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245" w:rsidRDefault="00AF2245" w:rsidP="00AF2245">
      <w:pPr>
        <w:pStyle w:val="a5"/>
        <w:spacing w:after="0"/>
        <w:ind w:left="4820"/>
        <w:rPr>
          <w:b w:val="0"/>
          <w:sz w:val="28"/>
          <w:szCs w:val="28"/>
        </w:rPr>
      </w:pPr>
      <w:bookmarkStart w:id="0" w:name="_Toc83988568"/>
      <w:bookmarkStart w:id="1" w:name="_Toc28377967"/>
      <w:bookmarkStart w:id="2" w:name="_GoBack"/>
      <w:bookmarkEnd w:id="2"/>
      <w:r>
        <w:rPr>
          <w:b w:val="0"/>
          <w:bCs w:val="0"/>
          <w:sz w:val="28"/>
          <w:szCs w:val="28"/>
        </w:rPr>
        <w:t>Приложение</w:t>
      </w:r>
      <w:bookmarkEnd w:id="0"/>
      <w:bookmarkEnd w:id="1"/>
      <w:r>
        <w:rPr>
          <w:b w:val="0"/>
          <w:bCs w:val="0"/>
          <w:sz w:val="28"/>
          <w:szCs w:val="28"/>
        </w:rPr>
        <w:t xml:space="preserve"> 5</w:t>
      </w:r>
    </w:p>
    <w:p w:rsidR="00AF2245" w:rsidRDefault="00AF2245" w:rsidP="00AF2245">
      <w:pPr>
        <w:pStyle w:val="a3"/>
        <w:spacing w:after="0" w:line="240" w:lineRule="auto"/>
        <w:ind w:left="4820"/>
        <w:jc w:val="righ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к типовой форме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</w:t>
      </w:r>
      <w:r>
        <w:rPr>
          <w:b w:val="0"/>
          <w:sz w:val="28"/>
          <w:szCs w:val="28"/>
        </w:rPr>
        <w:t xml:space="preserve"> а также программы спортивной подготовки</w:t>
      </w:r>
      <w:r>
        <w:rPr>
          <w:b w:val="0"/>
          <w:bCs/>
          <w:sz w:val="28"/>
          <w:szCs w:val="28"/>
        </w:rPr>
        <w:t>»</w:t>
      </w:r>
    </w:p>
    <w:tbl>
      <w:tblPr>
        <w:tblpPr w:leftFromText="180" w:rightFromText="180" w:vertAnchor="text" w:horzAnchor="margin" w:tblpX="250" w:tblpY="130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4104"/>
        <w:gridCol w:w="7553"/>
      </w:tblGrid>
      <w:tr w:rsidR="00A463BC" w:rsidRPr="005F28E6" w:rsidTr="00521127">
        <w:trPr>
          <w:trHeight w:val="838"/>
          <w:tblHeader/>
        </w:trPr>
        <w:tc>
          <w:tcPr>
            <w:tcW w:w="2518" w:type="dxa"/>
            <w:shd w:val="clear" w:color="auto" w:fill="FFFFFF"/>
          </w:tcPr>
          <w:p w:rsidR="00521127" w:rsidRDefault="00521127" w:rsidP="00521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63BC" w:rsidRPr="009D40BB" w:rsidRDefault="00A463BC" w:rsidP="00521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Класс документа</w:t>
            </w:r>
          </w:p>
        </w:tc>
        <w:tc>
          <w:tcPr>
            <w:tcW w:w="4104" w:type="dxa"/>
            <w:shd w:val="clear" w:color="auto" w:fill="FFFFFF"/>
          </w:tcPr>
          <w:p w:rsidR="00521127" w:rsidRDefault="00521127" w:rsidP="00A46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63BC" w:rsidRPr="009D40BB" w:rsidRDefault="00A463BC" w:rsidP="00A46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Виды документа</w:t>
            </w:r>
          </w:p>
        </w:tc>
        <w:tc>
          <w:tcPr>
            <w:tcW w:w="7553" w:type="dxa"/>
            <w:shd w:val="clear" w:color="auto" w:fill="FFFFFF"/>
          </w:tcPr>
          <w:p w:rsidR="00521127" w:rsidRDefault="00521127" w:rsidP="00A46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63BC" w:rsidRPr="009D40BB" w:rsidRDefault="00A463BC" w:rsidP="00A46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При подаче через РПГУ/ЕПГУ</w:t>
            </w:r>
          </w:p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3BC" w:rsidRPr="005F28E6" w:rsidTr="00521127">
        <w:trPr>
          <w:trHeight w:val="356"/>
          <w:tblHeader/>
        </w:trPr>
        <w:tc>
          <w:tcPr>
            <w:tcW w:w="2518" w:type="dxa"/>
            <w:shd w:val="clear" w:color="auto" w:fill="FFFFFF"/>
          </w:tcPr>
          <w:p w:rsidR="00A463BC" w:rsidRPr="009D40BB" w:rsidRDefault="00A463BC" w:rsidP="00CF0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CF0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CF0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463BC" w:rsidRPr="005F28E6" w:rsidTr="00A463BC">
        <w:trPr>
          <w:trHeight w:val="563"/>
        </w:trPr>
        <w:tc>
          <w:tcPr>
            <w:tcW w:w="6622" w:type="dxa"/>
            <w:gridSpan w:val="2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Запрос о предоставлении Муниципальной услуги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При подаче заполняется электронная  форма Запроса</w:t>
            </w:r>
          </w:p>
        </w:tc>
      </w:tr>
      <w:tr w:rsidR="00A463BC" w:rsidRPr="005F28E6" w:rsidTr="00521127">
        <w:trPr>
          <w:trHeight w:val="563"/>
        </w:trPr>
        <w:tc>
          <w:tcPr>
            <w:tcW w:w="2518" w:type="dxa"/>
            <w:vMerge w:val="restart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  <w:p w:rsidR="00A463BC" w:rsidRPr="009D40BB" w:rsidRDefault="00A463BC" w:rsidP="00A463B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463BC" w:rsidRPr="009D40BB" w:rsidRDefault="00A463BC" w:rsidP="00A463B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40BB">
              <w:rPr>
                <w:rFonts w:ascii="Times New Roman" w:hAnsi="Times New Roman"/>
                <w:sz w:val="24"/>
                <w:szCs w:val="24"/>
              </w:rPr>
              <w:t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удостоверение личности офицера;</w:t>
            </w:r>
            <w:r w:rsidRPr="009D40BB">
              <w:rPr>
                <w:sz w:val="24"/>
                <w:szCs w:val="24"/>
              </w:rPr>
              <w:t xml:space="preserve"> </w:t>
            </w: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удостоверение личности военнослужащего Российской Федерации; временного удостоверения, выданного взамен военного билета офицера запаса; </w:t>
            </w:r>
            <w:r w:rsidRPr="009D40BB">
              <w:rPr>
                <w:rFonts w:ascii="Times New Roman" w:hAnsi="Times New Roman"/>
                <w:sz w:val="24"/>
                <w:szCs w:val="24"/>
              </w:rPr>
              <w:lastRenderedPageBreak/>
              <w:t>удостоверения гражданина, подлежащего призыву на военную службу</w:t>
            </w:r>
            <w:proofErr w:type="gramEnd"/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Удостоверение беженца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Разрешение на временное проживание, </w:t>
            </w:r>
            <w:r w:rsidRPr="009D40BB">
              <w:rPr>
                <w:rFonts w:ascii="Times New Roman" w:hAnsi="Times New Roman"/>
                <w:sz w:val="24"/>
                <w:szCs w:val="24"/>
                <w:lang w:eastAsia="ru-RU"/>
              </w:rPr>
              <w:t>выдаваемое лицу без гражданства (с отметкой о разрешении на временное проживание)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tcBorders>
              <w:bottom w:val="nil"/>
            </w:tcBorders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tcBorders>
              <w:top w:val="nil"/>
            </w:tcBorders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Справка о принятии к рассмотрению Заявления о выдаче вида на жительство (продлении вида на </w:t>
            </w:r>
            <w:r w:rsidRPr="009D40BB">
              <w:rPr>
                <w:rFonts w:ascii="Times New Roman" w:hAnsi="Times New Roman"/>
                <w:sz w:val="24"/>
                <w:szCs w:val="24"/>
              </w:rPr>
              <w:lastRenderedPageBreak/>
              <w:t>жительство)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 w:val="restart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 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Удостоверение вынужденного переселенца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550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Дипломатический паспорт гражданина Российской Федерации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870"/>
        </w:trPr>
        <w:tc>
          <w:tcPr>
            <w:tcW w:w="2518" w:type="dxa"/>
            <w:vMerge w:val="restart"/>
            <w:shd w:val="clear" w:color="auto" w:fill="FFFFFF"/>
          </w:tcPr>
          <w:p w:rsidR="00A463BC" w:rsidRPr="009D40BB" w:rsidRDefault="00A463BC" w:rsidP="00941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Документ, подтверждающий  полномочия представителя Заявителя</w:t>
            </w: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1278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  <w:p w:rsidR="00A463BC" w:rsidRPr="009D40BB" w:rsidRDefault="00A463BC" w:rsidP="00A463B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463BC" w:rsidRPr="009D40BB" w:rsidRDefault="00A463BC" w:rsidP="00A463B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Опекунское удостоверение (для опекунов несовершеннолетнего и недееспособного лица);</w:t>
            </w:r>
          </w:p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Попечительское удостоверение (для попечителей несовершеннолетнего или ограниченно дееспособного лица)</w:t>
            </w:r>
          </w:p>
          <w:p w:rsidR="00A463BC" w:rsidRPr="009D40BB" w:rsidRDefault="00A463BC" w:rsidP="00A463B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463BC" w:rsidRPr="009D40BB" w:rsidRDefault="00A463BC" w:rsidP="00A463B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463BC" w:rsidRPr="005F28E6" w:rsidTr="00521127">
        <w:trPr>
          <w:trHeight w:val="862"/>
        </w:trPr>
        <w:tc>
          <w:tcPr>
            <w:tcW w:w="2518" w:type="dxa"/>
            <w:vMerge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A463BC" w:rsidRPr="005F28E6" w:rsidTr="00521127">
        <w:trPr>
          <w:trHeight w:val="70"/>
        </w:trPr>
        <w:tc>
          <w:tcPr>
            <w:tcW w:w="2518" w:type="dxa"/>
            <w:vMerge w:val="restart"/>
            <w:shd w:val="clear" w:color="auto" w:fill="FFFFFF"/>
          </w:tcPr>
          <w:p w:rsidR="00A463BC" w:rsidRPr="009D40BB" w:rsidRDefault="00A463BC" w:rsidP="00941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Документ, удостоверяющий </w:t>
            </w:r>
            <w:r w:rsidRPr="009D40BB">
              <w:rPr>
                <w:rFonts w:ascii="Times New Roman" w:hAnsi="Times New Roman"/>
                <w:sz w:val="24"/>
                <w:szCs w:val="24"/>
              </w:rPr>
              <w:lastRenderedPageBreak/>
              <w:t>личность несовершеннолетнег</w:t>
            </w:r>
            <w:r w:rsidR="009411C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Справка о рождении ребенка на территории Российской Федерации, </w:t>
            </w:r>
            <w:r w:rsidRPr="009D40BB">
              <w:rPr>
                <w:rFonts w:ascii="Times New Roman" w:hAnsi="Times New Roman"/>
                <w:sz w:val="24"/>
                <w:szCs w:val="24"/>
              </w:rPr>
              <w:lastRenderedPageBreak/>
              <w:t>выданная органами записи актов гражданского состояния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lastRenderedPageBreak/>
              <w:t>При подаче предоставляется электронный образ документа</w:t>
            </w:r>
          </w:p>
        </w:tc>
      </w:tr>
      <w:tr w:rsidR="00A463BC" w:rsidRPr="005F28E6" w:rsidTr="00521127">
        <w:trPr>
          <w:trHeight w:val="337"/>
        </w:trPr>
        <w:tc>
          <w:tcPr>
            <w:tcW w:w="2518" w:type="dxa"/>
            <w:vMerge/>
            <w:shd w:val="clear" w:color="auto" w:fill="FFFFFF"/>
            <w:vAlign w:val="center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Свидетельство о рождении ребенка, выданное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A463BC" w:rsidRPr="005F28E6" w:rsidTr="00521127">
        <w:trPr>
          <w:trHeight w:val="337"/>
        </w:trPr>
        <w:tc>
          <w:tcPr>
            <w:tcW w:w="2518" w:type="dxa"/>
            <w:vMerge w:val="restart"/>
            <w:shd w:val="clear" w:color="auto" w:fill="FFFFFF"/>
            <w:vAlign w:val="center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40BB">
              <w:rPr>
                <w:rFonts w:ascii="Times New Roman" w:hAnsi="Times New Roman"/>
                <w:sz w:val="24"/>
                <w:szCs w:val="24"/>
              </w:rPr>
              <w:t>Документ, подтверждающий факт рождения и регистрации ребенка, выданный и удостоверенный штампом «</w:t>
            </w:r>
            <w:proofErr w:type="spellStart"/>
            <w:r w:rsidRPr="009D40BB">
              <w:rPr>
                <w:rFonts w:ascii="Times New Roman" w:hAnsi="Times New Roman"/>
                <w:sz w:val="24"/>
                <w:szCs w:val="24"/>
              </w:rPr>
              <w:t>апостиль</w:t>
            </w:r>
            <w:proofErr w:type="spellEnd"/>
            <w:r w:rsidRPr="009D40BB">
              <w:rPr>
                <w:rFonts w:ascii="Times New Roman" w:hAnsi="Times New Roman"/>
                <w:sz w:val="24"/>
                <w:szCs w:val="24"/>
              </w:rPr>
              <w:t>» компетентным органом иностранного государства с удостоверенным в установленном законодательством Российской Федерации переводом на русский язык</w:t>
            </w:r>
            <w:proofErr w:type="gramEnd"/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A463BC" w:rsidRPr="005F28E6" w:rsidTr="00521127">
        <w:trPr>
          <w:trHeight w:val="1484"/>
        </w:trPr>
        <w:tc>
          <w:tcPr>
            <w:tcW w:w="251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63BC" w:rsidRPr="009D40BB" w:rsidRDefault="00A463BC" w:rsidP="00A463B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bottom w:val="single" w:sz="4" w:space="0" w:color="auto"/>
            </w:tcBorders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7553" w:type="dxa"/>
            <w:tcBorders>
              <w:bottom w:val="single" w:sz="4" w:space="0" w:color="auto"/>
            </w:tcBorders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A463BC" w:rsidRPr="005F28E6" w:rsidTr="00521127">
        <w:trPr>
          <w:trHeight w:val="301"/>
        </w:trPr>
        <w:tc>
          <w:tcPr>
            <w:tcW w:w="2518" w:type="dxa"/>
            <w:shd w:val="clear" w:color="auto" w:fill="FFFFFF"/>
          </w:tcPr>
          <w:p w:rsidR="00A463BC" w:rsidRPr="009D40BB" w:rsidRDefault="00A463BC" w:rsidP="00941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Медицинская справка </w:t>
            </w: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9D40BB">
              <w:rPr>
                <w:sz w:val="24"/>
                <w:szCs w:val="24"/>
              </w:rPr>
              <w:t>Документы 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в Организацию при подписании договора </w:t>
            </w:r>
          </w:p>
        </w:tc>
      </w:tr>
      <w:tr w:rsidR="00A463BC" w:rsidRPr="005F28E6" w:rsidTr="00A463BC">
        <w:trPr>
          <w:trHeight w:val="450"/>
        </w:trPr>
        <w:tc>
          <w:tcPr>
            <w:tcW w:w="14175" w:type="dxa"/>
            <w:gridSpan w:val="3"/>
            <w:shd w:val="clear" w:color="auto" w:fill="FFFFFF"/>
          </w:tcPr>
          <w:p w:rsidR="00A463BC" w:rsidRPr="00071DA9" w:rsidRDefault="00A463BC" w:rsidP="00A46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D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A463BC" w:rsidRPr="005F28E6" w:rsidTr="00521127">
        <w:trPr>
          <w:trHeight w:val="1278"/>
        </w:trPr>
        <w:tc>
          <w:tcPr>
            <w:tcW w:w="2518" w:type="dxa"/>
            <w:shd w:val="clear" w:color="auto" w:fill="FFFFFF"/>
          </w:tcPr>
          <w:p w:rsidR="00A463BC" w:rsidRPr="009D40BB" w:rsidRDefault="00A463BC" w:rsidP="00941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Сертификат </w:t>
            </w:r>
            <w:proofErr w:type="gramStart"/>
            <w:r w:rsidRPr="009D40BB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9D40BB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9D40BB">
              <w:rPr>
                <w:sz w:val="24"/>
                <w:szCs w:val="24"/>
              </w:rPr>
              <w:t xml:space="preserve">Сертификат </w:t>
            </w:r>
            <w:proofErr w:type="gramStart"/>
            <w:r w:rsidRPr="009D40BB">
              <w:rPr>
                <w:sz w:val="24"/>
                <w:szCs w:val="24"/>
              </w:rPr>
              <w:t>дополнительного</w:t>
            </w:r>
            <w:proofErr w:type="gramEnd"/>
            <w:r w:rsidRPr="009D40BB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 xml:space="preserve"> Не предоставляется</w:t>
            </w:r>
          </w:p>
        </w:tc>
      </w:tr>
      <w:tr w:rsidR="00A463BC" w:rsidRPr="005F28E6" w:rsidTr="00521127">
        <w:trPr>
          <w:trHeight w:val="1278"/>
        </w:trPr>
        <w:tc>
          <w:tcPr>
            <w:tcW w:w="2518" w:type="dxa"/>
            <w:shd w:val="clear" w:color="auto" w:fill="FFFFFF"/>
          </w:tcPr>
          <w:p w:rsidR="00A463BC" w:rsidRPr="009D40BB" w:rsidRDefault="00A463BC" w:rsidP="00941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Сведения о рождении кандидата на обучение</w:t>
            </w:r>
          </w:p>
        </w:tc>
        <w:tc>
          <w:tcPr>
            <w:tcW w:w="4104" w:type="dxa"/>
            <w:shd w:val="clear" w:color="auto" w:fill="FFFFFF"/>
          </w:tcPr>
          <w:p w:rsidR="00A463BC" w:rsidRPr="009D40BB" w:rsidRDefault="00A463BC" w:rsidP="00A463B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9D40BB">
              <w:rPr>
                <w:sz w:val="24"/>
                <w:szCs w:val="24"/>
              </w:rPr>
              <w:t>Сведения о рождении кандидата на обучение</w:t>
            </w:r>
          </w:p>
        </w:tc>
        <w:tc>
          <w:tcPr>
            <w:tcW w:w="7553" w:type="dxa"/>
            <w:shd w:val="clear" w:color="auto" w:fill="FFFFFF"/>
          </w:tcPr>
          <w:p w:rsidR="00A463BC" w:rsidRPr="009D40BB" w:rsidRDefault="00A463BC" w:rsidP="00A4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0BB">
              <w:rPr>
                <w:rFonts w:ascii="Times New Roman" w:hAnsi="Times New Roman"/>
                <w:sz w:val="24"/>
                <w:szCs w:val="24"/>
              </w:rPr>
              <w:t>Не предоставляется</w:t>
            </w:r>
          </w:p>
        </w:tc>
      </w:tr>
    </w:tbl>
    <w:p w:rsidR="00DB079A" w:rsidRDefault="00DB079A" w:rsidP="00AF2245">
      <w:pPr>
        <w:pStyle w:val="a5"/>
        <w:spacing w:after="0"/>
        <w:ind w:left="4820" w:right="252"/>
        <w:rPr>
          <w:b w:val="0"/>
          <w:sz w:val="28"/>
          <w:szCs w:val="28"/>
        </w:rPr>
      </w:pPr>
    </w:p>
    <w:p w:rsidR="00FC0F82" w:rsidRPr="005F28E6" w:rsidRDefault="00FC0F82" w:rsidP="00785325">
      <w:pPr>
        <w:spacing w:after="0" w:line="240" w:lineRule="auto"/>
        <w:jc w:val="right"/>
        <w:rPr>
          <w:sz w:val="28"/>
          <w:szCs w:val="28"/>
        </w:rPr>
      </w:pPr>
    </w:p>
    <w:sectPr w:rsidR="00FC0F82" w:rsidRPr="005F28E6" w:rsidSect="00AF2245">
      <w:pgSz w:w="16838" w:h="11906" w:orient="landscape"/>
      <w:pgMar w:top="1985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84"/>
    <w:rsid w:val="00031A9E"/>
    <w:rsid w:val="00071DA9"/>
    <w:rsid w:val="000F7484"/>
    <w:rsid w:val="00521127"/>
    <w:rsid w:val="005F28E6"/>
    <w:rsid w:val="00613C6D"/>
    <w:rsid w:val="00643094"/>
    <w:rsid w:val="00785325"/>
    <w:rsid w:val="009411CC"/>
    <w:rsid w:val="009D40BB"/>
    <w:rsid w:val="00A463BC"/>
    <w:rsid w:val="00AF2245"/>
    <w:rsid w:val="00CF0D33"/>
    <w:rsid w:val="00D26EB9"/>
    <w:rsid w:val="00DB079A"/>
    <w:rsid w:val="00DC64A2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D26EB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26E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D26EB9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613C6D"/>
    <w:pPr>
      <w:autoSpaceDE w:val="0"/>
      <w:autoSpaceDN w:val="0"/>
      <w:adjustRightInd w:val="0"/>
      <w:spacing w:after="0" w:line="240" w:lineRule="auto"/>
      <w:ind w:right="535"/>
      <w:jc w:val="right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Рег. 1.1.1"/>
    <w:basedOn w:val="a"/>
    <w:qFormat/>
    <w:rsid w:val="00D26EB9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D26EB9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a4">
    <w:name w:val="Рег. Обычный с отступом"/>
    <w:basedOn w:val="a"/>
    <w:qFormat/>
    <w:rsid w:val="00D26EB9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5">
    <w:name w:val="No Spacing"/>
    <w:aliases w:val="Приложение АР"/>
    <w:basedOn w:val="1"/>
    <w:next w:val="2-"/>
    <w:qFormat/>
    <w:rsid w:val="00D26EB9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D26E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D26EB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26E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D26EB9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613C6D"/>
    <w:pPr>
      <w:autoSpaceDE w:val="0"/>
      <w:autoSpaceDN w:val="0"/>
      <w:adjustRightInd w:val="0"/>
      <w:spacing w:after="0" w:line="240" w:lineRule="auto"/>
      <w:ind w:right="535"/>
      <w:jc w:val="right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Рег. 1.1.1"/>
    <w:basedOn w:val="a"/>
    <w:qFormat/>
    <w:rsid w:val="00D26EB9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D26EB9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a4">
    <w:name w:val="Рег. Обычный с отступом"/>
    <w:basedOn w:val="a"/>
    <w:qFormat/>
    <w:rsid w:val="00D26EB9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5">
    <w:name w:val="No Spacing"/>
    <w:aliases w:val="Приложение АР"/>
    <w:basedOn w:val="1"/>
    <w:next w:val="2-"/>
    <w:qFormat/>
    <w:rsid w:val="00D26EB9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D26E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15</cp:revision>
  <dcterms:created xsi:type="dcterms:W3CDTF">2021-10-27T13:26:00Z</dcterms:created>
  <dcterms:modified xsi:type="dcterms:W3CDTF">2021-11-12T12:19:00Z</dcterms:modified>
</cp:coreProperties>
</file>