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tblGrid>
      <w:tr w:rsidR="00563B31" w:rsidTr="001C084F">
        <w:tc>
          <w:tcPr>
            <w:tcW w:w="5210" w:type="dxa"/>
            <w:tcBorders>
              <w:top w:val="nil"/>
              <w:left w:val="nil"/>
              <w:bottom w:val="nil"/>
              <w:right w:val="nil"/>
            </w:tcBorders>
            <w:shd w:val="clear" w:color="auto" w:fill="auto"/>
          </w:tcPr>
          <w:p w:rsidR="00563B31" w:rsidRPr="00A07A0B" w:rsidRDefault="00563B31" w:rsidP="00A55235">
            <w:pPr>
              <w:pStyle w:val="a3"/>
              <w:jc w:val="right"/>
              <w:rPr>
                <w:rFonts w:eastAsia="Calibri"/>
              </w:rPr>
            </w:pPr>
          </w:p>
        </w:tc>
      </w:tr>
    </w:tbl>
    <w:p w:rsidR="00563B31" w:rsidRDefault="00563B31" w:rsidP="00563B31">
      <w:pPr>
        <w:pStyle w:val="a3"/>
        <w:ind w:hanging="360"/>
        <w:jc w:val="right"/>
      </w:pPr>
    </w:p>
    <w:p w:rsidR="00563B31" w:rsidRPr="000178EB" w:rsidRDefault="00563B31" w:rsidP="00563B31">
      <w:pPr>
        <w:pStyle w:val="a3"/>
        <w:ind w:hanging="360"/>
        <w:rPr>
          <w:rFonts w:ascii="Times New Roman" w:hAnsi="Times New Roman"/>
          <w:sz w:val="28"/>
          <w:szCs w:val="28"/>
        </w:rPr>
      </w:pPr>
      <w:r>
        <w:rPr>
          <w:rFonts w:ascii="Times New Roman" w:hAnsi="Times New Roman"/>
          <w:sz w:val="28"/>
          <w:szCs w:val="28"/>
        </w:rPr>
        <w:t>ОТЧЕТ</w:t>
      </w:r>
    </w:p>
    <w:p w:rsidR="00563B31" w:rsidRDefault="00563B31" w:rsidP="00563B31">
      <w:pPr>
        <w:jc w:val="center"/>
        <w:rPr>
          <w:b/>
        </w:rPr>
      </w:pPr>
      <w:r>
        <w:rPr>
          <w:b/>
        </w:rPr>
        <w:t>само</w:t>
      </w:r>
      <w:r w:rsidRPr="005E712C">
        <w:rPr>
          <w:b/>
        </w:rPr>
        <w:t>обследования учебно-материальной базы организации</w:t>
      </w:r>
      <w:r>
        <w:rPr>
          <w:b/>
        </w:rPr>
        <w:t xml:space="preserve"> </w:t>
      </w:r>
      <w:r w:rsidR="001C62DC">
        <w:rPr>
          <w:b/>
        </w:rPr>
        <w:t>Профессионального</w:t>
      </w:r>
      <w:r>
        <w:rPr>
          <w:b/>
        </w:rPr>
        <w:t xml:space="preserve"> образовательного учреждения «Ногинская школа Регионального отделения Общероссийской общественно-государственной организации «Добровольное общество содействия армии, авиации и флоту России» Московской области»</w:t>
      </w:r>
      <w:r w:rsidRPr="005E712C">
        <w:rPr>
          <w:b/>
        </w:rPr>
        <w:t xml:space="preserve"> осуществляющей образовательную деятельность по программам </w:t>
      </w:r>
      <w:r>
        <w:rPr>
          <w:b/>
        </w:rPr>
        <w:t xml:space="preserve">профессиональной </w:t>
      </w:r>
      <w:r w:rsidRPr="005E712C">
        <w:rPr>
          <w:b/>
        </w:rPr>
        <w:t xml:space="preserve">подготовки водителей автомототранспортных средств </w:t>
      </w:r>
      <w:r>
        <w:rPr>
          <w:b/>
        </w:rPr>
        <w:t xml:space="preserve">соответствующих </w:t>
      </w:r>
      <w:r w:rsidRPr="005E712C">
        <w:rPr>
          <w:b/>
        </w:rPr>
        <w:t>категорий</w:t>
      </w:r>
      <w:r w:rsidR="00CD6539">
        <w:rPr>
          <w:b/>
        </w:rPr>
        <w:t xml:space="preserve"> </w:t>
      </w:r>
      <w:r>
        <w:rPr>
          <w:b/>
        </w:rPr>
        <w:t xml:space="preserve"> «В»</w:t>
      </w:r>
      <w:r w:rsidR="00CD6539">
        <w:rPr>
          <w:b/>
        </w:rPr>
        <w:t xml:space="preserve"> </w:t>
      </w:r>
      <w:r w:rsidRPr="005E712C">
        <w:rPr>
          <w:b/>
        </w:rPr>
        <w:t xml:space="preserve">на соответствие </w:t>
      </w:r>
    </w:p>
    <w:p w:rsidR="00563B31" w:rsidRPr="005E712C" w:rsidRDefault="00563B31" w:rsidP="00563B31">
      <w:pPr>
        <w:jc w:val="center"/>
        <w:rPr>
          <w:b/>
        </w:rPr>
      </w:pPr>
      <w:r w:rsidRPr="00947CBF">
        <w:rPr>
          <w:b/>
        </w:rPr>
        <w:t>установленным требованиям</w:t>
      </w:r>
    </w:p>
    <w:p w:rsidR="00563B31" w:rsidRDefault="00563B31" w:rsidP="00563B31">
      <w:pPr>
        <w:jc w:val="center"/>
      </w:pPr>
    </w:p>
    <w:p w:rsidR="00563B31" w:rsidRDefault="001C62DC" w:rsidP="00563B31">
      <w:r>
        <w:t>№ 2</w:t>
      </w:r>
      <w:r w:rsidR="00563B31">
        <w:t xml:space="preserve">                                                                              </w:t>
      </w:r>
      <w:r>
        <w:t xml:space="preserve">   «____»__________________2016</w:t>
      </w:r>
      <w:r w:rsidR="00563B31">
        <w:t>г.</w:t>
      </w:r>
    </w:p>
    <w:p w:rsidR="00563B31" w:rsidRDefault="00563B31" w:rsidP="00563B31">
      <w:pPr>
        <w:jc w:val="center"/>
      </w:pPr>
    </w:p>
    <w:p w:rsidR="00563B31" w:rsidRDefault="00563B31" w:rsidP="00563B31">
      <w:pPr>
        <w:spacing w:after="60"/>
        <w:rPr>
          <w:sz w:val="18"/>
        </w:rPr>
      </w:pPr>
      <w:r>
        <w:t xml:space="preserve">Наименование организации </w:t>
      </w:r>
      <w:r w:rsidR="00843E4E">
        <w:rPr>
          <w:u w:val="single"/>
        </w:rPr>
        <w:t>Профессиональное образовательное учреждение</w:t>
      </w:r>
      <w:r w:rsidRPr="00DD7905">
        <w:rPr>
          <w:u w:val="single"/>
        </w:rPr>
        <w:t xml:space="preserve"> «Ногинская школа Регионального отделения Общероссийской общественно-государственной организации «Добровольное общество содействия армии, авиации и флоту России» Московской области»</w:t>
      </w:r>
      <w:r>
        <w:rPr>
          <w:u w:val="single"/>
        </w:rPr>
        <w:t xml:space="preserve"> (</w:t>
      </w:r>
      <w:r w:rsidR="00843E4E">
        <w:rPr>
          <w:u w:val="single"/>
        </w:rPr>
        <w:t>ПОУ</w:t>
      </w:r>
      <w:r>
        <w:rPr>
          <w:u w:val="single"/>
        </w:rPr>
        <w:t xml:space="preserve"> Ногинская школа РО ДОСААФ России МО)</w:t>
      </w:r>
    </w:p>
    <w:p w:rsidR="00563B31" w:rsidRDefault="00563B31" w:rsidP="00563B31">
      <w:pPr>
        <w:spacing w:after="60"/>
      </w:pPr>
      <w:r w:rsidRPr="00F66E09">
        <w:t>Организационно-правовая форма</w:t>
      </w:r>
      <w:r>
        <w:t xml:space="preserve">  </w:t>
      </w:r>
      <w:r>
        <w:rPr>
          <w:u w:val="single"/>
        </w:rPr>
        <w:t>частное учреждение</w:t>
      </w:r>
    </w:p>
    <w:p w:rsidR="00563B31" w:rsidRPr="00DD7905" w:rsidRDefault="00563B31" w:rsidP="00563B31">
      <w:pPr>
        <w:spacing w:after="60"/>
        <w:rPr>
          <w:sz w:val="18"/>
          <w:szCs w:val="18"/>
          <w:u w:val="single"/>
        </w:rPr>
      </w:pPr>
      <w:r>
        <w:t>Место нахождения</w:t>
      </w:r>
      <w:r>
        <w:rPr>
          <w:u w:val="single"/>
        </w:rPr>
        <w:t xml:space="preserve"> Московская область, г.Ногинск, ул.Тихая, здание СТК</w:t>
      </w:r>
    </w:p>
    <w:p w:rsidR="00AC5BD1" w:rsidRDefault="00563B31" w:rsidP="00563B31">
      <w:pPr>
        <w:spacing w:after="60"/>
      </w:pPr>
      <w:r>
        <w:t>Адреса мест осуществления образовательной деятельности</w:t>
      </w:r>
    </w:p>
    <w:p w:rsidR="00AC5BD1" w:rsidRDefault="00843E4E" w:rsidP="00563B31">
      <w:pPr>
        <w:spacing w:after="60"/>
        <w:rPr>
          <w:u w:val="single"/>
        </w:rPr>
      </w:pPr>
      <w:r>
        <w:rPr>
          <w:u w:val="single"/>
        </w:rPr>
        <w:t xml:space="preserve"> </w:t>
      </w:r>
      <w:r w:rsidR="00563B31">
        <w:rPr>
          <w:u w:val="single"/>
        </w:rPr>
        <w:t>МО, г.</w:t>
      </w:r>
      <w:r w:rsidR="00AC5BD1">
        <w:rPr>
          <w:u w:val="single"/>
        </w:rPr>
        <w:t xml:space="preserve"> </w:t>
      </w:r>
      <w:r w:rsidR="00563B31">
        <w:rPr>
          <w:u w:val="single"/>
        </w:rPr>
        <w:t>Ногин</w:t>
      </w:r>
      <w:r w:rsidR="008D192D">
        <w:rPr>
          <w:u w:val="single"/>
        </w:rPr>
        <w:t>ск, ул.Тихая, здание СТК</w:t>
      </w:r>
    </w:p>
    <w:p w:rsidR="00563B31" w:rsidRPr="0007193E" w:rsidRDefault="00AC5BD1" w:rsidP="00563B31">
      <w:pPr>
        <w:spacing w:after="60"/>
        <w:rPr>
          <w:u w:val="single"/>
        </w:rPr>
      </w:pPr>
      <w:r>
        <w:rPr>
          <w:u w:val="single"/>
        </w:rPr>
        <w:t>МО, г. Ногинск, ул. Рогожская, д. 83</w:t>
      </w:r>
      <w:r w:rsidR="00843E4E">
        <w:rPr>
          <w:u w:val="single"/>
        </w:rPr>
        <w:t xml:space="preserve"> </w:t>
      </w:r>
    </w:p>
    <w:p w:rsidR="00563B31" w:rsidRPr="00752B98" w:rsidRDefault="00563B31" w:rsidP="00563B31">
      <w:pPr>
        <w:spacing w:after="60"/>
        <w:jc w:val="center"/>
        <w:rPr>
          <w:sz w:val="18"/>
          <w:szCs w:val="18"/>
        </w:rPr>
      </w:pPr>
      <w:r w:rsidRPr="00752B98">
        <w:rPr>
          <w:sz w:val="18"/>
          <w:szCs w:val="18"/>
        </w:rPr>
        <w:t>(адреса оборудованных учебных кабинетов)</w:t>
      </w:r>
    </w:p>
    <w:p w:rsidR="00563B31" w:rsidRPr="0007193E" w:rsidRDefault="00563B31" w:rsidP="00563B31">
      <w:pPr>
        <w:spacing w:after="60"/>
        <w:rPr>
          <w:u w:val="single"/>
        </w:rPr>
      </w:pPr>
      <w:r>
        <w:rPr>
          <w:u w:val="single"/>
        </w:rPr>
        <w:t>Авт</w:t>
      </w:r>
      <w:r w:rsidR="00AC5BD1">
        <w:rPr>
          <w:u w:val="single"/>
        </w:rPr>
        <w:t>одром: МО, г.Ногинск, ул.Тихая.</w:t>
      </w:r>
    </w:p>
    <w:p w:rsidR="00563B31" w:rsidRPr="00752B98" w:rsidRDefault="00563B31" w:rsidP="00563B31">
      <w:pPr>
        <w:spacing w:after="60"/>
        <w:jc w:val="center"/>
        <w:rPr>
          <w:sz w:val="18"/>
          <w:szCs w:val="18"/>
        </w:rPr>
      </w:pPr>
      <w:r w:rsidRPr="00752B98">
        <w:rPr>
          <w:sz w:val="18"/>
          <w:szCs w:val="18"/>
        </w:rPr>
        <w:t>(адрес</w:t>
      </w:r>
      <w:r>
        <w:rPr>
          <w:sz w:val="18"/>
          <w:szCs w:val="18"/>
        </w:rPr>
        <w:t>а</w:t>
      </w:r>
      <w:r w:rsidRPr="00752B98">
        <w:rPr>
          <w:sz w:val="18"/>
          <w:szCs w:val="18"/>
        </w:rPr>
        <w:t xml:space="preserve"> закрыт</w:t>
      </w:r>
      <w:r>
        <w:rPr>
          <w:sz w:val="18"/>
          <w:szCs w:val="18"/>
        </w:rPr>
        <w:t>ых</w:t>
      </w:r>
      <w:r w:rsidRPr="00752B98">
        <w:rPr>
          <w:sz w:val="18"/>
          <w:szCs w:val="18"/>
        </w:rPr>
        <w:t xml:space="preserve"> площад</w:t>
      </w:r>
      <w:r>
        <w:rPr>
          <w:sz w:val="18"/>
          <w:szCs w:val="18"/>
        </w:rPr>
        <w:t>ок</w:t>
      </w:r>
      <w:r w:rsidRPr="00752B98">
        <w:rPr>
          <w:sz w:val="18"/>
          <w:szCs w:val="18"/>
        </w:rPr>
        <w:t xml:space="preserve"> или автодром</w:t>
      </w:r>
      <w:r>
        <w:rPr>
          <w:sz w:val="18"/>
          <w:szCs w:val="18"/>
        </w:rPr>
        <w:t>ов</w:t>
      </w:r>
      <w:r w:rsidRPr="00752B98">
        <w:rPr>
          <w:sz w:val="18"/>
          <w:szCs w:val="18"/>
        </w:rPr>
        <w:t>)</w:t>
      </w:r>
    </w:p>
    <w:p w:rsidR="00563B31" w:rsidRPr="0007193E" w:rsidRDefault="00563B31" w:rsidP="00563B31">
      <w:pPr>
        <w:spacing w:after="60"/>
      </w:pPr>
      <w:r>
        <w:t>Адрес официального сайта в сети «Интернет»</w:t>
      </w:r>
      <w:r w:rsidR="001D1C7E">
        <w:t xml:space="preserve"> </w:t>
      </w:r>
      <w:r>
        <w:rPr>
          <w:u w:val="single"/>
          <w:lang w:val="en-US"/>
        </w:rPr>
        <w:t>dosaaf</w:t>
      </w:r>
      <w:r w:rsidRPr="0007193E">
        <w:rPr>
          <w:u w:val="single"/>
        </w:rPr>
        <w:t>-</w:t>
      </w:r>
      <w:r>
        <w:rPr>
          <w:u w:val="single"/>
          <w:lang w:val="en-US"/>
        </w:rPr>
        <w:t>noginsk</w:t>
      </w:r>
      <w:r w:rsidRPr="0007193E">
        <w:rPr>
          <w:u w:val="single"/>
        </w:rPr>
        <w:t>.</w:t>
      </w:r>
      <w:r>
        <w:rPr>
          <w:u w:val="single"/>
          <w:lang w:val="en-US"/>
        </w:rPr>
        <w:t>ru</w:t>
      </w:r>
    </w:p>
    <w:p w:rsidR="00563B31" w:rsidRDefault="00563B31" w:rsidP="00563B31">
      <w:pPr>
        <w:spacing w:after="60"/>
      </w:pPr>
      <w:r>
        <w:t>Основной государственный регистрационный номер юридического лица (ОГРН)</w:t>
      </w:r>
      <w:r>
        <w:rPr>
          <w:u w:val="single"/>
        </w:rPr>
        <w:t>1035006122711</w:t>
      </w:r>
    </w:p>
    <w:p w:rsidR="00563B31" w:rsidRDefault="00563B31" w:rsidP="00563B31">
      <w:pPr>
        <w:spacing w:after="60"/>
      </w:pPr>
      <w:r>
        <w:t>Идентификационный номер налогоплательщика (ИНН)</w:t>
      </w:r>
      <w:r>
        <w:rPr>
          <w:u w:val="single"/>
        </w:rPr>
        <w:t>5031019508</w:t>
      </w:r>
    </w:p>
    <w:p w:rsidR="00563B31" w:rsidRDefault="00563B31" w:rsidP="00563B31">
      <w:pPr>
        <w:spacing w:after="60"/>
      </w:pPr>
      <w:r>
        <w:t>Код причины постановки на учет (КПП)</w:t>
      </w:r>
      <w:r>
        <w:rPr>
          <w:u w:val="single"/>
        </w:rPr>
        <w:t>503101001</w:t>
      </w:r>
    </w:p>
    <w:p w:rsidR="00563B31" w:rsidRDefault="00563B31" w:rsidP="00563B31">
      <w:pPr>
        <w:spacing w:after="60"/>
      </w:pPr>
      <w:r>
        <w:t>Дата регистрации 03.11.2003г.серия 50 № 005029159</w:t>
      </w:r>
    </w:p>
    <w:p w:rsidR="00563B31" w:rsidRPr="00C879BD" w:rsidRDefault="00563B31" w:rsidP="00563B31">
      <w:pPr>
        <w:spacing w:after="60"/>
        <w:jc w:val="center"/>
        <w:rPr>
          <w:sz w:val="18"/>
          <w:szCs w:val="18"/>
        </w:rPr>
      </w:pPr>
      <w:r w:rsidRPr="00C879BD">
        <w:rPr>
          <w:sz w:val="18"/>
          <w:szCs w:val="18"/>
        </w:rPr>
        <w:t>(дата внесения записи о создании юридического лица)</w:t>
      </w:r>
    </w:p>
    <w:p w:rsidR="00563B31" w:rsidRPr="002363F1" w:rsidRDefault="00563B31" w:rsidP="002363F1">
      <w:pPr>
        <w:spacing w:after="60"/>
        <w:rPr>
          <w:sz w:val="18"/>
          <w:szCs w:val="18"/>
          <w:vertAlign w:val="superscript"/>
        </w:rPr>
      </w:pPr>
      <w:r>
        <w:t>Данные лицензии на осуществление образовательной деятельности  (при наличии)</w:t>
      </w:r>
      <w:r w:rsidRPr="004915D2">
        <w:t xml:space="preserve"> </w:t>
      </w:r>
      <w:r>
        <w:rPr>
          <w:u w:val="single"/>
        </w:rPr>
        <w:t>Лицензия №66986 на право ведения образовательной деятельности серия РО МО № 000002 от 01.06.2011г. выдана Министерством образования Московской области «бессрочно»</w:t>
      </w:r>
      <w:r w:rsidR="002363F1">
        <w:rPr>
          <w:u w:val="single"/>
        </w:rPr>
        <w:t xml:space="preserve"> </w:t>
      </w:r>
      <w:r w:rsidRPr="002363F1">
        <w:rPr>
          <w:vertAlign w:val="superscript"/>
        </w:rPr>
        <w:t>(серия, номер, дата выдачи, наименование лицензирующего органа, выдавшего лицензию, срок действия)</w:t>
      </w:r>
    </w:p>
    <w:p w:rsidR="00563B31" w:rsidRDefault="00563B31" w:rsidP="00563B31">
      <w:pPr>
        <w:spacing w:after="60"/>
      </w:pPr>
      <w:r w:rsidRPr="006829F0">
        <w:t>Основания для обследования</w:t>
      </w:r>
      <w:r w:rsidRPr="00AC5BD1">
        <w:t xml:space="preserve">: </w:t>
      </w:r>
      <w:r w:rsidR="001D1C7E">
        <w:rPr>
          <w:u w:val="single"/>
        </w:rPr>
        <w:t>добавление</w:t>
      </w:r>
      <w:r w:rsidR="00843E4E">
        <w:rPr>
          <w:u w:val="single"/>
        </w:rPr>
        <w:t xml:space="preserve"> </w:t>
      </w:r>
      <w:r w:rsidR="00AC5BD1">
        <w:rPr>
          <w:u w:val="single"/>
        </w:rPr>
        <w:t>адреса осуществления образовательной деятельности.</w:t>
      </w:r>
      <w:r w:rsidR="00843E4E">
        <w:rPr>
          <w:u w:val="single"/>
        </w:rPr>
        <w:t xml:space="preserve"> </w:t>
      </w:r>
    </w:p>
    <w:p w:rsidR="00563B31" w:rsidRPr="002363F1" w:rsidRDefault="00563B31" w:rsidP="00563B31">
      <w:pPr>
        <w:spacing w:after="60"/>
        <w:jc w:val="center"/>
        <w:rPr>
          <w:vertAlign w:val="superscript"/>
        </w:rPr>
      </w:pPr>
      <w:r w:rsidRPr="002363F1">
        <w:rPr>
          <w:vertAlign w:val="superscript"/>
        </w:rPr>
        <w:t>(указываются данные заявления организации, осуществляющей образовательную деятельность)</w:t>
      </w:r>
    </w:p>
    <w:p w:rsidR="00563B31" w:rsidRPr="003D640D" w:rsidRDefault="00563B31" w:rsidP="00563B31">
      <w:pPr>
        <w:spacing w:after="60"/>
      </w:pPr>
      <w:r>
        <w:t xml:space="preserve">Обследование проведено </w:t>
      </w:r>
      <w:r w:rsidR="00843E4E">
        <w:rPr>
          <w:u w:val="single"/>
        </w:rPr>
        <w:t>начальником ПОУ</w:t>
      </w:r>
      <w:r w:rsidR="004455FA" w:rsidRPr="004455FA">
        <w:rPr>
          <w:u w:val="single"/>
        </w:rPr>
        <w:t xml:space="preserve"> Ногинская школа РО</w:t>
      </w:r>
      <w:r w:rsidR="00843E4E">
        <w:rPr>
          <w:u w:val="single"/>
        </w:rPr>
        <w:t xml:space="preserve"> ДОСААФ России МО Титовым А. Н. </w:t>
      </w:r>
      <w:r w:rsidR="004455FA">
        <w:rPr>
          <w:u w:val="single"/>
        </w:rPr>
        <w:t xml:space="preserve">и </w:t>
      </w:r>
      <w:r>
        <w:rPr>
          <w:u w:val="single"/>
        </w:rPr>
        <w:t>заместителем</w:t>
      </w:r>
      <w:r w:rsidRPr="003D640D">
        <w:rPr>
          <w:u w:val="single"/>
        </w:rPr>
        <w:t xml:space="preserve"> начальника </w:t>
      </w:r>
      <w:r w:rsidR="00843E4E">
        <w:rPr>
          <w:u w:val="single"/>
        </w:rPr>
        <w:t>по УПЧ Кузиковым И.В.</w:t>
      </w:r>
      <w:r>
        <w:rPr>
          <w:u w:val="single"/>
        </w:rPr>
        <w:t xml:space="preserve"> </w:t>
      </w:r>
    </w:p>
    <w:p w:rsidR="00563B31" w:rsidRPr="00B32501" w:rsidRDefault="00563B31" w:rsidP="00563B31">
      <w:pPr>
        <w:spacing w:after="60"/>
        <w:rPr>
          <w:sz w:val="18"/>
          <w:szCs w:val="18"/>
        </w:rPr>
      </w:pPr>
      <w:r>
        <w:t xml:space="preserve">     </w:t>
      </w:r>
      <w:r w:rsidRPr="00B32501">
        <w:rPr>
          <w:sz w:val="18"/>
          <w:szCs w:val="18"/>
        </w:rPr>
        <w:t>(должность, специальное звание, подразделение, фамилия, инициалы лица</w:t>
      </w:r>
      <w:r w:rsidRPr="004915D2">
        <w:rPr>
          <w:sz w:val="18"/>
          <w:szCs w:val="18"/>
        </w:rPr>
        <w:t xml:space="preserve"> (</w:t>
      </w:r>
      <w:r>
        <w:rPr>
          <w:sz w:val="18"/>
          <w:szCs w:val="18"/>
        </w:rPr>
        <w:t>лиц)</w:t>
      </w:r>
      <w:r w:rsidRPr="00B32501">
        <w:rPr>
          <w:sz w:val="18"/>
          <w:szCs w:val="18"/>
        </w:rPr>
        <w:t>, проводившего</w:t>
      </w:r>
      <w:r>
        <w:rPr>
          <w:sz w:val="18"/>
          <w:szCs w:val="18"/>
        </w:rPr>
        <w:t xml:space="preserve"> (их)</w:t>
      </w:r>
      <w:r w:rsidRPr="00B32501">
        <w:rPr>
          <w:sz w:val="18"/>
          <w:szCs w:val="18"/>
        </w:rPr>
        <w:t xml:space="preserve"> обследование)</w:t>
      </w:r>
    </w:p>
    <w:p w:rsidR="00790BFD" w:rsidRDefault="00790BFD" w:rsidP="00790BFD">
      <w:pPr>
        <w:spacing w:after="120"/>
        <w:ind w:left="709"/>
        <w:jc w:val="both"/>
        <w:rPr>
          <w:b/>
        </w:rPr>
      </w:pPr>
    </w:p>
    <w:p w:rsidR="005971E8" w:rsidRDefault="005971E8" w:rsidP="00790BFD">
      <w:pPr>
        <w:spacing w:after="120"/>
        <w:ind w:left="709"/>
        <w:jc w:val="both"/>
        <w:rPr>
          <w:b/>
        </w:rPr>
      </w:pPr>
    </w:p>
    <w:p w:rsidR="001C62DC" w:rsidRDefault="001C62DC" w:rsidP="00790BFD">
      <w:pPr>
        <w:spacing w:after="120"/>
        <w:ind w:left="709"/>
        <w:jc w:val="both"/>
        <w:rPr>
          <w:b/>
        </w:rPr>
      </w:pPr>
    </w:p>
    <w:p w:rsidR="002C6F19" w:rsidRDefault="002C6F19" w:rsidP="00790BFD">
      <w:pPr>
        <w:spacing w:after="120"/>
        <w:ind w:left="709"/>
        <w:jc w:val="both"/>
        <w:rPr>
          <w:b/>
        </w:rPr>
      </w:pPr>
    </w:p>
    <w:p w:rsidR="002C6F19" w:rsidRDefault="002C6F19" w:rsidP="00790BFD">
      <w:pPr>
        <w:spacing w:after="120"/>
        <w:ind w:left="709"/>
        <w:jc w:val="both"/>
        <w:rPr>
          <w:b/>
        </w:rPr>
      </w:pPr>
    </w:p>
    <w:p w:rsidR="00790BFD" w:rsidRDefault="00790BFD" w:rsidP="00790BFD">
      <w:pPr>
        <w:spacing w:after="120"/>
        <w:ind w:left="709"/>
        <w:jc w:val="both"/>
        <w:rPr>
          <w:b/>
        </w:rPr>
      </w:pPr>
    </w:p>
    <w:p w:rsidR="00EF4DD9" w:rsidRPr="00D07147" w:rsidRDefault="00EF4DD9" w:rsidP="00EF4DD9">
      <w:pPr>
        <w:numPr>
          <w:ilvl w:val="0"/>
          <w:numId w:val="1"/>
        </w:numPr>
        <w:spacing w:after="120"/>
        <w:ind w:left="709" w:hanging="349"/>
        <w:jc w:val="both"/>
        <w:rPr>
          <w:b/>
        </w:rPr>
      </w:pPr>
      <w:r w:rsidRPr="00D07147">
        <w:rPr>
          <w:b/>
        </w:rPr>
        <w:lastRenderedPageBreak/>
        <w:t>Сведения о наличии  в собственности или на ином законном основании оборудованных учебных транспортных средств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346"/>
        <w:gridCol w:w="1347"/>
        <w:gridCol w:w="1346"/>
        <w:gridCol w:w="1347"/>
      </w:tblGrid>
      <w:tr w:rsidR="00EF4DD9" w:rsidRPr="00742C92" w:rsidTr="001C084F">
        <w:tc>
          <w:tcPr>
            <w:tcW w:w="4361" w:type="dxa"/>
            <w:vMerge w:val="restart"/>
            <w:shd w:val="clear" w:color="auto" w:fill="auto"/>
            <w:vAlign w:val="center"/>
          </w:tcPr>
          <w:p w:rsidR="00EF4DD9" w:rsidRPr="00742C92" w:rsidRDefault="00EF4DD9" w:rsidP="001C084F">
            <w:pPr>
              <w:jc w:val="center"/>
              <w:rPr>
                <w:rFonts w:eastAsia="Calibri"/>
                <w:sz w:val="20"/>
                <w:szCs w:val="20"/>
                <w:lang w:eastAsia="en-US"/>
              </w:rPr>
            </w:pPr>
            <w:r w:rsidRPr="00742C92">
              <w:rPr>
                <w:rFonts w:eastAsia="Calibri"/>
                <w:sz w:val="20"/>
                <w:szCs w:val="20"/>
                <w:lang w:eastAsia="en-US"/>
              </w:rPr>
              <w:t>Сведения</w:t>
            </w:r>
          </w:p>
        </w:tc>
        <w:tc>
          <w:tcPr>
            <w:tcW w:w="5386" w:type="dxa"/>
            <w:gridSpan w:val="4"/>
            <w:shd w:val="clear" w:color="auto" w:fill="auto"/>
          </w:tcPr>
          <w:p w:rsidR="00EF4DD9" w:rsidRPr="00742C92" w:rsidRDefault="00EF4DD9" w:rsidP="001C084F">
            <w:pPr>
              <w:jc w:val="center"/>
              <w:rPr>
                <w:rFonts w:eastAsia="Calibri"/>
                <w:sz w:val="20"/>
                <w:szCs w:val="20"/>
                <w:lang w:eastAsia="en-US"/>
              </w:rPr>
            </w:pPr>
            <w:r w:rsidRPr="00742C92">
              <w:rPr>
                <w:rFonts w:eastAsia="Calibri"/>
                <w:sz w:val="20"/>
                <w:szCs w:val="20"/>
                <w:lang w:eastAsia="en-US"/>
              </w:rPr>
              <w:t>Номер по порядку</w:t>
            </w:r>
          </w:p>
        </w:tc>
      </w:tr>
      <w:tr w:rsidR="00EF4DD9" w:rsidRPr="00742C92" w:rsidTr="001C084F">
        <w:trPr>
          <w:trHeight w:val="346"/>
        </w:trPr>
        <w:tc>
          <w:tcPr>
            <w:tcW w:w="4361" w:type="dxa"/>
            <w:vMerge/>
            <w:shd w:val="clear" w:color="auto" w:fill="auto"/>
          </w:tcPr>
          <w:p w:rsidR="00EF4DD9" w:rsidRPr="00742C92" w:rsidRDefault="00EF4DD9" w:rsidP="001C084F">
            <w:pPr>
              <w:rPr>
                <w:rFonts w:eastAsia="Calibri"/>
                <w:sz w:val="20"/>
                <w:szCs w:val="20"/>
                <w:lang w:eastAsia="en-US"/>
              </w:rPr>
            </w:pPr>
          </w:p>
        </w:tc>
        <w:tc>
          <w:tcPr>
            <w:tcW w:w="1346" w:type="dxa"/>
            <w:shd w:val="clear" w:color="auto" w:fill="auto"/>
          </w:tcPr>
          <w:p w:rsidR="00EF4DD9" w:rsidRPr="00742C92" w:rsidRDefault="004C3F9A" w:rsidP="004C3F9A">
            <w:pPr>
              <w:jc w:val="center"/>
              <w:rPr>
                <w:rFonts w:eastAsia="Calibri"/>
                <w:sz w:val="20"/>
                <w:szCs w:val="20"/>
                <w:lang w:eastAsia="en-US"/>
              </w:rPr>
            </w:pPr>
            <w:r>
              <w:rPr>
                <w:rFonts w:eastAsia="Calibri"/>
                <w:sz w:val="20"/>
                <w:szCs w:val="20"/>
                <w:lang w:eastAsia="en-US"/>
              </w:rPr>
              <w:t>1</w:t>
            </w:r>
          </w:p>
        </w:tc>
        <w:tc>
          <w:tcPr>
            <w:tcW w:w="1347" w:type="dxa"/>
            <w:shd w:val="clear" w:color="auto" w:fill="auto"/>
          </w:tcPr>
          <w:p w:rsidR="00EF4DD9" w:rsidRPr="00742C92" w:rsidRDefault="004C3F9A" w:rsidP="004C3F9A">
            <w:pPr>
              <w:jc w:val="center"/>
              <w:rPr>
                <w:rFonts w:eastAsia="Calibri"/>
                <w:sz w:val="20"/>
                <w:szCs w:val="20"/>
                <w:lang w:eastAsia="en-US"/>
              </w:rPr>
            </w:pPr>
            <w:r>
              <w:rPr>
                <w:rFonts w:eastAsia="Calibri"/>
                <w:sz w:val="20"/>
                <w:szCs w:val="20"/>
                <w:lang w:eastAsia="en-US"/>
              </w:rPr>
              <w:t>2</w:t>
            </w:r>
          </w:p>
        </w:tc>
        <w:tc>
          <w:tcPr>
            <w:tcW w:w="1346" w:type="dxa"/>
            <w:shd w:val="clear" w:color="auto" w:fill="auto"/>
          </w:tcPr>
          <w:p w:rsidR="00EF4DD9" w:rsidRPr="00742C92" w:rsidRDefault="004C3F9A" w:rsidP="004C3F9A">
            <w:pPr>
              <w:jc w:val="center"/>
              <w:rPr>
                <w:rFonts w:eastAsia="Calibri"/>
                <w:sz w:val="20"/>
                <w:szCs w:val="20"/>
                <w:lang w:eastAsia="en-US"/>
              </w:rPr>
            </w:pPr>
            <w:r>
              <w:rPr>
                <w:rFonts w:eastAsia="Calibri"/>
                <w:sz w:val="20"/>
                <w:szCs w:val="20"/>
                <w:lang w:eastAsia="en-US"/>
              </w:rPr>
              <w:t>3</w:t>
            </w:r>
          </w:p>
        </w:tc>
        <w:tc>
          <w:tcPr>
            <w:tcW w:w="1347" w:type="dxa"/>
            <w:shd w:val="clear" w:color="auto" w:fill="auto"/>
          </w:tcPr>
          <w:p w:rsidR="00EF4DD9" w:rsidRPr="00742C92" w:rsidRDefault="004C3F9A" w:rsidP="004C3F9A">
            <w:pPr>
              <w:ind w:right="239"/>
              <w:jc w:val="center"/>
              <w:rPr>
                <w:rFonts w:eastAsia="Calibri"/>
                <w:sz w:val="20"/>
                <w:szCs w:val="20"/>
                <w:lang w:eastAsia="en-US"/>
              </w:rPr>
            </w:pPr>
            <w:r>
              <w:rPr>
                <w:rFonts w:eastAsia="Calibri"/>
                <w:sz w:val="20"/>
                <w:szCs w:val="20"/>
                <w:lang w:eastAsia="en-US"/>
              </w:rPr>
              <w:t>4</w:t>
            </w:r>
          </w:p>
        </w:tc>
      </w:tr>
      <w:tr w:rsidR="005A7DA3" w:rsidRPr="00742C92" w:rsidTr="001C084F">
        <w:trPr>
          <w:trHeight w:val="284"/>
        </w:trPr>
        <w:tc>
          <w:tcPr>
            <w:tcW w:w="4361" w:type="dxa"/>
            <w:shd w:val="clear" w:color="auto" w:fill="auto"/>
            <w:vAlign w:val="center"/>
          </w:tcPr>
          <w:p w:rsidR="005A7DA3" w:rsidRPr="00742C92" w:rsidRDefault="005A7DA3" w:rsidP="001C084F">
            <w:pPr>
              <w:rPr>
                <w:rFonts w:eastAsia="Calibri"/>
                <w:sz w:val="20"/>
                <w:szCs w:val="20"/>
                <w:lang w:eastAsia="en-US"/>
              </w:rPr>
            </w:pPr>
            <w:r w:rsidRPr="00742C92">
              <w:rPr>
                <w:rFonts w:eastAsia="Calibri"/>
                <w:sz w:val="20"/>
                <w:szCs w:val="20"/>
                <w:lang w:eastAsia="en-US"/>
              </w:rPr>
              <w:t>Марка, модель</w:t>
            </w:r>
          </w:p>
        </w:tc>
        <w:tc>
          <w:tcPr>
            <w:tcW w:w="1346" w:type="dxa"/>
            <w:shd w:val="clear" w:color="auto" w:fill="auto"/>
          </w:tcPr>
          <w:p w:rsidR="005A7DA3" w:rsidRPr="00277A00" w:rsidRDefault="005A7DA3" w:rsidP="0047271D">
            <w:pPr>
              <w:jc w:val="center"/>
              <w:rPr>
                <w:rFonts w:eastAsia="Calibri"/>
                <w:b/>
                <w:sz w:val="16"/>
                <w:szCs w:val="16"/>
                <w:lang w:eastAsia="en-US"/>
              </w:rPr>
            </w:pPr>
            <w:r>
              <w:rPr>
                <w:rFonts w:eastAsia="Calibri"/>
                <w:b/>
                <w:sz w:val="16"/>
                <w:szCs w:val="16"/>
                <w:lang w:eastAsia="en-US"/>
              </w:rPr>
              <w:t>РЕНО ЛОГАН</w:t>
            </w:r>
          </w:p>
        </w:tc>
        <w:tc>
          <w:tcPr>
            <w:tcW w:w="1347" w:type="dxa"/>
            <w:shd w:val="clear" w:color="auto" w:fill="auto"/>
          </w:tcPr>
          <w:p w:rsidR="005A7DA3" w:rsidRPr="00277A00" w:rsidRDefault="005A7DA3" w:rsidP="0047271D">
            <w:pPr>
              <w:jc w:val="center"/>
              <w:rPr>
                <w:rFonts w:eastAsia="Calibri"/>
                <w:b/>
                <w:sz w:val="16"/>
                <w:szCs w:val="16"/>
                <w:lang w:eastAsia="en-US"/>
              </w:rPr>
            </w:pPr>
            <w:r>
              <w:rPr>
                <w:rFonts w:eastAsia="Calibri"/>
                <w:b/>
                <w:sz w:val="16"/>
                <w:szCs w:val="16"/>
                <w:lang w:eastAsia="en-US"/>
              </w:rPr>
              <w:t>ХЕНДЭ АКЦЕНТ</w:t>
            </w:r>
          </w:p>
        </w:tc>
        <w:tc>
          <w:tcPr>
            <w:tcW w:w="1346" w:type="dxa"/>
            <w:shd w:val="clear" w:color="auto" w:fill="auto"/>
          </w:tcPr>
          <w:p w:rsidR="005A7DA3" w:rsidRPr="00277A00" w:rsidRDefault="005A7DA3" w:rsidP="0047271D">
            <w:pPr>
              <w:jc w:val="center"/>
              <w:rPr>
                <w:rFonts w:eastAsia="Calibri"/>
                <w:b/>
                <w:sz w:val="16"/>
                <w:szCs w:val="16"/>
                <w:lang w:eastAsia="en-US"/>
              </w:rPr>
            </w:pPr>
            <w:r w:rsidRPr="00277A00">
              <w:rPr>
                <w:rFonts w:eastAsia="Calibri"/>
                <w:b/>
                <w:sz w:val="16"/>
                <w:szCs w:val="16"/>
                <w:lang w:eastAsia="en-US"/>
              </w:rPr>
              <w:t>РЕНО МЕГАН</w:t>
            </w:r>
          </w:p>
        </w:tc>
        <w:tc>
          <w:tcPr>
            <w:tcW w:w="1347" w:type="dxa"/>
            <w:shd w:val="clear" w:color="auto" w:fill="auto"/>
          </w:tcPr>
          <w:p w:rsidR="005A7DA3" w:rsidRPr="00277A00" w:rsidRDefault="005A7DA3" w:rsidP="0047271D">
            <w:pPr>
              <w:jc w:val="center"/>
              <w:rPr>
                <w:rFonts w:eastAsia="Calibri"/>
                <w:b/>
                <w:sz w:val="16"/>
                <w:szCs w:val="16"/>
                <w:lang w:eastAsia="en-US"/>
              </w:rPr>
            </w:pPr>
            <w:r>
              <w:rPr>
                <w:rFonts w:eastAsia="Calibri"/>
                <w:b/>
                <w:sz w:val="16"/>
                <w:szCs w:val="16"/>
                <w:lang w:eastAsia="en-US"/>
              </w:rPr>
              <w:t>МИЦУБИСИ ЛАНСЕР</w:t>
            </w:r>
          </w:p>
        </w:tc>
      </w:tr>
      <w:tr w:rsidR="005A7DA3" w:rsidRPr="00742C92" w:rsidTr="001C084F">
        <w:trPr>
          <w:trHeight w:val="284"/>
        </w:trPr>
        <w:tc>
          <w:tcPr>
            <w:tcW w:w="4361" w:type="dxa"/>
            <w:shd w:val="clear" w:color="auto" w:fill="auto"/>
            <w:vAlign w:val="center"/>
          </w:tcPr>
          <w:p w:rsidR="005A7DA3" w:rsidRPr="00742C92" w:rsidRDefault="005A7DA3" w:rsidP="001C084F">
            <w:pPr>
              <w:rPr>
                <w:rFonts w:eastAsia="Calibri"/>
                <w:sz w:val="20"/>
                <w:szCs w:val="20"/>
                <w:lang w:eastAsia="en-US"/>
              </w:rPr>
            </w:pPr>
            <w:r w:rsidRPr="00742C92">
              <w:rPr>
                <w:rFonts w:eastAsia="Calibri"/>
                <w:sz w:val="20"/>
                <w:szCs w:val="20"/>
                <w:lang w:eastAsia="en-US"/>
              </w:rPr>
              <w:t>Тип транспортного средства</w:t>
            </w:r>
          </w:p>
        </w:tc>
        <w:tc>
          <w:tcPr>
            <w:tcW w:w="1346" w:type="dxa"/>
            <w:shd w:val="clear" w:color="auto" w:fill="auto"/>
          </w:tcPr>
          <w:p w:rsidR="005A7DA3" w:rsidRPr="00742C92" w:rsidRDefault="005A7DA3" w:rsidP="00281321">
            <w:pPr>
              <w:jc w:val="center"/>
              <w:rPr>
                <w:rFonts w:eastAsia="Calibri"/>
                <w:sz w:val="20"/>
                <w:szCs w:val="20"/>
                <w:lang w:eastAsia="en-US"/>
              </w:rPr>
            </w:pPr>
            <w:r>
              <w:rPr>
                <w:rFonts w:eastAsia="Calibri"/>
                <w:sz w:val="20"/>
                <w:szCs w:val="20"/>
                <w:lang w:eastAsia="en-US"/>
              </w:rPr>
              <w:t>Седан легковой</w:t>
            </w:r>
          </w:p>
        </w:tc>
        <w:tc>
          <w:tcPr>
            <w:tcW w:w="1347" w:type="dxa"/>
            <w:shd w:val="clear" w:color="auto" w:fill="auto"/>
          </w:tcPr>
          <w:p w:rsidR="005A7DA3" w:rsidRPr="00742C92" w:rsidRDefault="005A7DA3" w:rsidP="00281321">
            <w:pPr>
              <w:jc w:val="center"/>
              <w:rPr>
                <w:rFonts w:eastAsia="Calibri"/>
                <w:sz w:val="20"/>
                <w:szCs w:val="20"/>
                <w:lang w:eastAsia="en-US"/>
              </w:rPr>
            </w:pPr>
            <w:r>
              <w:rPr>
                <w:rFonts w:eastAsia="Calibri"/>
                <w:sz w:val="20"/>
                <w:szCs w:val="20"/>
                <w:lang w:eastAsia="en-US"/>
              </w:rPr>
              <w:t>Седан легковой</w:t>
            </w:r>
          </w:p>
        </w:tc>
        <w:tc>
          <w:tcPr>
            <w:tcW w:w="1346" w:type="dxa"/>
            <w:shd w:val="clear" w:color="auto" w:fill="auto"/>
          </w:tcPr>
          <w:p w:rsidR="005A7DA3" w:rsidRPr="00742C92" w:rsidRDefault="005A7DA3" w:rsidP="00281321">
            <w:pPr>
              <w:jc w:val="center"/>
              <w:rPr>
                <w:rFonts w:eastAsia="Calibri"/>
                <w:sz w:val="20"/>
                <w:szCs w:val="20"/>
                <w:lang w:eastAsia="en-US"/>
              </w:rPr>
            </w:pPr>
            <w:r>
              <w:rPr>
                <w:rFonts w:eastAsia="Calibri"/>
                <w:sz w:val="20"/>
                <w:szCs w:val="20"/>
                <w:lang w:eastAsia="en-US"/>
              </w:rPr>
              <w:t>Седан легковой</w:t>
            </w:r>
          </w:p>
        </w:tc>
        <w:tc>
          <w:tcPr>
            <w:tcW w:w="1347" w:type="dxa"/>
            <w:shd w:val="clear" w:color="auto" w:fill="auto"/>
          </w:tcPr>
          <w:p w:rsidR="005A7DA3" w:rsidRPr="00742C92" w:rsidRDefault="005A7DA3" w:rsidP="00281321">
            <w:pPr>
              <w:jc w:val="center"/>
              <w:rPr>
                <w:rFonts w:eastAsia="Calibri"/>
                <w:sz w:val="20"/>
                <w:szCs w:val="20"/>
                <w:lang w:eastAsia="en-US"/>
              </w:rPr>
            </w:pPr>
            <w:r>
              <w:rPr>
                <w:rFonts w:eastAsia="Calibri"/>
                <w:sz w:val="20"/>
                <w:szCs w:val="20"/>
                <w:lang w:eastAsia="en-US"/>
              </w:rPr>
              <w:t>Седан легковой</w:t>
            </w:r>
          </w:p>
        </w:tc>
      </w:tr>
      <w:tr w:rsidR="005A7DA3" w:rsidRPr="00742C92" w:rsidTr="001C084F">
        <w:trPr>
          <w:trHeight w:val="284"/>
        </w:trPr>
        <w:tc>
          <w:tcPr>
            <w:tcW w:w="4361" w:type="dxa"/>
            <w:shd w:val="clear" w:color="auto" w:fill="auto"/>
            <w:vAlign w:val="center"/>
          </w:tcPr>
          <w:p w:rsidR="005A7DA3" w:rsidRPr="00742C92" w:rsidRDefault="005A7DA3" w:rsidP="001C084F">
            <w:pPr>
              <w:rPr>
                <w:rFonts w:eastAsia="Calibri"/>
                <w:sz w:val="20"/>
                <w:szCs w:val="20"/>
                <w:lang w:eastAsia="en-US"/>
              </w:rPr>
            </w:pPr>
            <w:r w:rsidRPr="00742C92">
              <w:rPr>
                <w:rFonts w:eastAsia="Calibri"/>
                <w:sz w:val="20"/>
                <w:szCs w:val="20"/>
                <w:lang w:eastAsia="en-US"/>
              </w:rPr>
              <w:t>Категория транспортного средства</w:t>
            </w:r>
          </w:p>
        </w:tc>
        <w:tc>
          <w:tcPr>
            <w:tcW w:w="1346" w:type="dxa"/>
            <w:shd w:val="clear" w:color="auto" w:fill="auto"/>
          </w:tcPr>
          <w:p w:rsidR="005A7DA3" w:rsidRPr="00742C92" w:rsidRDefault="005A7DA3" w:rsidP="00281321">
            <w:pPr>
              <w:jc w:val="center"/>
              <w:rPr>
                <w:rFonts w:eastAsia="Calibri"/>
                <w:sz w:val="20"/>
                <w:szCs w:val="20"/>
                <w:lang w:eastAsia="en-US"/>
              </w:rPr>
            </w:pPr>
            <w:r>
              <w:rPr>
                <w:rFonts w:eastAsia="Calibri"/>
                <w:sz w:val="20"/>
                <w:szCs w:val="20"/>
                <w:lang w:eastAsia="en-US"/>
              </w:rPr>
              <w:t>В</w:t>
            </w:r>
          </w:p>
        </w:tc>
        <w:tc>
          <w:tcPr>
            <w:tcW w:w="1347" w:type="dxa"/>
            <w:shd w:val="clear" w:color="auto" w:fill="auto"/>
          </w:tcPr>
          <w:p w:rsidR="005A7DA3" w:rsidRPr="00742C92" w:rsidRDefault="005A7DA3" w:rsidP="00281321">
            <w:pPr>
              <w:jc w:val="center"/>
              <w:rPr>
                <w:rFonts w:eastAsia="Calibri"/>
                <w:sz w:val="20"/>
                <w:szCs w:val="20"/>
                <w:lang w:eastAsia="en-US"/>
              </w:rPr>
            </w:pPr>
            <w:r>
              <w:rPr>
                <w:rFonts w:eastAsia="Calibri"/>
                <w:sz w:val="20"/>
                <w:szCs w:val="20"/>
                <w:lang w:eastAsia="en-US"/>
              </w:rPr>
              <w:t>В</w:t>
            </w:r>
          </w:p>
        </w:tc>
        <w:tc>
          <w:tcPr>
            <w:tcW w:w="1346" w:type="dxa"/>
            <w:shd w:val="clear" w:color="auto" w:fill="auto"/>
          </w:tcPr>
          <w:p w:rsidR="005A7DA3" w:rsidRPr="00742C92" w:rsidRDefault="005A7DA3" w:rsidP="00281321">
            <w:pPr>
              <w:jc w:val="center"/>
              <w:rPr>
                <w:rFonts w:eastAsia="Calibri"/>
                <w:sz w:val="20"/>
                <w:szCs w:val="20"/>
                <w:lang w:eastAsia="en-US"/>
              </w:rPr>
            </w:pPr>
            <w:r>
              <w:rPr>
                <w:rFonts w:eastAsia="Calibri"/>
                <w:sz w:val="20"/>
                <w:szCs w:val="20"/>
                <w:lang w:eastAsia="en-US"/>
              </w:rPr>
              <w:t>В</w:t>
            </w:r>
          </w:p>
        </w:tc>
        <w:tc>
          <w:tcPr>
            <w:tcW w:w="1347" w:type="dxa"/>
            <w:shd w:val="clear" w:color="auto" w:fill="auto"/>
          </w:tcPr>
          <w:p w:rsidR="005A7DA3" w:rsidRPr="00742C92" w:rsidRDefault="005A7DA3" w:rsidP="00281321">
            <w:pPr>
              <w:jc w:val="center"/>
              <w:rPr>
                <w:rFonts w:eastAsia="Calibri"/>
                <w:sz w:val="20"/>
                <w:szCs w:val="20"/>
                <w:lang w:eastAsia="en-US"/>
              </w:rPr>
            </w:pPr>
            <w:r>
              <w:rPr>
                <w:rFonts w:eastAsia="Calibri"/>
                <w:sz w:val="20"/>
                <w:szCs w:val="20"/>
                <w:lang w:eastAsia="en-US"/>
              </w:rPr>
              <w:t>В</w:t>
            </w:r>
          </w:p>
        </w:tc>
      </w:tr>
      <w:tr w:rsidR="005A7DA3" w:rsidRPr="00742C92" w:rsidTr="001C084F">
        <w:trPr>
          <w:trHeight w:val="284"/>
        </w:trPr>
        <w:tc>
          <w:tcPr>
            <w:tcW w:w="4361" w:type="dxa"/>
            <w:shd w:val="clear" w:color="auto" w:fill="auto"/>
            <w:vAlign w:val="center"/>
          </w:tcPr>
          <w:p w:rsidR="005A7DA3" w:rsidRPr="00742C92" w:rsidRDefault="005A7DA3" w:rsidP="001C084F">
            <w:pPr>
              <w:rPr>
                <w:rFonts w:eastAsia="Calibri"/>
                <w:sz w:val="20"/>
                <w:szCs w:val="20"/>
                <w:lang w:eastAsia="en-US"/>
              </w:rPr>
            </w:pPr>
            <w:r w:rsidRPr="00742C92">
              <w:rPr>
                <w:rFonts w:eastAsia="Calibri"/>
                <w:sz w:val="20"/>
                <w:szCs w:val="20"/>
                <w:lang w:eastAsia="en-US"/>
              </w:rPr>
              <w:t>Год выпуска</w:t>
            </w:r>
          </w:p>
        </w:tc>
        <w:tc>
          <w:tcPr>
            <w:tcW w:w="1346" w:type="dxa"/>
            <w:shd w:val="clear" w:color="auto" w:fill="auto"/>
          </w:tcPr>
          <w:p w:rsidR="005A7DA3" w:rsidRPr="00742C92" w:rsidRDefault="005A7DA3" w:rsidP="00281321">
            <w:pPr>
              <w:jc w:val="center"/>
              <w:rPr>
                <w:rFonts w:eastAsia="Calibri"/>
                <w:sz w:val="20"/>
                <w:szCs w:val="20"/>
                <w:lang w:eastAsia="en-US"/>
              </w:rPr>
            </w:pPr>
            <w:r>
              <w:rPr>
                <w:rFonts w:eastAsia="Calibri"/>
                <w:sz w:val="20"/>
                <w:szCs w:val="20"/>
                <w:lang w:eastAsia="en-US"/>
              </w:rPr>
              <w:t>2007</w:t>
            </w:r>
          </w:p>
        </w:tc>
        <w:tc>
          <w:tcPr>
            <w:tcW w:w="1347" w:type="dxa"/>
            <w:shd w:val="clear" w:color="auto" w:fill="auto"/>
          </w:tcPr>
          <w:p w:rsidR="005A7DA3" w:rsidRPr="00742C92" w:rsidRDefault="005A7DA3" w:rsidP="00281321">
            <w:pPr>
              <w:jc w:val="center"/>
              <w:rPr>
                <w:rFonts w:eastAsia="Calibri"/>
                <w:sz w:val="20"/>
                <w:szCs w:val="20"/>
                <w:lang w:eastAsia="en-US"/>
              </w:rPr>
            </w:pPr>
            <w:r>
              <w:rPr>
                <w:rFonts w:eastAsia="Calibri"/>
                <w:sz w:val="20"/>
                <w:szCs w:val="20"/>
                <w:lang w:eastAsia="en-US"/>
              </w:rPr>
              <w:t>2006</w:t>
            </w:r>
          </w:p>
        </w:tc>
        <w:tc>
          <w:tcPr>
            <w:tcW w:w="1346" w:type="dxa"/>
            <w:shd w:val="clear" w:color="auto" w:fill="auto"/>
          </w:tcPr>
          <w:p w:rsidR="005A7DA3" w:rsidRPr="00742C92" w:rsidRDefault="005A7DA3" w:rsidP="00281321">
            <w:pPr>
              <w:jc w:val="center"/>
              <w:rPr>
                <w:rFonts w:eastAsia="Calibri"/>
                <w:sz w:val="20"/>
                <w:szCs w:val="20"/>
                <w:lang w:eastAsia="en-US"/>
              </w:rPr>
            </w:pPr>
            <w:r>
              <w:rPr>
                <w:rFonts w:eastAsia="Calibri"/>
                <w:sz w:val="20"/>
                <w:szCs w:val="20"/>
                <w:lang w:eastAsia="en-US"/>
              </w:rPr>
              <w:t>2005</w:t>
            </w:r>
          </w:p>
        </w:tc>
        <w:tc>
          <w:tcPr>
            <w:tcW w:w="1347" w:type="dxa"/>
            <w:shd w:val="clear" w:color="auto" w:fill="auto"/>
          </w:tcPr>
          <w:p w:rsidR="005A7DA3" w:rsidRPr="00742C92" w:rsidRDefault="005A7DA3" w:rsidP="00281321">
            <w:pPr>
              <w:jc w:val="center"/>
              <w:rPr>
                <w:rFonts w:eastAsia="Calibri"/>
                <w:sz w:val="20"/>
                <w:szCs w:val="20"/>
                <w:lang w:eastAsia="en-US"/>
              </w:rPr>
            </w:pPr>
            <w:r>
              <w:rPr>
                <w:rFonts w:eastAsia="Calibri"/>
                <w:sz w:val="20"/>
                <w:szCs w:val="20"/>
                <w:lang w:eastAsia="en-US"/>
              </w:rPr>
              <w:t>2006</w:t>
            </w:r>
          </w:p>
        </w:tc>
      </w:tr>
      <w:tr w:rsidR="005A7DA3" w:rsidRPr="00742C92" w:rsidTr="001C084F">
        <w:trPr>
          <w:trHeight w:val="284"/>
        </w:trPr>
        <w:tc>
          <w:tcPr>
            <w:tcW w:w="4361" w:type="dxa"/>
            <w:shd w:val="clear" w:color="auto" w:fill="auto"/>
            <w:vAlign w:val="center"/>
          </w:tcPr>
          <w:p w:rsidR="005A7DA3" w:rsidRPr="00742C92" w:rsidRDefault="005A7DA3" w:rsidP="001C084F">
            <w:pPr>
              <w:rPr>
                <w:rFonts w:eastAsia="Calibri"/>
                <w:sz w:val="20"/>
                <w:szCs w:val="20"/>
                <w:lang w:eastAsia="en-US"/>
              </w:rPr>
            </w:pPr>
            <w:r>
              <w:rPr>
                <w:rFonts w:eastAsia="Calibri"/>
                <w:sz w:val="20"/>
                <w:szCs w:val="20"/>
                <w:lang w:eastAsia="en-US"/>
              </w:rPr>
              <w:t>Государственный р</w:t>
            </w:r>
            <w:r w:rsidRPr="00742C92">
              <w:rPr>
                <w:rFonts w:eastAsia="Calibri"/>
                <w:sz w:val="20"/>
                <w:szCs w:val="20"/>
                <w:lang w:eastAsia="en-US"/>
              </w:rPr>
              <w:t>егистрационный  знак</w:t>
            </w:r>
          </w:p>
        </w:tc>
        <w:tc>
          <w:tcPr>
            <w:tcW w:w="1346" w:type="dxa"/>
            <w:shd w:val="clear" w:color="auto" w:fill="auto"/>
          </w:tcPr>
          <w:p w:rsidR="005A7DA3" w:rsidRPr="00742C92" w:rsidRDefault="005A7DA3" w:rsidP="00281321">
            <w:pPr>
              <w:jc w:val="center"/>
              <w:rPr>
                <w:rFonts w:eastAsia="Calibri"/>
                <w:sz w:val="20"/>
                <w:szCs w:val="20"/>
                <w:lang w:eastAsia="en-US"/>
              </w:rPr>
            </w:pPr>
            <w:r>
              <w:rPr>
                <w:rFonts w:eastAsia="Calibri"/>
                <w:sz w:val="20"/>
                <w:szCs w:val="20"/>
                <w:lang w:eastAsia="en-US"/>
              </w:rPr>
              <w:t>К195 КМ150</w:t>
            </w:r>
          </w:p>
        </w:tc>
        <w:tc>
          <w:tcPr>
            <w:tcW w:w="1347" w:type="dxa"/>
            <w:shd w:val="clear" w:color="auto" w:fill="auto"/>
          </w:tcPr>
          <w:p w:rsidR="005A7DA3" w:rsidRPr="00742C92" w:rsidRDefault="005A7DA3" w:rsidP="00281321">
            <w:pPr>
              <w:jc w:val="center"/>
              <w:rPr>
                <w:rFonts w:eastAsia="Calibri"/>
                <w:sz w:val="20"/>
                <w:szCs w:val="20"/>
                <w:lang w:eastAsia="en-US"/>
              </w:rPr>
            </w:pPr>
            <w:r>
              <w:rPr>
                <w:rFonts w:eastAsia="Calibri"/>
                <w:sz w:val="20"/>
                <w:szCs w:val="20"/>
                <w:lang w:eastAsia="en-US"/>
              </w:rPr>
              <w:t>К132ОТ190</w:t>
            </w:r>
          </w:p>
        </w:tc>
        <w:tc>
          <w:tcPr>
            <w:tcW w:w="1346" w:type="dxa"/>
            <w:shd w:val="clear" w:color="auto" w:fill="auto"/>
          </w:tcPr>
          <w:p w:rsidR="005A7DA3" w:rsidRPr="00742C92" w:rsidRDefault="005A7DA3" w:rsidP="00281321">
            <w:pPr>
              <w:jc w:val="center"/>
              <w:rPr>
                <w:rFonts w:eastAsia="Calibri"/>
                <w:sz w:val="20"/>
                <w:szCs w:val="20"/>
                <w:lang w:eastAsia="en-US"/>
              </w:rPr>
            </w:pPr>
            <w:r>
              <w:rPr>
                <w:rFonts w:eastAsia="Calibri"/>
                <w:sz w:val="20"/>
                <w:szCs w:val="20"/>
                <w:lang w:eastAsia="en-US"/>
              </w:rPr>
              <w:t>Е232МВ 190</w:t>
            </w:r>
          </w:p>
        </w:tc>
        <w:tc>
          <w:tcPr>
            <w:tcW w:w="1347" w:type="dxa"/>
            <w:shd w:val="clear" w:color="auto" w:fill="auto"/>
          </w:tcPr>
          <w:p w:rsidR="005A7DA3" w:rsidRPr="00742C92" w:rsidRDefault="005A7DA3" w:rsidP="00281321">
            <w:pPr>
              <w:jc w:val="center"/>
              <w:rPr>
                <w:rFonts w:eastAsia="Calibri"/>
                <w:sz w:val="20"/>
                <w:szCs w:val="20"/>
                <w:lang w:eastAsia="en-US"/>
              </w:rPr>
            </w:pPr>
            <w:r>
              <w:rPr>
                <w:rFonts w:eastAsia="Calibri"/>
                <w:sz w:val="20"/>
                <w:szCs w:val="20"/>
                <w:lang w:eastAsia="en-US"/>
              </w:rPr>
              <w:t>У292РН 150</w:t>
            </w:r>
          </w:p>
        </w:tc>
      </w:tr>
      <w:tr w:rsidR="005A7DA3" w:rsidRPr="00742C92" w:rsidTr="001C084F">
        <w:trPr>
          <w:trHeight w:val="284"/>
        </w:trPr>
        <w:tc>
          <w:tcPr>
            <w:tcW w:w="4361" w:type="dxa"/>
            <w:shd w:val="clear" w:color="auto" w:fill="auto"/>
            <w:vAlign w:val="center"/>
          </w:tcPr>
          <w:p w:rsidR="005A7DA3" w:rsidRPr="00742C92" w:rsidRDefault="005A7DA3" w:rsidP="001C084F">
            <w:pPr>
              <w:rPr>
                <w:rFonts w:eastAsia="Calibri"/>
                <w:sz w:val="20"/>
                <w:szCs w:val="20"/>
                <w:lang w:eastAsia="en-US"/>
              </w:rPr>
            </w:pPr>
            <w:r w:rsidRPr="00742C92">
              <w:rPr>
                <w:rFonts w:eastAsia="Calibri"/>
                <w:sz w:val="20"/>
                <w:szCs w:val="20"/>
                <w:lang w:eastAsia="en-US"/>
              </w:rPr>
              <w:t xml:space="preserve">Регистрационные  документы </w:t>
            </w:r>
          </w:p>
        </w:tc>
        <w:tc>
          <w:tcPr>
            <w:tcW w:w="1346" w:type="dxa"/>
            <w:shd w:val="clear" w:color="auto" w:fill="auto"/>
          </w:tcPr>
          <w:p w:rsidR="005A7DA3" w:rsidRDefault="005A7DA3" w:rsidP="00281321">
            <w:pPr>
              <w:jc w:val="center"/>
              <w:rPr>
                <w:rFonts w:eastAsia="Calibri"/>
                <w:sz w:val="16"/>
                <w:szCs w:val="16"/>
                <w:lang w:eastAsia="en-US"/>
              </w:rPr>
            </w:pPr>
            <w:r>
              <w:rPr>
                <w:rFonts w:eastAsia="Calibri"/>
                <w:sz w:val="16"/>
                <w:szCs w:val="16"/>
                <w:lang w:eastAsia="en-US"/>
              </w:rPr>
              <w:t>Свидетельство  о регистр. ТС</w:t>
            </w:r>
          </w:p>
          <w:p w:rsidR="005A7DA3" w:rsidRPr="00277A00" w:rsidRDefault="005A7DA3" w:rsidP="00281321">
            <w:pPr>
              <w:jc w:val="center"/>
              <w:rPr>
                <w:rFonts w:eastAsia="Calibri"/>
                <w:sz w:val="16"/>
                <w:szCs w:val="16"/>
                <w:lang w:eastAsia="en-US"/>
              </w:rPr>
            </w:pPr>
            <w:r>
              <w:rPr>
                <w:rFonts w:eastAsia="Calibri"/>
                <w:sz w:val="16"/>
                <w:szCs w:val="16"/>
                <w:lang w:eastAsia="en-US"/>
              </w:rPr>
              <w:t>5024№888972</w:t>
            </w:r>
          </w:p>
        </w:tc>
        <w:tc>
          <w:tcPr>
            <w:tcW w:w="1347" w:type="dxa"/>
            <w:shd w:val="clear" w:color="auto" w:fill="auto"/>
          </w:tcPr>
          <w:p w:rsidR="005A7DA3" w:rsidRPr="00A86878" w:rsidRDefault="005A7DA3" w:rsidP="00281321">
            <w:pPr>
              <w:jc w:val="center"/>
              <w:rPr>
                <w:rFonts w:eastAsia="Calibri"/>
                <w:sz w:val="16"/>
                <w:szCs w:val="16"/>
                <w:lang w:eastAsia="en-US"/>
              </w:rPr>
            </w:pPr>
            <w:r w:rsidRPr="00A86878">
              <w:rPr>
                <w:rFonts w:eastAsia="Calibri"/>
                <w:sz w:val="16"/>
                <w:szCs w:val="16"/>
                <w:lang w:eastAsia="en-US"/>
              </w:rPr>
              <w:t>Свидетельство</w:t>
            </w:r>
            <w:r>
              <w:rPr>
                <w:rFonts w:eastAsia="Calibri"/>
                <w:sz w:val="16"/>
                <w:szCs w:val="16"/>
                <w:lang w:eastAsia="en-US"/>
              </w:rPr>
              <w:t xml:space="preserve"> о регистр. ТС 5050ХЕ514238</w:t>
            </w:r>
          </w:p>
        </w:tc>
        <w:tc>
          <w:tcPr>
            <w:tcW w:w="1346" w:type="dxa"/>
            <w:shd w:val="clear" w:color="auto" w:fill="auto"/>
          </w:tcPr>
          <w:p w:rsidR="005A7DA3" w:rsidRPr="00A86878" w:rsidRDefault="005A7DA3" w:rsidP="00281321">
            <w:pPr>
              <w:jc w:val="center"/>
              <w:rPr>
                <w:rFonts w:eastAsia="Calibri"/>
                <w:sz w:val="16"/>
                <w:szCs w:val="16"/>
                <w:lang w:eastAsia="en-US"/>
              </w:rPr>
            </w:pPr>
            <w:r w:rsidRPr="00A86878">
              <w:rPr>
                <w:rFonts w:eastAsia="Calibri"/>
                <w:sz w:val="16"/>
                <w:szCs w:val="16"/>
                <w:lang w:eastAsia="en-US"/>
              </w:rPr>
              <w:t>Свидетельство</w:t>
            </w:r>
            <w:r>
              <w:rPr>
                <w:rFonts w:eastAsia="Calibri"/>
                <w:sz w:val="16"/>
                <w:szCs w:val="16"/>
                <w:lang w:eastAsia="en-US"/>
              </w:rPr>
              <w:t xml:space="preserve"> о регистр. ТС 50УК 033787</w:t>
            </w:r>
          </w:p>
        </w:tc>
        <w:tc>
          <w:tcPr>
            <w:tcW w:w="1347" w:type="dxa"/>
            <w:shd w:val="clear" w:color="auto" w:fill="auto"/>
          </w:tcPr>
          <w:p w:rsidR="005A7DA3" w:rsidRDefault="005A7DA3" w:rsidP="00281321">
            <w:pPr>
              <w:jc w:val="center"/>
              <w:rPr>
                <w:rFonts w:eastAsia="Calibri"/>
                <w:sz w:val="16"/>
                <w:szCs w:val="16"/>
                <w:lang w:eastAsia="en-US"/>
              </w:rPr>
            </w:pPr>
            <w:r>
              <w:rPr>
                <w:rFonts w:eastAsia="Calibri"/>
                <w:sz w:val="16"/>
                <w:szCs w:val="16"/>
                <w:lang w:eastAsia="en-US"/>
              </w:rPr>
              <w:t>Свидетельство  о регистр. ТС</w:t>
            </w:r>
          </w:p>
          <w:p w:rsidR="005A7DA3" w:rsidRPr="00BB4DE6" w:rsidRDefault="005A7DA3" w:rsidP="00281321">
            <w:pPr>
              <w:jc w:val="center"/>
              <w:rPr>
                <w:rFonts w:eastAsia="Calibri"/>
                <w:sz w:val="16"/>
                <w:szCs w:val="16"/>
                <w:lang w:eastAsia="en-US"/>
              </w:rPr>
            </w:pPr>
            <w:r>
              <w:rPr>
                <w:rFonts w:eastAsia="Calibri"/>
                <w:sz w:val="16"/>
                <w:szCs w:val="16"/>
                <w:lang w:eastAsia="en-US"/>
              </w:rPr>
              <w:t>50ХХ858707</w:t>
            </w:r>
          </w:p>
        </w:tc>
      </w:tr>
      <w:tr w:rsidR="005A7DA3" w:rsidRPr="00742C92" w:rsidTr="001C084F">
        <w:trPr>
          <w:trHeight w:val="510"/>
        </w:trPr>
        <w:tc>
          <w:tcPr>
            <w:tcW w:w="4361" w:type="dxa"/>
            <w:shd w:val="clear" w:color="auto" w:fill="auto"/>
            <w:vAlign w:val="center"/>
          </w:tcPr>
          <w:p w:rsidR="005A7DA3" w:rsidRPr="00742C92" w:rsidRDefault="005A7DA3" w:rsidP="001C084F">
            <w:pP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 или иное законное основание владения  транспортным средством</w:t>
            </w:r>
          </w:p>
        </w:tc>
        <w:tc>
          <w:tcPr>
            <w:tcW w:w="1346" w:type="dxa"/>
            <w:shd w:val="clear" w:color="auto" w:fill="auto"/>
          </w:tcPr>
          <w:p w:rsidR="005A7DA3" w:rsidRPr="00742C92" w:rsidRDefault="005A7DA3" w:rsidP="00281321">
            <w:pPr>
              <w:jc w:val="center"/>
              <w:rPr>
                <w:rFonts w:eastAsia="Calibri"/>
                <w:sz w:val="20"/>
                <w:szCs w:val="20"/>
                <w:lang w:eastAsia="en-US"/>
              </w:rPr>
            </w:pPr>
            <w:r>
              <w:rPr>
                <w:rFonts w:eastAsia="Calibri"/>
                <w:sz w:val="20"/>
                <w:szCs w:val="20"/>
                <w:lang w:eastAsia="en-US"/>
              </w:rPr>
              <w:t>Договор аренды ТС</w:t>
            </w:r>
          </w:p>
        </w:tc>
        <w:tc>
          <w:tcPr>
            <w:tcW w:w="1347" w:type="dxa"/>
            <w:shd w:val="clear" w:color="auto" w:fill="auto"/>
          </w:tcPr>
          <w:p w:rsidR="005A7DA3" w:rsidRPr="00742C92" w:rsidRDefault="005A7DA3" w:rsidP="00281321">
            <w:pPr>
              <w:jc w:val="center"/>
              <w:rPr>
                <w:rFonts w:eastAsia="Calibri"/>
                <w:sz w:val="20"/>
                <w:szCs w:val="20"/>
                <w:lang w:eastAsia="en-US"/>
              </w:rPr>
            </w:pPr>
            <w:r>
              <w:rPr>
                <w:rFonts w:eastAsia="Calibri"/>
                <w:sz w:val="20"/>
                <w:szCs w:val="20"/>
                <w:lang w:eastAsia="en-US"/>
              </w:rPr>
              <w:t>Договор аренды ТС</w:t>
            </w:r>
          </w:p>
        </w:tc>
        <w:tc>
          <w:tcPr>
            <w:tcW w:w="1346" w:type="dxa"/>
            <w:shd w:val="clear" w:color="auto" w:fill="auto"/>
          </w:tcPr>
          <w:p w:rsidR="005A7DA3" w:rsidRPr="00742C92" w:rsidRDefault="005A7DA3" w:rsidP="00281321">
            <w:pPr>
              <w:jc w:val="center"/>
              <w:rPr>
                <w:rFonts w:eastAsia="Calibri"/>
                <w:sz w:val="20"/>
                <w:szCs w:val="20"/>
                <w:lang w:eastAsia="en-US"/>
              </w:rPr>
            </w:pPr>
            <w:r>
              <w:rPr>
                <w:rFonts w:eastAsia="Calibri"/>
                <w:sz w:val="20"/>
                <w:szCs w:val="20"/>
                <w:lang w:eastAsia="en-US"/>
              </w:rPr>
              <w:t>Договор аренды ТС</w:t>
            </w:r>
          </w:p>
        </w:tc>
        <w:tc>
          <w:tcPr>
            <w:tcW w:w="1347" w:type="dxa"/>
            <w:shd w:val="clear" w:color="auto" w:fill="auto"/>
          </w:tcPr>
          <w:p w:rsidR="005A7DA3" w:rsidRPr="00742C92" w:rsidRDefault="005A7DA3" w:rsidP="00281321">
            <w:pPr>
              <w:jc w:val="center"/>
              <w:rPr>
                <w:rFonts w:eastAsia="Calibri"/>
                <w:sz w:val="20"/>
                <w:szCs w:val="20"/>
                <w:lang w:eastAsia="en-US"/>
              </w:rPr>
            </w:pPr>
            <w:r>
              <w:rPr>
                <w:rFonts w:eastAsia="Calibri"/>
                <w:sz w:val="20"/>
                <w:szCs w:val="20"/>
                <w:lang w:eastAsia="en-US"/>
              </w:rPr>
              <w:t>Договор аренды ТС</w:t>
            </w:r>
          </w:p>
        </w:tc>
      </w:tr>
      <w:tr w:rsidR="005A7DA3" w:rsidRPr="00742C92" w:rsidTr="001C084F">
        <w:trPr>
          <w:trHeight w:val="510"/>
        </w:trPr>
        <w:tc>
          <w:tcPr>
            <w:tcW w:w="4361" w:type="dxa"/>
            <w:shd w:val="clear" w:color="auto" w:fill="auto"/>
            <w:vAlign w:val="center"/>
          </w:tcPr>
          <w:p w:rsidR="005A7DA3" w:rsidRPr="00742C92" w:rsidRDefault="005A7DA3" w:rsidP="001C084F">
            <w:pPr>
              <w:rPr>
                <w:rFonts w:eastAsia="Calibri"/>
                <w:sz w:val="20"/>
                <w:szCs w:val="20"/>
                <w:lang w:eastAsia="en-US"/>
              </w:rPr>
            </w:pPr>
            <w:r w:rsidRPr="00742C92">
              <w:rPr>
                <w:rFonts w:eastAsia="Calibri"/>
                <w:sz w:val="20"/>
                <w:szCs w:val="20"/>
                <w:lang w:eastAsia="en-US"/>
              </w:rPr>
              <w:t>Техническое состояние  в соответствии с п.</w:t>
            </w:r>
            <w:r>
              <w:rPr>
                <w:rFonts w:eastAsia="Calibri"/>
                <w:sz w:val="20"/>
                <w:szCs w:val="20"/>
                <w:lang w:eastAsia="en-US"/>
              </w:rPr>
              <w:t xml:space="preserve"> </w:t>
            </w:r>
            <w:r w:rsidRPr="00742C92">
              <w:rPr>
                <w:rFonts w:eastAsia="Calibri"/>
                <w:sz w:val="20"/>
                <w:szCs w:val="20"/>
                <w:lang w:eastAsia="en-US"/>
              </w:rPr>
              <w:t>3</w:t>
            </w:r>
            <w:r w:rsidRPr="00804E3F">
              <w:rPr>
                <w:rFonts w:eastAsia="Calibri"/>
                <w:sz w:val="20"/>
                <w:szCs w:val="20"/>
                <w:lang w:eastAsia="en-US"/>
              </w:rPr>
              <w:t xml:space="preserve"> Основных положений </w:t>
            </w:r>
            <w:r>
              <w:rPr>
                <w:rStyle w:val="a7"/>
                <w:rFonts w:eastAsia="Calibri"/>
                <w:sz w:val="20"/>
                <w:szCs w:val="20"/>
                <w:lang w:eastAsia="en-US"/>
              </w:rPr>
              <w:footnoteReference w:id="2"/>
            </w:r>
            <w:r w:rsidRPr="00742C92">
              <w:rPr>
                <w:rFonts w:eastAsia="Calibri"/>
                <w:sz w:val="20"/>
                <w:szCs w:val="20"/>
                <w:lang w:eastAsia="en-US"/>
              </w:rPr>
              <w:t xml:space="preserve"> </w:t>
            </w:r>
          </w:p>
        </w:tc>
        <w:tc>
          <w:tcPr>
            <w:tcW w:w="1346" w:type="dxa"/>
            <w:shd w:val="clear" w:color="auto" w:fill="auto"/>
            <w:vAlign w:val="center"/>
          </w:tcPr>
          <w:p w:rsidR="005A7DA3" w:rsidRPr="005971E8" w:rsidRDefault="005A7DA3" w:rsidP="00281321">
            <w:pPr>
              <w:jc w:val="center"/>
              <w:rPr>
                <w:rFonts w:eastAsia="Calibri"/>
                <w:sz w:val="18"/>
                <w:szCs w:val="18"/>
                <w:lang w:eastAsia="en-US"/>
              </w:rPr>
            </w:pPr>
            <w:r w:rsidRPr="005971E8">
              <w:rPr>
                <w:rFonts w:eastAsia="Calibri"/>
                <w:sz w:val="18"/>
                <w:szCs w:val="18"/>
                <w:lang w:eastAsia="en-US"/>
              </w:rPr>
              <w:t>соответствует</w:t>
            </w:r>
          </w:p>
        </w:tc>
        <w:tc>
          <w:tcPr>
            <w:tcW w:w="1347" w:type="dxa"/>
            <w:shd w:val="clear" w:color="auto" w:fill="auto"/>
            <w:vAlign w:val="center"/>
          </w:tcPr>
          <w:p w:rsidR="005A7DA3" w:rsidRPr="005971E8" w:rsidRDefault="005A7DA3" w:rsidP="00281321">
            <w:pPr>
              <w:jc w:val="center"/>
              <w:rPr>
                <w:rFonts w:eastAsia="Calibri"/>
                <w:sz w:val="18"/>
                <w:szCs w:val="18"/>
                <w:lang w:eastAsia="en-US"/>
              </w:rPr>
            </w:pPr>
            <w:r w:rsidRPr="005971E8">
              <w:rPr>
                <w:rFonts w:eastAsia="Calibri"/>
                <w:sz w:val="18"/>
                <w:szCs w:val="18"/>
                <w:lang w:eastAsia="en-US"/>
              </w:rPr>
              <w:t>соответствует</w:t>
            </w:r>
          </w:p>
        </w:tc>
        <w:tc>
          <w:tcPr>
            <w:tcW w:w="1346" w:type="dxa"/>
            <w:shd w:val="clear" w:color="auto" w:fill="auto"/>
            <w:vAlign w:val="center"/>
          </w:tcPr>
          <w:p w:rsidR="005A7DA3" w:rsidRPr="005971E8" w:rsidRDefault="005A7DA3" w:rsidP="00281321">
            <w:pPr>
              <w:jc w:val="center"/>
              <w:rPr>
                <w:rFonts w:eastAsia="Calibri"/>
                <w:sz w:val="18"/>
                <w:szCs w:val="18"/>
                <w:lang w:eastAsia="en-US"/>
              </w:rPr>
            </w:pPr>
            <w:r w:rsidRPr="005971E8">
              <w:rPr>
                <w:rFonts w:eastAsia="Calibri"/>
                <w:sz w:val="18"/>
                <w:szCs w:val="18"/>
                <w:lang w:eastAsia="en-US"/>
              </w:rPr>
              <w:t>соответствует</w:t>
            </w:r>
          </w:p>
        </w:tc>
        <w:tc>
          <w:tcPr>
            <w:tcW w:w="1347" w:type="dxa"/>
            <w:shd w:val="clear" w:color="auto" w:fill="auto"/>
            <w:vAlign w:val="center"/>
          </w:tcPr>
          <w:p w:rsidR="005A7DA3" w:rsidRPr="005971E8" w:rsidRDefault="005A7DA3" w:rsidP="00281321">
            <w:pPr>
              <w:jc w:val="center"/>
              <w:rPr>
                <w:rFonts w:eastAsia="Calibri"/>
                <w:sz w:val="18"/>
                <w:szCs w:val="18"/>
                <w:lang w:eastAsia="en-US"/>
              </w:rPr>
            </w:pPr>
            <w:r w:rsidRPr="005971E8">
              <w:rPr>
                <w:rFonts w:eastAsia="Calibri"/>
                <w:sz w:val="18"/>
                <w:szCs w:val="18"/>
                <w:lang w:eastAsia="en-US"/>
              </w:rPr>
              <w:t>соответствует</w:t>
            </w:r>
          </w:p>
        </w:tc>
      </w:tr>
      <w:tr w:rsidR="005A7DA3" w:rsidRPr="00742C92" w:rsidTr="001C084F">
        <w:trPr>
          <w:trHeight w:val="510"/>
        </w:trPr>
        <w:tc>
          <w:tcPr>
            <w:tcW w:w="4361" w:type="dxa"/>
            <w:shd w:val="clear" w:color="auto" w:fill="auto"/>
            <w:vAlign w:val="center"/>
          </w:tcPr>
          <w:p w:rsidR="005A7DA3" w:rsidRPr="00742C92" w:rsidRDefault="005A7DA3" w:rsidP="001C084F">
            <w:pPr>
              <w:rPr>
                <w:rFonts w:eastAsia="Calibri"/>
                <w:sz w:val="20"/>
                <w:szCs w:val="20"/>
                <w:lang w:eastAsia="en-US"/>
              </w:rPr>
            </w:pPr>
            <w:r>
              <w:rPr>
                <w:rFonts w:eastAsia="Calibri"/>
                <w:sz w:val="20"/>
                <w:szCs w:val="20"/>
                <w:lang w:eastAsia="en-US"/>
              </w:rPr>
              <w:t xml:space="preserve">Наличие тягово-сцепного (опорно-сцепного) устройства </w:t>
            </w:r>
          </w:p>
        </w:tc>
        <w:tc>
          <w:tcPr>
            <w:tcW w:w="1346" w:type="dxa"/>
            <w:shd w:val="clear" w:color="auto" w:fill="auto"/>
            <w:vAlign w:val="center"/>
          </w:tcPr>
          <w:p w:rsidR="005A7DA3" w:rsidRPr="00742C92" w:rsidRDefault="005A7DA3" w:rsidP="00281321">
            <w:pPr>
              <w:jc w:val="center"/>
              <w:rPr>
                <w:rFonts w:eastAsia="Calibri"/>
                <w:sz w:val="20"/>
                <w:szCs w:val="20"/>
                <w:lang w:eastAsia="en-US"/>
              </w:rPr>
            </w:pPr>
            <w:r>
              <w:rPr>
                <w:rFonts w:eastAsia="Calibri"/>
                <w:sz w:val="20"/>
                <w:szCs w:val="20"/>
                <w:lang w:eastAsia="en-US"/>
              </w:rPr>
              <w:t>Есть</w:t>
            </w:r>
          </w:p>
        </w:tc>
        <w:tc>
          <w:tcPr>
            <w:tcW w:w="1347" w:type="dxa"/>
            <w:shd w:val="clear" w:color="auto" w:fill="auto"/>
            <w:vAlign w:val="center"/>
          </w:tcPr>
          <w:p w:rsidR="005A7DA3" w:rsidRPr="00742C92" w:rsidRDefault="005A7DA3" w:rsidP="00281321">
            <w:pPr>
              <w:jc w:val="center"/>
              <w:rPr>
                <w:rFonts w:eastAsia="Calibri"/>
                <w:sz w:val="20"/>
                <w:szCs w:val="20"/>
                <w:lang w:eastAsia="en-US"/>
              </w:rPr>
            </w:pPr>
            <w:r>
              <w:rPr>
                <w:rFonts w:eastAsia="Calibri"/>
                <w:sz w:val="20"/>
                <w:szCs w:val="20"/>
                <w:lang w:eastAsia="en-US"/>
              </w:rPr>
              <w:t>нет</w:t>
            </w:r>
          </w:p>
        </w:tc>
        <w:tc>
          <w:tcPr>
            <w:tcW w:w="1346" w:type="dxa"/>
            <w:shd w:val="clear" w:color="auto" w:fill="auto"/>
            <w:vAlign w:val="center"/>
          </w:tcPr>
          <w:p w:rsidR="005A7DA3" w:rsidRPr="00742C92" w:rsidRDefault="005A7DA3" w:rsidP="00281321">
            <w:pPr>
              <w:jc w:val="center"/>
              <w:rPr>
                <w:rFonts w:eastAsia="Calibri"/>
                <w:sz w:val="20"/>
                <w:szCs w:val="20"/>
                <w:lang w:eastAsia="en-US"/>
              </w:rPr>
            </w:pPr>
            <w:r>
              <w:rPr>
                <w:rFonts w:eastAsia="Calibri"/>
                <w:sz w:val="20"/>
                <w:szCs w:val="20"/>
                <w:lang w:eastAsia="en-US"/>
              </w:rPr>
              <w:t>нет</w:t>
            </w:r>
          </w:p>
        </w:tc>
        <w:tc>
          <w:tcPr>
            <w:tcW w:w="1347" w:type="dxa"/>
            <w:shd w:val="clear" w:color="auto" w:fill="auto"/>
            <w:vAlign w:val="center"/>
          </w:tcPr>
          <w:p w:rsidR="005A7DA3" w:rsidRPr="00742C92" w:rsidRDefault="005A7DA3" w:rsidP="00281321">
            <w:pPr>
              <w:jc w:val="center"/>
              <w:rPr>
                <w:rFonts w:eastAsia="Calibri"/>
                <w:sz w:val="20"/>
                <w:szCs w:val="20"/>
                <w:lang w:eastAsia="en-US"/>
              </w:rPr>
            </w:pPr>
            <w:r>
              <w:rPr>
                <w:rFonts w:eastAsia="Calibri"/>
                <w:sz w:val="20"/>
                <w:szCs w:val="20"/>
                <w:lang w:eastAsia="en-US"/>
              </w:rPr>
              <w:t>нет</w:t>
            </w:r>
          </w:p>
        </w:tc>
      </w:tr>
      <w:tr w:rsidR="005A7DA3" w:rsidRPr="00742C92" w:rsidTr="001C084F">
        <w:trPr>
          <w:trHeight w:val="510"/>
        </w:trPr>
        <w:tc>
          <w:tcPr>
            <w:tcW w:w="4361" w:type="dxa"/>
            <w:shd w:val="clear" w:color="auto" w:fill="auto"/>
            <w:vAlign w:val="center"/>
          </w:tcPr>
          <w:p w:rsidR="005A7DA3" w:rsidRDefault="005A7DA3" w:rsidP="001C084F">
            <w:pPr>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1346" w:type="dxa"/>
            <w:shd w:val="clear" w:color="auto" w:fill="auto"/>
            <w:vAlign w:val="center"/>
          </w:tcPr>
          <w:p w:rsidR="005A7DA3" w:rsidRPr="005971E8" w:rsidRDefault="005A7DA3" w:rsidP="00281321">
            <w:pPr>
              <w:jc w:val="center"/>
              <w:rPr>
                <w:rFonts w:eastAsia="Calibri"/>
                <w:sz w:val="18"/>
                <w:szCs w:val="18"/>
                <w:lang w:eastAsia="en-US"/>
              </w:rPr>
            </w:pPr>
            <w:r w:rsidRPr="005971E8">
              <w:rPr>
                <w:rFonts w:eastAsia="Calibri"/>
                <w:sz w:val="18"/>
                <w:szCs w:val="18"/>
                <w:lang w:eastAsia="en-US"/>
              </w:rPr>
              <w:t>механическая</w:t>
            </w:r>
          </w:p>
        </w:tc>
        <w:tc>
          <w:tcPr>
            <w:tcW w:w="1347" w:type="dxa"/>
            <w:shd w:val="clear" w:color="auto" w:fill="auto"/>
            <w:vAlign w:val="center"/>
          </w:tcPr>
          <w:p w:rsidR="005A7DA3" w:rsidRPr="005971E8" w:rsidRDefault="005A7DA3" w:rsidP="00281321">
            <w:pPr>
              <w:jc w:val="center"/>
              <w:rPr>
                <w:rFonts w:eastAsia="Calibri"/>
                <w:sz w:val="18"/>
                <w:szCs w:val="18"/>
                <w:lang w:eastAsia="en-US"/>
              </w:rPr>
            </w:pPr>
            <w:r w:rsidRPr="005971E8">
              <w:rPr>
                <w:rFonts w:eastAsia="Calibri"/>
                <w:sz w:val="18"/>
                <w:szCs w:val="18"/>
                <w:lang w:eastAsia="en-US"/>
              </w:rPr>
              <w:t>механическая</w:t>
            </w:r>
          </w:p>
        </w:tc>
        <w:tc>
          <w:tcPr>
            <w:tcW w:w="1346" w:type="dxa"/>
            <w:shd w:val="clear" w:color="auto" w:fill="auto"/>
            <w:vAlign w:val="center"/>
          </w:tcPr>
          <w:p w:rsidR="005A7DA3" w:rsidRPr="005971E8" w:rsidRDefault="005A7DA3" w:rsidP="00281321">
            <w:pPr>
              <w:jc w:val="center"/>
              <w:rPr>
                <w:rFonts w:eastAsia="Calibri"/>
                <w:sz w:val="18"/>
                <w:szCs w:val="18"/>
                <w:lang w:eastAsia="en-US"/>
              </w:rPr>
            </w:pPr>
            <w:r w:rsidRPr="005971E8">
              <w:rPr>
                <w:rFonts w:eastAsia="Calibri"/>
                <w:sz w:val="18"/>
                <w:szCs w:val="18"/>
                <w:lang w:eastAsia="en-US"/>
              </w:rPr>
              <w:t>механическая</w:t>
            </w:r>
          </w:p>
        </w:tc>
        <w:tc>
          <w:tcPr>
            <w:tcW w:w="1347" w:type="dxa"/>
            <w:shd w:val="clear" w:color="auto" w:fill="auto"/>
            <w:vAlign w:val="center"/>
          </w:tcPr>
          <w:p w:rsidR="005A7DA3" w:rsidRPr="005971E8" w:rsidRDefault="005A7DA3" w:rsidP="00281321">
            <w:pPr>
              <w:jc w:val="center"/>
              <w:rPr>
                <w:rFonts w:eastAsia="Calibri"/>
                <w:sz w:val="18"/>
                <w:szCs w:val="18"/>
                <w:lang w:eastAsia="en-US"/>
              </w:rPr>
            </w:pPr>
            <w:r w:rsidRPr="005971E8">
              <w:rPr>
                <w:rFonts w:eastAsia="Calibri"/>
                <w:sz w:val="18"/>
                <w:szCs w:val="18"/>
                <w:lang w:eastAsia="en-US"/>
              </w:rPr>
              <w:t>механическая</w:t>
            </w:r>
          </w:p>
        </w:tc>
      </w:tr>
      <w:tr w:rsidR="005A7DA3" w:rsidRPr="00742C92" w:rsidTr="00C96E3F">
        <w:trPr>
          <w:trHeight w:val="510"/>
        </w:trPr>
        <w:tc>
          <w:tcPr>
            <w:tcW w:w="4361" w:type="dxa"/>
            <w:shd w:val="clear" w:color="auto" w:fill="auto"/>
            <w:vAlign w:val="center"/>
          </w:tcPr>
          <w:p w:rsidR="005A7DA3" w:rsidRPr="00742C92" w:rsidRDefault="005A7DA3" w:rsidP="001C084F">
            <w:pPr>
              <w:rPr>
                <w:rFonts w:eastAsia="Calibri"/>
                <w:sz w:val="20"/>
                <w:szCs w:val="20"/>
                <w:lang w:eastAsia="en-US"/>
              </w:rPr>
            </w:pPr>
            <w:r w:rsidRPr="00742C92">
              <w:rPr>
                <w:rFonts w:eastAsia="Calibri"/>
                <w:sz w:val="20"/>
                <w:szCs w:val="20"/>
                <w:lang w:eastAsia="en-US"/>
              </w:rPr>
              <w:t xml:space="preserve">Дополнительные педали </w:t>
            </w:r>
            <w:r w:rsidRPr="00544803">
              <w:rPr>
                <w:rFonts w:eastAsia="Calibri"/>
                <w:sz w:val="20"/>
                <w:szCs w:val="20"/>
                <w:lang w:eastAsia="en-US"/>
              </w:rPr>
              <w:t>в соответ</w:t>
            </w:r>
            <w:r>
              <w:rPr>
                <w:rFonts w:eastAsia="Calibri"/>
                <w:sz w:val="20"/>
                <w:szCs w:val="20"/>
                <w:lang w:eastAsia="en-US"/>
              </w:rPr>
              <w:t xml:space="preserve">ствии с  п. 5  </w:t>
            </w:r>
            <w:r w:rsidRPr="00544803">
              <w:rPr>
                <w:rFonts w:eastAsia="Calibri"/>
                <w:sz w:val="20"/>
                <w:szCs w:val="20"/>
                <w:lang w:eastAsia="en-US"/>
              </w:rPr>
              <w:t xml:space="preserve">Основных положений </w:t>
            </w:r>
          </w:p>
        </w:tc>
        <w:tc>
          <w:tcPr>
            <w:tcW w:w="1346" w:type="dxa"/>
            <w:shd w:val="clear" w:color="auto" w:fill="auto"/>
            <w:vAlign w:val="center"/>
          </w:tcPr>
          <w:p w:rsidR="005A7DA3" w:rsidRPr="00742C92" w:rsidRDefault="005A7DA3" w:rsidP="00281321">
            <w:pPr>
              <w:jc w:val="center"/>
              <w:rPr>
                <w:rFonts w:eastAsia="Calibri"/>
                <w:sz w:val="20"/>
                <w:szCs w:val="20"/>
                <w:lang w:eastAsia="en-US"/>
              </w:rPr>
            </w:pPr>
            <w:r>
              <w:rPr>
                <w:rFonts w:eastAsia="Calibri"/>
                <w:sz w:val="20"/>
                <w:szCs w:val="20"/>
                <w:lang w:eastAsia="en-US"/>
              </w:rPr>
              <w:t>есть</w:t>
            </w:r>
          </w:p>
        </w:tc>
        <w:tc>
          <w:tcPr>
            <w:tcW w:w="1347" w:type="dxa"/>
            <w:shd w:val="clear" w:color="auto" w:fill="auto"/>
            <w:vAlign w:val="center"/>
          </w:tcPr>
          <w:p w:rsidR="005A7DA3" w:rsidRPr="00742C92" w:rsidRDefault="005A7DA3" w:rsidP="00281321">
            <w:pPr>
              <w:jc w:val="center"/>
              <w:rPr>
                <w:rFonts w:eastAsia="Calibri"/>
                <w:sz w:val="20"/>
                <w:szCs w:val="20"/>
                <w:lang w:eastAsia="en-US"/>
              </w:rPr>
            </w:pPr>
            <w:r>
              <w:rPr>
                <w:rFonts w:eastAsia="Calibri"/>
                <w:sz w:val="20"/>
                <w:szCs w:val="20"/>
                <w:lang w:eastAsia="en-US"/>
              </w:rPr>
              <w:t>есть</w:t>
            </w:r>
          </w:p>
        </w:tc>
        <w:tc>
          <w:tcPr>
            <w:tcW w:w="1346" w:type="dxa"/>
            <w:shd w:val="clear" w:color="auto" w:fill="auto"/>
            <w:vAlign w:val="center"/>
          </w:tcPr>
          <w:p w:rsidR="005A7DA3" w:rsidRPr="00742C92" w:rsidRDefault="005A7DA3" w:rsidP="00281321">
            <w:pPr>
              <w:jc w:val="center"/>
              <w:rPr>
                <w:rFonts w:eastAsia="Calibri"/>
                <w:sz w:val="20"/>
                <w:szCs w:val="20"/>
                <w:lang w:eastAsia="en-US"/>
              </w:rPr>
            </w:pPr>
            <w:r>
              <w:rPr>
                <w:rFonts w:eastAsia="Calibri"/>
                <w:sz w:val="20"/>
                <w:szCs w:val="20"/>
                <w:lang w:eastAsia="en-US"/>
              </w:rPr>
              <w:t>есть</w:t>
            </w:r>
          </w:p>
        </w:tc>
        <w:tc>
          <w:tcPr>
            <w:tcW w:w="1347" w:type="dxa"/>
            <w:shd w:val="clear" w:color="auto" w:fill="auto"/>
          </w:tcPr>
          <w:p w:rsidR="005A7DA3" w:rsidRDefault="005A7DA3" w:rsidP="00281321">
            <w:pPr>
              <w:jc w:val="center"/>
            </w:pPr>
            <w:r w:rsidRPr="00902D0F">
              <w:rPr>
                <w:rFonts w:eastAsia="Calibri"/>
                <w:sz w:val="20"/>
                <w:szCs w:val="20"/>
                <w:lang w:eastAsia="en-US"/>
              </w:rPr>
              <w:t>есть</w:t>
            </w:r>
          </w:p>
        </w:tc>
      </w:tr>
      <w:tr w:rsidR="005A7DA3" w:rsidRPr="00742C92" w:rsidTr="00C96E3F">
        <w:trPr>
          <w:trHeight w:val="510"/>
        </w:trPr>
        <w:tc>
          <w:tcPr>
            <w:tcW w:w="4361" w:type="dxa"/>
            <w:shd w:val="clear" w:color="auto" w:fill="auto"/>
            <w:vAlign w:val="center"/>
          </w:tcPr>
          <w:p w:rsidR="005A7DA3" w:rsidRPr="00742C92" w:rsidRDefault="005A7DA3" w:rsidP="001C084F">
            <w:pPr>
              <w:rPr>
                <w:rFonts w:eastAsia="Calibri"/>
                <w:sz w:val="20"/>
                <w:szCs w:val="20"/>
                <w:lang w:eastAsia="en-US"/>
              </w:rPr>
            </w:pPr>
            <w:r w:rsidRPr="00742C92">
              <w:rPr>
                <w:rFonts w:eastAsia="Calibri"/>
                <w:sz w:val="20"/>
                <w:szCs w:val="20"/>
                <w:lang w:eastAsia="en-US"/>
              </w:rPr>
              <w:t>Зеркала заднего вида для обучающего</w:t>
            </w:r>
            <w:r>
              <w:rPr>
                <w:rFonts w:eastAsia="Calibri"/>
                <w:sz w:val="20"/>
                <w:szCs w:val="20"/>
                <w:lang w:eastAsia="en-US"/>
              </w:rPr>
              <w:t xml:space="preserve"> вождению</w:t>
            </w:r>
            <w:r w:rsidRPr="00742C92">
              <w:rPr>
                <w:rFonts w:eastAsia="Calibri"/>
                <w:sz w:val="20"/>
                <w:szCs w:val="20"/>
                <w:lang w:eastAsia="en-US"/>
              </w:rPr>
              <w:t xml:space="preserve"> в соответствии с  п.</w:t>
            </w:r>
            <w:r>
              <w:rPr>
                <w:rFonts w:eastAsia="Calibri"/>
                <w:sz w:val="20"/>
                <w:szCs w:val="20"/>
                <w:lang w:eastAsia="en-US"/>
              </w:rPr>
              <w:t xml:space="preserve"> </w:t>
            </w:r>
            <w:r w:rsidRPr="00742C92">
              <w:rPr>
                <w:rFonts w:eastAsia="Calibri"/>
                <w:sz w:val="20"/>
                <w:szCs w:val="20"/>
                <w:lang w:eastAsia="en-US"/>
              </w:rPr>
              <w:t xml:space="preserve">5 Основных положений </w:t>
            </w:r>
          </w:p>
        </w:tc>
        <w:tc>
          <w:tcPr>
            <w:tcW w:w="1346" w:type="dxa"/>
            <w:shd w:val="clear" w:color="auto" w:fill="auto"/>
            <w:vAlign w:val="center"/>
          </w:tcPr>
          <w:p w:rsidR="005A7DA3" w:rsidRPr="00742C92" w:rsidRDefault="005A7DA3" w:rsidP="00281321">
            <w:pPr>
              <w:jc w:val="center"/>
              <w:rPr>
                <w:rFonts w:eastAsia="Calibri"/>
                <w:sz w:val="20"/>
                <w:szCs w:val="20"/>
                <w:lang w:eastAsia="en-US"/>
              </w:rPr>
            </w:pPr>
            <w:r>
              <w:rPr>
                <w:rFonts w:eastAsia="Calibri"/>
                <w:sz w:val="20"/>
                <w:szCs w:val="20"/>
                <w:lang w:eastAsia="en-US"/>
              </w:rPr>
              <w:t>есть</w:t>
            </w:r>
          </w:p>
        </w:tc>
        <w:tc>
          <w:tcPr>
            <w:tcW w:w="1347" w:type="dxa"/>
            <w:shd w:val="clear" w:color="auto" w:fill="auto"/>
            <w:vAlign w:val="center"/>
          </w:tcPr>
          <w:p w:rsidR="005A7DA3" w:rsidRPr="00742C92" w:rsidRDefault="005A7DA3" w:rsidP="00281321">
            <w:pPr>
              <w:jc w:val="center"/>
              <w:rPr>
                <w:rFonts w:eastAsia="Calibri"/>
                <w:sz w:val="20"/>
                <w:szCs w:val="20"/>
                <w:lang w:eastAsia="en-US"/>
              </w:rPr>
            </w:pPr>
            <w:r>
              <w:rPr>
                <w:rFonts w:eastAsia="Calibri"/>
                <w:sz w:val="20"/>
                <w:szCs w:val="20"/>
                <w:lang w:eastAsia="en-US"/>
              </w:rPr>
              <w:t>есть</w:t>
            </w:r>
          </w:p>
        </w:tc>
        <w:tc>
          <w:tcPr>
            <w:tcW w:w="1346" w:type="dxa"/>
            <w:shd w:val="clear" w:color="auto" w:fill="auto"/>
            <w:vAlign w:val="center"/>
          </w:tcPr>
          <w:p w:rsidR="005A7DA3" w:rsidRPr="00742C92" w:rsidRDefault="005A7DA3" w:rsidP="00281321">
            <w:pPr>
              <w:jc w:val="center"/>
              <w:rPr>
                <w:rFonts w:eastAsia="Calibri"/>
                <w:sz w:val="20"/>
                <w:szCs w:val="20"/>
                <w:lang w:eastAsia="en-US"/>
              </w:rPr>
            </w:pPr>
            <w:r>
              <w:rPr>
                <w:rFonts w:eastAsia="Calibri"/>
                <w:sz w:val="20"/>
                <w:szCs w:val="20"/>
                <w:lang w:eastAsia="en-US"/>
              </w:rPr>
              <w:t>есть</w:t>
            </w:r>
          </w:p>
        </w:tc>
        <w:tc>
          <w:tcPr>
            <w:tcW w:w="1347" w:type="dxa"/>
            <w:shd w:val="clear" w:color="auto" w:fill="auto"/>
          </w:tcPr>
          <w:p w:rsidR="005A7DA3" w:rsidRDefault="005A7DA3" w:rsidP="00281321">
            <w:pPr>
              <w:jc w:val="center"/>
            </w:pPr>
            <w:r w:rsidRPr="00902D0F">
              <w:rPr>
                <w:rFonts w:eastAsia="Calibri"/>
                <w:sz w:val="20"/>
                <w:szCs w:val="20"/>
                <w:lang w:eastAsia="en-US"/>
              </w:rPr>
              <w:t>есть</w:t>
            </w:r>
          </w:p>
        </w:tc>
      </w:tr>
      <w:tr w:rsidR="005A7DA3" w:rsidRPr="00742C92" w:rsidTr="00C96E3F">
        <w:trPr>
          <w:trHeight w:val="567"/>
        </w:trPr>
        <w:tc>
          <w:tcPr>
            <w:tcW w:w="4361" w:type="dxa"/>
            <w:shd w:val="clear" w:color="auto" w:fill="auto"/>
            <w:vAlign w:val="center"/>
          </w:tcPr>
          <w:p w:rsidR="005A7DA3" w:rsidRPr="00742C92" w:rsidRDefault="005A7DA3" w:rsidP="001C084F">
            <w:pPr>
              <w:rPr>
                <w:rFonts w:eastAsia="Calibri"/>
                <w:sz w:val="20"/>
                <w:szCs w:val="20"/>
                <w:lang w:eastAsia="en-US"/>
              </w:rPr>
            </w:pPr>
            <w:r w:rsidRPr="00742C92">
              <w:rPr>
                <w:rFonts w:eastAsia="Calibri"/>
                <w:sz w:val="20"/>
                <w:szCs w:val="20"/>
                <w:lang w:eastAsia="en-US"/>
              </w:rPr>
              <w:t>Опознавательный знак «Учебное транспортное средство» в соответствии с п.</w:t>
            </w:r>
            <w:r>
              <w:rPr>
                <w:rFonts w:eastAsia="Calibri"/>
                <w:sz w:val="20"/>
                <w:szCs w:val="20"/>
                <w:lang w:eastAsia="en-US"/>
              </w:rPr>
              <w:t xml:space="preserve"> </w:t>
            </w:r>
            <w:r w:rsidRPr="00742C92">
              <w:rPr>
                <w:rFonts w:eastAsia="Calibri"/>
                <w:sz w:val="20"/>
                <w:szCs w:val="20"/>
                <w:lang w:eastAsia="en-US"/>
              </w:rPr>
              <w:t xml:space="preserve">8  Основных положений </w:t>
            </w:r>
          </w:p>
        </w:tc>
        <w:tc>
          <w:tcPr>
            <w:tcW w:w="1346" w:type="dxa"/>
            <w:shd w:val="clear" w:color="auto" w:fill="auto"/>
            <w:vAlign w:val="center"/>
          </w:tcPr>
          <w:p w:rsidR="005A7DA3" w:rsidRPr="00742C92" w:rsidRDefault="005A7DA3" w:rsidP="00281321">
            <w:pPr>
              <w:jc w:val="center"/>
              <w:rPr>
                <w:rFonts w:eastAsia="Calibri"/>
                <w:sz w:val="20"/>
                <w:szCs w:val="20"/>
                <w:lang w:eastAsia="en-US"/>
              </w:rPr>
            </w:pPr>
            <w:r>
              <w:rPr>
                <w:rFonts w:eastAsia="Calibri"/>
                <w:sz w:val="20"/>
                <w:szCs w:val="20"/>
                <w:lang w:eastAsia="en-US"/>
              </w:rPr>
              <w:t>есть</w:t>
            </w:r>
          </w:p>
        </w:tc>
        <w:tc>
          <w:tcPr>
            <w:tcW w:w="1347" w:type="dxa"/>
            <w:shd w:val="clear" w:color="auto" w:fill="auto"/>
            <w:vAlign w:val="center"/>
          </w:tcPr>
          <w:p w:rsidR="005A7DA3" w:rsidRPr="00742C92" w:rsidRDefault="005A7DA3" w:rsidP="00281321">
            <w:pPr>
              <w:jc w:val="center"/>
              <w:rPr>
                <w:rFonts w:eastAsia="Calibri"/>
                <w:sz w:val="20"/>
                <w:szCs w:val="20"/>
                <w:lang w:eastAsia="en-US"/>
              </w:rPr>
            </w:pPr>
            <w:r>
              <w:rPr>
                <w:rFonts w:eastAsia="Calibri"/>
                <w:sz w:val="20"/>
                <w:szCs w:val="20"/>
                <w:lang w:eastAsia="en-US"/>
              </w:rPr>
              <w:t>есть</w:t>
            </w:r>
          </w:p>
        </w:tc>
        <w:tc>
          <w:tcPr>
            <w:tcW w:w="1346" w:type="dxa"/>
            <w:shd w:val="clear" w:color="auto" w:fill="auto"/>
            <w:vAlign w:val="center"/>
          </w:tcPr>
          <w:p w:rsidR="005A7DA3" w:rsidRPr="00742C92" w:rsidRDefault="005A7DA3" w:rsidP="00281321">
            <w:pPr>
              <w:jc w:val="center"/>
              <w:rPr>
                <w:rFonts w:eastAsia="Calibri"/>
                <w:sz w:val="20"/>
                <w:szCs w:val="20"/>
                <w:lang w:eastAsia="en-US"/>
              </w:rPr>
            </w:pPr>
            <w:r>
              <w:rPr>
                <w:rFonts w:eastAsia="Calibri"/>
                <w:sz w:val="20"/>
                <w:szCs w:val="20"/>
                <w:lang w:eastAsia="en-US"/>
              </w:rPr>
              <w:t>есть</w:t>
            </w:r>
          </w:p>
        </w:tc>
        <w:tc>
          <w:tcPr>
            <w:tcW w:w="1347" w:type="dxa"/>
            <w:shd w:val="clear" w:color="auto" w:fill="auto"/>
          </w:tcPr>
          <w:p w:rsidR="005A7DA3" w:rsidRDefault="005A7DA3" w:rsidP="00281321">
            <w:pPr>
              <w:jc w:val="center"/>
            </w:pPr>
            <w:r w:rsidRPr="00902D0F">
              <w:rPr>
                <w:rFonts w:eastAsia="Calibri"/>
                <w:sz w:val="20"/>
                <w:szCs w:val="20"/>
                <w:lang w:eastAsia="en-US"/>
              </w:rPr>
              <w:t>есть</w:t>
            </w:r>
          </w:p>
        </w:tc>
      </w:tr>
      <w:tr w:rsidR="005A7DA3" w:rsidRPr="00742C92" w:rsidTr="00C96E3F">
        <w:trPr>
          <w:trHeight w:val="567"/>
        </w:trPr>
        <w:tc>
          <w:tcPr>
            <w:tcW w:w="4361" w:type="dxa"/>
            <w:shd w:val="clear" w:color="auto" w:fill="auto"/>
            <w:vAlign w:val="center"/>
          </w:tcPr>
          <w:p w:rsidR="005A7DA3" w:rsidRPr="00742C92" w:rsidRDefault="005A7DA3" w:rsidP="001C084F">
            <w:pPr>
              <w:rPr>
                <w:rFonts w:eastAsia="Calibri"/>
                <w:sz w:val="20"/>
                <w:szCs w:val="20"/>
                <w:lang w:eastAsia="en-US"/>
              </w:rPr>
            </w:pPr>
            <w:r>
              <w:rPr>
                <w:rFonts w:eastAsia="Calibri"/>
                <w:sz w:val="20"/>
                <w:szCs w:val="20"/>
                <w:lang w:eastAsia="en-US"/>
              </w:rPr>
              <w:t>Наличие информации о внесении</w:t>
            </w:r>
            <w:r w:rsidRPr="00FD1296">
              <w:rPr>
                <w:rFonts w:eastAsia="Calibri"/>
                <w:sz w:val="20"/>
                <w:szCs w:val="20"/>
                <w:lang w:eastAsia="en-US"/>
              </w:rPr>
              <w:t xml:space="preserve"> изменений в конструкцию </w:t>
            </w:r>
            <w:r>
              <w:rPr>
                <w:rFonts w:eastAsia="Calibri"/>
                <w:sz w:val="20"/>
                <w:szCs w:val="20"/>
                <w:lang w:eastAsia="en-US"/>
              </w:rPr>
              <w:t>ТС в регистрационном документе</w:t>
            </w:r>
          </w:p>
        </w:tc>
        <w:tc>
          <w:tcPr>
            <w:tcW w:w="1346" w:type="dxa"/>
            <w:shd w:val="clear" w:color="auto" w:fill="auto"/>
            <w:vAlign w:val="center"/>
          </w:tcPr>
          <w:p w:rsidR="005A7DA3" w:rsidRPr="00742C92" w:rsidRDefault="005A7DA3" w:rsidP="00281321">
            <w:pPr>
              <w:jc w:val="center"/>
              <w:rPr>
                <w:rFonts w:eastAsia="Calibri"/>
                <w:sz w:val="20"/>
                <w:szCs w:val="20"/>
                <w:lang w:eastAsia="en-US"/>
              </w:rPr>
            </w:pPr>
            <w:r>
              <w:rPr>
                <w:rFonts w:eastAsia="Calibri"/>
                <w:sz w:val="20"/>
                <w:szCs w:val="20"/>
                <w:lang w:eastAsia="en-US"/>
              </w:rPr>
              <w:t>есть</w:t>
            </w:r>
          </w:p>
        </w:tc>
        <w:tc>
          <w:tcPr>
            <w:tcW w:w="1347" w:type="dxa"/>
            <w:shd w:val="clear" w:color="auto" w:fill="auto"/>
            <w:vAlign w:val="center"/>
          </w:tcPr>
          <w:p w:rsidR="005A7DA3" w:rsidRPr="00742C92" w:rsidRDefault="005A7DA3" w:rsidP="00281321">
            <w:pPr>
              <w:jc w:val="center"/>
              <w:rPr>
                <w:rFonts w:eastAsia="Calibri"/>
                <w:sz w:val="20"/>
                <w:szCs w:val="20"/>
                <w:lang w:eastAsia="en-US"/>
              </w:rPr>
            </w:pPr>
            <w:r>
              <w:rPr>
                <w:rFonts w:eastAsia="Calibri"/>
                <w:sz w:val="20"/>
                <w:szCs w:val="20"/>
                <w:lang w:eastAsia="en-US"/>
              </w:rPr>
              <w:t>есть</w:t>
            </w:r>
          </w:p>
        </w:tc>
        <w:tc>
          <w:tcPr>
            <w:tcW w:w="1346" w:type="dxa"/>
            <w:shd w:val="clear" w:color="auto" w:fill="auto"/>
            <w:vAlign w:val="center"/>
          </w:tcPr>
          <w:p w:rsidR="005A7DA3" w:rsidRPr="00742C92" w:rsidRDefault="005A7DA3" w:rsidP="00281321">
            <w:pPr>
              <w:jc w:val="center"/>
              <w:rPr>
                <w:rFonts w:eastAsia="Calibri"/>
                <w:sz w:val="20"/>
                <w:szCs w:val="20"/>
                <w:lang w:eastAsia="en-US"/>
              </w:rPr>
            </w:pPr>
            <w:r>
              <w:rPr>
                <w:rFonts w:eastAsia="Calibri"/>
                <w:sz w:val="20"/>
                <w:szCs w:val="20"/>
                <w:lang w:eastAsia="en-US"/>
              </w:rPr>
              <w:t>есть</w:t>
            </w:r>
          </w:p>
        </w:tc>
        <w:tc>
          <w:tcPr>
            <w:tcW w:w="1347" w:type="dxa"/>
            <w:shd w:val="clear" w:color="auto" w:fill="auto"/>
          </w:tcPr>
          <w:p w:rsidR="005A7DA3" w:rsidRDefault="005A7DA3" w:rsidP="00281321">
            <w:pPr>
              <w:jc w:val="center"/>
            </w:pPr>
            <w:r w:rsidRPr="00902D0F">
              <w:rPr>
                <w:rFonts w:eastAsia="Calibri"/>
                <w:sz w:val="20"/>
                <w:szCs w:val="20"/>
                <w:lang w:eastAsia="en-US"/>
              </w:rPr>
              <w:t>есть</w:t>
            </w:r>
          </w:p>
        </w:tc>
      </w:tr>
      <w:tr w:rsidR="005A7DA3" w:rsidRPr="00742C92" w:rsidTr="00843E4E">
        <w:trPr>
          <w:trHeight w:val="567"/>
        </w:trPr>
        <w:tc>
          <w:tcPr>
            <w:tcW w:w="4361" w:type="dxa"/>
            <w:shd w:val="clear" w:color="auto" w:fill="auto"/>
            <w:vAlign w:val="center"/>
          </w:tcPr>
          <w:p w:rsidR="005A7DA3" w:rsidRPr="00742C92" w:rsidRDefault="005A7DA3" w:rsidP="001C084F">
            <w:pPr>
              <w:rPr>
                <w:rFonts w:eastAsia="Calibri"/>
                <w:sz w:val="20"/>
                <w:szCs w:val="20"/>
                <w:lang w:eastAsia="en-US"/>
              </w:rPr>
            </w:pPr>
            <w:r w:rsidRPr="00742C92">
              <w:rPr>
                <w:rFonts w:eastAsia="Calibri"/>
                <w:sz w:val="20"/>
                <w:szCs w:val="20"/>
                <w:lang w:eastAsia="en-US"/>
              </w:rPr>
              <w:t>Страховой  полис  ОСАГО</w:t>
            </w:r>
            <w:r>
              <w:rPr>
                <w:rFonts w:eastAsia="Calibri"/>
                <w:sz w:val="20"/>
                <w:szCs w:val="20"/>
                <w:lang w:eastAsia="en-US"/>
              </w:rPr>
              <w:t xml:space="preserve"> (номер, дата выдачи, срок действия, страховая организация)</w:t>
            </w:r>
          </w:p>
        </w:tc>
        <w:tc>
          <w:tcPr>
            <w:tcW w:w="1346" w:type="dxa"/>
            <w:shd w:val="clear" w:color="auto" w:fill="auto"/>
          </w:tcPr>
          <w:p w:rsidR="005A7DA3" w:rsidRDefault="005A7DA3" w:rsidP="00281321">
            <w:pPr>
              <w:jc w:val="center"/>
              <w:rPr>
                <w:rFonts w:eastAsia="Calibri"/>
                <w:sz w:val="16"/>
                <w:szCs w:val="16"/>
                <w:lang w:eastAsia="en-US"/>
              </w:rPr>
            </w:pPr>
            <w:r>
              <w:rPr>
                <w:rFonts w:eastAsia="Calibri"/>
                <w:sz w:val="16"/>
                <w:szCs w:val="16"/>
                <w:lang w:eastAsia="en-US"/>
              </w:rPr>
              <w:t>ЕЕЕ № 0380016250</w:t>
            </w:r>
          </w:p>
          <w:p w:rsidR="005A7DA3" w:rsidRDefault="005A7DA3" w:rsidP="00281321">
            <w:pPr>
              <w:jc w:val="center"/>
              <w:rPr>
                <w:rFonts w:eastAsia="Calibri"/>
                <w:sz w:val="16"/>
                <w:szCs w:val="16"/>
                <w:lang w:eastAsia="en-US"/>
              </w:rPr>
            </w:pPr>
            <w:r>
              <w:rPr>
                <w:rFonts w:eastAsia="Calibri"/>
                <w:sz w:val="16"/>
                <w:szCs w:val="16"/>
                <w:lang w:eastAsia="en-US"/>
              </w:rPr>
              <w:t>19.0,3.2016-</w:t>
            </w:r>
          </w:p>
          <w:p w:rsidR="005A7DA3" w:rsidRDefault="005A7DA3" w:rsidP="00281321">
            <w:pPr>
              <w:jc w:val="center"/>
              <w:rPr>
                <w:rFonts w:eastAsia="Calibri"/>
                <w:sz w:val="16"/>
                <w:szCs w:val="16"/>
                <w:lang w:eastAsia="en-US"/>
              </w:rPr>
            </w:pPr>
            <w:r>
              <w:rPr>
                <w:rFonts w:eastAsia="Calibri"/>
                <w:sz w:val="16"/>
                <w:szCs w:val="16"/>
                <w:lang w:eastAsia="en-US"/>
              </w:rPr>
              <w:t>18.03.2017г.</w:t>
            </w:r>
          </w:p>
          <w:p w:rsidR="005A7DA3" w:rsidRPr="003D0077" w:rsidRDefault="005A7DA3" w:rsidP="00281321">
            <w:pPr>
              <w:jc w:val="center"/>
              <w:rPr>
                <w:rFonts w:eastAsia="Calibri"/>
                <w:sz w:val="16"/>
                <w:szCs w:val="16"/>
                <w:lang w:eastAsia="en-US"/>
              </w:rPr>
            </w:pPr>
            <w:r>
              <w:rPr>
                <w:rFonts w:eastAsia="Calibri"/>
                <w:sz w:val="16"/>
                <w:szCs w:val="16"/>
                <w:lang w:eastAsia="en-US"/>
              </w:rPr>
              <w:t>САО «ВСК»</w:t>
            </w:r>
          </w:p>
        </w:tc>
        <w:tc>
          <w:tcPr>
            <w:tcW w:w="1347" w:type="dxa"/>
            <w:shd w:val="clear" w:color="auto" w:fill="auto"/>
          </w:tcPr>
          <w:p w:rsidR="005A7DA3" w:rsidRDefault="005A7DA3" w:rsidP="00281321">
            <w:pPr>
              <w:jc w:val="center"/>
              <w:rPr>
                <w:rFonts w:eastAsia="Calibri"/>
                <w:sz w:val="16"/>
                <w:szCs w:val="16"/>
                <w:lang w:eastAsia="en-US"/>
              </w:rPr>
            </w:pPr>
            <w:r>
              <w:rPr>
                <w:rFonts w:eastAsia="Calibri"/>
                <w:sz w:val="16"/>
                <w:szCs w:val="16"/>
                <w:lang w:eastAsia="en-US"/>
              </w:rPr>
              <w:t>ЕЕЕ № 0374111849</w:t>
            </w:r>
          </w:p>
          <w:p w:rsidR="005A7DA3" w:rsidRDefault="005A7DA3" w:rsidP="00281321">
            <w:pPr>
              <w:jc w:val="center"/>
              <w:rPr>
                <w:rFonts w:eastAsia="Calibri"/>
                <w:sz w:val="16"/>
                <w:szCs w:val="16"/>
                <w:lang w:eastAsia="en-US"/>
              </w:rPr>
            </w:pPr>
            <w:r>
              <w:rPr>
                <w:rFonts w:eastAsia="Calibri"/>
                <w:sz w:val="16"/>
                <w:szCs w:val="16"/>
                <w:lang w:eastAsia="en-US"/>
              </w:rPr>
              <w:t>21.11.2015-</w:t>
            </w:r>
          </w:p>
          <w:p w:rsidR="005A7DA3" w:rsidRDefault="005A7DA3" w:rsidP="00281321">
            <w:pPr>
              <w:jc w:val="center"/>
              <w:rPr>
                <w:rFonts w:eastAsia="Calibri"/>
                <w:sz w:val="16"/>
                <w:szCs w:val="16"/>
                <w:lang w:eastAsia="en-US"/>
              </w:rPr>
            </w:pPr>
            <w:r>
              <w:rPr>
                <w:rFonts w:eastAsia="Calibri"/>
                <w:sz w:val="16"/>
                <w:szCs w:val="16"/>
                <w:lang w:eastAsia="en-US"/>
              </w:rPr>
              <w:t>20.11.2016г.</w:t>
            </w:r>
          </w:p>
          <w:p w:rsidR="005A7DA3" w:rsidRPr="00E535DE" w:rsidRDefault="005A7DA3" w:rsidP="00281321">
            <w:pPr>
              <w:jc w:val="center"/>
              <w:rPr>
                <w:rFonts w:eastAsia="Calibri"/>
                <w:sz w:val="16"/>
                <w:szCs w:val="16"/>
                <w:lang w:eastAsia="en-US"/>
              </w:rPr>
            </w:pPr>
            <w:r>
              <w:rPr>
                <w:rFonts w:eastAsia="Calibri"/>
                <w:sz w:val="16"/>
                <w:szCs w:val="16"/>
                <w:lang w:eastAsia="en-US"/>
              </w:rPr>
              <w:t>СПАО «Ресо-гарантия»</w:t>
            </w:r>
          </w:p>
        </w:tc>
        <w:tc>
          <w:tcPr>
            <w:tcW w:w="1346" w:type="dxa"/>
            <w:shd w:val="clear" w:color="auto" w:fill="auto"/>
          </w:tcPr>
          <w:p w:rsidR="005A7DA3" w:rsidRDefault="005A7DA3" w:rsidP="00281321">
            <w:pPr>
              <w:jc w:val="center"/>
              <w:rPr>
                <w:rFonts w:eastAsia="Calibri"/>
                <w:sz w:val="16"/>
                <w:szCs w:val="16"/>
                <w:lang w:eastAsia="en-US"/>
              </w:rPr>
            </w:pPr>
            <w:r>
              <w:rPr>
                <w:rFonts w:eastAsia="Calibri"/>
                <w:sz w:val="16"/>
                <w:szCs w:val="16"/>
                <w:lang w:eastAsia="en-US"/>
              </w:rPr>
              <w:t>ЕЕЕ № 0353771588</w:t>
            </w:r>
          </w:p>
          <w:p w:rsidR="005A7DA3" w:rsidRDefault="005A7DA3" w:rsidP="00281321">
            <w:pPr>
              <w:jc w:val="center"/>
              <w:rPr>
                <w:rFonts w:eastAsia="Calibri"/>
                <w:sz w:val="16"/>
                <w:szCs w:val="16"/>
                <w:lang w:eastAsia="en-US"/>
              </w:rPr>
            </w:pPr>
            <w:r>
              <w:rPr>
                <w:rFonts w:eastAsia="Calibri"/>
                <w:sz w:val="16"/>
                <w:szCs w:val="16"/>
                <w:lang w:eastAsia="en-US"/>
              </w:rPr>
              <w:t>09.11.2015-</w:t>
            </w:r>
          </w:p>
          <w:p w:rsidR="00A55235" w:rsidRDefault="005A7DA3" w:rsidP="00281321">
            <w:pPr>
              <w:jc w:val="center"/>
              <w:rPr>
                <w:rFonts w:eastAsia="Calibri"/>
                <w:sz w:val="16"/>
                <w:szCs w:val="16"/>
                <w:lang w:eastAsia="en-US"/>
              </w:rPr>
            </w:pPr>
            <w:r>
              <w:rPr>
                <w:rFonts w:eastAsia="Calibri"/>
                <w:sz w:val="16"/>
                <w:szCs w:val="16"/>
                <w:lang w:eastAsia="en-US"/>
              </w:rPr>
              <w:t>08.11.2016г.</w:t>
            </w:r>
          </w:p>
          <w:p w:rsidR="005A7DA3" w:rsidRPr="00E535DE" w:rsidRDefault="00A55235" w:rsidP="00281321">
            <w:pPr>
              <w:jc w:val="center"/>
              <w:rPr>
                <w:rFonts w:eastAsia="Calibri"/>
                <w:sz w:val="16"/>
                <w:szCs w:val="16"/>
                <w:lang w:eastAsia="en-US"/>
              </w:rPr>
            </w:pPr>
            <w:r>
              <w:rPr>
                <w:rFonts w:eastAsia="Calibri"/>
                <w:sz w:val="16"/>
                <w:szCs w:val="16"/>
                <w:lang w:eastAsia="en-US"/>
              </w:rPr>
              <w:t>СПАО «Ресо-гарантия»</w:t>
            </w:r>
          </w:p>
        </w:tc>
        <w:tc>
          <w:tcPr>
            <w:tcW w:w="1347" w:type="dxa"/>
            <w:shd w:val="clear" w:color="auto" w:fill="auto"/>
          </w:tcPr>
          <w:p w:rsidR="005A7DA3" w:rsidRDefault="00A55235" w:rsidP="00281321">
            <w:pPr>
              <w:jc w:val="center"/>
              <w:rPr>
                <w:rFonts w:eastAsia="Calibri"/>
                <w:sz w:val="16"/>
                <w:szCs w:val="16"/>
                <w:lang w:eastAsia="en-US"/>
              </w:rPr>
            </w:pPr>
            <w:r>
              <w:rPr>
                <w:rFonts w:eastAsia="Calibri"/>
                <w:sz w:val="16"/>
                <w:szCs w:val="16"/>
                <w:lang w:eastAsia="en-US"/>
              </w:rPr>
              <w:t>ЕЕЕ № 0374114275</w:t>
            </w:r>
          </w:p>
          <w:p w:rsidR="00A55235" w:rsidRDefault="00A55235" w:rsidP="00281321">
            <w:pPr>
              <w:jc w:val="center"/>
              <w:rPr>
                <w:rFonts w:eastAsia="Calibri"/>
                <w:sz w:val="16"/>
                <w:szCs w:val="16"/>
                <w:lang w:eastAsia="en-US"/>
              </w:rPr>
            </w:pPr>
            <w:r>
              <w:rPr>
                <w:rFonts w:eastAsia="Calibri"/>
                <w:sz w:val="16"/>
                <w:szCs w:val="16"/>
                <w:lang w:eastAsia="en-US"/>
              </w:rPr>
              <w:t>14.04.2016-</w:t>
            </w:r>
          </w:p>
          <w:p w:rsidR="00A55235" w:rsidRDefault="00A55235" w:rsidP="00281321">
            <w:pPr>
              <w:jc w:val="center"/>
              <w:rPr>
                <w:rFonts w:eastAsia="Calibri"/>
                <w:sz w:val="16"/>
                <w:szCs w:val="16"/>
                <w:lang w:eastAsia="en-US"/>
              </w:rPr>
            </w:pPr>
            <w:r>
              <w:rPr>
                <w:rFonts w:eastAsia="Calibri"/>
                <w:sz w:val="16"/>
                <w:szCs w:val="16"/>
                <w:lang w:eastAsia="en-US"/>
              </w:rPr>
              <w:t>13.04.2017г.</w:t>
            </w:r>
          </w:p>
          <w:p w:rsidR="00A55235" w:rsidRPr="00BB4DE6" w:rsidRDefault="00A55235" w:rsidP="00281321">
            <w:pPr>
              <w:jc w:val="center"/>
              <w:rPr>
                <w:rFonts w:eastAsia="Calibri"/>
                <w:sz w:val="16"/>
                <w:szCs w:val="16"/>
                <w:lang w:eastAsia="en-US"/>
              </w:rPr>
            </w:pPr>
            <w:r>
              <w:rPr>
                <w:rFonts w:eastAsia="Calibri"/>
                <w:sz w:val="16"/>
                <w:szCs w:val="16"/>
                <w:lang w:eastAsia="en-US"/>
              </w:rPr>
              <w:t>СПАО «Рего-гарантия»</w:t>
            </w:r>
          </w:p>
        </w:tc>
      </w:tr>
      <w:tr w:rsidR="005A7DA3" w:rsidRPr="00742C92" w:rsidTr="001C084F">
        <w:trPr>
          <w:trHeight w:val="567"/>
        </w:trPr>
        <w:tc>
          <w:tcPr>
            <w:tcW w:w="4361" w:type="dxa"/>
            <w:shd w:val="clear" w:color="auto" w:fill="auto"/>
            <w:vAlign w:val="center"/>
          </w:tcPr>
          <w:p w:rsidR="005A7DA3" w:rsidRPr="00742C92" w:rsidRDefault="005A7DA3" w:rsidP="001C084F">
            <w:pPr>
              <w:rPr>
                <w:rFonts w:eastAsia="Calibri"/>
                <w:sz w:val="20"/>
                <w:szCs w:val="20"/>
                <w:lang w:eastAsia="en-US"/>
              </w:rPr>
            </w:pPr>
            <w:r>
              <w:rPr>
                <w:rFonts w:eastAsia="Calibri"/>
                <w:sz w:val="20"/>
                <w:szCs w:val="20"/>
                <w:lang w:eastAsia="en-US"/>
              </w:rPr>
              <w:t>Технический осмотр (дата прохождения, срок действия)</w:t>
            </w:r>
          </w:p>
        </w:tc>
        <w:tc>
          <w:tcPr>
            <w:tcW w:w="1346" w:type="dxa"/>
            <w:shd w:val="clear" w:color="auto" w:fill="auto"/>
            <w:vAlign w:val="center"/>
          </w:tcPr>
          <w:p w:rsidR="005A7DA3" w:rsidRDefault="005A7DA3" w:rsidP="00281321">
            <w:pPr>
              <w:jc w:val="center"/>
              <w:rPr>
                <w:rFonts w:eastAsia="Calibri"/>
                <w:sz w:val="16"/>
                <w:szCs w:val="16"/>
                <w:lang w:eastAsia="en-US"/>
              </w:rPr>
            </w:pPr>
            <w:r>
              <w:rPr>
                <w:rFonts w:eastAsia="Calibri"/>
                <w:sz w:val="16"/>
                <w:szCs w:val="16"/>
                <w:lang w:eastAsia="en-US"/>
              </w:rPr>
              <w:t>05.02.2016-</w:t>
            </w:r>
          </w:p>
          <w:p w:rsidR="005A7DA3" w:rsidRPr="003D0077" w:rsidRDefault="005A7DA3" w:rsidP="00281321">
            <w:pPr>
              <w:jc w:val="center"/>
              <w:rPr>
                <w:rFonts w:eastAsia="Calibri"/>
                <w:sz w:val="16"/>
                <w:szCs w:val="16"/>
                <w:lang w:eastAsia="en-US"/>
              </w:rPr>
            </w:pPr>
            <w:r>
              <w:rPr>
                <w:rFonts w:eastAsia="Calibri"/>
                <w:sz w:val="16"/>
                <w:szCs w:val="16"/>
                <w:lang w:eastAsia="en-US"/>
              </w:rPr>
              <w:t>05.02.2017г.</w:t>
            </w:r>
          </w:p>
        </w:tc>
        <w:tc>
          <w:tcPr>
            <w:tcW w:w="1347" w:type="dxa"/>
            <w:shd w:val="clear" w:color="auto" w:fill="auto"/>
            <w:vAlign w:val="center"/>
          </w:tcPr>
          <w:p w:rsidR="005A7DA3" w:rsidRPr="00277A00" w:rsidRDefault="005A7DA3" w:rsidP="00281321">
            <w:pPr>
              <w:jc w:val="center"/>
              <w:rPr>
                <w:rFonts w:eastAsia="Calibri"/>
                <w:sz w:val="16"/>
                <w:szCs w:val="16"/>
                <w:lang w:eastAsia="en-US"/>
              </w:rPr>
            </w:pPr>
            <w:r>
              <w:rPr>
                <w:rFonts w:eastAsia="Calibri"/>
                <w:sz w:val="16"/>
                <w:szCs w:val="16"/>
                <w:lang w:eastAsia="en-US"/>
              </w:rPr>
              <w:t>20</w:t>
            </w:r>
            <w:r w:rsidRPr="00277A00">
              <w:rPr>
                <w:rFonts w:eastAsia="Calibri"/>
                <w:sz w:val="16"/>
                <w:szCs w:val="16"/>
                <w:lang w:eastAsia="en-US"/>
              </w:rPr>
              <w:t>.</w:t>
            </w:r>
            <w:r>
              <w:rPr>
                <w:rFonts w:eastAsia="Calibri"/>
                <w:sz w:val="16"/>
                <w:szCs w:val="16"/>
                <w:lang w:eastAsia="en-US"/>
              </w:rPr>
              <w:t>11</w:t>
            </w:r>
            <w:r w:rsidRPr="00277A00">
              <w:rPr>
                <w:rFonts w:eastAsia="Calibri"/>
                <w:sz w:val="16"/>
                <w:szCs w:val="16"/>
                <w:lang w:eastAsia="en-US"/>
              </w:rPr>
              <w:t>.201</w:t>
            </w:r>
            <w:r>
              <w:rPr>
                <w:rFonts w:eastAsia="Calibri"/>
                <w:sz w:val="16"/>
                <w:szCs w:val="16"/>
                <w:lang w:eastAsia="en-US"/>
              </w:rPr>
              <w:t>5-20.11.2016г.</w:t>
            </w:r>
          </w:p>
        </w:tc>
        <w:tc>
          <w:tcPr>
            <w:tcW w:w="1346" w:type="dxa"/>
            <w:shd w:val="clear" w:color="auto" w:fill="auto"/>
            <w:vAlign w:val="center"/>
          </w:tcPr>
          <w:p w:rsidR="005A7DA3" w:rsidRDefault="005A7DA3" w:rsidP="00281321">
            <w:pPr>
              <w:jc w:val="center"/>
              <w:rPr>
                <w:rFonts w:eastAsia="Calibri"/>
                <w:sz w:val="16"/>
                <w:szCs w:val="16"/>
                <w:lang w:eastAsia="en-US"/>
              </w:rPr>
            </w:pPr>
            <w:r>
              <w:rPr>
                <w:rFonts w:eastAsia="Calibri"/>
                <w:sz w:val="16"/>
                <w:szCs w:val="16"/>
                <w:lang w:eastAsia="en-US"/>
              </w:rPr>
              <w:t>20.10.2015-</w:t>
            </w:r>
          </w:p>
          <w:p w:rsidR="005A7DA3" w:rsidRPr="00277A00" w:rsidRDefault="005A7DA3" w:rsidP="00281321">
            <w:pPr>
              <w:jc w:val="center"/>
              <w:rPr>
                <w:rFonts w:eastAsia="Calibri"/>
                <w:sz w:val="16"/>
                <w:szCs w:val="16"/>
                <w:lang w:eastAsia="en-US"/>
              </w:rPr>
            </w:pPr>
            <w:r>
              <w:rPr>
                <w:rFonts w:eastAsia="Calibri"/>
                <w:sz w:val="16"/>
                <w:szCs w:val="16"/>
                <w:lang w:eastAsia="en-US"/>
              </w:rPr>
              <w:t>20.10.2016г.</w:t>
            </w:r>
          </w:p>
        </w:tc>
        <w:tc>
          <w:tcPr>
            <w:tcW w:w="1347" w:type="dxa"/>
            <w:shd w:val="clear" w:color="auto" w:fill="auto"/>
            <w:vAlign w:val="center"/>
          </w:tcPr>
          <w:p w:rsidR="005A7DA3" w:rsidRDefault="00A55235" w:rsidP="00281321">
            <w:pPr>
              <w:jc w:val="center"/>
              <w:rPr>
                <w:rFonts w:eastAsia="Calibri"/>
                <w:sz w:val="16"/>
                <w:szCs w:val="16"/>
                <w:lang w:eastAsia="en-US"/>
              </w:rPr>
            </w:pPr>
            <w:r>
              <w:rPr>
                <w:rFonts w:eastAsia="Calibri"/>
                <w:sz w:val="16"/>
                <w:szCs w:val="16"/>
                <w:lang w:eastAsia="en-US"/>
              </w:rPr>
              <w:t>07.04.2016-</w:t>
            </w:r>
          </w:p>
          <w:p w:rsidR="00A55235" w:rsidRPr="00BB4DE6" w:rsidRDefault="00A55235" w:rsidP="00281321">
            <w:pPr>
              <w:jc w:val="center"/>
              <w:rPr>
                <w:rFonts w:eastAsia="Calibri"/>
                <w:sz w:val="16"/>
                <w:szCs w:val="16"/>
                <w:lang w:eastAsia="en-US"/>
              </w:rPr>
            </w:pPr>
            <w:r>
              <w:rPr>
                <w:rFonts w:eastAsia="Calibri"/>
                <w:sz w:val="16"/>
                <w:szCs w:val="16"/>
                <w:lang w:eastAsia="en-US"/>
              </w:rPr>
              <w:t>07.04.2017г.</w:t>
            </w:r>
          </w:p>
        </w:tc>
      </w:tr>
      <w:tr w:rsidR="005A7DA3" w:rsidRPr="00742C92" w:rsidTr="001C084F">
        <w:trPr>
          <w:trHeight w:val="567"/>
        </w:trPr>
        <w:tc>
          <w:tcPr>
            <w:tcW w:w="4361" w:type="dxa"/>
            <w:shd w:val="clear" w:color="auto" w:fill="auto"/>
            <w:vAlign w:val="center"/>
          </w:tcPr>
          <w:p w:rsidR="005A7DA3" w:rsidRPr="00E07302" w:rsidRDefault="005A7DA3" w:rsidP="001C084F">
            <w:pPr>
              <w:rPr>
                <w:rFonts w:eastAsia="Calibri"/>
                <w:sz w:val="20"/>
                <w:szCs w:val="20"/>
                <w:lang w:eastAsia="en-US"/>
              </w:rPr>
            </w:pPr>
            <w:r w:rsidRPr="00E07302">
              <w:rPr>
                <w:rFonts w:eastAsia="Calibri"/>
                <w:sz w:val="20"/>
                <w:szCs w:val="20"/>
                <w:lang w:eastAsia="en-US"/>
              </w:rPr>
              <w:t xml:space="preserve">Соответствует (не соответствует) установленным требованиям </w:t>
            </w:r>
          </w:p>
        </w:tc>
        <w:tc>
          <w:tcPr>
            <w:tcW w:w="1346" w:type="dxa"/>
            <w:shd w:val="clear" w:color="auto" w:fill="auto"/>
            <w:vAlign w:val="center"/>
          </w:tcPr>
          <w:p w:rsidR="005A7DA3" w:rsidRPr="00742C92" w:rsidRDefault="005A7DA3" w:rsidP="00281321">
            <w:pPr>
              <w:jc w:val="center"/>
              <w:rPr>
                <w:rFonts w:eastAsia="Calibri"/>
                <w:sz w:val="20"/>
                <w:szCs w:val="20"/>
                <w:lang w:eastAsia="en-US"/>
              </w:rPr>
            </w:pPr>
            <w:r w:rsidRPr="00277A00">
              <w:rPr>
                <w:rFonts w:eastAsia="Calibri"/>
                <w:sz w:val="16"/>
                <w:szCs w:val="16"/>
                <w:lang w:eastAsia="en-US"/>
              </w:rPr>
              <w:t>соответс</w:t>
            </w:r>
            <w:r>
              <w:rPr>
                <w:rFonts w:eastAsia="Calibri"/>
                <w:sz w:val="16"/>
                <w:szCs w:val="16"/>
                <w:lang w:eastAsia="en-US"/>
              </w:rPr>
              <w:t>т</w:t>
            </w:r>
            <w:r w:rsidRPr="00277A00">
              <w:rPr>
                <w:rFonts w:eastAsia="Calibri"/>
                <w:sz w:val="16"/>
                <w:szCs w:val="16"/>
                <w:lang w:eastAsia="en-US"/>
              </w:rPr>
              <w:t>вует</w:t>
            </w:r>
          </w:p>
        </w:tc>
        <w:tc>
          <w:tcPr>
            <w:tcW w:w="1347" w:type="dxa"/>
            <w:shd w:val="clear" w:color="auto" w:fill="auto"/>
            <w:vAlign w:val="center"/>
          </w:tcPr>
          <w:p w:rsidR="005A7DA3" w:rsidRPr="00277A00" w:rsidRDefault="005A7DA3" w:rsidP="00281321">
            <w:pPr>
              <w:jc w:val="center"/>
              <w:rPr>
                <w:rFonts w:eastAsia="Calibri"/>
                <w:sz w:val="16"/>
                <w:szCs w:val="16"/>
                <w:lang w:eastAsia="en-US"/>
              </w:rPr>
            </w:pPr>
            <w:r w:rsidRPr="00277A00">
              <w:rPr>
                <w:rFonts w:eastAsia="Calibri"/>
                <w:sz w:val="16"/>
                <w:szCs w:val="16"/>
                <w:lang w:eastAsia="en-US"/>
              </w:rPr>
              <w:t>соответс</w:t>
            </w:r>
            <w:r>
              <w:rPr>
                <w:rFonts w:eastAsia="Calibri"/>
                <w:sz w:val="16"/>
                <w:szCs w:val="16"/>
                <w:lang w:eastAsia="en-US"/>
              </w:rPr>
              <w:t>т</w:t>
            </w:r>
            <w:r w:rsidRPr="00277A00">
              <w:rPr>
                <w:rFonts w:eastAsia="Calibri"/>
                <w:sz w:val="16"/>
                <w:szCs w:val="16"/>
                <w:lang w:eastAsia="en-US"/>
              </w:rPr>
              <w:t>вует</w:t>
            </w:r>
          </w:p>
        </w:tc>
        <w:tc>
          <w:tcPr>
            <w:tcW w:w="1346" w:type="dxa"/>
            <w:shd w:val="clear" w:color="auto" w:fill="auto"/>
            <w:vAlign w:val="center"/>
          </w:tcPr>
          <w:p w:rsidR="005A7DA3" w:rsidRPr="00277A00" w:rsidRDefault="005A7DA3" w:rsidP="00281321">
            <w:pPr>
              <w:jc w:val="center"/>
              <w:rPr>
                <w:rFonts w:eastAsia="Calibri"/>
                <w:sz w:val="16"/>
                <w:szCs w:val="16"/>
                <w:lang w:eastAsia="en-US"/>
              </w:rPr>
            </w:pPr>
            <w:r w:rsidRPr="00277A00">
              <w:rPr>
                <w:rFonts w:eastAsia="Calibri"/>
                <w:sz w:val="16"/>
                <w:szCs w:val="16"/>
                <w:lang w:eastAsia="en-US"/>
              </w:rPr>
              <w:t>соответс</w:t>
            </w:r>
            <w:r>
              <w:rPr>
                <w:rFonts w:eastAsia="Calibri"/>
                <w:sz w:val="16"/>
                <w:szCs w:val="16"/>
                <w:lang w:eastAsia="en-US"/>
              </w:rPr>
              <w:t>т</w:t>
            </w:r>
            <w:r w:rsidRPr="00277A00">
              <w:rPr>
                <w:rFonts w:eastAsia="Calibri"/>
                <w:sz w:val="16"/>
                <w:szCs w:val="16"/>
                <w:lang w:eastAsia="en-US"/>
              </w:rPr>
              <w:t>вует</w:t>
            </w:r>
          </w:p>
        </w:tc>
        <w:tc>
          <w:tcPr>
            <w:tcW w:w="1347" w:type="dxa"/>
            <w:shd w:val="clear" w:color="auto" w:fill="auto"/>
            <w:vAlign w:val="center"/>
          </w:tcPr>
          <w:p w:rsidR="005A7DA3" w:rsidRPr="00742C92" w:rsidRDefault="005A7DA3" w:rsidP="00281321">
            <w:pPr>
              <w:jc w:val="center"/>
              <w:rPr>
                <w:rFonts w:eastAsia="Calibri"/>
                <w:sz w:val="20"/>
                <w:szCs w:val="20"/>
                <w:lang w:eastAsia="en-US"/>
              </w:rPr>
            </w:pPr>
            <w:r w:rsidRPr="00277A00">
              <w:rPr>
                <w:rFonts w:eastAsia="Calibri"/>
                <w:sz w:val="16"/>
                <w:szCs w:val="16"/>
                <w:lang w:eastAsia="en-US"/>
              </w:rPr>
              <w:t>соответс</w:t>
            </w:r>
            <w:r>
              <w:rPr>
                <w:rFonts w:eastAsia="Calibri"/>
                <w:sz w:val="16"/>
                <w:szCs w:val="16"/>
                <w:lang w:eastAsia="en-US"/>
              </w:rPr>
              <w:t>т</w:t>
            </w:r>
            <w:r w:rsidRPr="00277A00">
              <w:rPr>
                <w:rFonts w:eastAsia="Calibri"/>
                <w:sz w:val="16"/>
                <w:szCs w:val="16"/>
                <w:lang w:eastAsia="en-US"/>
              </w:rPr>
              <w:t>вует</w:t>
            </w:r>
          </w:p>
        </w:tc>
      </w:tr>
      <w:tr w:rsidR="005A7DA3" w:rsidRPr="00742C92" w:rsidTr="001C084F">
        <w:trPr>
          <w:trHeight w:val="567"/>
        </w:trPr>
        <w:tc>
          <w:tcPr>
            <w:tcW w:w="4361" w:type="dxa"/>
            <w:shd w:val="clear" w:color="auto" w:fill="auto"/>
            <w:vAlign w:val="center"/>
          </w:tcPr>
          <w:p w:rsidR="005A7DA3" w:rsidRPr="00E07302" w:rsidRDefault="005A7DA3" w:rsidP="001C084F">
            <w:pPr>
              <w:rPr>
                <w:rFonts w:eastAsia="Calibri"/>
                <w:sz w:val="20"/>
                <w:szCs w:val="20"/>
                <w:lang w:eastAsia="en-US"/>
              </w:rPr>
            </w:pPr>
            <w:r w:rsidRPr="00E07302">
              <w:rPr>
                <w:rFonts w:eastAsia="Calibri"/>
                <w:sz w:val="20"/>
                <w:szCs w:val="20"/>
                <w:lang w:eastAsia="en-US"/>
              </w:rPr>
              <w:t>Оснащение тахографами (для ТС категории «</w:t>
            </w:r>
            <w:r w:rsidRPr="00E07302">
              <w:rPr>
                <w:rFonts w:eastAsia="Calibri"/>
                <w:sz w:val="20"/>
                <w:szCs w:val="20"/>
                <w:lang w:val="en-US" w:eastAsia="en-US"/>
              </w:rPr>
              <w:t>D</w:t>
            </w:r>
            <w:r w:rsidRPr="00E07302">
              <w:rPr>
                <w:rFonts w:eastAsia="Calibri"/>
                <w:sz w:val="20"/>
                <w:szCs w:val="20"/>
                <w:lang w:eastAsia="en-US"/>
              </w:rPr>
              <w:t>», подкатегории «</w:t>
            </w:r>
            <w:r w:rsidRPr="00E07302">
              <w:rPr>
                <w:rFonts w:eastAsia="Calibri"/>
                <w:sz w:val="20"/>
                <w:szCs w:val="20"/>
                <w:lang w:val="en-US" w:eastAsia="en-US"/>
              </w:rPr>
              <w:t>D</w:t>
            </w:r>
            <w:r w:rsidRPr="00E07302">
              <w:rPr>
                <w:rFonts w:eastAsia="Calibri"/>
                <w:sz w:val="20"/>
                <w:szCs w:val="20"/>
                <w:lang w:eastAsia="en-US"/>
              </w:rPr>
              <w:t>1»)</w:t>
            </w:r>
            <w:r w:rsidRPr="00E07302">
              <w:rPr>
                <w:rStyle w:val="a7"/>
                <w:rFonts w:eastAsia="Calibri"/>
                <w:sz w:val="20"/>
                <w:szCs w:val="20"/>
                <w:lang w:eastAsia="en-US"/>
              </w:rPr>
              <w:footnoteReference w:id="3"/>
            </w:r>
          </w:p>
        </w:tc>
        <w:tc>
          <w:tcPr>
            <w:tcW w:w="1346" w:type="dxa"/>
            <w:shd w:val="clear" w:color="auto" w:fill="auto"/>
            <w:vAlign w:val="center"/>
          </w:tcPr>
          <w:p w:rsidR="005A7DA3" w:rsidRPr="00742C92" w:rsidRDefault="005A7DA3" w:rsidP="00C96E3F">
            <w:pPr>
              <w:rPr>
                <w:rFonts w:eastAsia="Calibri"/>
                <w:sz w:val="20"/>
                <w:szCs w:val="20"/>
                <w:lang w:eastAsia="en-US"/>
              </w:rPr>
            </w:pPr>
          </w:p>
        </w:tc>
        <w:tc>
          <w:tcPr>
            <w:tcW w:w="1347" w:type="dxa"/>
            <w:shd w:val="clear" w:color="auto" w:fill="auto"/>
            <w:vAlign w:val="center"/>
          </w:tcPr>
          <w:p w:rsidR="005A7DA3" w:rsidRPr="00742C92" w:rsidRDefault="005A7DA3" w:rsidP="00C96E3F">
            <w:pPr>
              <w:rPr>
                <w:rFonts w:eastAsia="Calibri"/>
                <w:sz w:val="20"/>
                <w:szCs w:val="20"/>
                <w:lang w:eastAsia="en-US"/>
              </w:rPr>
            </w:pPr>
          </w:p>
        </w:tc>
        <w:tc>
          <w:tcPr>
            <w:tcW w:w="1346" w:type="dxa"/>
            <w:shd w:val="clear" w:color="auto" w:fill="auto"/>
            <w:vAlign w:val="center"/>
          </w:tcPr>
          <w:p w:rsidR="005A7DA3" w:rsidRPr="00742C92" w:rsidRDefault="005A7DA3" w:rsidP="001C084F">
            <w:pPr>
              <w:rPr>
                <w:rFonts w:eastAsia="Calibri"/>
                <w:sz w:val="20"/>
                <w:szCs w:val="20"/>
                <w:lang w:eastAsia="en-US"/>
              </w:rPr>
            </w:pPr>
          </w:p>
        </w:tc>
        <w:tc>
          <w:tcPr>
            <w:tcW w:w="1347" w:type="dxa"/>
            <w:shd w:val="clear" w:color="auto" w:fill="auto"/>
            <w:vAlign w:val="center"/>
          </w:tcPr>
          <w:p w:rsidR="005A7DA3" w:rsidRPr="00742C92" w:rsidRDefault="005A7DA3" w:rsidP="00C96E3F">
            <w:pPr>
              <w:rPr>
                <w:rFonts w:eastAsia="Calibri"/>
                <w:sz w:val="20"/>
                <w:szCs w:val="20"/>
                <w:lang w:eastAsia="en-US"/>
              </w:rPr>
            </w:pPr>
          </w:p>
        </w:tc>
      </w:tr>
    </w:tbl>
    <w:p w:rsidR="001C084F" w:rsidRDefault="001C084F"/>
    <w:p w:rsidR="004C3F9A" w:rsidRDefault="004C3F9A"/>
    <w:p w:rsidR="004C3F9A" w:rsidRDefault="004C3F9A"/>
    <w:p w:rsidR="004C3F9A" w:rsidRDefault="004C3F9A"/>
    <w:p w:rsidR="005C198A" w:rsidRDefault="005C198A"/>
    <w:p w:rsidR="005C198A" w:rsidRDefault="005C198A"/>
    <w:p w:rsidR="005C198A" w:rsidRDefault="005C198A"/>
    <w:p w:rsidR="004C3F9A" w:rsidRDefault="004C3F9A"/>
    <w:tbl>
      <w:tblPr>
        <w:tblpPr w:leftFromText="180" w:rightFromText="180" w:vertAnchor="text" w:horzAnchor="margin" w:tblpY="-63"/>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1"/>
        <w:gridCol w:w="1340"/>
        <w:gridCol w:w="1341"/>
        <w:gridCol w:w="1340"/>
        <w:gridCol w:w="1341"/>
      </w:tblGrid>
      <w:tr w:rsidR="00E31E30" w:rsidRPr="00742C92" w:rsidTr="00E31E30">
        <w:trPr>
          <w:trHeight w:val="209"/>
        </w:trPr>
        <w:tc>
          <w:tcPr>
            <w:tcW w:w="4341" w:type="dxa"/>
            <w:vMerge w:val="restart"/>
            <w:shd w:val="clear" w:color="auto" w:fill="auto"/>
            <w:vAlign w:val="center"/>
          </w:tcPr>
          <w:p w:rsidR="00E31E30" w:rsidRPr="00742C92" w:rsidRDefault="00E31E30" w:rsidP="00E31E30">
            <w:pPr>
              <w:jc w:val="center"/>
              <w:rPr>
                <w:rFonts w:eastAsia="Calibri"/>
                <w:sz w:val="20"/>
                <w:szCs w:val="20"/>
                <w:lang w:eastAsia="en-US"/>
              </w:rPr>
            </w:pPr>
            <w:r w:rsidRPr="00742C92">
              <w:rPr>
                <w:rFonts w:eastAsia="Calibri"/>
                <w:sz w:val="20"/>
                <w:szCs w:val="20"/>
                <w:lang w:eastAsia="en-US"/>
              </w:rPr>
              <w:lastRenderedPageBreak/>
              <w:t>Сведения</w:t>
            </w:r>
          </w:p>
        </w:tc>
        <w:tc>
          <w:tcPr>
            <w:tcW w:w="5362" w:type="dxa"/>
            <w:gridSpan w:val="4"/>
            <w:shd w:val="clear" w:color="auto" w:fill="auto"/>
          </w:tcPr>
          <w:p w:rsidR="00E31E30" w:rsidRPr="00742C92" w:rsidRDefault="00E31E30" w:rsidP="00E31E30">
            <w:pPr>
              <w:jc w:val="center"/>
              <w:rPr>
                <w:rFonts w:eastAsia="Calibri"/>
                <w:sz w:val="20"/>
                <w:szCs w:val="20"/>
                <w:lang w:eastAsia="en-US"/>
              </w:rPr>
            </w:pPr>
            <w:r w:rsidRPr="00742C92">
              <w:rPr>
                <w:rFonts w:eastAsia="Calibri"/>
                <w:sz w:val="20"/>
                <w:szCs w:val="20"/>
                <w:lang w:eastAsia="en-US"/>
              </w:rPr>
              <w:t>Номер по порядку</w:t>
            </w:r>
          </w:p>
        </w:tc>
      </w:tr>
      <w:tr w:rsidR="00E31E30" w:rsidRPr="00742C92" w:rsidTr="00E31E30">
        <w:trPr>
          <w:trHeight w:val="321"/>
        </w:trPr>
        <w:tc>
          <w:tcPr>
            <w:tcW w:w="4341" w:type="dxa"/>
            <w:vMerge/>
            <w:shd w:val="clear" w:color="auto" w:fill="auto"/>
          </w:tcPr>
          <w:p w:rsidR="00E31E30" w:rsidRPr="00742C92" w:rsidRDefault="00E31E30" w:rsidP="00E31E30">
            <w:pPr>
              <w:rPr>
                <w:rFonts w:eastAsia="Calibri"/>
                <w:sz w:val="20"/>
                <w:szCs w:val="20"/>
                <w:lang w:eastAsia="en-US"/>
              </w:rPr>
            </w:pPr>
          </w:p>
        </w:tc>
        <w:tc>
          <w:tcPr>
            <w:tcW w:w="1340" w:type="dxa"/>
            <w:shd w:val="clear" w:color="auto" w:fill="auto"/>
          </w:tcPr>
          <w:p w:rsidR="00E31E30" w:rsidRPr="00742C92" w:rsidRDefault="00E31E30" w:rsidP="00E31E30">
            <w:pPr>
              <w:jc w:val="center"/>
              <w:rPr>
                <w:rFonts w:eastAsia="Calibri"/>
                <w:sz w:val="20"/>
                <w:szCs w:val="20"/>
                <w:lang w:eastAsia="en-US"/>
              </w:rPr>
            </w:pPr>
            <w:r>
              <w:rPr>
                <w:rFonts w:eastAsia="Calibri"/>
                <w:sz w:val="20"/>
                <w:szCs w:val="20"/>
                <w:lang w:eastAsia="en-US"/>
              </w:rPr>
              <w:t>5</w:t>
            </w:r>
          </w:p>
        </w:tc>
        <w:tc>
          <w:tcPr>
            <w:tcW w:w="1341" w:type="dxa"/>
            <w:shd w:val="clear" w:color="auto" w:fill="auto"/>
          </w:tcPr>
          <w:p w:rsidR="00E31E30" w:rsidRPr="00742C92" w:rsidRDefault="00E31E30" w:rsidP="00E31E30">
            <w:pPr>
              <w:jc w:val="center"/>
              <w:rPr>
                <w:rFonts w:eastAsia="Calibri"/>
                <w:sz w:val="20"/>
                <w:szCs w:val="20"/>
                <w:lang w:eastAsia="en-US"/>
              </w:rPr>
            </w:pPr>
            <w:r>
              <w:rPr>
                <w:rFonts w:eastAsia="Calibri"/>
                <w:sz w:val="20"/>
                <w:szCs w:val="20"/>
                <w:lang w:eastAsia="en-US"/>
              </w:rPr>
              <w:t>6</w:t>
            </w:r>
          </w:p>
        </w:tc>
        <w:tc>
          <w:tcPr>
            <w:tcW w:w="1340" w:type="dxa"/>
            <w:shd w:val="clear" w:color="auto" w:fill="auto"/>
          </w:tcPr>
          <w:p w:rsidR="00E31E30" w:rsidRPr="00742C92" w:rsidRDefault="00E31E30" w:rsidP="00E31E30">
            <w:pPr>
              <w:jc w:val="center"/>
              <w:rPr>
                <w:rFonts w:eastAsia="Calibri"/>
                <w:sz w:val="20"/>
                <w:szCs w:val="20"/>
                <w:lang w:eastAsia="en-US"/>
              </w:rPr>
            </w:pPr>
            <w:r>
              <w:rPr>
                <w:rFonts w:eastAsia="Calibri"/>
                <w:sz w:val="20"/>
                <w:szCs w:val="20"/>
                <w:lang w:eastAsia="en-US"/>
              </w:rPr>
              <w:t>7</w:t>
            </w:r>
          </w:p>
        </w:tc>
        <w:tc>
          <w:tcPr>
            <w:tcW w:w="1341" w:type="dxa"/>
            <w:shd w:val="clear" w:color="auto" w:fill="auto"/>
          </w:tcPr>
          <w:p w:rsidR="00E31E30" w:rsidRPr="00742C92" w:rsidRDefault="00AA217B" w:rsidP="00E31E30">
            <w:pPr>
              <w:ind w:right="239"/>
              <w:jc w:val="center"/>
              <w:rPr>
                <w:rFonts w:eastAsia="Calibri"/>
                <w:sz w:val="20"/>
                <w:szCs w:val="20"/>
                <w:lang w:eastAsia="en-US"/>
              </w:rPr>
            </w:pPr>
            <w:r>
              <w:rPr>
                <w:rFonts w:eastAsia="Calibri"/>
                <w:sz w:val="20"/>
                <w:szCs w:val="20"/>
                <w:lang w:eastAsia="en-US"/>
              </w:rPr>
              <w:t>8</w:t>
            </w:r>
          </w:p>
        </w:tc>
      </w:tr>
      <w:tr w:rsidR="00AA217B" w:rsidRPr="00742C92" w:rsidTr="00E31E30">
        <w:trPr>
          <w:trHeight w:val="263"/>
        </w:trPr>
        <w:tc>
          <w:tcPr>
            <w:tcW w:w="4341" w:type="dxa"/>
            <w:shd w:val="clear" w:color="auto" w:fill="auto"/>
            <w:vAlign w:val="center"/>
          </w:tcPr>
          <w:p w:rsidR="00AA217B" w:rsidRPr="00742C92" w:rsidRDefault="00AA217B" w:rsidP="00AA217B">
            <w:pPr>
              <w:rPr>
                <w:rFonts w:eastAsia="Calibri"/>
                <w:sz w:val="20"/>
                <w:szCs w:val="20"/>
                <w:lang w:eastAsia="en-US"/>
              </w:rPr>
            </w:pPr>
            <w:r w:rsidRPr="00742C92">
              <w:rPr>
                <w:rFonts w:eastAsia="Calibri"/>
                <w:sz w:val="20"/>
                <w:szCs w:val="20"/>
                <w:lang w:eastAsia="en-US"/>
              </w:rPr>
              <w:t>Марка, модель</w:t>
            </w:r>
          </w:p>
        </w:tc>
        <w:tc>
          <w:tcPr>
            <w:tcW w:w="1340" w:type="dxa"/>
            <w:shd w:val="clear" w:color="auto" w:fill="auto"/>
          </w:tcPr>
          <w:p w:rsidR="00AA217B" w:rsidRPr="00B1446A" w:rsidRDefault="00AA217B" w:rsidP="00281321">
            <w:pPr>
              <w:jc w:val="center"/>
              <w:rPr>
                <w:rFonts w:eastAsia="Calibri"/>
                <w:b/>
                <w:sz w:val="16"/>
                <w:szCs w:val="16"/>
                <w:lang w:val="en-US" w:eastAsia="en-US"/>
              </w:rPr>
            </w:pPr>
            <w:r>
              <w:rPr>
                <w:rFonts w:eastAsia="Calibri"/>
                <w:b/>
                <w:sz w:val="16"/>
                <w:szCs w:val="16"/>
                <w:lang w:val="en-US" w:eastAsia="en-US"/>
              </w:rPr>
              <w:t>LADA-210740</w:t>
            </w:r>
          </w:p>
        </w:tc>
        <w:tc>
          <w:tcPr>
            <w:tcW w:w="1341" w:type="dxa"/>
            <w:shd w:val="clear" w:color="auto" w:fill="auto"/>
          </w:tcPr>
          <w:p w:rsidR="00AA217B" w:rsidRPr="00277A00" w:rsidRDefault="00AA217B" w:rsidP="00281321">
            <w:pPr>
              <w:jc w:val="center"/>
              <w:rPr>
                <w:rFonts w:eastAsia="Calibri"/>
                <w:b/>
                <w:sz w:val="16"/>
                <w:szCs w:val="16"/>
                <w:lang w:eastAsia="en-US"/>
              </w:rPr>
            </w:pPr>
            <w:r>
              <w:rPr>
                <w:rFonts w:eastAsia="Calibri"/>
                <w:b/>
                <w:sz w:val="16"/>
                <w:szCs w:val="16"/>
                <w:lang w:eastAsia="en-US"/>
              </w:rPr>
              <w:t>НИССАН НОУТ</w:t>
            </w:r>
          </w:p>
        </w:tc>
        <w:tc>
          <w:tcPr>
            <w:tcW w:w="1340" w:type="dxa"/>
            <w:shd w:val="clear" w:color="auto" w:fill="auto"/>
          </w:tcPr>
          <w:p w:rsidR="00AA217B" w:rsidRPr="00277A00" w:rsidRDefault="00281321" w:rsidP="00281321">
            <w:pPr>
              <w:jc w:val="center"/>
              <w:rPr>
                <w:rFonts w:eastAsia="Calibri"/>
                <w:b/>
                <w:sz w:val="16"/>
                <w:szCs w:val="16"/>
                <w:lang w:eastAsia="en-US"/>
              </w:rPr>
            </w:pPr>
            <w:r>
              <w:rPr>
                <w:rFonts w:eastAsia="Calibri"/>
                <w:b/>
                <w:sz w:val="16"/>
                <w:szCs w:val="16"/>
                <w:lang w:eastAsia="en-US"/>
              </w:rPr>
              <w:t>ДЭУ НЕКСИЯ</w:t>
            </w:r>
          </w:p>
        </w:tc>
        <w:tc>
          <w:tcPr>
            <w:tcW w:w="1341" w:type="dxa"/>
            <w:shd w:val="clear" w:color="auto" w:fill="auto"/>
          </w:tcPr>
          <w:p w:rsidR="00AA217B" w:rsidRPr="00277A00" w:rsidRDefault="00AA217B" w:rsidP="00281321">
            <w:pPr>
              <w:jc w:val="center"/>
              <w:rPr>
                <w:rFonts w:eastAsia="Calibri"/>
                <w:b/>
                <w:sz w:val="16"/>
                <w:szCs w:val="16"/>
                <w:lang w:eastAsia="en-US"/>
              </w:rPr>
            </w:pPr>
            <w:r>
              <w:rPr>
                <w:rFonts w:eastAsia="Calibri"/>
                <w:b/>
                <w:sz w:val="16"/>
                <w:szCs w:val="16"/>
                <w:lang w:eastAsia="en-US"/>
              </w:rPr>
              <w:t>Прицеп ММЗ 810240</w:t>
            </w:r>
          </w:p>
        </w:tc>
      </w:tr>
      <w:tr w:rsidR="00AA217B" w:rsidRPr="00742C92" w:rsidTr="00E31E30">
        <w:trPr>
          <w:trHeight w:val="263"/>
        </w:trPr>
        <w:tc>
          <w:tcPr>
            <w:tcW w:w="4341" w:type="dxa"/>
            <w:shd w:val="clear" w:color="auto" w:fill="auto"/>
            <w:vAlign w:val="center"/>
          </w:tcPr>
          <w:p w:rsidR="00AA217B" w:rsidRPr="00742C92" w:rsidRDefault="00AA217B" w:rsidP="00AA217B">
            <w:pPr>
              <w:rPr>
                <w:rFonts w:eastAsia="Calibri"/>
                <w:sz w:val="20"/>
                <w:szCs w:val="20"/>
                <w:lang w:eastAsia="en-US"/>
              </w:rPr>
            </w:pPr>
            <w:r w:rsidRPr="00742C92">
              <w:rPr>
                <w:rFonts w:eastAsia="Calibri"/>
                <w:sz w:val="20"/>
                <w:szCs w:val="20"/>
                <w:lang w:eastAsia="en-US"/>
              </w:rPr>
              <w:t>Тип транспортного средства</w:t>
            </w:r>
          </w:p>
        </w:tc>
        <w:tc>
          <w:tcPr>
            <w:tcW w:w="1340" w:type="dxa"/>
            <w:shd w:val="clear" w:color="auto" w:fill="auto"/>
          </w:tcPr>
          <w:p w:rsidR="00AA217B" w:rsidRPr="00B1446A" w:rsidRDefault="00AA217B" w:rsidP="00281321">
            <w:pPr>
              <w:jc w:val="center"/>
              <w:rPr>
                <w:rFonts w:eastAsia="Calibri"/>
                <w:sz w:val="20"/>
                <w:szCs w:val="20"/>
                <w:lang w:eastAsia="en-US"/>
              </w:rPr>
            </w:pPr>
            <w:r>
              <w:rPr>
                <w:rFonts w:eastAsia="Calibri"/>
                <w:sz w:val="20"/>
                <w:szCs w:val="20"/>
                <w:lang w:eastAsia="en-US"/>
              </w:rPr>
              <w:t>Легковой прочие</w:t>
            </w:r>
          </w:p>
        </w:tc>
        <w:tc>
          <w:tcPr>
            <w:tcW w:w="1341" w:type="dxa"/>
            <w:shd w:val="clear" w:color="auto" w:fill="auto"/>
          </w:tcPr>
          <w:p w:rsidR="00AA217B" w:rsidRPr="00742C92" w:rsidRDefault="00281321" w:rsidP="00281321">
            <w:pPr>
              <w:jc w:val="center"/>
              <w:rPr>
                <w:rFonts w:eastAsia="Calibri"/>
                <w:sz w:val="20"/>
                <w:szCs w:val="20"/>
                <w:lang w:eastAsia="en-US"/>
              </w:rPr>
            </w:pPr>
            <w:r>
              <w:rPr>
                <w:rFonts w:eastAsia="Calibri"/>
                <w:sz w:val="20"/>
                <w:szCs w:val="20"/>
                <w:lang w:eastAsia="en-US"/>
              </w:rPr>
              <w:t>Хетчбек легковой</w:t>
            </w:r>
          </w:p>
        </w:tc>
        <w:tc>
          <w:tcPr>
            <w:tcW w:w="1340" w:type="dxa"/>
            <w:shd w:val="clear" w:color="auto" w:fill="auto"/>
          </w:tcPr>
          <w:p w:rsidR="00AA217B" w:rsidRPr="00742C92" w:rsidRDefault="00281321" w:rsidP="00281321">
            <w:pPr>
              <w:jc w:val="center"/>
              <w:rPr>
                <w:rFonts w:eastAsia="Calibri"/>
                <w:sz w:val="20"/>
                <w:szCs w:val="20"/>
                <w:lang w:eastAsia="en-US"/>
              </w:rPr>
            </w:pPr>
            <w:r>
              <w:rPr>
                <w:rFonts w:eastAsia="Calibri"/>
                <w:sz w:val="20"/>
                <w:szCs w:val="20"/>
                <w:lang w:eastAsia="en-US"/>
              </w:rPr>
              <w:t>Легковой прочие</w:t>
            </w:r>
          </w:p>
        </w:tc>
        <w:tc>
          <w:tcPr>
            <w:tcW w:w="1341" w:type="dxa"/>
            <w:shd w:val="clear" w:color="auto" w:fill="auto"/>
          </w:tcPr>
          <w:p w:rsidR="00AA217B" w:rsidRDefault="00AA217B" w:rsidP="00281321">
            <w:pPr>
              <w:jc w:val="center"/>
              <w:rPr>
                <w:rFonts w:eastAsia="Calibri"/>
                <w:sz w:val="20"/>
                <w:szCs w:val="20"/>
                <w:lang w:eastAsia="en-US"/>
              </w:rPr>
            </w:pPr>
            <w:r>
              <w:rPr>
                <w:rFonts w:eastAsia="Calibri"/>
                <w:sz w:val="20"/>
                <w:szCs w:val="20"/>
                <w:lang w:eastAsia="en-US"/>
              </w:rPr>
              <w:t>Прицеп</w:t>
            </w:r>
          </w:p>
          <w:p w:rsidR="00AA217B" w:rsidRPr="00742C92" w:rsidRDefault="00AA217B" w:rsidP="00281321">
            <w:pPr>
              <w:jc w:val="center"/>
              <w:rPr>
                <w:rFonts w:eastAsia="Calibri"/>
                <w:sz w:val="20"/>
                <w:szCs w:val="20"/>
                <w:lang w:eastAsia="en-US"/>
              </w:rPr>
            </w:pPr>
            <w:r>
              <w:rPr>
                <w:rFonts w:eastAsia="Calibri"/>
                <w:sz w:val="20"/>
                <w:szCs w:val="20"/>
                <w:lang w:eastAsia="en-US"/>
              </w:rPr>
              <w:t>легковой</w:t>
            </w:r>
          </w:p>
        </w:tc>
      </w:tr>
      <w:tr w:rsidR="00AA217B" w:rsidRPr="00742C92" w:rsidTr="00E31E30">
        <w:trPr>
          <w:trHeight w:val="263"/>
        </w:trPr>
        <w:tc>
          <w:tcPr>
            <w:tcW w:w="4341" w:type="dxa"/>
            <w:shd w:val="clear" w:color="auto" w:fill="auto"/>
            <w:vAlign w:val="center"/>
          </w:tcPr>
          <w:p w:rsidR="00AA217B" w:rsidRPr="00742C92" w:rsidRDefault="00AA217B" w:rsidP="00AA217B">
            <w:pPr>
              <w:rPr>
                <w:rFonts w:eastAsia="Calibri"/>
                <w:sz w:val="20"/>
                <w:szCs w:val="20"/>
                <w:lang w:eastAsia="en-US"/>
              </w:rPr>
            </w:pPr>
            <w:r w:rsidRPr="00742C92">
              <w:rPr>
                <w:rFonts w:eastAsia="Calibri"/>
                <w:sz w:val="20"/>
                <w:szCs w:val="20"/>
                <w:lang w:eastAsia="en-US"/>
              </w:rPr>
              <w:t>Категория транспортного средства</w:t>
            </w:r>
          </w:p>
        </w:tc>
        <w:tc>
          <w:tcPr>
            <w:tcW w:w="1340" w:type="dxa"/>
            <w:shd w:val="clear" w:color="auto" w:fill="auto"/>
          </w:tcPr>
          <w:p w:rsidR="00AA217B" w:rsidRPr="00742C92" w:rsidRDefault="00AA217B" w:rsidP="00281321">
            <w:pPr>
              <w:jc w:val="center"/>
              <w:rPr>
                <w:rFonts w:eastAsia="Calibri"/>
                <w:sz w:val="20"/>
                <w:szCs w:val="20"/>
                <w:lang w:eastAsia="en-US"/>
              </w:rPr>
            </w:pPr>
            <w:r>
              <w:rPr>
                <w:rFonts w:eastAsia="Calibri"/>
                <w:sz w:val="20"/>
                <w:szCs w:val="20"/>
                <w:lang w:eastAsia="en-US"/>
              </w:rPr>
              <w:t>В</w:t>
            </w:r>
          </w:p>
        </w:tc>
        <w:tc>
          <w:tcPr>
            <w:tcW w:w="1341" w:type="dxa"/>
            <w:shd w:val="clear" w:color="auto" w:fill="auto"/>
          </w:tcPr>
          <w:p w:rsidR="00AA217B" w:rsidRPr="00742C92" w:rsidRDefault="00281321" w:rsidP="00281321">
            <w:pPr>
              <w:jc w:val="center"/>
              <w:rPr>
                <w:rFonts w:eastAsia="Calibri"/>
                <w:sz w:val="20"/>
                <w:szCs w:val="20"/>
                <w:lang w:eastAsia="en-US"/>
              </w:rPr>
            </w:pPr>
            <w:r>
              <w:rPr>
                <w:rFonts w:eastAsia="Calibri"/>
                <w:sz w:val="20"/>
                <w:szCs w:val="20"/>
                <w:lang w:eastAsia="en-US"/>
              </w:rPr>
              <w:t>В</w:t>
            </w:r>
          </w:p>
        </w:tc>
        <w:tc>
          <w:tcPr>
            <w:tcW w:w="1340" w:type="dxa"/>
            <w:shd w:val="clear" w:color="auto" w:fill="auto"/>
          </w:tcPr>
          <w:p w:rsidR="00AA217B" w:rsidRPr="00742C92" w:rsidRDefault="00281321" w:rsidP="00281321">
            <w:pPr>
              <w:jc w:val="center"/>
              <w:rPr>
                <w:rFonts w:eastAsia="Calibri"/>
                <w:sz w:val="20"/>
                <w:szCs w:val="20"/>
                <w:lang w:eastAsia="en-US"/>
              </w:rPr>
            </w:pPr>
            <w:r>
              <w:rPr>
                <w:rFonts w:eastAsia="Calibri"/>
                <w:sz w:val="20"/>
                <w:szCs w:val="20"/>
                <w:lang w:eastAsia="en-US"/>
              </w:rPr>
              <w:t>В</w:t>
            </w:r>
          </w:p>
        </w:tc>
        <w:tc>
          <w:tcPr>
            <w:tcW w:w="1341" w:type="dxa"/>
            <w:shd w:val="clear" w:color="auto" w:fill="auto"/>
          </w:tcPr>
          <w:p w:rsidR="00AA217B" w:rsidRPr="00742C92" w:rsidRDefault="00AA217B" w:rsidP="00281321">
            <w:pPr>
              <w:jc w:val="center"/>
              <w:rPr>
                <w:rFonts w:eastAsia="Calibri"/>
                <w:sz w:val="20"/>
                <w:szCs w:val="20"/>
                <w:lang w:eastAsia="en-US"/>
              </w:rPr>
            </w:pPr>
            <w:r>
              <w:rPr>
                <w:rFonts w:eastAsia="Calibri"/>
                <w:sz w:val="20"/>
                <w:szCs w:val="20"/>
                <w:lang w:eastAsia="en-US"/>
              </w:rPr>
              <w:t>В</w:t>
            </w:r>
          </w:p>
        </w:tc>
      </w:tr>
      <w:tr w:rsidR="00AA217B" w:rsidRPr="00742C92" w:rsidTr="00E31E30">
        <w:trPr>
          <w:trHeight w:val="263"/>
        </w:trPr>
        <w:tc>
          <w:tcPr>
            <w:tcW w:w="4341" w:type="dxa"/>
            <w:shd w:val="clear" w:color="auto" w:fill="auto"/>
            <w:vAlign w:val="center"/>
          </w:tcPr>
          <w:p w:rsidR="00AA217B" w:rsidRPr="00742C92" w:rsidRDefault="00AA217B" w:rsidP="00AA217B">
            <w:pPr>
              <w:rPr>
                <w:rFonts w:eastAsia="Calibri"/>
                <w:sz w:val="20"/>
                <w:szCs w:val="20"/>
                <w:lang w:eastAsia="en-US"/>
              </w:rPr>
            </w:pPr>
            <w:r w:rsidRPr="00742C92">
              <w:rPr>
                <w:rFonts w:eastAsia="Calibri"/>
                <w:sz w:val="20"/>
                <w:szCs w:val="20"/>
                <w:lang w:eastAsia="en-US"/>
              </w:rPr>
              <w:t>Год выпуска</w:t>
            </w:r>
          </w:p>
        </w:tc>
        <w:tc>
          <w:tcPr>
            <w:tcW w:w="1340" w:type="dxa"/>
            <w:shd w:val="clear" w:color="auto" w:fill="auto"/>
          </w:tcPr>
          <w:p w:rsidR="00AA217B" w:rsidRPr="00742C92" w:rsidRDefault="00AA217B" w:rsidP="00281321">
            <w:pPr>
              <w:jc w:val="center"/>
              <w:rPr>
                <w:rFonts w:eastAsia="Calibri"/>
                <w:sz w:val="20"/>
                <w:szCs w:val="20"/>
                <w:lang w:eastAsia="en-US"/>
              </w:rPr>
            </w:pPr>
            <w:r>
              <w:rPr>
                <w:rFonts w:eastAsia="Calibri"/>
                <w:sz w:val="20"/>
                <w:szCs w:val="20"/>
                <w:lang w:eastAsia="en-US"/>
              </w:rPr>
              <w:t>2008</w:t>
            </w:r>
          </w:p>
        </w:tc>
        <w:tc>
          <w:tcPr>
            <w:tcW w:w="1341" w:type="dxa"/>
            <w:shd w:val="clear" w:color="auto" w:fill="auto"/>
          </w:tcPr>
          <w:p w:rsidR="00AA217B" w:rsidRPr="00742C92" w:rsidRDefault="00281321" w:rsidP="00281321">
            <w:pPr>
              <w:jc w:val="center"/>
              <w:rPr>
                <w:rFonts w:eastAsia="Calibri"/>
                <w:sz w:val="20"/>
                <w:szCs w:val="20"/>
                <w:lang w:eastAsia="en-US"/>
              </w:rPr>
            </w:pPr>
            <w:r>
              <w:rPr>
                <w:rFonts w:eastAsia="Calibri"/>
                <w:sz w:val="20"/>
                <w:szCs w:val="20"/>
                <w:lang w:eastAsia="en-US"/>
              </w:rPr>
              <w:t>2006</w:t>
            </w:r>
          </w:p>
        </w:tc>
        <w:tc>
          <w:tcPr>
            <w:tcW w:w="1340" w:type="dxa"/>
            <w:shd w:val="clear" w:color="auto" w:fill="auto"/>
          </w:tcPr>
          <w:p w:rsidR="00AA217B" w:rsidRPr="00742C92" w:rsidRDefault="00281321" w:rsidP="00281321">
            <w:pPr>
              <w:jc w:val="center"/>
              <w:rPr>
                <w:rFonts w:eastAsia="Calibri"/>
                <w:sz w:val="20"/>
                <w:szCs w:val="20"/>
                <w:lang w:eastAsia="en-US"/>
              </w:rPr>
            </w:pPr>
            <w:r>
              <w:rPr>
                <w:rFonts w:eastAsia="Calibri"/>
                <w:sz w:val="20"/>
                <w:szCs w:val="20"/>
                <w:lang w:eastAsia="en-US"/>
              </w:rPr>
              <w:t>2011</w:t>
            </w:r>
          </w:p>
        </w:tc>
        <w:tc>
          <w:tcPr>
            <w:tcW w:w="1341" w:type="dxa"/>
            <w:shd w:val="clear" w:color="auto" w:fill="auto"/>
          </w:tcPr>
          <w:p w:rsidR="00AA217B" w:rsidRPr="00742C92" w:rsidRDefault="00AA217B" w:rsidP="00281321">
            <w:pPr>
              <w:jc w:val="center"/>
              <w:rPr>
                <w:rFonts w:eastAsia="Calibri"/>
                <w:sz w:val="20"/>
                <w:szCs w:val="20"/>
                <w:lang w:eastAsia="en-US"/>
              </w:rPr>
            </w:pPr>
            <w:r>
              <w:rPr>
                <w:rFonts w:eastAsia="Calibri"/>
                <w:sz w:val="20"/>
                <w:szCs w:val="20"/>
                <w:lang w:eastAsia="en-US"/>
              </w:rPr>
              <w:t>1991</w:t>
            </w:r>
          </w:p>
        </w:tc>
      </w:tr>
      <w:tr w:rsidR="00AA217B" w:rsidRPr="00742C92" w:rsidTr="00E31E30">
        <w:trPr>
          <w:trHeight w:val="263"/>
        </w:trPr>
        <w:tc>
          <w:tcPr>
            <w:tcW w:w="4341" w:type="dxa"/>
            <w:shd w:val="clear" w:color="auto" w:fill="auto"/>
            <w:vAlign w:val="center"/>
          </w:tcPr>
          <w:p w:rsidR="00AA217B" w:rsidRPr="00742C92" w:rsidRDefault="00AA217B" w:rsidP="00AA217B">
            <w:pPr>
              <w:rPr>
                <w:rFonts w:eastAsia="Calibri"/>
                <w:sz w:val="20"/>
                <w:szCs w:val="20"/>
                <w:lang w:eastAsia="en-US"/>
              </w:rPr>
            </w:pPr>
            <w:r>
              <w:rPr>
                <w:rFonts w:eastAsia="Calibri"/>
                <w:sz w:val="20"/>
                <w:szCs w:val="20"/>
                <w:lang w:eastAsia="en-US"/>
              </w:rPr>
              <w:t>Государственный р</w:t>
            </w:r>
            <w:r w:rsidRPr="00742C92">
              <w:rPr>
                <w:rFonts w:eastAsia="Calibri"/>
                <w:sz w:val="20"/>
                <w:szCs w:val="20"/>
                <w:lang w:eastAsia="en-US"/>
              </w:rPr>
              <w:t>егистрационный  знак</w:t>
            </w:r>
          </w:p>
        </w:tc>
        <w:tc>
          <w:tcPr>
            <w:tcW w:w="1340" w:type="dxa"/>
            <w:shd w:val="clear" w:color="auto" w:fill="auto"/>
          </w:tcPr>
          <w:p w:rsidR="00AA217B" w:rsidRPr="00742C92" w:rsidRDefault="00AA217B" w:rsidP="00281321">
            <w:pPr>
              <w:jc w:val="center"/>
              <w:rPr>
                <w:rFonts w:eastAsia="Calibri"/>
                <w:sz w:val="20"/>
                <w:szCs w:val="20"/>
                <w:lang w:eastAsia="en-US"/>
              </w:rPr>
            </w:pPr>
            <w:r>
              <w:rPr>
                <w:rFonts w:eastAsia="Calibri"/>
                <w:sz w:val="20"/>
                <w:szCs w:val="20"/>
                <w:lang w:eastAsia="en-US"/>
              </w:rPr>
              <w:t>Х290ХМ150</w:t>
            </w:r>
          </w:p>
        </w:tc>
        <w:tc>
          <w:tcPr>
            <w:tcW w:w="1341" w:type="dxa"/>
            <w:shd w:val="clear" w:color="auto" w:fill="auto"/>
          </w:tcPr>
          <w:p w:rsidR="00AA217B" w:rsidRPr="00742C92" w:rsidRDefault="00281321" w:rsidP="00281321">
            <w:pPr>
              <w:jc w:val="center"/>
              <w:rPr>
                <w:rFonts w:eastAsia="Calibri"/>
                <w:sz w:val="20"/>
                <w:szCs w:val="20"/>
                <w:lang w:eastAsia="en-US"/>
              </w:rPr>
            </w:pPr>
            <w:r>
              <w:rPr>
                <w:rFonts w:eastAsia="Calibri"/>
                <w:sz w:val="20"/>
                <w:szCs w:val="20"/>
                <w:lang w:eastAsia="en-US"/>
              </w:rPr>
              <w:t>Е190АХ777</w:t>
            </w:r>
          </w:p>
        </w:tc>
        <w:tc>
          <w:tcPr>
            <w:tcW w:w="1340" w:type="dxa"/>
            <w:shd w:val="clear" w:color="auto" w:fill="auto"/>
          </w:tcPr>
          <w:p w:rsidR="00AA217B" w:rsidRPr="00742C92" w:rsidRDefault="00281321" w:rsidP="00281321">
            <w:pPr>
              <w:jc w:val="center"/>
              <w:rPr>
                <w:rFonts w:eastAsia="Calibri"/>
                <w:sz w:val="20"/>
                <w:szCs w:val="20"/>
                <w:lang w:eastAsia="en-US"/>
              </w:rPr>
            </w:pPr>
            <w:r>
              <w:rPr>
                <w:rFonts w:eastAsia="Calibri"/>
                <w:sz w:val="20"/>
                <w:szCs w:val="20"/>
                <w:lang w:eastAsia="en-US"/>
              </w:rPr>
              <w:t>У509НР190</w:t>
            </w:r>
          </w:p>
        </w:tc>
        <w:tc>
          <w:tcPr>
            <w:tcW w:w="1341" w:type="dxa"/>
            <w:shd w:val="clear" w:color="auto" w:fill="auto"/>
          </w:tcPr>
          <w:p w:rsidR="00AA217B" w:rsidRPr="00742C92" w:rsidRDefault="00AA217B" w:rsidP="00281321">
            <w:pPr>
              <w:jc w:val="center"/>
              <w:rPr>
                <w:rFonts w:eastAsia="Calibri"/>
                <w:sz w:val="20"/>
                <w:szCs w:val="20"/>
                <w:lang w:eastAsia="en-US"/>
              </w:rPr>
            </w:pPr>
            <w:r>
              <w:rPr>
                <w:rFonts w:eastAsia="Calibri"/>
                <w:sz w:val="20"/>
                <w:szCs w:val="20"/>
                <w:lang w:eastAsia="en-US"/>
              </w:rPr>
              <w:t>ВХ9000 50</w:t>
            </w:r>
          </w:p>
        </w:tc>
      </w:tr>
      <w:tr w:rsidR="00AA217B" w:rsidRPr="00742C92" w:rsidTr="00E31E30">
        <w:trPr>
          <w:trHeight w:val="263"/>
        </w:trPr>
        <w:tc>
          <w:tcPr>
            <w:tcW w:w="4341" w:type="dxa"/>
            <w:shd w:val="clear" w:color="auto" w:fill="auto"/>
            <w:vAlign w:val="center"/>
          </w:tcPr>
          <w:p w:rsidR="00AA217B" w:rsidRPr="00742C92" w:rsidRDefault="00AA217B" w:rsidP="00AA217B">
            <w:pPr>
              <w:rPr>
                <w:rFonts w:eastAsia="Calibri"/>
                <w:sz w:val="20"/>
                <w:szCs w:val="20"/>
                <w:lang w:eastAsia="en-US"/>
              </w:rPr>
            </w:pPr>
            <w:r w:rsidRPr="00742C92">
              <w:rPr>
                <w:rFonts w:eastAsia="Calibri"/>
                <w:sz w:val="20"/>
                <w:szCs w:val="20"/>
                <w:lang w:eastAsia="en-US"/>
              </w:rPr>
              <w:t xml:space="preserve">Регистрационные  документы </w:t>
            </w:r>
          </w:p>
        </w:tc>
        <w:tc>
          <w:tcPr>
            <w:tcW w:w="1340" w:type="dxa"/>
            <w:shd w:val="clear" w:color="auto" w:fill="auto"/>
          </w:tcPr>
          <w:p w:rsidR="00AA217B" w:rsidRPr="00752D36" w:rsidRDefault="00AA217B" w:rsidP="00281321">
            <w:pPr>
              <w:jc w:val="center"/>
              <w:rPr>
                <w:rFonts w:eastAsia="Calibri"/>
                <w:sz w:val="16"/>
                <w:szCs w:val="16"/>
                <w:lang w:eastAsia="en-US"/>
              </w:rPr>
            </w:pPr>
            <w:r>
              <w:rPr>
                <w:rFonts w:eastAsia="Calibri"/>
                <w:sz w:val="16"/>
                <w:szCs w:val="16"/>
                <w:lang w:eastAsia="en-US"/>
              </w:rPr>
              <w:t>Свидетельство о регистр. ТС 5036№271379</w:t>
            </w:r>
          </w:p>
        </w:tc>
        <w:tc>
          <w:tcPr>
            <w:tcW w:w="1341" w:type="dxa"/>
            <w:shd w:val="clear" w:color="auto" w:fill="auto"/>
          </w:tcPr>
          <w:p w:rsidR="00AA217B" w:rsidRDefault="00281321" w:rsidP="00281321">
            <w:pPr>
              <w:jc w:val="center"/>
              <w:rPr>
                <w:rFonts w:eastAsia="Calibri"/>
                <w:sz w:val="16"/>
                <w:szCs w:val="16"/>
                <w:lang w:eastAsia="en-US"/>
              </w:rPr>
            </w:pPr>
            <w:r>
              <w:rPr>
                <w:rFonts w:eastAsia="Calibri"/>
                <w:sz w:val="16"/>
                <w:szCs w:val="16"/>
                <w:lang w:eastAsia="en-US"/>
              </w:rPr>
              <w:t>Свидетельство о регистр. ТС</w:t>
            </w:r>
          </w:p>
          <w:p w:rsidR="00281321" w:rsidRPr="00752D36" w:rsidRDefault="00281321" w:rsidP="00281321">
            <w:pPr>
              <w:jc w:val="center"/>
              <w:rPr>
                <w:rFonts w:eastAsia="Calibri"/>
                <w:sz w:val="16"/>
                <w:szCs w:val="16"/>
                <w:lang w:eastAsia="en-US"/>
              </w:rPr>
            </w:pPr>
            <w:r>
              <w:rPr>
                <w:rFonts w:eastAsia="Calibri"/>
                <w:sz w:val="16"/>
                <w:szCs w:val="16"/>
                <w:lang w:eastAsia="en-US"/>
              </w:rPr>
              <w:t>5017№451677</w:t>
            </w:r>
          </w:p>
        </w:tc>
        <w:tc>
          <w:tcPr>
            <w:tcW w:w="1340" w:type="dxa"/>
            <w:shd w:val="clear" w:color="auto" w:fill="auto"/>
          </w:tcPr>
          <w:p w:rsidR="00AA217B" w:rsidRDefault="00281321" w:rsidP="00281321">
            <w:pPr>
              <w:jc w:val="center"/>
              <w:rPr>
                <w:rFonts w:eastAsia="Calibri"/>
                <w:sz w:val="16"/>
                <w:szCs w:val="16"/>
                <w:lang w:eastAsia="en-US"/>
              </w:rPr>
            </w:pPr>
            <w:r>
              <w:rPr>
                <w:rFonts w:eastAsia="Calibri"/>
                <w:sz w:val="16"/>
                <w:szCs w:val="16"/>
                <w:lang w:eastAsia="en-US"/>
              </w:rPr>
              <w:t>Свидетельство о регистр. ТС</w:t>
            </w:r>
          </w:p>
          <w:p w:rsidR="00945D70" w:rsidRPr="00BB4DE6" w:rsidRDefault="002C0A3C" w:rsidP="00281321">
            <w:pPr>
              <w:jc w:val="center"/>
              <w:rPr>
                <w:rFonts w:eastAsia="Calibri"/>
                <w:sz w:val="16"/>
                <w:szCs w:val="16"/>
                <w:lang w:eastAsia="en-US"/>
              </w:rPr>
            </w:pPr>
            <w:r>
              <w:rPr>
                <w:rFonts w:eastAsia="Calibri"/>
                <w:sz w:val="16"/>
                <w:szCs w:val="16"/>
                <w:lang w:eastAsia="en-US"/>
              </w:rPr>
              <w:t>5016№671324</w:t>
            </w:r>
          </w:p>
        </w:tc>
        <w:tc>
          <w:tcPr>
            <w:tcW w:w="1341" w:type="dxa"/>
            <w:shd w:val="clear" w:color="auto" w:fill="auto"/>
          </w:tcPr>
          <w:p w:rsidR="00AA217B" w:rsidRPr="00752D36" w:rsidRDefault="00AA217B" w:rsidP="00281321">
            <w:pPr>
              <w:jc w:val="center"/>
              <w:rPr>
                <w:rFonts w:eastAsia="Calibri"/>
                <w:sz w:val="16"/>
                <w:szCs w:val="16"/>
                <w:lang w:eastAsia="en-US"/>
              </w:rPr>
            </w:pPr>
            <w:r>
              <w:rPr>
                <w:rFonts w:eastAsia="Calibri"/>
                <w:sz w:val="16"/>
                <w:szCs w:val="16"/>
                <w:lang w:eastAsia="en-US"/>
              </w:rPr>
              <w:t>Свидетельство о регистрации 50 24888074</w:t>
            </w:r>
          </w:p>
        </w:tc>
      </w:tr>
      <w:tr w:rsidR="00AA217B" w:rsidRPr="00742C92" w:rsidTr="00E31E30">
        <w:trPr>
          <w:trHeight w:val="473"/>
        </w:trPr>
        <w:tc>
          <w:tcPr>
            <w:tcW w:w="4341" w:type="dxa"/>
            <w:shd w:val="clear" w:color="auto" w:fill="auto"/>
            <w:vAlign w:val="center"/>
          </w:tcPr>
          <w:p w:rsidR="00AA217B" w:rsidRPr="00742C92" w:rsidRDefault="00AA217B" w:rsidP="00AA217B">
            <w:pP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 или иное законное основание владения  транспортным средством</w:t>
            </w:r>
          </w:p>
        </w:tc>
        <w:tc>
          <w:tcPr>
            <w:tcW w:w="1340" w:type="dxa"/>
            <w:shd w:val="clear" w:color="auto" w:fill="auto"/>
          </w:tcPr>
          <w:p w:rsidR="00AA217B" w:rsidRPr="00742C92" w:rsidRDefault="00AA217B" w:rsidP="00281321">
            <w:pPr>
              <w:jc w:val="center"/>
              <w:rPr>
                <w:rFonts w:eastAsia="Calibri"/>
                <w:sz w:val="20"/>
                <w:szCs w:val="20"/>
                <w:lang w:eastAsia="en-US"/>
              </w:rPr>
            </w:pPr>
            <w:r>
              <w:rPr>
                <w:rFonts w:eastAsia="Calibri"/>
                <w:sz w:val="20"/>
                <w:szCs w:val="20"/>
                <w:lang w:eastAsia="en-US"/>
              </w:rPr>
              <w:t>АКТ приема-передачи ТС</w:t>
            </w:r>
          </w:p>
        </w:tc>
        <w:tc>
          <w:tcPr>
            <w:tcW w:w="1341" w:type="dxa"/>
            <w:shd w:val="clear" w:color="auto" w:fill="auto"/>
          </w:tcPr>
          <w:p w:rsidR="00AA217B" w:rsidRPr="00742C92" w:rsidRDefault="00281321" w:rsidP="00281321">
            <w:pPr>
              <w:jc w:val="center"/>
              <w:rPr>
                <w:rFonts w:eastAsia="Calibri"/>
                <w:sz w:val="20"/>
                <w:szCs w:val="20"/>
                <w:lang w:eastAsia="en-US"/>
              </w:rPr>
            </w:pPr>
            <w:r>
              <w:rPr>
                <w:rFonts w:eastAsia="Calibri"/>
                <w:sz w:val="20"/>
                <w:szCs w:val="20"/>
                <w:lang w:eastAsia="en-US"/>
              </w:rPr>
              <w:t>Договор аренды ТС</w:t>
            </w:r>
          </w:p>
        </w:tc>
        <w:tc>
          <w:tcPr>
            <w:tcW w:w="1340" w:type="dxa"/>
            <w:shd w:val="clear" w:color="auto" w:fill="auto"/>
          </w:tcPr>
          <w:p w:rsidR="00AA217B" w:rsidRPr="00742C92" w:rsidRDefault="00281321" w:rsidP="00281321">
            <w:pPr>
              <w:jc w:val="center"/>
              <w:rPr>
                <w:rFonts w:eastAsia="Calibri"/>
                <w:sz w:val="20"/>
                <w:szCs w:val="20"/>
                <w:lang w:eastAsia="en-US"/>
              </w:rPr>
            </w:pPr>
            <w:r>
              <w:rPr>
                <w:rFonts w:eastAsia="Calibri"/>
                <w:sz w:val="20"/>
                <w:szCs w:val="20"/>
                <w:lang w:eastAsia="en-US"/>
              </w:rPr>
              <w:t>Договор аренды ТС</w:t>
            </w:r>
          </w:p>
        </w:tc>
        <w:tc>
          <w:tcPr>
            <w:tcW w:w="1341" w:type="dxa"/>
            <w:shd w:val="clear" w:color="auto" w:fill="auto"/>
          </w:tcPr>
          <w:p w:rsidR="00AA217B" w:rsidRPr="00742C92" w:rsidRDefault="00AA217B" w:rsidP="00281321">
            <w:pPr>
              <w:jc w:val="center"/>
              <w:rPr>
                <w:rFonts w:eastAsia="Calibri"/>
                <w:sz w:val="20"/>
                <w:szCs w:val="20"/>
                <w:lang w:eastAsia="en-US"/>
              </w:rPr>
            </w:pPr>
            <w:r>
              <w:rPr>
                <w:rFonts w:eastAsia="Calibri"/>
                <w:sz w:val="20"/>
                <w:szCs w:val="20"/>
                <w:lang w:eastAsia="en-US"/>
              </w:rPr>
              <w:t>Договор аренды</w:t>
            </w:r>
          </w:p>
        </w:tc>
      </w:tr>
      <w:tr w:rsidR="00281321" w:rsidRPr="00742C92" w:rsidTr="00E31E30">
        <w:trPr>
          <w:trHeight w:val="473"/>
        </w:trPr>
        <w:tc>
          <w:tcPr>
            <w:tcW w:w="4341" w:type="dxa"/>
            <w:shd w:val="clear" w:color="auto" w:fill="auto"/>
            <w:vAlign w:val="center"/>
          </w:tcPr>
          <w:p w:rsidR="00281321" w:rsidRPr="00742C92" w:rsidRDefault="00281321" w:rsidP="00281321">
            <w:pPr>
              <w:rPr>
                <w:rFonts w:eastAsia="Calibri"/>
                <w:sz w:val="20"/>
                <w:szCs w:val="20"/>
                <w:lang w:eastAsia="en-US"/>
              </w:rPr>
            </w:pPr>
            <w:r w:rsidRPr="00742C92">
              <w:rPr>
                <w:rFonts w:eastAsia="Calibri"/>
                <w:sz w:val="20"/>
                <w:szCs w:val="20"/>
                <w:lang w:eastAsia="en-US"/>
              </w:rPr>
              <w:t>Техническое состояние  в соответствии с п.</w:t>
            </w:r>
            <w:r>
              <w:rPr>
                <w:rFonts w:eastAsia="Calibri"/>
                <w:sz w:val="20"/>
                <w:szCs w:val="20"/>
                <w:lang w:eastAsia="en-US"/>
              </w:rPr>
              <w:t xml:space="preserve"> </w:t>
            </w:r>
            <w:r w:rsidRPr="00742C92">
              <w:rPr>
                <w:rFonts w:eastAsia="Calibri"/>
                <w:sz w:val="20"/>
                <w:szCs w:val="20"/>
                <w:lang w:eastAsia="en-US"/>
              </w:rPr>
              <w:t>3</w:t>
            </w:r>
            <w:r w:rsidRPr="00804E3F">
              <w:rPr>
                <w:rFonts w:eastAsia="Calibri"/>
                <w:sz w:val="20"/>
                <w:szCs w:val="20"/>
                <w:lang w:eastAsia="en-US"/>
              </w:rPr>
              <w:t xml:space="preserve"> Основных положений </w:t>
            </w:r>
            <w:r>
              <w:rPr>
                <w:rStyle w:val="a7"/>
                <w:rFonts w:eastAsia="Calibri"/>
                <w:sz w:val="20"/>
                <w:szCs w:val="20"/>
                <w:lang w:eastAsia="en-US"/>
              </w:rPr>
              <w:footnoteReference w:id="4"/>
            </w:r>
            <w:r w:rsidRPr="00742C92">
              <w:rPr>
                <w:rFonts w:eastAsia="Calibri"/>
                <w:sz w:val="20"/>
                <w:szCs w:val="20"/>
                <w:lang w:eastAsia="en-US"/>
              </w:rPr>
              <w:t xml:space="preserve"> </w:t>
            </w:r>
          </w:p>
        </w:tc>
        <w:tc>
          <w:tcPr>
            <w:tcW w:w="1340" w:type="dxa"/>
            <w:shd w:val="clear" w:color="auto" w:fill="auto"/>
            <w:vAlign w:val="center"/>
          </w:tcPr>
          <w:p w:rsidR="00281321" w:rsidRPr="005971E8" w:rsidRDefault="00281321" w:rsidP="00281321">
            <w:pPr>
              <w:jc w:val="center"/>
              <w:rPr>
                <w:rFonts w:eastAsia="Calibri"/>
                <w:sz w:val="18"/>
                <w:szCs w:val="18"/>
                <w:lang w:eastAsia="en-US"/>
              </w:rPr>
            </w:pPr>
            <w:r>
              <w:rPr>
                <w:rFonts w:eastAsia="Calibri"/>
                <w:sz w:val="18"/>
                <w:szCs w:val="18"/>
                <w:lang w:eastAsia="en-US"/>
              </w:rPr>
              <w:t>соответствует</w:t>
            </w:r>
          </w:p>
        </w:tc>
        <w:tc>
          <w:tcPr>
            <w:tcW w:w="1341" w:type="dxa"/>
            <w:shd w:val="clear" w:color="auto" w:fill="auto"/>
            <w:vAlign w:val="center"/>
          </w:tcPr>
          <w:p w:rsidR="00281321" w:rsidRPr="005971E8" w:rsidRDefault="00281321" w:rsidP="00281321">
            <w:pPr>
              <w:jc w:val="center"/>
              <w:rPr>
                <w:rFonts w:eastAsia="Calibri"/>
                <w:sz w:val="18"/>
                <w:szCs w:val="18"/>
                <w:lang w:eastAsia="en-US"/>
              </w:rPr>
            </w:pPr>
            <w:r>
              <w:rPr>
                <w:rFonts w:eastAsia="Calibri"/>
                <w:sz w:val="18"/>
                <w:szCs w:val="18"/>
                <w:lang w:eastAsia="en-US"/>
              </w:rPr>
              <w:t>соответствует</w:t>
            </w:r>
          </w:p>
        </w:tc>
        <w:tc>
          <w:tcPr>
            <w:tcW w:w="1340" w:type="dxa"/>
            <w:shd w:val="clear" w:color="auto" w:fill="auto"/>
            <w:vAlign w:val="center"/>
          </w:tcPr>
          <w:p w:rsidR="00281321" w:rsidRPr="005971E8" w:rsidRDefault="00281321" w:rsidP="00281321">
            <w:pPr>
              <w:jc w:val="center"/>
              <w:rPr>
                <w:rFonts w:eastAsia="Calibri"/>
                <w:sz w:val="18"/>
                <w:szCs w:val="18"/>
                <w:lang w:eastAsia="en-US"/>
              </w:rPr>
            </w:pPr>
            <w:r>
              <w:rPr>
                <w:rFonts w:eastAsia="Calibri"/>
                <w:sz w:val="18"/>
                <w:szCs w:val="18"/>
                <w:lang w:eastAsia="en-US"/>
              </w:rPr>
              <w:t>соответствует</w:t>
            </w:r>
          </w:p>
        </w:tc>
        <w:tc>
          <w:tcPr>
            <w:tcW w:w="1341" w:type="dxa"/>
            <w:shd w:val="clear" w:color="auto" w:fill="auto"/>
            <w:vAlign w:val="center"/>
          </w:tcPr>
          <w:p w:rsidR="00281321" w:rsidRPr="005971E8" w:rsidRDefault="00281321" w:rsidP="00281321">
            <w:pPr>
              <w:jc w:val="center"/>
              <w:rPr>
                <w:rFonts w:eastAsia="Calibri"/>
                <w:sz w:val="18"/>
                <w:szCs w:val="18"/>
                <w:lang w:eastAsia="en-US"/>
              </w:rPr>
            </w:pPr>
            <w:r w:rsidRPr="005971E8">
              <w:rPr>
                <w:rFonts w:eastAsia="Calibri"/>
                <w:sz w:val="18"/>
                <w:szCs w:val="18"/>
                <w:lang w:eastAsia="en-US"/>
              </w:rPr>
              <w:t>соответствует</w:t>
            </w:r>
          </w:p>
        </w:tc>
      </w:tr>
      <w:tr w:rsidR="00281321" w:rsidRPr="00742C92" w:rsidTr="00E31E30">
        <w:trPr>
          <w:trHeight w:val="473"/>
        </w:trPr>
        <w:tc>
          <w:tcPr>
            <w:tcW w:w="4341" w:type="dxa"/>
            <w:shd w:val="clear" w:color="auto" w:fill="auto"/>
            <w:vAlign w:val="center"/>
          </w:tcPr>
          <w:p w:rsidR="00281321" w:rsidRPr="00742C92" w:rsidRDefault="00281321" w:rsidP="00281321">
            <w:pPr>
              <w:rPr>
                <w:rFonts w:eastAsia="Calibri"/>
                <w:sz w:val="20"/>
                <w:szCs w:val="20"/>
                <w:lang w:eastAsia="en-US"/>
              </w:rPr>
            </w:pPr>
            <w:r>
              <w:rPr>
                <w:rFonts w:eastAsia="Calibri"/>
                <w:sz w:val="20"/>
                <w:szCs w:val="20"/>
                <w:lang w:eastAsia="en-US"/>
              </w:rPr>
              <w:t xml:space="preserve">Наличие тягово-сцепного (опорно-сцепного) устройства </w:t>
            </w:r>
          </w:p>
        </w:tc>
        <w:tc>
          <w:tcPr>
            <w:tcW w:w="1340" w:type="dxa"/>
            <w:shd w:val="clear" w:color="auto" w:fill="auto"/>
            <w:vAlign w:val="center"/>
          </w:tcPr>
          <w:p w:rsidR="00281321" w:rsidRPr="00742C92" w:rsidRDefault="00281321" w:rsidP="00281321">
            <w:pPr>
              <w:jc w:val="center"/>
              <w:rPr>
                <w:rFonts w:eastAsia="Calibri"/>
                <w:sz w:val="20"/>
                <w:szCs w:val="20"/>
                <w:lang w:eastAsia="en-US"/>
              </w:rPr>
            </w:pPr>
            <w:r>
              <w:rPr>
                <w:rFonts w:eastAsia="Calibri"/>
                <w:sz w:val="20"/>
                <w:szCs w:val="20"/>
                <w:lang w:eastAsia="en-US"/>
              </w:rPr>
              <w:t>нет</w:t>
            </w:r>
          </w:p>
        </w:tc>
        <w:tc>
          <w:tcPr>
            <w:tcW w:w="1341" w:type="dxa"/>
            <w:shd w:val="clear" w:color="auto" w:fill="auto"/>
            <w:vAlign w:val="center"/>
          </w:tcPr>
          <w:p w:rsidR="00281321" w:rsidRPr="00742C92" w:rsidRDefault="00281321" w:rsidP="00281321">
            <w:pPr>
              <w:jc w:val="center"/>
              <w:rPr>
                <w:rFonts w:eastAsia="Calibri"/>
                <w:sz w:val="20"/>
                <w:szCs w:val="20"/>
                <w:lang w:eastAsia="en-US"/>
              </w:rPr>
            </w:pPr>
            <w:r>
              <w:rPr>
                <w:rFonts w:eastAsia="Calibri"/>
                <w:sz w:val="20"/>
                <w:szCs w:val="20"/>
                <w:lang w:eastAsia="en-US"/>
              </w:rPr>
              <w:t>нет</w:t>
            </w:r>
          </w:p>
        </w:tc>
        <w:tc>
          <w:tcPr>
            <w:tcW w:w="1340" w:type="dxa"/>
            <w:shd w:val="clear" w:color="auto" w:fill="auto"/>
            <w:vAlign w:val="center"/>
          </w:tcPr>
          <w:p w:rsidR="00281321" w:rsidRPr="00742C92" w:rsidRDefault="00281321" w:rsidP="00281321">
            <w:pPr>
              <w:jc w:val="center"/>
              <w:rPr>
                <w:rFonts w:eastAsia="Calibri"/>
                <w:sz w:val="20"/>
                <w:szCs w:val="20"/>
                <w:lang w:eastAsia="en-US"/>
              </w:rPr>
            </w:pPr>
            <w:r>
              <w:rPr>
                <w:rFonts w:eastAsia="Calibri"/>
                <w:sz w:val="20"/>
                <w:szCs w:val="20"/>
                <w:lang w:eastAsia="en-US"/>
              </w:rPr>
              <w:t>нет</w:t>
            </w:r>
          </w:p>
        </w:tc>
        <w:tc>
          <w:tcPr>
            <w:tcW w:w="1341" w:type="dxa"/>
            <w:shd w:val="clear" w:color="auto" w:fill="auto"/>
            <w:vAlign w:val="center"/>
          </w:tcPr>
          <w:p w:rsidR="00281321" w:rsidRPr="00742C92" w:rsidRDefault="00281321" w:rsidP="00281321">
            <w:pPr>
              <w:jc w:val="center"/>
              <w:rPr>
                <w:rFonts w:eastAsia="Calibri"/>
                <w:sz w:val="20"/>
                <w:szCs w:val="20"/>
                <w:lang w:eastAsia="en-US"/>
              </w:rPr>
            </w:pPr>
            <w:r>
              <w:rPr>
                <w:rFonts w:eastAsia="Calibri"/>
                <w:sz w:val="20"/>
                <w:szCs w:val="20"/>
                <w:lang w:eastAsia="en-US"/>
              </w:rPr>
              <w:t>есть</w:t>
            </w:r>
          </w:p>
        </w:tc>
      </w:tr>
      <w:tr w:rsidR="00281321" w:rsidRPr="00742C92" w:rsidTr="00E31E30">
        <w:trPr>
          <w:trHeight w:val="473"/>
        </w:trPr>
        <w:tc>
          <w:tcPr>
            <w:tcW w:w="4341" w:type="dxa"/>
            <w:shd w:val="clear" w:color="auto" w:fill="auto"/>
            <w:vAlign w:val="center"/>
          </w:tcPr>
          <w:p w:rsidR="00281321" w:rsidRDefault="00281321" w:rsidP="00281321">
            <w:pPr>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1340" w:type="dxa"/>
            <w:shd w:val="clear" w:color="auto" w:fill="auto"/>
            <w:vAlign w:val="center"/>
          </w:tcPr>
          <w:p w:rsidR="00281321" w:rsidRPr="005971E8" w:rsidRDefault="00281321" w:rsidP="00281321">
            <w:pPr>
              <w:jc w:val="center"/>
              <w:rPr>
                <w:rFonts w:eastAsia="Calibri"/>
                <w:sz w:val="18"/>
                <w:szCs w:val="18"/>
                <w:lang w:eastAsia="en-US"/>
              </w:rPr>
            </w:pPr>
            <w:r w:rsidRPr="005971E8">
              <w:rPr>
                <w:rFonts w:eastAsia="Calibri"/>
                <w:sz w:val="18"/>
                <w:szCs w:val="18"/>
                <w:lang w:eastAsia="en-US"/>
              </w:rPr>
              <w:t>механическая</w:t>
            </w:r>
          </w:p>
        </w:tc>
        <w:tc>
          <w:tcPr>
            <w:tcW w:w="1341" w:type="dxa"/>
            <w:shd w:val="clear" w:color="auto" w:fill="auto"/>
            <w:vAlign w:val="center"/>
          </w:tcPr>
          <w:p w:rsidR="00281321" w:rsidRPr="005971E8" w:rsidRDefault="00281321" w:rsidP="00281321">
            <w:pPr>
              <w:jc w:val="center"/>
              <w:rPr>
                <w:rFonts w:eastAsia="Calibri"/>
                <w:sz w:val="18"/>
                <w:szCs w:val="18"/>
                <w:lang w:eastAsia="en-US"/>
              </w:rPr>
            </w:pPr>
            <w:r w:rsidRPr="005971E8">
              <w:rPr>
                <w:rFonts w:eastAsia="Calibri"/>
                <w:sz w:val="18"/>
                <w:szCs w:val="18"/>
                <w:lang w:eastAsia="en-US"/>
              </w:rPr>
              <w:t>механическая</w:t>
            </w:r>
          </w:p>
        </w:tc>
        <w:tc>
          <w:tcPr>
            <w:tcW w:w="1340" w:type="dxa"/>
            <w:shd w:val="clear" w:color="auto" w:fill="auto"/>
            <w:vAlign w:val="center"/>
          </w:tcPr>
          <w:p w:rsidR="00281321" w:rsidRPr="005971E8" w:rsidRDefault="00281321" w:rsidP="00281321">
            <w:pPr>
              <w:jc w:val="center"/>
              <w:rPr>
                <w:rFonts w:eastAsia="Calibri"/>
                <w:sz w:val="18"/>
                <w:szCs w:val="18"/>
                <w:lang w:eastAsia="en-US"/>
              </w:rPr>
            </w:pPr>
            <w:r w:rsidRPr="005971E8">
              <w:rPr>
                <w:rFonts w:eastAsia="Calibri"/>
                <w:sz w:val="18"/>
                <w:szCs w:val="18"/>
                <w:lang w:eastAsia="en-US"/>
              </w:rPr>
              <w:t>механическая</w:t>
            </w:r>
          </w:p>
        </w:tc>
        <w:tc>
          <w:tcPr>
            <w:tcW w:w="1341" w:type="dxa"/>
            <w:shd w:val="clear" w:color="auto" w:fill="auto"/>
            <w:vAlign w:val="center"/>
          </w:tcPr>
          <w:p w:rsidR="00281321" w:rsidRPr="00742C92" w:rsidRDefault="00281321" w:rsidP="00281321">
            <w:pPr>
              <w:jc w:val="center"/>
              <w:rPr>
                <w:rFonts w:eastAsia="Calibri"/>
                <w:sz w:val="20"/>
                <w:szCs w:val="20"/>
                <w:lang w:eastAsia="en-US"/>
              </w:rPr>
            </w:pPr>
            <w:r>
              <w:rPr>
                <w:rFonts w:eastAsia="Calibri"/>
                <w:sz w:val="20"/>
                <w:szCs w:val="20"/>
                <w:lang w:eastAsia="en-US"/>
              </w:rPr>
              <w:t>-</w:t>
            </w:r>
          </w:p>
        </w:tc>
      </w:tr>
      <w:tr w:rsidR="00281321" w:rsidRPr="00742C92" w:rsidTr="00945D70">
        <w:trPr>
          <w:trHeight w:val="473"/>
        </w:trPr>
        <w:tc>
          <w:tcPr>
            <w:tcW w:w="4341" w:type="dxa"/>
            <w:shd w:val="clear" w:color="auto" w:fill="auto"/>
            <w:vAlign w:val="center"/>
          </w:tcPr>
          <w:p w:rsidR="00281321" w:rsidRPr="00742C92" w:rsidRDefault="00281321" w:rsidP="00281321">
            <w:pPr>
              <w:rPr>
                <w:rFonts w:eastAsia="Calibri"/>
                <w:sz w:val="20"/>
                <w:szCs w:val="20"/>
                <w:lang w:eastAsia="en-US"/>
              </w:rPr>
            </w:pPr>
            <w:r w:rsidRPr="00742C92">
              <w:rPr>
                <w:rFonts w:eastAsia="Calibri"/>
                <w:sz w:val="20"/>
                <w:szCs w:val="20"/>
                <w:lang w:eastAsia="en-US"/>
              </w:rPr>
              <w:t xml:space="preserve">Дополнительные педали </w:t>
            </w:r>
            <w:r w:rsidRPr="00544803">
              <w:rPr>
                <w:rFonts w:eastAsia="Calibri"/>
                <w:sz w:val="20"/>
                <w:szCs w:val="20"/>
                <w:lang w:eastAsia="en-US"/>
              </w:rPr>
              <w:t>в соответ</w:t>
            </w:r>
            <w:r>
              <w:rPr>
                <w:rFonts w:eastAsia="Calibri"/>
                <w:sz w:val="20"/>
                <w:szCs w:val="20"/>
                <w:lang w:eastAsia="en-US"/>
              </w:rPr>
              <w:t xml:space="preserve">ствии с  п. 5  </w:t>
            </w:r>
            <w:r w:rsidRPr="00544803">
              <w:rPr>
                <w:rFonts w:eastAsia="Calibri"/>
                <w:sz w:val="20"/>
                <w:szCs w:val="20"/>
                <w:lang w:eastAsia="en-US"/>
              </w:rPr>
              <w:t xml:space="preserve">Основных положений </w:t>
            </w:r>
          </w:p>
        </w:tc>
        <w:tc>
          <w:tcPr>
            <w:tcW w:w="1340" w:type="dxa"/>
            <w:shd w:val="clear" w:color="auto" w:fill="auto"/>
            <w:vAlign w:val="center"/>
          </w:tcPr>
          <w:p w:rsidR="00281321" w:rsidRPr="00742C92" w:rsidRDefault="00281321" w:rsidP="00281321">
            <w:pPr>
              <w:jc w:val="center"/>
              <w:rPr>
                <w:rFonts w:eastAsia="Calibri"/>
                <w:sz w:val="20"/>
                <w:szCs w:val="20"/>
                <w:lang w:eastAsia="en-US"/>
              </w:rPr>
            </w:pPr>
            <w:r>
              <w:rPr>
                <w:rFonts w:eastAsia="Calibri"/>
                <w:sz w:val="20"/>
                <w:szCs w:val="20"/>
                <w:lang w:eastAsia="en-US"/>
              </w:rPr>
              <w:t>есть</w:t>
            </w:r>
          </w:p>
        </w:tc>
        <w:tc>
          <w:tcPr>
            <w:tcW w:w="1341" w:type="dxa"/>
            <w:shd w:val="clear" w:color="auto" w:fill="auto"/>
            <w:vAlign w:val="center"/>
          </w:tcPr>
          <w:p w:rsidR="00281321" w:rsidRPr="00742C92" w:rsidRDefault="00281321" w:rsidP="00281321">
            <w:pPr>
              <w:jc w:val="center"/>
              <w:rPr>
                <w:rFonts w:eastAsia="Calibri"/>
                <w:sz w:val="20"/>
                <w:szCs w:val="20"/>
                <w:lang w:eastAsia="en-US"/>
              </w:rPr>
            </w:pPr>
            <w:r>
              <w:rPr>
                <w:rFonts w:eastAsia="Calibri"/>
                <w:sz w:val="20"/>
                <w:szCs w:val="20"/>
                <w:lang w:eastAsia="en-US"/>
              </w:rPr>
              <w:t>есть</w:t>
            </w:r>
          </w:p>
        </w:tc>
        <w:tc>
          <w:tcPr>
            <w:tcW w:w="1340" w:type="dxa"/>
            <w:shd w:val="clear" w:color="auto" w:fill="auto"/>
            <w:vAlign w:val="center"/>
          </w:tcPr>
          <w:p w:rsidR="00281321" w:rsidRPr="00742C92" w:rsidRDefault="00281321" w:rsidP="00281321">
            <w:pPr>
              <w:jc w:val="center"/>
              <w:rPr>
                <w:rFonts w:eastAsia="Calibri"/>
                <w:sz w:val="20"/>
                <w:szCs w:val="20"/>
                <w:lang w:eastAsia="en-US"/>
              </w:rPr>
            </w:pPr>
            <w:r>
              <w:rPr>
                <w:rFonts w:eastAsia="Calibri"/>
                <w:sz w:val="20"/>
                <w:szCs w:val="20"/>
                <w:lang w:eastAsia="en-US"/>
              </w:rPr>
              <w:t>есть</w:t>
            </w:r>
          </w:p>
        </w:tc>
        <w:tc>
          <w:tcPr>
            <w:tcW w:w="1341" w:type="dxa"/>
            <w:shd w:val="clear" w:color="auto" w:fill="auto"/>
          </w:tcPr>
          <w:p w:rsidR="00281321" w:rsidRDefault="00281321" w:rsidP="00281321">
            <w:pPr>
              <w:jc w:val="center"/>
            </w:pPr>
            <w:r>
              <w:t>-</w:t>
            </w:r>
          </w:p>
        </w:tc>
      </w:tr>
      <w:tr w:rsidR="00281321" w:rsidRPr="00742C92" w:rsidTr="00945D70">
        <w:trPr>
          <w:trHeight w:val="473"/>
        </w:trPr>
        <w:tc>
          <w:tcPr>
            <w:tcW w:w="4341" w:type="dxa"/>
            <w:shd w:val="clear" w:color="auto" w:fill="auto"/>
            <w:vAlign w:val="center"/>
          </w:tcPr>
          <w:p w:rsidR="00281321" w:rsidRPr="00742C92" w:rsidRDefault="00281321" w:rsidP="00281321">
            <w:pPr>
              <w:rPr>
                <w:rFonts w:eastAsia="Calibri"/>
                <w:sz w:val="20"/>
                <w:szCs w:val="20"/>
                <w:lang w:eastAsia="en-US"/>
              </w:rPr>
            </w:pPr>
            <w:r w:rsidRPr="00742C92">
              <w:rPr>
                <w:rFonts w:eastAsia="Calibri"/>
                <w:sz w:val="20"/>
                <w:szCs w:val="20"/>
                <w:lang w:eastAsia="en-US"/>
              </w:rPr>
              <w:t>Зеркала заднего вида для обучающего</w:t>
            </w:r>
            <w:r>
              <w:rPr>
                <w:rFonts w:eastAsia="Calibri"/>
                <w:sz w:val="20"/>
                <w:szCs w:val="20"/>
                <w:lang w:eastAsia="en-US"/>
              </w:rPr>
              <w:t xml:space="preserve"> вождению</w:t>
            </w:r>
            <w:r w:rsidRPr="00742C92">
              <w:rPr>
                <w:rFonts w:eastAsia="Calibri"/>
                <w:sz w:val="20"/>
                <w:szCs w:val="20"/>
                <w:lang w:eastAsia="en-US"/>
              </w:rPr>
              <w:t xml:space="preserve"> в соответствии с  п.</w:t>
            </w:r>
            <w:r>
              <w:rPr>
                <w:rFonts w:eastAsia="Calibri"/>
                <w:sz w:val="20"/>
                <w:szCs w:val="20"/>
                <w:lang w:eastAsia="en-US"/>
              </w:rPr>
              <w:t xml:space="preserve"> </w:t>
            </w:r>
            <w:r w:rsidRPr="00742C92">
              <w:rPr>
                <w:rFonts w:eastAsia="Calibri"/>
                <w:sz w:val="20"/>
                <w:szCs w:val="20"/>
                <w:lang w:eastAsia="en-US"/>
              </w:rPr>
              <w:t xml:space="preserve">5 Основных положений </w:t>
            </w:r>
          </w:p>
        </w:tc>
        <w:tc>
          <w:tcPr>
            <w:tcW w:w="1340" w:type="dxa"/>
            <w:shd w:val="clear" w:color="auto" w:fill="auto"/>
            <w:vAlign w:val="center"/>
          </w:tcPr>
          <w:p w:rsidR="00281321" w:rsidRPr="00742C92" w:rsidRDefault="00281321" w:rsidP="00281321">
            <w:pPr>
              <w:jc w:val="center"/>
              <w:rPr>
                <w:rFonts w:eastAsia="Calibri"/>
                <w:sz w:val="20"/>
                <w:szCs w:val="20"/>
                <w:lang w:eastAsia="en-US"/>
              </w:rPr>
            </w:pPr>
            <w:r>
              <w:rPr>
                <w:rFonts w:eastAsia="Calibri"/>
                <w:sz w:val="20"/>
                <w:szCs w:val="20"/>
                <w:lang w:eastAsia="en-US"/>
              </w:rPr>
              <w:t>есть</w:t>
            </w:r>
          </w:p>
        </w:tc>
        <w:tc>
          <w:tcPr>
            <w:tcW w:w="1341" w:type="dxa"/>
            <w:shd w:val="clear" w:color="auto" w:fill="auto"/>
            <w:vAlign w:val="center"/>
          </w:tcPr>
          <w:p w:rsidR="00281321" w:rsidRPr="00742C92" w:rsidRDefault="00281321" w:rsidP="00281321">
            <w:pPr>
              <w:jc w:val="center"/>
              <w:rPr>
                <w:rFonts w:eastAsia="Calibri"/>
                <w:sz w:val="20"/>
                <w:szCs w:val="20"/>
                <w:lang w:eastAsia="en-US"/>
              </w:rPr>
            </w:pPr>
            <w:r>
              <w:rPr>
                <w:rFonts w:eastAsia="Calibri"/>
                <w:sz w:val="20"/>
                <w:szCs w:val="20"/>
                <w:lang w:eastAsia="en-US"/>
              </w:rPr>
              <w:t>есть</w:t>
            </w:r>
          </w:p>
        </w:tc>
        <w:tc>
          <w:tcPr>
            <w:tcW w:w="1340" w:type="dxa"/>
            <w:shd w:val="clear" w:color="auto" w:fill="auto"/>
            <w:vAlign w:val="center"/>
          </w:tcPr>
          <w:p w:rsidR="00281321" w:rsidRPr="00742C92" w:rsidRDefault="00281321" w:rsidP="00281321">
            <w:pPr>
              <w:jc w:val="center"/>
              <w:rPr>
                <w:rFonts w:eastAsia="Calibri"/>
                <w:sz w:val="20"/>
                <w:szCs w:val="20"/>
                <w:lang w:eastAsia="en-US"/>
              </w:rPr>
            </w:pPr>
            <w:r>
              <w:rPr>
                <w:rFonts w:eastAsia="Calibri"/>
                <w:sz w:val="20"/>
                <w:szCs w:val="20"/>
                <w:lang w:eastAsia="en-US"/>
              </w:rPr>
              <w:t>есть</w:t>
            </w:r>
          </w:p>
        </w:tc>
        <w:tc>
          <w:tcPr>
            <w:tcW w:w="1341" w:type="dxa"/>
            <w:shd w:val="clear" w:color="auto" w:fill="auto"/>
          </w:tcPr>
          <w:p w:rsidR="00281321" w:rsidRDefault="00281321" w:rsidP="00281321">
            <w:pPr>
              <w:jc w:val="center"/>
            </w:pPr>
            <w:r>
              <w:t>-</w:t>
            </w:r>
          </w:p>
        </w:tc>
      </w:tr>
      <w:tr w:rsidR="00281321" w:rsidRPr="00742C92" w:rsidTr="00945D70">
        <w:trPr>
          <w:trHeight w:val="526"/>
        </w:trPr>
        <w:tc>
          <w:tcPr>
            <w:tcW w:w="4341" w:type="dxa"/>
            <w:shd w:val="clear" w:color="auto" w:fill="auto"/>
            <w:vAlign w:val="center"/>
          </w:tcPr>
          <w:p w:rsidR="00281321" w:rsidRPr="00742C92" w:rsidRDefault="00281321" w:rsidP="00281321">
            <w:pPr>
              <w:rPr>
                <w:rFonts w:eastAsia="Calibri"/>
                <w:sz w:val="20"/>
                <w:szCs w:val="20"/>
                <w:lang w:eastAsia="en-US"/>
              </w:rPr>
            </w:pPr>
            <w:r w:rsidRPr="00742C92">
              <w:rPr>
                <w:rFonts w:eastAsia="Calibri"/>
                <w:sz w:val="20"/>
                <w:szCs w:val="20"/>
                <w:lang w:eastAsia="en-US"/>
              </w:rPr>
              <w:t>Опознавательный знак «Учебное транспортное средство» в соответствии с п.</w:t>
            </w:r>
            <w:r>
              <w:rPr>
                <w:rFonts w:eastAsia="Calibri"/>
                <w:sz w:val="20"/>
                <w:szCs w:val="20"/>
                <w:lang w:eastAsia="en-US"/>
              </w:rPr>
              <w:t xml:space="preserve"> </w:t>
            </w:r>
            <w:r w:rsidRPr="00742C92">
              <w:rPr>
                <w:rFonts w:eastAsia="Calibri"/>
                <w:sz w:val="20"/>
                <w:szCs w:val="20"/>
                <w:lang w:eastAsia="en-US"/>
              </w:rPr>
              <w:t xml:space="preserve">8  Основных положений </w:t>
            </w:r>
          </w:p>
        </w:tc>
        <w:tc>
          <w:tcPr>
            <w:tcW w:w="1340" w:type="dxa"/>
            <w:shd w:val="clear" w:color="auto" w:fill="auto"/>
            <w:vAlign w:val="center"/>
          </w:tcPr>
          <w:p w:rsidR="00281321" w:rsidRPr="00742C92" w:rsidRDefault="00281321" w:rsidP="00281321">
            <w:pPr>
              <w:jc w:val="center"/>
              <w:rPr>
                <w:rFonts w:eastAsia="Calibri"/>
                <w:sz w:val="20"/>
                <w:szCs w:val="20"/>
                <w:lang w:eastAsia="en-US"/>
              </w:rPr>
            </w:pPr>
            <w:r>
              <w:rPr>
                <w:rFonts w:eastAsia="Calibri"/>
                <w:sz w:val="20"/>
                <w:szCs w:val="20"/>
                <w:lang w:eastAsia="en-US"/>
              </w:rPr>
              <w:t>есть</w:t>
            </w:r>
          </w:p>
        </w:tc>
        <w:tc>
          <w:tcPr>
            <w:tcW w:w="1341" w:type="dxa"/>
            <w:shd w:val="clear" w:color="auto" w:fill="auto"/>
            <w:vAlign w:val="center"/>
          </w:tcPr>
          <w:p w:rsidR="00281321" w:rsidRPr="00742C92" w:rsidRDefault="00281321" w:rsidP="00281321">
            <w:pPr>
              <w:jc w:val="center"/>
              <w:rPr>
                <w:rFonts w:eastAsia="Calibri"/>
                <w:sz w:val="20"/>
                <w:szCs w:val="20"/>
                <w:lang w:eastAsia="en-US"/>
              </w:rPr>
            </w:pPr>
            <w:r>
              <w:rPr>
                <w:rFonts w:eastAsia="Calibri"/>
                <w:sz w:val="20"/>
                <w:szCs w:val="20"/>
                <w:lang w:eastAsia="en-US"/>
              </w:rPr>
              <w:t>есть</w:t>
            </w:r>
          </w:p>
        </w:tc>
        <w:tc>
          <w:tcPr>
            <w:tcW w:w="1340" w:type="dxa"/>
            <w:shd w:val="clear" w:color="auto" w:fill="auto"/>
            <w:vAlign w:val="center"/>
          </w:tcPr>
          <w:p w:rsidR="00281321" w:rsidRPr="00742C92" w:rsidRDefault="00281321" w:rsidP="00281321">
            <w:pPr>
              <w:jc w:val="center"/>
              <w:rPr>
                <w:rFonts w:eastAsia="Calibri"/>
                <w:sz w:val="20"/>
                <w:szCs w:val="20"/>
                <w:lang w:eastAsia="en-US"/>
              </w:rPr>
            </w:pPr>
            <w:r>
              <w:rPr>
                <w:rFonts w:eastAsia="Calibri"/>
                <w:sz w:val="20"/>
                <w:szCs w:val="20"/>
                <w:lang w:eastAsia="en-US"/>
              </w:rPr>
              <w:t>есть</w:t>
            </w:r>
          </w:p>
        </w:tc>
        <w:tc>
          <w:tcPr>
            <w:tcW w:w="1341" w:type="dxa"/>
            <w:shd w:val="clear" w:color="auto" w:fill="auto"/>
          </w:tcPr>
          <w:p w:rsidR="00281321" w:rsidRDefault="00281321" w:rsidP="00281321">
            <w:pPr>
              <w:jc w:val="center"/>
            </w:pPr>
            <w:r>
              <w:t>есть</w:t>
            </w:r>
          </w:p>
        </w:tc>
      </w:tr>
      <w:tr w:rsidR="00281321" w:rsidRPr="00742C92" w:rsidTr="00945D70">
        <w:trPr>
          <w:trHeight w:val="526"/>
        </w:trPr>
        <w:tc>
          <w:tcPr>
            <w:tcW w:w="4341" w:type="dxa"/>
            <w:shd w:val="clear" w:color="auto" w:fill="auto"/>
            <w:vAlign w:val="center"/>
          </w:tcPr>
          <w:p w:rsidR="00281321" w:rsidRPr="00742C92" w:rsidRDefault="00281321" w:rsidP="00281321">
            <w:pPr>
              <w:rPr>
                <w:rFonts w:eastAsia="Calibri"/>
                <w:sz w:val="20"/>
                <w:szCs w:val="20"/>
                <w:lang w:eastAsia="en-US"/>
              </w:rPr>
            </w:pPr>
            <w:r>
              <w:rPr>
                <w:rFonts w:eastAsia="Calibri"/>
                <w:sz w:val="20"/>
                <w:szCs w:val="20"/>
                <w:lang w:eastAsia="en-US"/>
              </w:rPr>
              <w:t>Наличие информации о внесении</w:t>
            </w:r>
            <w:r w:rsidRPr="00FD1296">
              <w:rPr>
                <w:rFonts w:eastAsia="Calibri"/>
                <w:sz w:val="20"/>
                <w:szCs w:val="20"/>
                <w:lang w:eastAsia="en-US"/>
              </w:rPr>
              <w:t xml:space="preserve"> изменений в конструкцию </w:t>
            </w:r>
            <w:r>
              <w:rPr>
                <w:rFonts w:eastAsia="Calibri"/>
                <w:sz w:val="20"/>
                <w:szCs w:val="20"/>
                <w:lang w:eastAsia="en-US"/>
              </w:rPr>
              <w:t>ТС в регистрационном документе</w:t>
            </w:r>
          </w:p>
        </w:tc>
        <w:tc>
          <w:tcPr>
            <w:tcW w:w="1340" w:type="dxa"/>
            <w:shd w:val="clear" w:color="auto" w:fill="auto"/>
            <w:vAlign w:val="center"/>
          </w:tcPr>
          <w:p w:rsidR="00281321" w:rsidRPr="00742C92" w:rsidRDefault="00281321" w:rsidP="00281321">
            <w:pPr>
              <w:jc w:val="center"/>
              <w:rPr>
                <w:rFonts w:eastAsia="Calibri"/>
                <w:sz w:val="20"/>
                <w:szCs w:val="20"/>
                <w:lang w:eastAsia="en-US"/>
              </w:rPr>
            </w:pPr>
            <w:r>
              <w:rPr>
                <w:rFonts w:eastAsia="Calibri"/>
                <w:sz w:val="20"/>
                <w:szCs w:val="20"/>
                <w:lang w:eastAsia="en-US"/>
              </w:rPr>
              <w:t>есть</w:t>
            </w:r>
          </w:p>
        </w:tc>
        <w:tc>
          <w:tcPr>
            <w:tcW w:w="1341" w:type="dxa"/>
            <w:shd w:val="clear" w:color="auto" w:fill="auto"/>
            <w:vAlign w:val="center"/>
          </w:tcPr>
          <w:p w:rsidR="00281321" w:rsidRPr="00742C92" w:rsidRDefault="00281321" w:rsidP="00281321">
            <w:pPr>
              <w:jc w:val="center"/>
              <w:rPr>
                <w:rFonts w:eastAsia="Calibri"/>
                <w:sz w:val="20"/>
                <w:szCs w:val="20"/>
                <w:lang w:eastAsia="en-US"/>
              </w:rPr>
            </w:pPr>
            <w:r>
              <w:rPr>
                <w:rFonts w:eastAsia="Calibri"/>
                <w:sz w:val="20"/>
                <w:szCs w:val="20"/>
                <w:lang w:eastAsia="en-US"/>
              </w:rPr>
              <w:t>есть</w:t>
            </w:r>
          </w:p>
        </w:tc>
        <w:tc>
          <w:tcPr>
            <w:tcW w:w="1340" w:type="dxa"/>
            <w:shd w:val="clear" w:color="auto" w:fill="auto"/>
            <w:vAlign w:val="center"/>
          </w:tcPr>
          <w:p w:rsidR="00281321" w:rsidRPr="00742C92" w:rsidRDefault="00281321" w:rsidP="00281321">
            <w:pPr>
              <w:jc w:val="center"/>
              <w:rPr>
                <w:rFonts w:eastAsia="Calibri"/>
                <w:sz w:val="20"/>
                <w:szCs w:val="20"/>
                <w:lang w:eastAsia="en-US"/>
              </w:rPr>
            </w:pPr>
            <w:r>
              <w:rPr>
                <w:rFonts w:eastAsia="Calibri"/>
                <w:sz w:val="20"/>
                <w:szCs w:val="20"/>
                <w:lang w:eastAsia="en-US"/>
              </w:rPr>
              <w:t>есть</w:t>
            </w:r>
          </w:p>
        </w:tc>
        <w:tc>
          <w:tcPr>
            <w:tcW w:w="1341" w:type="dxa"/>
            <w:shd w:val="clear" w:color="auto" w:fill="auto"/>
          </w:tcPr>
          <w:p w:rsidR="00281321" w:rsidRDefault="00281321" w:rsidP="00281321">
            <w:pPr>
              <w:jc w:val="center"/>
            </w:pPr>
            <w:r>
              <w:t>-</w:t>
            </w:r>
          </w:p>
        </w:tc>
      </w:tr>
      <w:tr w:rsidR="00281321" w:rsidRPr="00742C92" w:rsidTr="00E31E30">
        <w:trPr>
          <w:trHeight w:val="526"/>
        </w:trPr>
        <w:tc>
          <w:tcPr>
            <w:tcW w:w="4341" w:type="dxa"/>
            <w:shd w:val="clear" w:color="auto" w:fill="auto"/>
            <w:vAlign w:val="center"/>
          </w:tcPr>
          <w:p w:rsidR="00281321" w:rsidRPr="00742C92" w:rsidRDefault="00281321" w:rsidP="00281321">
            <w:pPr>
              <w:rPr>
                <w:rFonts w:eastAsia="Calibri"/>
                <w:sz w:val="20"/>
                <w:szCs w:val="20"/>
                <w:lang w:eastAsia="en-US"/>
              </w:rPr>
            </w:pPr>
            <w:r w:rsidRPr="00742C92">
              <w:rPr>
                <w:rFonts w:eastAsia="Calibri"/>
                <w:sz w:val="20"/>
                <w:szCs w:val="20"/>
                <w:lang w:eastAsia="en-US"/>
              </w:rPr>
              <w:t>Страховой  полис  ОСАГО</w:t>
            </w:r>
            <w:r>
              <w:rPr>
                <w:rFonts w:eastAsia="Calibri"/>
                <w:sz w:val="20"/>
                <w:szCs w:val="20"/>
                <w:lang w:eastAsia="en-US"/>
              </w:rPr>
              <w:t xml:space="preserve"> (номер, дата выдачи, срок действия, страховая организация)</w:t>
            </w:r>
          </w:p>
        </w:tc>
        <w:tc>
          <w:tcPr>
            <w:tcW w:w="1340" w:type="dxa"/>
            <w:shd w:val="clear" w:color="auto" w:fill="auto"/>
          </w:tcPr>
          <w:p w:rsidR="00281321" w:rsidRDefault="00281321" w:rsidP="00281321">
            <w:pPr>
              <w:jc w:val="center"/>
              <w:rPr>
                <w:rFonts w:eastAsia="Calibri"/>
                <w:sz w:val="16"/>
                <w:szCs w:val="16"/>
                <w:lang w:eastAsia="en-US"/>
              </w:rPr>
            </w:pPr>
            <w:r>
              <w:rPr>
                <w:rFonts w:eastAsia="Calibri"/>
                <w:sz w:val="16"/>
                <w:szCs w:val="16"/>
                <w:lang w:eastAsia="en-US"/>
              </w:rPr>
              <w:t>ЕЕЕ№0344639225</w:t>
            </w:r>
          </w:p>
          <w:p w:rsidR="00281321" w:rsidRDefault="00281321" w:rsidP="00281321">
            <w:pPr>
              <w:jc w:val="center"/>
              <w:rPr>
                <w:rFonts w:eastAsia="Calibri"/>
                <w:sz w:val="16"/>
                <w:szCs w:val="16"/>
                <w:lang w:eastAsia="en-US"/>
              </w:rPr>
            </w:pPr>
            <w:r>
              <w:rPr>
                <w:rFonts w:eastAsia="Calibri"/>
                <w:sz w:val="16"/>
                <w:szCs w:val="16"/>
                <w:lang w:eastAsia="en-US"/>
              </w:rPr>
              <w:t>20.08.15г.-</w:t>
            </w:r>
          </w:p>
          <w:p w:rsidR="00281321" w:rsidRDefault="00281321" w:rsidP="00281321">
            <w:pPr>
              <w:jc w:val="center"/>
              <w:rPr>
                <w:rFonts w:eastAsia="Calibri"/>
                <w:sz w:val="16"/>
                <w:szCs w:val="16"/>
                <w:lang w:eastAsia="en-US"/>
              </w:rPr>
            </w:pPr>
            <w:r>
              <w:rPr>
                <w:rFonts w:eastAsia="Calibri"/>
                <w:sz w:val="16"/>
                <w:szCs w:val="16"/>
                <w:lang w:eastAsia="en-US"/>
              </w:rPr>
              <w:t>19.08.16г.</w:t>
            </w:r>
          </w:p>
          <w:p w:rsidR="00281321" w:rsidRPr="00752D36" w:rsidRDefault="00281321" w:rsidP="00281321">
            <w:pPr>
              <w:jc w:val="center"/>
              <w:rPr>
                <w:rFonts w:eastAsia="Calibri"/>
                <w:sz w:val="16"/>
                <w:szCs w:val="16"/>
                <w:lang w:eastAsia="en-US"/>
              </w:rPr>
            </w:pPr>
            <w:r>
              <w:rPr>
                <w:rFonts w:eastAsia="Calibri"/>
                <w:sz w:val="16"/>
                <w:szCs w:val="16"/>
                <w:lang w:eastAsia="en-US"/>
              </w:rPr>
              <w:t>ООО «Росгосстрах»</w:t>
            </w:r>
          </w:p>
        </w:tc>
        <w:tc>
          <w:tcPr>
            <w:tcW w:w="1341" w:type="dxa"/>
            <w:shd w:val="clear" w:color="auto" w:fill="auto"/>
          </w:tcPr>
          <w:p w:rsidR="00281321" w:rsidRDefault="0047271D" w:rsidP="00281321">
            <w:pPr>
              <w:jc w:val="center"/>
              <w:rPr>
                <w:rFonts w:eastAsia="Calibri"/>
                <w:sz w:val="16"/>
                <w:szCs w:val="16"/>
                <w:lang w:eastAsia="en-US"/>
              </w:rPr>
            </w:pPr>
            <w:r>
              <w:rPr>
                <w:rFonts w:eastAsia="Calibri"/>
                <w:sz w:val="16"/>
                <w:szCs w:val="16"/>
                <w:lang w:eastAsia="en-US"/>
              </w:rPr>
              <w:t>ЕЕЕ № 0374446770</w:t>
            </w:r>
          </w:p>
          <w:p w:rsidR="0047271D" w:rsidRDefault="0047271D" w:rsidP="00281321">
            <w:pPr>
              <w:jc w:val="center"/>
              <w:rPr>
                <w:rFonts w:eastAsia="Calibri"/>
                <w:sz w:val="16"/>
                <w:szCs w:val="16"/>
                <w:lang w:eastAsia="en-US"/>
              </w:rPr>
            </w:pPr>
            <w:r>
              <w:rPr>
                <w:rFonts w:eastAsia="Calibri"/>
                <w:sz w:val="16"/>
                <w:szCs w:val="16"/>
                <w:lang w:eastAsia="en-US"/>
              </w:rPr>
              <w:t>13.05.16г.-12.05.17г.</w:t>
            </w:r>
          </w:p>
          <w:p w:rsidR="0047271D" w:rsidRPr="00752D36" w:rsidRDefault="0047271D" w:rsidP="00281321">
            <w:pPr>
              <w:jc w:val="center"/>
              <w:rPr>
                <w:rFonts w:eastAsia="Calibri"/>
                <w:sz w:val="16"/>
                <w:szCs w:val="16"/>
                <w:lang w:eastAsia="en-US"/>
              </w:rPr>
            </w:pPr>
            <w:r>
              <w:rPr>
                <w:rFonts w:eastAsia="Calibri"/>
                <w:sz w:val="16"/>
                <w:szCs w:val="16"/>
                <w:lang w:eastAsia="en-US"/>
              </w:rPr>
              <w:t>ООО «РЕСО-гарантия»</w:t>
            </w:r>
          </w:p>
        </w:tc>
        <w:tc>
          <w:tcPr>
            <w:tcW w:w="1340" w:type="dxa"/>
            <w:shd w:val="clear" w:color="auto" w:fill="auto"/>
          </w:tcPr>
          <w:p w:rsidR="00281321" w:rsidRDefault="00281321" w:rsidP="00281321">
            <w:pPr>
              <w:jc w:val="center"/>
              <w:rPr>
                <w:rFonts w:eastAsia="Calibri"/>
                <w:sz w:val="16"/>
                <w:szCs w:val="16"/>
                <w:lang w:eastAsia="en-US"/>
              </w:rPr>
            </w:pPr>
            <w:r>
              <w:rPr>
                <w:rFonts w:eastAsia="Calibri"/>
                <w:sz w:val="16"/>
                <w:szCs w:val="16"/>
                <w:lang w:eastAsia="en-US"/>
              </w:rPr>
              <w:t>ЕЕЕ№0348729251</w:t>
            </w:r>
          </w:p>
          <w:p w:rsidR="00281321" w:rsidRDefault="00281321" w:rsidP="00281321">
            <w:pPr>
              <w:jc w:val="center"/>
              <w:rPr>
                <w:rFonts w:eastAsia="Calibri"/>
                <w:sz w:val="16"/>
                <w:szCs w:val="16"/>
                <w:lang w:eastAsia="en-US"/>
              </w:rPr>
            </w:pPr>
            <w:r>
              <w:rPr>
                <w:rFonts w:eastAsia="Calibri"/>
                <w:sz w:val="16"/>
                <w:szCs w:val="16"/>
                <w:lang w:eastAsia="en-US"/>
              </w:rPr>
              <w:t>22.05.15г.-21.05.16г.</w:t>
            </w:r>
          </w:p>
          <w:p w:rsidR="00281321" w:rsidRDefault="00281321" w:rsidP="00281321">
            <w:pPr>
              <w:jc w:val="center"/>
              <w:rPr>
                <w:rFonts w:eastAsia="Calibri"/>
                <w:sz w:val="16"/>
                <w:szCs w:val="16"/>
                <w:lang w:eastAsia="en-US"/>
              </w:rPr>
            </w:pPr>
            <w:r>
              <w:rPr>
                <w:rFonts w:eastAsia="Calibri"/>
                <w:sz w:val="16"/>
                <w:szCs w:val="16"/>
                <w:lang w:eastAsia="en-US"/>
              </w:rPr>
              <w:t>ООО</w:t>
            </w:r>
          </w:p>
          <w:p w:rsidR="00281321" w:rsidRPr="00752D36" w:rsidRDefault="00281321" w:rsidP="00281321">
            <w:pPr>
              <w:jc w:val="center"/>
              <w:rPr>
                <w:rFonts w:eastAsia="Calibri"/>
                <w:sz w:val="16"/>
                <w:szCs w:val="16"/>
                <w:lang w:eastAsia="en-US"/>
              </w:rPr>
            </w:pPr>
            <w:r>
              <w:rPr>
                <w:rFonts w:eastAsia="Calibri"/>
                <w:sz w:val="16"/>
                <w:szCs w:val="16"/>
                <w:lang w:eastAsia="en-US"/>
              </w:rPr>
              <w:t>«Ингосстрах»</w:t>
            </w:r>
          </w:p>
        </w:tc>
        <w:tc>
          <w:tcPr>
            <w:tcW w:w="1341" w:type="dxa"/>
            <w:shd w:val="clear" w:color="auto" w:fill="auto"/>
          </w:tcPr>
          <w:p w:rsidR="00281321" w:rsidRDefault="00281321" w:rsidP="00281321">
            <w:pPr>
              <w:jc w:val="center"/>
              <w:rPr>
                <w:rFonts w:eastAsia="Calibri"/>
                <w:sz w:val="16"/>
                <w:szCs w:val="16"/>
                <w:lang w:eastAsia="en-US"/>
              </w:rPr>
            </w:pPr>
          </w:p>
          <w:p w:rsidR="00281321" w:rsidRPr="00752D36" w:rsidRDefault="00281321" w:rsidP="00281321">
            <w:pPr>
              <w:jc w:val="center"/>
              <w:rPr>
                <w:rFonts w:eastAsia="Calibri"/>
                <w:sz w:val="16"/>
                <w:szCs w:val="16"/>
                <w:lang w:eastAsia="en-US"/>
              </w:rPr>
            </w:pPr>
            <w:r>
              <w:rPr>
                <w:rFonts w:eastAsia="Calibri"/>
                <w:sz w:val="16"/>
                <w:szCs w:val="16"/>
                <w:lang w:eastAsia="en-US"/>
              </w:rPr>
              <w:t>-</w:t>
            </w:r>
          </w:p>
        </w:tc>
      </w:tr>
      <w:tr w:rsidR="00281321" w:rsidRPr="00742C92" w:rsidTr="00E31E30">
        <w:trPr>
          <w:trHeight w:val="526"/>
        </w:trPr>
        <w:tc>
          <w:tcPr>
            <w:tcW w:w="4341" w:type="dxa"/>
            <w:shd w:val="clear" w:color="auto" w:fill="auto"/>
            <w:vAlign w:val="center"/>
          </w:tcPr>
          <w:p w:rsidR="00281321" w:rsidRPr="00742C92" w:rsidRDefault="00281321" w:rsidP="00281321">
            <w:pPr>
              <w:rPr>
                <w:rFonts w:eastAsia="Calibri"/>
                <w:sz w:val="20"/>
                <w:szCs w:val="20"/>
                <w:lang w:eastAsia="en-US"/>
              </w:rPr>
            </w:pPr>
            <w:r>
              <w:rPr>
                <w:rFonts w:eastAsia="Calibri"/>
                <w:sz w:val="20"/>
                <w:szCs w:val="20"/>
                <w:lang w:eastAsia="en-US"/>
              </w:rPr>
              <w:t>Технический осмотр (дата прохождения, срок действия)</w:t>
            </w:r>
          </w:p>
        </w:tc>
        <w:tc>
          <w:tcPr>
            <w:tcW w:w="1340" w:type="dxa"/>
            <w:shd w:val="clear" w:color="auto" w:fill="auto"/>
            <w:vAlign w:val="center"/>
          </w:tcPr>
          <w:p w:rsidR="00281321" w:rsidRPr="002F1D71" w:rsidRDefault="00281321" w:rsidP="00281321">
            <w:pPr>
              <w:jc w:val="center"/>
              <w:rPr>
                <w:rFonts w:eastAsia="Calibri"/>
                <w:sz w:val="16"/>
                <w:szCs w:val="16"/>
                <w:lang w:eastAsia="en-US"/>
              </w:rPr>
            </w:pPr>
            <w:r>
              <w:rPr>
                <w:rFonts w:eastAsia="Calibri"/>
                <w:sz w:val="16"/>
                <w:szCs w:val="16"/>
                <w:lang w:eastAsia="en-US"/>
              </w:rPr>
              <w:t>09.06.15г.-09.06.16г.</w:t>
            </w:r>
          </w:p>
        </w:tc>
        <w:tc>
          <w:tcPr>
            <w:tcW w:w="1341" w:type="dxa"/>
            <w:shd w:val="clear" w:color="auto" w:fill="auto"/>
            <w:vAlign w:val="center"/>
          </w:tcPr>
          <w:p w:rsidR="00281321" w:rsidRPr="002F1D71" w:rsidRDefault="0047271D" w:rsidP="00281321">
            <w:pPr>
              <w:jc w:val="center"/>
              <w:rPr>
                <w:rFonts w:eastAsia="Calibri"/>
                <w:sz w:val="16"/>
                <w:szCs w:val="16"/>
                <w:lang w:eastAsia="en-US"/>
              </w:rPr>
            </w:pPr>
            <w:r>
              <w:rPr>
                <w:rFonts w:eastAsia="Calibri"/>
                <w:sz w:val="16"/>
                <w:szCs w:val="16"/>
                <w:lang w:eastAsia="en-US"/>
              </w:rPr>
              <w:t>13.05.16г.-13.05.17г.</w:t>
            </w:r>
          </w:p>
        </w:tc>
        <w:tc>
          <w:tcPr>
            <w:tcW w:w="1340" w:type="dxa"/>
            <w:shd w:val="clear" w:color="auto" w:fill="auto"/>
            <w:vAlign w:val="center"/>
          </w:tcPr>
          <w:p w:rsidR="00281321" w:rsidRPr="002F1D71" w:rsidRDefault="0047271D" w:rsidP="0047271D">
            <w:pPr>
              <w:jc w:val="center"/>
              <w:rPr>
                <w:rFonts w:eastAsia="Calibri"/>
                <w:sz w:val="16"/>
                <w:szCs w:val="16"/>
                <w:lang w:eastAsia="en-US"/>
              </w:rPr>
            </w:pPr>
            <w:r>
              <w:rPr>
                <w:rFonts w:eastAsia="Calibri"/>
                <w:sz w:val="16"/>
                <w:szCs w:val="16"/>
                <w:lang w:eastAsia="en-US"/>
              </w:rPr>
              <w:t>13.05.16г.- 13.05.17г.</w:t>
            </w:r>
          </w:p>
        </w:tc>
        <w:tc>
          <w:tcPr>
            <w:tcW w:w="1341" w:type="dxa"/>
            <w:shd w:val="clear" w:color="auto" w:fill="auto"/>
            <w:vAlign w:val="center"/>
          </w:tcPr>
          <w:p w:rsidR="00281321" w:rsidRPr="002F1D71" w:rsidRDefault="00281321" w:rsidP="00281321">
            <w:pPr>
              <w:jc w:val="center"/>
              <w:rPr>
                <w:rFonts w:eastAsia="Calibri"/>
                <w:sz w:val="16"/>
                <w:szCs w:val="16"/>
                <w:lang w:eastAsia="en-US"/>
              </w:rPr>
            </w:pPr>
            <w:r>
              <w:rPr>
                <w:rFonts w:eastAsia="Calibri"/>
                <w:sz w:val="16"/>
                <w:szCs w:val="16"/>
                <w:lang w:eastAsia="en-US"/>
              </w:rPr>
              <w:t>-</w:t>
            </w:r>
          </w:p>
        </w:tc>
      </w:tr>
      <w:tr w:rsidR="00281321" w:rsidRPr="00742C92" w:rsidTr="00E31E30">
        <w:trPr>
          <w:trHeight w:val="698"/>
        </w:trPr>
        <w:tc>
          <w:tcPr>
            <w:tcW w:w="4341" w:type="dxa"/>
            <w:shd w:val="clear" w:color="auto" w:fill="auto"/>
            <w:vAlign w:val="center"/>
          </w:tcPr>
          <w:p w:rsidR="00281321" w:rsidRPr="00E07302" w:rsidRDefault="00281321" w:rsidP="00281321">
            <w:pPr>
              <w:rPr>
                <w:rFonts w:eastAsia="Calibri"/>
                <w:sz w:val="20"/>
                <w:szCs w:val="20"/>
                <w:lang w:eastAsia="en-US"/>
              </w:rPr>
            </w:pPr>
            <w:r w:rsidRPr="00E07302">
              <w:rPr>
                <w:rFonts w:eastAsia="Calibri"/>
                <w:sz w:val="20"/>
                <w:szCs w:val="20"/>
                <w:lang w:eastAsia="en-US"/>
              </w:rPr>
              <w:t xml:space="preserve">Соответствует (не соответствует) установленным требованиям </w:t>
            </w:r>
          </w:p>
        </w:tc>
        <w:tc>
          <w:tcPr>
            <w:tcW w:w="1340" w:type="dxa"/>
            <w:shd w:val="clear" w:color="auto" w:fill="auto"/>
            <w:vAlign w:val="center"/>
          </w:tcPr>
          <w:p w:rsidR="00281321" w:rsidRPr="00F924F2" w:rsidRDefault="00281321" w:rsidP="00281321">
            <w:pPr>
              <w:jc w:val="center"/>
              <w:rPr>
                <w:rFonts w:eastAsia="Calibri"/>
                <w:sz w:val="16"/>
                <w:szCs w:val="16"/>
                <w:lang w:eastAsia="en-US"/>
              </w:rPr>
            </w:pPr>
            <w:r>
              <w:rPr>
                <w:rFonts w:eastAsia="Calibri"/>
                <w:sz w:val="16"/>
                <w:szCs w:val="16"/>
                <w:lang w:eastAsia="en-US"/>
              </w:rPr>
              <w:t>соответствует</w:t>
            </w:r>
          </w:p>
        </w:tc>
        <w:tc>
          <w:tcPr>
            <w:tcW w:w="1341" w:type="dxa"/>
            <w:shd w:val="clear" w:color="auto" w:fill="auto"/>
            <w:vAlign w:val="center"/>
          </w:tcPr>
          <w:p w:rsidR="00281321" w:rsidRPr="00F924F2" w:rsidRDefault="00281321" w:rsidP="00281321">
            <w:pPr>
              <w:jc w:val="center"/>
              <w:rPr>
                <w:rFonts w:eastAsia="Calibri"/>
                <w:sz w:val="16"/>
                <w:szCs w:val="16"/>
                <w:lang w:eastAsia="en-US"/>
              </w:rPr>
            </w:pPr>
            <w:r>
              <w:rPr>
                <w:rFonts w:eastAsia="Calibri"/>
                <w:sz w:val="16"/>
                <w:szCs w:val="16"/>
                <w:lang w:eastAsia="en-US"/>
              </w:rPr>
              <w:t>соответствует</w:t>
            </w:r>
          </w:p>
        </w:tc>
        <w:tc>
          <w:tcPr>
            <w:tcW w:w="1340" w:type="dxa"/>
            <w:shd w:val="clear" w:color="auto" w:fill="auto"/>
            <w:vAlign w:val="center"/>
          </w:tcPr>
          <w:p w:rsidR="00281321" w:rsidRPr="00742C92" w:rsidRDefault="00281321" w:rsidP="00281321">
            <w:pPr>
              <w:jc w:val="center"/>
              <w:rPr>
                <w:rFonts w:eastAsia="Calibri"/>
                <w:sz w:val="20"/>
                <w:szCs w:val="20"/>
                <w:lang w:eastAsia="en-US"/>
              </w:rPr>
            </w:pPr>
            <w:r>
              <w:rPr>
                <w:rFonts w:eastAsia="Calibri"/>
                <w:sz w:val="16"/>
                <w:szCs w:val="16"/>
                <w:lang w:eastAsia="en-US"/>
              </w:rPr>
              <w:t>соответствует</w:t>
            </w:r>
          </w:p>
        </w:tc>
        <w:tc>
          <w:tcPr>
            <w:tcW w:w="1341" w:type="dxa"/>
            <w:shd w:val="clear" w:color="auto" w:fill="auto"/>
            <w:vAlign w:val="center"/>
          </w:tcPr>
          <w:p w:rsidR="00281321" w:rsidRPr="00F924F2" w:rsidRDefault="00281321" w:rsidP="00281321">
            <w:pPr>
              <w:jc w:val="center"/>
              <w:rPr>
                <w:rFonts w:eastAsia="Calibri"/>
                <w:sz w:val="16"/>
                <w:szCs w:val="16"/>
                <w:lang w:eastAsia="en-US"/>
              </w:rPr>
            </w:pPr>
            <w:r w:rsidRPr="00F924F2">
              <w:rPr>
                <w:rFonts w:eastAsia="Calibri"/>
                <w:sz w:val="16"/>
                <w:szCs w:val="16"/>
                <w:lang w:eastAsia="en-US"/>
              </w:rPr>
              <w:t>соответствует</w:t>
            </w:r>
          </w:p>
        </w:tc>
      </w:tr>
      <w:tr w:rsidR="00281321" w:rsidRPr="00742C92" w:rsidTr="00E31E30">
        <w:trPr>
          <w:trHeight w:val="526"/>
        </w:trPr>
        <w:tc>
          <w:tcPr>
            <w:tcW w:w="4341" w:type="dxa"/>
            <w:tcBorders>
              <w:top w:val="single" w:sz="4" w:space="0" w:color="auto"/>
              <w:left w:val="single" w:sz="4" w:space="0" w:color="auto"/>
              <w:bottom w:val="single" w:sz="4" w:space="0" w:color="auto"/>
              <w:right w:val="single" w:sz="4" w:space="0" w:color="auto"/>
            </w:tcBorders>
            <w:shd w:val="clear" w:color="auto" w:fill="auto"/>
            <w:vAlign w:val="center"/>
          </w:tcPr>
          <w:p w:rsidR="00281321" w:rsidRPr="00E07302" w:rsidRDefault="00281321" w:rsidP="00281321">
            <w:pPr>
              <w:rPr>
                <w:rFonts w:eastAsia="Calibri"/>
                <w:sz w:val="20"/>
                <w:szCs w:val="20"/>
                <w:lang w:eastAsia="en-US"/>
              </w:rPr>
            </w:pPr>
            <w:r w:rsidRPr="00E07302">
              <w:rPr>
                <w:rFonts w:eastAsia="Calibri"/>
                <w:sz w:val="20"/>
                <w:szCs w:val="20"/>
                <w:lang w:eastAsia="en-US"/>
              </w:rPr>
              <w:t>Оснащение тахографами (для ТС категории «</w:t>
            </w:r>
            <w:r w:rsidRPr="00A55235">
              <w:rPr>
                <w:rFonts w:eastAsia="Calibri"/>
                <w:sz w:val="20"/>
                <w:szCs w:val="20"/>
                <w:lang w:eastAsia="en-US"/>
              </w:rPr>
              <w:t>D</w:t>
            </w:r>
            <w:r w:rsidRPr="00E07302">
              <w:rPr>
                <w:rFonts w:eastAsia="Calibri"/>
                <w:sz w:val="20"/>
                <w:szCs w:val="20"/>
                <w:lang w:eastAsia="en-US"/>
              </w:rPr>
              <w:t>», подкатегории «</w:t>
            </w:r>
            <w:r w:rsidRPr="00A55235">
              <w:rPr>
                <w:rFonts w:eastAsia="Calibri"/>
                <w:sz w:val="20"/>
                <w:szCs w:val="20"/>
                <w:lang w:eastAsia="en-US"/>
              </w:rPr>
              <w:t>D</w:t>
            </w:r>
            <w:r w:rsidRPr="00E07302">
              <w:rPr>
                <w:rFonts w:eastAsia="Calibri"/>
                <w:sz w:val="20"/>
                <w:szCs w:val="20"/>
                <w:lang w:eastAsia="en-US"/>
              </w:rPr>
              <w:t>1»)</w:t>
            </w:r>
            <w:r w:rsidRPr="00A55235">
              <w:rPr>
                <w:rStyle w:val="a7"/>
                <w:rFonts w:eastAsia="Calibri"/>
                <w:sz w:val="20"/>
                <w:szCs w:val="20"/>
                <w:vertAlign w:val="baseline"/>
                <w:lang w:eastAsia="en-US"/>
              </w:rPr>
              <w:footnoteReference w:id="5"/>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281321" w:rsidRPr="00A55235" w:rsidRDefault="00281321" w:rsidP="00281321">
            <w:pPr>
              <w:jc w:val="center"/>
              <w:rPr>
                <w:rFonts w:eastAsia="Calibri"/>
                <w:sz w:val="16"/>
                <w:szCs w:val="16"/>
                <w:lang w:eastAsia="en-US"/>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281321" w:rsidRPr="00A55235" w:rsidRDefault="00281321" w:rsidP="00281321">
            <w:pPr>
              <w:jc w:val="center"/>
              <w:rPr>
                <w:rFonts w:eastAsia="Calibri"/>
                <w:sz w:val="16"/>
                <w:szCs w:val="16"/>
                <w:lang w:eastAsia="en-US"/>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281321" w:rsidRPr="00742C92" w:rsidRDefault="00281321" w:rsidP="00281321">
            <w:pPr>
              <w:jc w:val="center"/>
              <w:rPr>
                <w:rFonts w:eastAsia="Calibri"/>
                <w:sz w:val="20"/>
                <w:szCs w:val="20"/>
                <w:lang w:eastAsia="en-US"/>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281321" w:rsidRPr="00A55235" w:rsidRDefault="00281321" w:rsidP="00281321">
            <w:pPr>
              <w:jc w:val="center"/>
              <w:rPr>
                <w:rFonts w:eastAsia="Calibri"/>
                <w:sz w:val="16"/>
                <w:szCs w:val="16"/>
                <w:lang w:eastAsia="en-US"/>
              </w:rPr>
            </w:pPr>
          </w:p>
        </w:tc>
      </w:tr>
    </w:tbl>
    <w:p w:rsidR="004C3F9A" w:rsidRDefault="004C3F9A"/>
    <w:p w:rsidR="004C3F9A" w:rsidRDefault="004C3F9A"/>
    <w:p w:rsidR="004C3F9A" w:rsidRDefault="004716C6" w:rsidP="00790BFD">
      <w:pPr>
        <w:pStyle w:val="a8"/>
        <w:numPr>
          <w:ilvl w:val="0"/>
          <w:numId w:val="1"/>
        </w:numPr>
        <w:jc w:val="center"/>
        <w:rPr>
          <w:b/>
        </w:rPr>
      </w:pPr>
      <w:r>
        <w:rPr>
          <w:b/>
        </w:rPr>
        <w:lastRenderedPageBreak/>
        <w:t>Сведения о мастерах производственного обучения</w:t>
      </w:r>
    </w:p>
    <w:tbl>
      <w:tblPr>
        <w:tblW w:w="10452" w:type="dxa"/>
        <w:jc w:val="center"/>
        <w:tblLayout w:type="fixed"/>
        <w:tblLook w:val="0000"/>
      </w:tblPr>
      <w:tblGrid>
        <w:gridCol w:w="472"/>
        <w:gridCol w:w="2127"/>
        <w:gridCol w:w="1559"/>
        <w:gridCol w:w="1353"/>
        <w:gridCol w:w="1908"/>
        <w:gridCol w:w="1068"/>
        <w:gridCol w:w="1965"/>
      </w:tblGrid>
      <w:tr w:rsidR="00DF08C6" w:rsidRPr="000A58A8" w:rsidTr="00DF08C6">
        <w:trPr>
          <w:trHeight w:val="180"/>
          <w:jc w:val="center"/>
        </w:trPr>
        <w:tc>
          <w:tcPr>
            <w:tcW w:w="472" w:type="dxa"/>
            <w:tcBorders>
              <w:top w:val="single" w:sz="4" w:space="0" w:color="auto"/>
              <w:left w:val="single" w:sz="4" w:space="0" w:color="auto"/>
              <w:bottom w:val="single" w:sz="4" w:space="0" w:color="auto"/>
              <w:right w:val="single" w:sz="4" w:space="0" w:color="auto"/>
            </w:tcBorders>
          </w:tcPr>
          <w:p w:rsidR="00DF08C6" w:rsidRDefault="00DF08C6" w:rsidP="001C084F">
            <w:pPr>
              <w:jc w:val="center"/>
              <w:rPr>
                <w:sz w:val="16"/>
                <w:szCs w:val="16"/>
              </w:rPr>
            </w:pPr>
          </w:p>
          <w:p w:rsidR="00DF08C6" w:rsidRDefault="00DF08C6" w:rsidP="001C084F">
            <w:pPr>
              <w:jc w:val="center"/>
              <w:rPr>
                <w:sz w:val="16"/>
                <w:szCs w:val="16"/>
              </w:rPr>
            </w:pPr>
          </w:p>
          <w:p w:rsidR="00DF08C6" w:rsidRPr="000A58A8" w:rsidRDefault="00DF08C6" w:rsidP="001C084F">
            <w:pPr>
              <w:jc w:val="center"/>
              <w:rPr>
                <w:sz w:val="16"/>
                <w:szCs w:val="16"/>
              </w:rPr>
            </w:pPr>
            <w:r>
              <w:rPr>
                <w:sz w:val="16"/>
                <w:szCs w:val="16"/>
              </w:rPr>
              <w:t>п/п</w:t>
            </w:r>
          </w:p>
        </w:tc>
        <w:tc>
          <w:tcPr>
            <w:tcW w:w="2127" w:type="dxa"/>
            <w:tcBorders>
              <w:top w:val="single" w:sz="4" w:space="0" w:color="auto"/>
              <w:left w:val="single" w:sz="4" w:space="0" w:color="auto"/>
              <w:bottom w:val="single" w:sz="4" w:space="0" w:color="auto"/>
              <w:right w:val="single" w:sz="4" w:space="0" w:color="auto"/>
            </w:tcBorders>
            <w:vAlign w:val="center"/>
          </w:tcPr>
          <w:p w:rsidR="00DF08C6" w:rsidRDefault="00DF08C6" w:rsidP="001C084F">
            <w:pPr>
              <w:jc w:val="center"/>
              <w:rPr>
                <w:sz w:val="16"/>
                <w:szCs w:val="16"/>
              </w:rPr>
            </w:pPr>
            <w:r w:rsidRPr="000A58A8">
              <w:rPr>
                <w:sz w:val="16"/>
                <w:szCs w:val="16"/>
              </w:rPr>
              <w:t>Ф. И. О.</w:t>
            </w:r>
          </w:p>
          <w:p w:rsidR="00DF08C6" w:rsidRDefault="00DF08C6" w:rsidP="001C084F">
            <w:pPr>
              <w:rPr>
                <w:sz w:val="16"/>
                <w:szCs w:val="16"/>
              </w:rPr>
            </w:pPr>
          </w:p>
          <w:p w:rsidR="00DF08C6" w:rsidRDefault="00DF08C6" w:rsidP="001C084F">
            <w:pPr>
              <w:rPr>
                <w:sz w:val="16"/>
                <w:szCs w:val="16"/>
              </w:rPr>
            </w:pPr>
          </w:p>
          <w:p w:rsidR="00DF08C6" w:rsidRPr="00D42DF7" w:rsidRDefault="00DF08C6" w:rsidP="001C084F">
            <w:pPr>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DF08C6" w:rsidRPr="000A58A8" w:rsidRDefault="00DF08C6" w:rsidP="001C084F">
            <w:pPr>
              <w:jc w:val="center"/>
              <w:rPr>
                <w:sz w:val="16"/>
                <w:szCs w:val="16"/>
              </w:rPr>
            </w:pPr>
            <w:r w:rsidRPr="000A58A8">
              <w:rPr>
                <w:sz w:val="16"/>
                <w:szCs w:val="16"/>
              </w:rPr>
              <w:t>Серия, № водительского удостоверения,</w:t>
            </w:r>
          </w:p>
          <w:p w:rsidR="00DF08C6" w:rsidRPr="000A58A8" w:rsidRDefault="00DF08C6" w:rsidP="001C084F">
            <w:pPr>
              <w:jc w:val="center"/>
              <w:rPr>
                <w:sz w:val="16"/>
                <w:szCs w:val="16"/>
              </w:rPr>
            </w:pPr>
            <w:r w:rsidRPr="000A58A8">
              <w:rPr>
                <w:sz w:val="16"/>
                <w:szCs w:val="16"/>
              </w:rPr>
              <w:t>дата выдачи</w:t>
            </w:r>
          </w:p>
        </w:tc>
        <w:tc>
          <w:tcPr>
            <w:tcW w:w="1353" w:type="dxa"/>
            <w:tcBorders>
              <w:top w:val="single" w:sz="4" w:space="0" w:color="auto"/>
              <w:left w:val="single" w:sz="4" w:space="0" w:color="auto"/>
              <w:bottom w:val="single" w:sz="4" w:space="0" w:color="auto"/>
              <w:right w:val="single" w:sz="4" w:space="0" w:color="auto"/>
            </w:tcBorders>
            <w:vAlign w:val="center"/>
          </w:tcPr>
          <w:p w:rsidR="00DF08C6" w:rsidRPr="000A58A8" w:rsidRDefault="00DF08C6" w:rsidP="001C084F">
            <w:pPr>
              <w:jc w:val="center"/>
              <w:rPr>
                <w:sz w:val="16"/>
                <w:szCs w:val="16"/>
              </w:rPr>
            </w:pPr>
            <w:r>
              <w:rPr>
                <w:sz w:val="16"/>
                <w:szCs w:val="16"/>
              </w:rPr>
              <w:t>Разрешенные</w:t>
            </w:r>
            <w:r w:rsidRPr="000A58A8">
              <w:rPr>
                <w:sz w:val="16"/>
                <w:szCs w:val="16"/>
              </w:rPr>
              <w:t xml:space="preserve"> категории, подкатегории</w:t>
            </w:r>
            <w:r>
              <w:rPr>
                <w:sz w:val="16"/>
                <w:szCs w:val="16"/>
              </w:rPr>
              <w:t xml:space="preserve"> ТС</w:t>
            </w:r>
          </w:p>
        </w:tc>
        <w:tc>
          <w:tcPr>
            <w:tcW w:w="1908" w:type="dxa"/>
            <w:tcBorders>
              <w:top w:val="single" w:sz="4" w:space="0" w:color="auto"/>
              <w:left w:val="single" w:sz="4" w:space="0" w:color="auto"/>
              <w:bottom w:val="single" w:sz="4" w:space="0" w:color="auto"/>
              <w:right w:val="single" w:sz="4" w:space="0" w:color="auto"/>
            </w:tcBorders>
            <w:vAlign w:val="center"/>
          </w:tcPr>
          <w:p w:rsidR="00DF08C6" w:rsidRPr="000A58A8" w:rsidRDefault="00DF08C6" w:rsidP="001C084F">
            <w:pPr>
              <w:jc w:val="center"/>
              <w:rPr>
                <w:sz w:val="16"/>
                <w:szCs w:val="16"/>
              </w:rPr>
            </w:pPr>
            <w:r w:rsidRPr="000A58A8">
              <w:rPr>
                <w:sz w:val="16"/>
                <w:szCs w:val="16"/>
              </w:rPr>
              <w:t>Документ на право обучения вождению ТС данной категории, подкатегории</w:t>
            </w:r>
            <w:r>
              <w:rPr>
                <w:rStyle w:val="a7"/>
                <w:sz w:val="16"/>
                <w:szCs w:val="16"/>
              </w:rPr>
              <w:footnoteReference w:id="6"/>
            </w:r>
          </w:p>
        </w:tc>
        <w:tc>
          <w:tcPr>
            <w:tcW w:w="1068" w:type="dxa"/>
            <w:tcBorders>
              <w:top w:val="single" w:sz="4" w:space="0" w:color="auto"/>
              <w:left w:val="single" w:sz="4" w:space="0" w:color="auto"/>
              <w:bottom w:val="single" w:sz="4" w:space="0" w:color="auto"/>
              <w:right w:val="single" w:sz="4" w:space="0" w:color="auto"/>
            </w:tcBorders>
            <w:vAlign w:val="center"/>
          </w:tcPr>
          <w:p w:rsidR="00DF08C6" w:rsidRPr="000A58A8" w:rsidRDefault="00DF08C6" w:rsidP="001C084F">
            <w:pPr>
              <w:jc w:val="center"/>
              <w:rPr>
                <w:sz w:val="16"/>
                <w:szCs w:val="16"/>
              </w:rPr>
            </w:pPr>
            <w:r w:rsidRPr="000A58A8">
              <w:rPr>
                <w:sz w:val="16"/>
                <w:szCs w:val="16"/>
              </w:rPr>
              <w:t>Удостоверение о повышении квалификации (не реже чем один раз в три года)</w:t>
            </w:r>
            <w:r w:rsidRPr="000A58A8">
              <w:rPr>
                <w:rStyle w:val="a7"/>
                <w:sz w:val="16"/>
                <w:szCs w:val="16"/>
              </w:rPr>
              <w:footnoteReference w:id="7"/>
            </w:r>
          </w:p>
        </w:tc>
        <w:tc>
          <w:tcPr>
            <w:tcW w:w="1965" w:type="dxa"/>
            <w:tcBorders>
              <w:top w:val="single" w:sz="4" w:space="0" w:color="auto"/>
              <w:left w:val="single" w:sz="4" w:space="0" w:color="auto"/>
              <w:bottom w:val="single" w:sz="4" w:space="0" w:color="auto"/>
              <w:right w:val="single" w:sz="4" w:space="0" w:color="auto"/>
            </w:tcBorders>
            <w:vAlign w:val="center"/>
          </w:tcPr>
          <w:p w:rsidR="00DF08C6" w:rsidRPr="000A58A8" w:rsidRDefault="00DF08C6" w:rsidP="001C084F">
            <w:pPr>
              <w:jc w:val="center"/>
              <w:rPr>
                <w:sz w:val="16"/>
                <w:szCs w:val="16"/>
              </w:rPr>
            </w:pPr>
            <w:r w:rsidRPr="000A58A8">
              <w:rPr>
                <w:sz w:val="16"/>
                <w:szCs w:val="16"/>
              </w:rPr>
              <w:t>Оформлен в соответствии с трудовым законодательством (состоит в штате или иное)</w:t>
            </w:r>
          </w:p>
        </w:tc>
      </w:tr>
      <w:tr w:rsidR="00DF08C6" w:rsidRPr="006041F7" w:rsidTr="00DF08C6">
        <w:trPr>
          <w:trHeight w:val="463"/>
          <w:jc w:val="center"/>
        </w:trPr>
        <w:tc>
          <w:tcPr>
            <w:tcW w:w="472" w:type="dxa"/>
            <w:tcBorders>
              <w:top w:val="single" w:sz="4" w:space="0" w:color="auto"/>
              <w:left w:val="single" w:sz="4" w:space="0" w:color="auto"/>
              <w:bottom w:val="single" w:sz="4" w:space="0" w:color="auto"/>
              <w:right w:val="single" w:sz="4" w:space="0" w:color="auto"/>
            </w:tcBorders>
          </w:tcPr>
          <w:p w:rsidR="00DF08C6" w:rsidRPr="006041F7" w:rsidRDefault="00DF08C6" w:rsidP="001C084F">
            <w:pPr>
              <w:jc w:val="center"/>
              <w:rPr>
                <w:sz w:val="16"/>
                <w:szCs w:val="16"/>
              </w:rPr>
            </w:pPr>
            <w:r>
              <w:rPr>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DF08C6" w:rsidRPr="006041F7" w:rsidRDefault="00DF08C6" w:rsidP="001C084F">
            <w:pPr>
              <w:jc w:val="center"/>
              <w:rPr>
                <w:sz w:val="16"/>
                <w:szCs w:val="16"/>
              </w:rPr>
            </w:pPr>
            <w:r w:rsidRPr="006041F7">
              <w:rPr>
                <w:sz w:val="16"/>
                <w:szCs w:val="16"/>
              </w:rPr>
              <w:t xml:space="preserve">Горохов </w:t>
            </w:r>
            <w:r>
              <w:rPr>
                <w:sz w:val="16"/>
                <w:szCs w:val="16"/>
              </w:rPr>
              <w:t xml:space="preserve"> Сергей Васильевич</w:t>
            </w:r>
          </w:p>
          <w:p w:rsidR="00DF08C6" w:rsidRPr="006041F7" w:rsidRDefault="00DF08C6" w:rsidP="001C084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DF08C6" w:rsidRDefault="00DF08C6" w:rsidP="001C084F">
            <w:pPr>
              <w:jc w:val="center"/>
              <w:rPr>
                <w:sz w:val="16"/>
                <w:szCs w:val="16"/>
              </w:rPr>
            </w:pPr>
            <w:r>
              <w:rPr>
                <w:sz w:val="16"/>
                <w:szCs w:val="16"/>
              </w:rPr>
              <w:t>50ОТ343710</w:t>
            </w:r>
          </w:p>
          <w:p w:rsidR="00DF08C6" w:rsidRPr="006041F7" w:rsidRDefault="00DF08C6" w:rsidP="001C084F">
            <w:pPr>
              <w:jc w:val="center"/>
              <w:rPr>
                <w:sz w:val="16"/>
                <w:szCs w:val="16"/>
              </w:rPr>
            </w:pPr>
            <w:r>
              <w:rPr>
                <w:sz w:val="16"/>
                <w:szCs w:val="16"/>
              </w:rPr>
              <w:t>14.07.2007г.</w:t>
            </w:r>
          </w:p>
        </w:tc>
        <w:tc>
          <w:tcPr>
            <w:tcW w:w="1353" w:type="dxa"/>
            <w:tcBorders>
              <w:top w:val="single" w:sz="4" w:space="0" w:color="auto"/>
              <w:left w:val="single" w:sz="4" w:space="0" w:color="auto"/>
              <w:bottom w:val="single" w:sz="4" w:space="0" w:color="auto"/>
              <w:right w:val="single" w:sz="4" w:space="0" w:color="auto"/>
            </w:tcBorders>
          </w:tcPr>
          <w:p w:rsidR="00DF08C6" w:rsidRPr="006041F7" w:rsidRDefault="00DF08C6" w:rsidP="001C084F">
            <w:pPr>
              <w:jc w:val="center"/>
              <w:rPr>
                <w:sz w:val="16"/>
                <w:szCs w:val="16"/>
              </w:rPr>
            </w:pPr>
            <w:r>
              <w:rPr>
                <w:sz w:val="16"/>
                <w:szCs w:val="16"/>
              </w:rPr>
              <w:t>«В», «С», «</w:t>
            </w:r>
            <w:r>
              <w:rPr>
                <w:sz w:val="16"/>
                <w:szCs w:val="16"/>
                <w:lang w:val="en-US"/>
              </w:rPr>
              <w:t>D</w:t>
            </w:r>
            <w:r>
              <w:rPr>
                <w:sz w:val="16"/>
                <w:szCs w:val="16"/>
              </w:rPr>
              <w:t>»</w:t>
            </w:r>
          </w:p>
        </w:tc>
        <w:tc>
          <w:tcPr>
            <w:tcW w:w="1908" w:type="dxa"/>
            <w:tcBorders>
              <w:top w:val="single" w:sz="4" w:space="0" w:color="auto"/>
              <w:left w:val="single" w:sz="4" w:space="0" w:color="auto"/>
              <w:bottom w:val="single" w:sz="4" w:space="0" w:color="auto"/>
              <w:right w:val="single" w:sz="4" w:space="0" w:color="auto"/>
            </w:tcBorders>
          </w:tcPr>
          <w:p w:rsidR="00DF08C6" w:rsidRDefault="00DF08C6" w:rsidP="00063A76">
            <w:pPr>
              <w:jc w:val="both"/>
              <w:rPr>
                <w:sz w:val="16"/>
                <w:szCs w:val="16"/>
              </w:rPr>
            </w:pPr>
            <w:r>
              <w:rPr>
                <w:sz w:val="16"/>
                <w:szCs w:val="16"/>
              </w:rPr>
              <w:t>ЧОУ ДПО УКК</w:t>
            </w:r>
          </w:p>
          <w:p w:rsidR="00DF08C6" w:rsidRDefault="00DF08C6" w:rsidP="00063A76">
            <w:pPr>
              <w:jc w:val="both"/>
              <w:rPr>
                <w:sz w:val="16"/>
                <w:szCs w:val="16"/>
              </w:rPr>
            </w:pPr>
            <w:r>
              <w:rPr>
                <w:sz w:val="16"/>
                <w:szCs w:val="16"/>
              </w:rPr>
              <w:t>«Мосдор плюс»</w:t>
            </w:r>
          </w:p>
          <w:p w:rsidR="00DF08C6" w:rsidRDefault="00DF08C6" w:rsidP="00063A76">
            <w:pPr>
              <w:jc w:val="both"/>
              <w:rPr>
                <w:sz w:val="16"/>
                <w:szCs w:val="16"/>
              </w:rPr>
            </w:pPr>
            <w:r>
              <w:rPr>
                <w:sz w:val="16"/>
                <w:szCs w:val="16"/>
              </w:rPr>
              <w:t>Серия А № 004287</w:t>
            </w:r>
          </w:p>
          <w:p w:rsidR="00DF08C6" w:rsidRPr="006041F7" w:rsidRDefault="00DF08C6" w:rsidP="00063A76">
            <w:pPr>
              <w:jc w:val="center"/>
              <w:rPr>
                <w:sz w:val="16"/>
                <w:szCs w:val="16"/>
              </w:rPr>
            </w:pPr>
            <w:r>
              <w:rPr>
                <w:sz w:val="16"/>
                <w:szCs w:val="16"/>
              </w:rPr>
              <w:t>От 14.08.2014г.</w:t>
            </w:r>
          </w:p>
        </w:tc>
        <w:tc>
          <w:tcPr>
            <w:tcW w:w="1068" w:type="dxa"/>
            <w:tcBorders>
              <w:top w:val="single" w:sz="4" w:space="0" w:color="auto"/>
              <w:left w:val="single" w:sz="4" w:space="0" w:color="auto"/>
              <w:bottom w:val="single" w:sz="4" w:space="0" w:color="auto"/>
              <w:right w:val="single" w:sz="4" w:space="0" w:color="auto"/>
            </w:tcBorders>
          </w:tcPr>
          <w:p w:rsidR="00DF08C6" w:rsidRPr="006041F7" w:rsidRDefault="00DF08C6" w:rsidP="001C084F">
            <w:pPr>
              <w:jc w:val="center"/>
              <w:rPr>
                <w:sz w:val="16"/>
                <w:szCs w:val="16"/>
              </w:rPr>
            </w:pPr>
          </w:p>
        </w:tc>
        <w:tc>
          <w:tcPr>
            <w:tcW w:w="1965" w:type="dxa"/>
            <w:tcBorders>
              <w:top w:val="single" w:sz="4" w:space="0" w:color="auto"/>
              <w:left w:val="single" w:sz="4" w:space="0" w:color="auto"/>
              <w:bottom w:val="single" w:sz="4" w:space="0" w:color="auto"/>
              <w:right w:val="single" w:sz="4" w:space="0" w:color="auto"/>
            </w:tcBorders>
          </w:tcPr>
          <w:p w:rsidR="00DF08C6" w:rsidRDefault="00DF08C6" w:rsidP="00CC1912">
            <w:pPr>
              <w:jc w:val="center"/>
              <w:rPr>
                <w:sz w:val="16"/>
                <w:szCs w:val="16"/>
              </w:rPr>
            </w:pPr>
            <w:r>
              <w:rPr>
                <w:sz w:val="16"/>
                <w:szCs w:val="16"/>
              </w:rPr>
              <w:t>Индивидуальный предприниматель</w:t>
            </w:r>
          </w:p>
          <w:p w:rsidR="00DF08C6" w:rsidRPr="006041F7" w:rsidRDefault="00DF08C6" w:rsidP="00CC1912">
            <w:pPr>
              <w:jc w:val="center"/>
              <w:rPr>
                <w:sz w:val="16"/>
                <w:szCs w:val="16"/>
              </w:rPr>
            </w:pPr>
          </w:p>
        </w:tc>
      </w:tr>
      <w:tr w:rsidR="00DF08C6" w:rsidTr="00DF08C6">
        <w:trPr>
          <w:trHeight w:val="463"/>
          <w:jc w:val="center"/>
        </w:trPr>
        <w:tc>
          <w:tcPr>
            <w:tcW w:w="472" w:type="dxa"/>
            <w:tcBorders>
              <w:top w:val="single" w:sz="4" w:space="0" w:color="auto"/>
              <w:left w:val="single" w:sz="4" w:space="0" w:color="auto"/>
              <w:bottom w:val="single" w:sz="4" w:space="0" w:color="auto"/>
              <w:right w:val="single" w:sz="4" w:space="0" w:color="auto"/>
            </w:tcBorders>
          </w:tcPr>
          <w:p w:rsidR="00DF08C6" w:rsidRDefault="00DF08C6" w:rsidP="001C084F">
            <w:pPr>
              <w:jc w:val="center"/>
              <w:rPr>
                <w:sz w:val="16"/>
                <w:szCs w:val="16"/>
              </w:rPr>
            </w:pPr>
            <w:r>
              <w:rPr>
                <w:sz w:val="16"/>
                <w:szCs w:val="16"/>
              </w:rPr>
              <w:t>2</w:t>
            </w:r>
          </w:p>
        </w:tc>
        <w:tc>
          <w:tcPr>
            <w:tcW w:w="2127" w:type="dxa"/>
            <w:tcBorders>
              <w:top w:val="single" w:sz="4" w:space="0" w:color="auto"/>
              <w:left w:val="single" w:sz="4" w:space="0" w:color="auto"/>
              <w:bottom w:val="single" w:sz="4" w:space="0" w:color="auto"/>
              <w:right w:val="single" w:sz="4" w:space="0" w:color="auto"/>
            </w:tcBorders>
          </w:tcPr>
          <w:p w:rsidR="00DF08C6" w:rsidRPr="006041F7" w:rsidRDefault="00DF08C6" w:rsidP="001C084F">
            <w:pPr>
              <w:jc w:val="center"/>
              <w:rPr>
                <w:sz w:val="16"/>
                <w:szCs w:val="16"/>
              </w:rPr>
            </w:pPr>
            <w:r>
              <w:rPr>
                <w:sz w:val="16"/>
                <w:szCs w:val="16"/>
              </w:rPr>
              <w:t>Силуянов Александр Юрьевич</w:t>
            </w:r>
          </w:p>
        </w:tc>
        <w:tc>
          <w:tcPr>
            <w:tcW w:w="1559" w:type="dxa"/>
            <w:tcBorders>
              <w:top w:val="single" w:sz="4" w:space="0" w:color="auto"/>
              <w:left w:val="single" w:sz="4" w:space="0" w:color="auto"/>
              <w:bottom w:val="single" w:sz="4" w:space="0" w:color="auto"/>
              <w:right w:val="single" w:sz="4" w:space="0" w:color="auto"/>
            </w:tcBorders>
          </w:tcPr>
          <w:p w:rsidR="00DF08C6" w:rsidRDefault="00DF08C6" w:rsidP="001C084F">
            <w:pPr>
              <w:jc w:val="center"/>
              <w:rPr>
                <w:sz w:val="16"/>
                <w:szCs w:val="16"/>
              </w:rPr>
            </w:pPr>
            <w:r>
              <w:rPr>
                <w:sz w:val="16"/>
                <w:szCs w:val="16"/>
              </w:rPr>
              <w:t>50 10 121615</w:t>
            </w:r>
          </w:p>
          <w:p w:rsidR="00DF08C6" w:rsidRDefault="00DF08C6" w:rsidP="001C084F">
            <w:pPr>
              <w:jc w:val="center"/>
              <w:rPr>
                <w:sz w:val="16"/>
                <w:szCs w:val="16"/>
              </w:rPr>
            </w:pPr>
            <w:r>
              <w:rPr>
                <w:sz w:val="16"/>
                <w:szCs w:val="16"/>
              </w:rPr>
              <w:t>09.02.2013г.</w:t>
            </w:r>
          </w:p>
        </w:tc>
        <w:tc>
          <w:tcPr>
            <w:tcW w:w="1353" w:type="dxa"/>
            <w:tcBorders>
              <w:top w:val="single" w:sz="4" w:space="0" w:color="auto"/>
              <w:left w:val="single" w:sz="4" w:space="0" w:color="auto"/>
              <w:bottom w:val="single" w:sz="4" w:space="0" w:color="auto"/>
              <w:right w:val="single" w:sz="4" w:space="0" w:color="auto"/>
            </w:tcBorders>
          </w:tcPr>
          <w:p w:rsidR="00DF08C6" w:rsidRDefault="00DF08C6" w:rsidP="001C084F">
            <w:pPr>
              <w:jc w:val="center"/>
              <w:rPr>
                <w:sz w:val="16"/>
                <w:szCs w:val="16"/>
              </w:rPr>
            </w:pPr>
            <w:r>
              <w:rPr>
                <w:sz w:val="16"/>
                <w:szCs w:val="16"/>
              </w:rPr>
              <w:t>«В», «С», «</w:t>
            </w:r>
            <w:r>
              <w:rPr>
                <w:sz w:val="16"/>
                <w:szCs w:val="16"/>
                <w:lang w:val="en-US"/>
              </w:rPr>
              <w:t>D</w:t>
            </w:r>
            <w:r>
              <w:rPr>
                <w:sz w:val="16"/>
                <w:szCs w:val="16"/>
              </w:rPr>
              <w:t>»</w:t>
            </w:r>
          </w:p>
        </w:tc>
        <w:tc>
          <w:tcPr>
            <w:tcW w:w="1908" w:type="dxa"/>
            <w:tcBorders>
              <w:top w:val="single" w:sz="4" w:space="0" w:color="auto"/>
              <w:left w:val="single" w:sz="4" w:space="0" w:color="auto"/>
              <w:bottom w:val="single" w:sz="4" w:space="0" w:color="auto"/>
              <w:right w:val="single" w:sz="4" w:space="0" w:color="auto"/>
            </w:tcBorders>
          </w:tcPr>
          <w:p w:rsidR="00DF08C6" w:rsidRPr="006041F7" w:rsidRDefault="00DF08C6" w:rsidP="00A611A9">
            <w:pPr>
              <w:jc w:val="both"/>
              <w:rPr>
                <w:sz w:val="16"/>
                <w:szCs w:val="16"/>
              </w:rPr>
            </w:pPr>
            <w:r>
              <w:rPr>
                <w:sz w:val="16"/>
                <w:szCs w:val="16"/>
              </w:rPr>
              <w:t>Сергиево Посадская автошкола РОСТО серия ВС №003911 от 07.10.2006г.</w:t>
            </w:r>
          </w:p>
        </w:tc>
        <w:tc>
          <w:tcPr>
            <w:tcW w:w="1068" w:type="dxa"/>
            <w:tcBorders>
              <w:top w:val="single" w:sz="4" w:space="0" w:color="auto"/>
              <w:left w:val="single" w:sz="4" w:space="0" w:color="auto"/>
              <w:bottom w:val="single" w:sz="4" w:space="0" w:color="auto"/>
              <w:right w:val="single" w:sz="4" w:space="0" w:color="auto"/>
            </w:tcBorders>
          </w:tcPr>
          <w:p w:rsidR="00DF08C6" w:rsidRDefault="00DF08C6" w:rsidP="001C084F">
            <w:pPr>
              <w:jc w:val="both"/>
              <w:rPr>
                <w:sz w:val="16"/>
                <w:szCs w:val="16"/>
              </w:rPr>
            </w:pPr>
            <w:r>
              <w:rPr>
                <w:sz w:val="16"/>
                <w:szCs w:val="16"/>
              </w:rPr>
              <w:t>ЧОУ ДПО УКК</w:t>
            </w:r>
          </w:p>
          <w:p w:rsidR="00DF08C6" w:rsidRDefault="00DF08C6" w:rsidP="001C084F">
            <w:pPr>
              <w:jc w:val="both"/>
              <w:rPr>
                <w:sz w:val="16"/>
                <w:szCs w:val="16"/>
              </w:rPr>
            </w:pPr>
            <w:r>
              <w:rPr>
                <w:sz w:val="16"/>
                <w:szCs w:val="16"/>
              </w:rPr>
              <w:t>«Мосдор плюс»</w:t>
            </w:r>
          </w:p>
          <w:p w:rsidR="00DF08C6" w:rsidRDefault="00DF08C6" w:rsidP="001C084F">
            <w:pPr>
              <w:jc w:val="both"/>
              <w:rPr>
                <w:sz w:val="16"/>
                <w:szCs w:val="16"/>
              </w:rPr>
            </w:pPr>
            <w:r>
              <w:rPr>
                <w:sz w:val="16"/>
                <w:szCs w:val="16"/>
              </w:rPr>
              <w:t>Серия А № 004286</w:t>
            </w:r>
          </w:p>
          <w:p w:rsidR="00DF08C6" w:rsidRDefault="00DF08C6" w:rsidP="001C084F">
            <w:pPr>
              <w:jc w:val="both"/>
              <w:rPr>
                <w:sz w:val="16"/>
                <w:szCs w:val="16"/>
              </w:rPr>
            </w:pPr>
            <w:r>
              <w:rPr>
                <w:sz w:val="16"/>
                <w:szCs w:val="16"/>
              </w:rPr>
              <w:t>От 14.08.2014г.</w:t>
            </w:r>
          </w:p>
        </w:tc>
        <w:tc>
          <w:tcPr>
            <w:tcW w:w="1965" w:type="dxa"/>
            <w:tcBorders>
              <w:top w:val="single" w:sz="4" w:space="0" w:color="auto"/>
              <w:left w:val="single" w:sz="4" w:space="0" w:color="auto"/>
              <w:bottom w:val="single" w:sz="4" w:space="0" w:color="auto"/>
              <w:right w:val="single" w:sz="4" w:space="0" w:color="auto"/>
            </w:tcBorders>
          </w:tcPr>
          <w:p w:rsidR="00DF08C6" w:rsidRDefault="00DF08C6" w:rsidP="00CC1912">
            <w:pPr>
              <w:jc w:val="center"/>
              <w:rPr>
                <w:sz w:val="16"/>
                <w:szCs w:val="16"/>
              </w:rPr>
            </w:pPr>
            <w:r w:rsidRPr="00E2059E">
              <w:rPr>
                <w:sz w:val="16"/>
                <w:szCs w:val="16"/>
              </w:rPr>
              <w:t>Индивидуальный предприниматель</w:t>
            </w:r>
          </w:p>
          <w:p w:rsidR="00DF08C6" w:rsidRDefault="00DF08C6" w:rsidP="00CC1912">
            <w:pPr>
              <w:jc w:val="center"/>
            </w:pPr>
          </w:p>
        </w:tc>
      </w:tr>
      <w:tr w:rsidR="001056EA" w:rsidTr="00DF08C6">
        <w:trPr>
          <w:trHeight w:val="463"/>
          <w:jc w:val="center"/>
        </w:trPr>
        <w:tc>
          <w:tcPr>
            <w:tcW w:w="472" w:type="dxa"/>
            <w:tcBorders>
              <w:top w:val="single" w:sz="4" w:space="0" w:color="auto"/>
              <w:left w:val="single" w:sz="4" w:space="0" w:color="auto"/>
              <w:bottom w:val="single" w:sz="4" w:space="0" w:color="auto"/>
              <w:right w:val="single" w:sz="4" w:space="0" w:color="auto"/>
            </w:tcBorders>
          </w:tcPr>
          <w:p w:rsidR="001056EA" w:rsidRDefault="001056EA" w:rsidP="001C084F">
            <w:pPr>
              <w:jc w:val="center"/>
              <w:rPr>
                <w:sz w:val="16"/>
                <w:szCs w:val="16"/>
              </w:rPr>
            </w:pPr>
            <w:r>
              <w:rPr>
                <w:sz w:val="16"/>
                <w:szCs w:val="16"/>
              </w:rPr>
              <w:t>3</w:t>
            </w:r>
          </w:p>
        </w:tc>
        <w:tc>
          <w:tcPr>
            <w:tcW w:w="2127" w:type="dxa"/>
            <w:tcBorders>
              <w:top w:val="single" w:sz="4" w:space="0" w:color="auto"/>
              <w:left w:val="single" w:sz="4" w:space="0" w:color="auto"/>
              <w:bottom w:val="single" w:sz="4" w:space="0" w:color="auto"/>
              <w:right w:val="single" w:sz="4" w:space="0" w:color="auto"/>
            </w:tcBorders>
          </w:tcPr>
          <w:p w:rsidR="001056EA" w:rsidRDefault="001056EA" w:rsidP="00C96E3F">
            <w:pPr>
              <w:jc w:val="center"/>
              <w:rPr>
                <w:sz w:val="16"/>
                <w:szCs w:val="16"/>
              </w:rPr>
            </w:pPr>
            <w:r>
              <w:rPr>
                <w:sz w:val="16"/>
                <w:szCs w:val="16"/>
              </w:rPr>
              <w:t>Максимов Виктор Владимирович</w:t>
            </w:r>
          </w:p>
        </w:tc>
        <w:tc>
          <w:tcPr>
            <w:tcW w:w="1559" w:type="dxa"/>
            <w:tcBorders>
              <w:top w:val="single" w:sz="4" w:space="0" w:color="auto"/>
              <w:left w:val="single" w:sz="4" w:space="0" w:color="auto"/>
              <w:bottom w:val="single" w:sz="4" w:space="0" w:color="auto"/>
              <w:right w:val="single" w:sz="4" w:space="0" w:color="auto"/>
            </w:tcBorders>
          </w:tcPr>
          <w:p w:rsidR="001056EA" w:rsidRDefault="001056EA" w:rsidP="00C96E3F">
            <w:pPr>
              <w:jc w:val="center"/>
              <w:rPr>
                <w:sz w:val="16"/>
                <w:szCs w:val="16"/>
              </w:rPr>
            </w:pPr>
            <w:r>
              <w:rPr>
                <w:sz w:val="16"/>
                <w:szCs w:val="16"/>
              </w:rPr>
              <w:t>50 04 216917</w:t>
            </w:r>
          </w:p>
          <w:p w:rsidR="001056EA" w:rsidRDefault="001056EA" w:rsidP="00C96E3F">
            <w:pPr>
              <w:jc w:val="center"/>
              <w:rPr>
                <w:sz w:val="16"/>
                <w:szCs w:val="16"/>
              </w:rPr>
            </w:pPr>
            <w:r>
              <w:rPr>
                <w:sz w:val="16"/>
                <w:szCs w:val="16"/>
              </w:rPr>
              <w:t>От15.10.2011г.</w:t>
            </w:r>
          </w:p>
        </w:tc>
        <w:tc>
          <w:tcPr>
            <w:tcW w:w="1353" w:type="dxa"/>
            <w:tcBorders>
              <w:top w:val="single" w:sz="4" w:space="0" w:color="auto"/>
              <w:left w:val="single" w:sz="4" w:space="0" w:color="auto"/>
              <w:bottom w:val="single" w:sz="4" w:space="0" w:color="auto"/>
              <w:right w:val="single" w:sz="4" w:space="0" w:color="auto"/>
            </w:tcBorders>
          </w:tcPr>
          <w:p w:rsidR="001056EA" w:rsidRDefault="001056EA" w:rsidP="00C96E3F">
            <w:pPr>
              <w:jc w:val="center"/>
              <w:rPr>
                <w:sz w:val="16"/>
                <w:szCs w:val="16"/>
              </w:rPr>
            </w:pPr>
            <w:r>
              <w:rPr>
                <w:sz w:val="16"/>
                <w:szCs w:val="16"/>
              </w:rPr>
              <w:t>«В», «С»</w:t>
            </w:r>
          </w:p>
        </w:tc>
        <w:tc>
          <w:tcPr>
            <w:tcW w:w="1908" w:type="dxa"/>
            <w:tcBorders>
              <w:top w:val="single" w:sz="4" w:space="0" w:color="auto"/>
              <w:left w:val="single" w:sz="4" w:space="0" w:color="auto"/>
              <w:bottom w:val="single" w:sz="4" w:space="0" w:color="auto"/>
              <w:right w:val="single" w:sz="4" w:space="0" w:color="auto"/>
            </w:tcBorders>
          </w:tcPr>
          <w:p w:rsidR="001056EA" w:rsidRDefault="001056EA" w:rsidP="00C96E3F">
            <w:pPr>
              <w:jc w:val="both"/>
              <w:rPr>
                <w:sz w:val="16"/>
                <w:szCs w:val="16"/>
              </w:rPr>
            </w:pPr>
            <w:r>
              <w:rPr>
                <w:sz w:val="16"/>
                <w:szCs w:val="16"/>
              </w:rPr>
              <w:t>НОЧУ Павлово-Посадская школа РО ДОСААФ России МО</w:t>
            </w:r>
          </w:p>
          <w:p w:rsidR="001056EA" w:rsidRDefault="001056EA" w:rsidP="00C96E3F">
            <w:pPr>
              <w:jc w:val="both"/>
              <w:rPr>
                <w:sz w:val="16"/>
                <w:szCs w:val="16"/>
              </w:rPr>
            </w:pPr>
            <w:r>
              <w:rPr>
                <w:sz w:val="16"/>
                <w:szCs w:val="16"/>
              </w:rPr>
              <w:t>Серия ППМ №000042 от 26.06.2014г.</w:t>
            </w:r>
          </w:p>
        </w:tc>
        <w:tc>
          <w:tcPr>
            <w:tcW w:w="1068" w:type="dxa"/>
            <w:tcBorders>
              <w:top w:val="single" w:sz="4" w:space="0" w:color="auto"/>
              <w:left w:val="single" w:sz="4" w:space="0" w:color="auto"/>
              <w:bottom w:val="single" w:sz="4" w:space="0" w:color="auto"/>
              <w:right w:val="single" w:sz="4" w:space="0" w:color="auto"/>
            </w:tcBorders>
          </w:tcPr>
          <w:p w:rsidR="001056EA" w:rsidRDefault="001056EA" w:rsidP="00C96E3F">
            <w:pPr>
              <w:jc w:val="both"/>
              <w:rPr>
                <w:sz w:val="16"/>
                <w:szCs w:val="16"/>
              </w:rPr>
            </w:pPr>
          </w:p>
        </w:tc>
        <w:tc>
          <w:tcPr>
            <w:tcW w:w="1965" w:type="dxa"/>
            <w:tcBorders>
              <w:top w:val="single" w:sz="4" w:space="0" w:color="auto"/>
              <w:left w:val="single" w:sz="4" w:space="0" w:color="auto"/>
              <w:bottom w:val="single" w:sz="4" w:space="0" w:color="auto"/>
              <w:right w:val="single" w:sz="4" w:space="0" w:color="auto"/>
            </w:tcBorders>
          </w:tcPr>
          <w:p w:rsidR="00CC1912" w:rsidRDefault="00CC1912" w:rsidP="00CC1912">
            <w:pPr>
              <w:jc w:val="center"/>
              <w:rPr>
                <w:sz w:val="16"/>
                <w:szCs w:val="16"/>
              </w:rPr>
            </w:pPr>
            <w:r w:rsidRPr="00E2059E">
              <w:rPr>
                <w:sz w:val="16"/>
                <w:szCs w:val="16"/>
              </w:rPr>
              <w:t>Индивидуальный предприниматель</w:t>
            </w:r>
          </w:p>
          <w:p w:rsidR="001056EA" w:rsidRDefault="001056EA" w:rsidP="00CC1912">
            <w:pPr>
              <w:jc w:val="center"/>
            </w:pPr>
          </w:p>
        </w:tc>
      </w:tr>
      <w:tr w:rsidR="001056EA" w:rsidTr="00DF08C6">
        <w:trPr>
          <w:trHeight w:val="463"/>
          <w:jc w:val="center"/>
        </w:trPr>
        <w:tc>
          <w:tcPr>
            <w:tcW w:w="472" w:type="dxa"/>
            <w:tcBorders>
              <w:top w:val="single" w:sz="4" w:space="0" w:color="auto"/>
              <w:left w:val="single" w:sz="4" w:space="0" w:color="auto"/>
              <w:bottom w:val="single" w:sz="4" w:space="0" w:color="auto"/>
              <w:right w:val="single" w:sz="4" w:space="0" w:color="auto"/>
            </w:tcBorders>
          </w:tcPr>
          <w:p w:rsidR="001056EA" w:rsidRDefault="001056EA" w:rsidP="001C084F">
            <w:pPr>
              <w:jc w:val="center"/>
              <w:rPr>
                <w:sz w:val="16"/>
                <w:szCs w:val="16"/>
              </w:rPr>
            </w:pPr>
            <w:r>
              <w:rPr>
                <w:sz w:val="16"/>
                <w:szCs w:val="16"/>
              </w:rPr>
              <w:t>4</w:t>
            </w:r>
          </w:p>
        </w:tc>
        <w:tc>
          <w:tcPr>
            <w:tcW w:w="2127" w:type="dxa"/>
            <w:tcBorders>
              <w:top w:val="single" w:sz="4" w:space="0" w:color="auto"/>
              <w:left w:val="single" w:sz="4" w:space="0" w:color="auto"/>
              <w:bottom w:val="single" w:sz="4" w:space="0" w:color="auto"/>
              <w:right w:val="single" w:sz="4" w:space="0" w:color="auto"/>
            </w:tcBorders>
          </w:tcPr>
          <w:p w:rsidR="001056EA" w:rsidRDefault="001056EA" w:rsidP="00C96E3F">
            <w:pPr>
              <w:jc w:val="center"/>
              <w:rPr>
                <w:sz w:val="16"/>
                <w:szCs w:val="16"/>
              </w:rPr>
            </w:pPr>
            <w:r>
              <w:rPr>
                <w:sz w:val="16"/>
                <w:szCs w:val="16"/>
              </w:rPr>
              <w:t>Цветников Дмитрий Геннадиевич</w:t>
            </w:r>
          </w:p>
        </w:tc>
        <w:tc>
          <w:tcPr>
            <w:tcW w:w="1559" w:type="dxa"/>
            <w:tcBorders>
              <w:top w:val="single" w:sz="4" w:space="0" w:color="auto"/>
              <w:left w:val="single" w:sz="4" w:space="0" w:color="auto"/>
              <w:bottom w:val="single" w:sz="4" w:space="0" w:color="auto"/>
              <w:right w:val="single" w:sz="4" w:space="0" w:color="auto"/>
            </w:tcBorders>
          </w:tcPr>
          <w:p w:rsidR="001056EA" w:rsidRDefault="001056EA" w:rsidP="00C96E3F">
            <w:pPr>
              <w:jc w:val="center"/>
              <w:rPr>
                <w:sz w:val="16"/>
                <w:szCs w:val="16"/>
              </w:rPr>
            </w:pPr>
            <w:r>
              <w:rPr>
                <w:sz w:val="16"/>
                <w:szCs w:val="16"/>
              </w:rPr>
              <w:t>50РТ 046185</w:t>
            </w:r>
          </w:p>
          <w:p w:rsidR="001056EA" w:rsidRDefault="001056EA" w:rsidP="00C96E3F">
            <w:pPr>
              <w:jc w:val="center"/>
              <w:rPr>
                <w:sz w:val="16"/>
                <w:szCs w:val="16"/>
              </w:rPr>
            </w:pPr>
            <w:r>
              <w:rPr>
                <w:sz w:val="16"/>
                <w:szCs w:val="16"/>
              </w:rPr>
              <w:t>От02.08.2007г.</w:t>
            </w:r>
          </w:p>
        </w:tc>
        <w:tc>
          <w:tcPr>
            <w:tcW w:w="1353" w:type="dxa"/>
            <w:tcBorders>
              <w:top w:val="single" w:sz="4" w:space="0" w:color="auto"/>
              <w:left w:val="single" w:sz="4" w:space="0" w:color="auto"/>
              <w:bottom w:val="single" w:sz="4" w:space="0" w:color="auto"/>
              <w:right w:val="single" w:sz="4" w:space="0" w:color="auto"/>
            </w:tcBorders>
          </w:tcPr>
          <w:p w:rsidR="001056EA" w:rsidRDefault="001056EA" w:rsidP="00C96E3F">
            <w:pPr>
              <w:jc w:val="center"/>
              <w:rPr>
                <w:sz w:val="16"/>
                <w:szCs w:val="16"/>
              </w:rPr>
            </w:pPr>
            <w:r>
              <w:rPr>
                <w:sz w:val="16"/>
                <w:szCs w:val="16"/>
              </w:rPr>
              <w:t>«А», «В», «С», «</w:t>
            </w:r>
            <w:r>
              <w:rPr>
                <w:sz w:val="16"/>
                <w:szCs w:val="16"/>
                <w:lang w:val="en-US"/>
              </w:rPr>
              <w:t>D</w:t>
            </w:r>
            <w:r>
              <w:rPr>
                <w:sz w:val="16"/>
                <w:szCs w:val="16"/>
              </w:rPr>
              <w:t>», «Е»</w:t>
            </w:r>
          </w:p>
        </w:tc>
        <w:tc>
          <w:tcPr>
            <w:tcW w:w="1908" w:type="dxa"/>
            <w:tcBorders>
              <w:top w:val="single" w:sz="4" w:space="0" w:color="auto"/>
              <w:left w:val="single" w:sz="4" w:space="0" w:color="auto"/>
              <w:bottom w:val="single" w:sz="4" w:space="0" w:color="auto"/>
              <w:right w:val="single" w:sz="4" w:space="0" w:color="auto"/>
            </w:tcBorders>
          </w:tcPr>
          <w:p w:rsidR="001056EA" w:rsidRDefault="001056EA" w:rsidP="00C96E3F">
            <w:pPr>
              <w:jc w:val="both"/>
              <w:rPr>
                <w:sz w:val="16"/>
                <w:szCs w:val="16"/>
              </w:rPr>
            </w:pPr>
            <w:r>
              <w:rPr>
                <w:sz w:val="16"/>
                <w:szCs w:val="16"/>
              </w:rPr>
              <w:t>НОЧУ Павлово-Посадская школа РО ДОСААФ России МО</w:t>
            </w:r>
          </w:p>
          <w:p w:rsidR="001056EA" w:rsidRDefault="001056EA" w:rsidP="00C96E3F">
            <w:pPr>
              <w:jc w:val="both"/>
              <w:rPr>
                <w:sz w:val="16"/>
                <w:szCs w:val="16"/>
              </w:rPr>
            </w:pPr>
            <w:r>
              <w:rPr>
                <w:sz w:val="16"/>
                <w:szCs w:val="16"/>
              </w:rPr>
              <w:t>Серия ППМ №000004 от 26.03.2012г.</w:t>
            </w:r>
          </w:p>
        </w:tc>
        <w:tc>
          <w:tcPr>
            <w:tcW w:w="1068" w:type="dxa"/>
            <w:tcBorders>
              <w:top w:val="single" w:sz="4" w:space="0" w:color="auto"/>
              <w:left w:val="single" w:sz="4" w:space="0" w:color="auto"/>
              <w:bottom w:val="single" w:sz="4" w:space="0" w:color="auto"/>
              <w:right w:val="single" w:sz="4" w:space="0" w:color="auto"/>
            </w:tcBorders>
          </w:tcPr>
          <w:p w:rsidR="001056EA" w:rsidRDefault="001056EA" w:rsidP="00C96E3F">
            <w:pPr>
              <w:jc w:val="center"/>
              <w:rPr>
                <w:sz w:val="16"/>
                <w:szCs w:val="16"/>
              </w:rPr>
            </w:pPr>
          </w:p>
        </w:tc>
        <w:tc>
          <w:tcPr>
            <w:tcW w:w="1965" w:type="dxa"/>
            <w:tcBorders>
              <w:top w:val="single" w:sz="4" w:space="0" w:color="auto"/>
              <w:left w:val="single" w:sz="4" w:space="0" w:color="auto"/>
              <w:bottom w:val="single" w:sz="4" w:space="0" w:color="auto"/>
              <w:right w:val="single" w:sz="4" w:space="0" w:color="auto"/>
            </w:tcBorders>
          </w:tcPr>
          <w:p w:rsidR="001056EA" w:rsidRDefault="001056EA" w:rsidP="00CC1912">
            <w:pPr>
              <w:jc w:val="center"/>
              <w:rPr>
                <w:sz w:val="16"/>
                <w:szCs w:val="16"/>
              </w:rPr>
            </w:pPr>
            <w:r>
              <w:rPr>
                <w:sz w:val="16"/>
                <w:szCs w:val="16"/>
              </w:rPr>
              <w:t>ООО «ВЕРСТА+»</w:t>
            </w:r>
          </w:p>
          <w:p w:rsidR="001056EA" w:rsidRDefault="001056EA" w:rsidP="00CC1912">
            <w:pPr>
              <w:jc w:val="center"/>
              <w:rPr>
                <w:sz w:val="16"/>
                <w:szCs w:val="16"/>
              </w:rPr>
            </w:pPr>
            <w:r>
              <w:rPr>
                <w:sz w:val="16"/>
                <w:szCs w:val="16"/>
              </w:rPr>
              <w:t>Договор возмездного оказания услуг</w:t>
            </w:r>
          </w:p>
          <w:p w:rsidR="001056EA" w:rsidRDefault="001056EA" w:rsidP="00CC1912">
            <w:pPr>
              <w:jc w:val="center"/>
              <w:rPr>
                <w:sz w:val="16"/>
                <w:szCs w:val="16"/>
              </w:rPr>
            </w:pPr>
          </w:p>
        </w:tc>
      </w:tr>
      <w:tr w:rsidR="001056EA" w:rsidTr="00DF08C6">
        <w:trPr>
          <w:trHeight w:val="463"/>
          <w:jc w:val="center"/>
        </w:trPr>
        <w:tc>
          <w:tcPr>
            <w:tcW w:w="472" w:type="dxa"/>
            <w:tcBorders>
              <w:top w:val="single" w:sz="4" w:space="0" w:color="auto"/>
              <w:left w:val="single" w:sz="4" w:space="0" w:color="auto"/>
              <w:bottom w:val="single" w:sz="4" w:space="0" w:color="auto"/>
              <w:right w:val="single" w:sz="4" w:space="0" w:color="auto"/>
            </w:tcBorders>
          </w:tcPr>
          <w:p w:rsidR="001056EA" w:rsidRDefault="001056EA" w:rsidP="001C084F">
            <w:pPr>
              <w:jc w:val="center"/>
              <w:rPr>
                <w:sz w:val="16"/>
                <w:szCs w:val="16"/>
              </w:rPr>
            </w:pPr>
            <w:r>
              <w:rPr>
                <w:sz w:val="16"/>
                <w:szCs w:val="16"/>
              </w:rPr>
              <w:t>5</w:t>
            </w:r>
          </w:p>
        </w:tc>
        <w:tc>
          <w:tcPr>
            <w:tcW w:w="2127" w:type="dxa"/>
            <w:tcBorders>
              <w:top w:val="single" w:sz="4" w:space="0" w:color="auto"/>
              <w:left w:val="single" w:sz="4" w:space="0" w:color="auto"/>
              <w:bottom w:val="single" w:sz="4" w:space="0" w:color="auto"/>
              <w:right w:val="single" w:sz="4" w:space="0" w:color="auto"/>
            </w:tcBorders>
          </w:tcPr>
          <w:p w:rsidR="001056EA" w:rsidRDefault="001056EA" w:rsidP="00C96E3F">
            <w:pPr>
              <w:jc w:val="center"/>
              <w:rPr>
                <w:sz w:val="16"/>
                <w:szCs w:val="16"/>
              </w:rPr>
            </w:pPr>
            <w:r>
              <w:rPr>
                <w:sz w:val="16"/>
                <w:szCs w:val="16"/>
              </w:rPr>
              <w:t>Акулов Андрей Васильевич</w:t>
            </w:r>
          </w:p>
        </w:tc>
        <w:tc>
          <w:tcPr>
            <w:tcW w:w="1559" w:type="dxa"/>
            <w:tcBorders>
              <w:top w:val="single" w:sz="4" w:space="0" w:color="auto"/>
              <w:left w:val="single" w:sz="4" w:space="0" w:color="auto"/>
              <w:bottom w:val="single" w:sz="4" w:space="0" w:color="auto"/>
              <w:right w:val="single" w:sz="4" w:space="0" w:color="auto"/>
            </w:tcBorders>
          </w:tcPr>
          <w:p w:rsidR="001056EA" w:rsidRDefault="001056EA" w:rsidP="00C96E3F">
            <w:pPr>
              <w:jc w:val="center"/>
              <w:rPr>
                <w:sz w:val="16"/>
                <w:szCs w:val="16"/>
              </w:rPr>
            </w:pPr>
            <w:r>
              <w:rPr>
                <w:sz w:val="16"/>
                <w:szCs w:val="16"/>
              </w:rPr>
              <w:t>50ОТ 929897</w:t>
            </w:r>
          </w:p>
          <w:p w:rsidR="001056EA" w:rsidRDefault="001056EA" w:rsidP="00C96E3F">
            <w:pPr>
              <w:jc w:val="center"/>
              <w:rPr>
                <w:sz w:val="16"/>
                <w:szCs w:val="16"/>
              </w:rPr>
            </w:pPr>
            <w:r>
              <w:rPr>
                <w:sz w:val="16"/>
                <w:szCs w:val="16"/>
              </w:rPr>
              <w:t>30.06.2009</w:t>
            </w:r>
          </w:p>
        </w:tc>
        <w:tc>
          <w:tcPr>
            <w:tcW w:w="1353" w:type="dxa"/>
            <w:tcBorders>
              <w:top w:val="single" w:sz="4" w:space="0" w:color="auto"/>
              <w:left w:val="single" w:sz="4" w:space="0" w:color="auto"/>
              <w:bottom w:val="single" w:sz="4" w:space="0" w:color="auto"/>
              <w:right w:val="single" w:sz="4" w:space="0" w:color="auto"/>
            </w:tcBorders>
          </w:tcPr>
          <w:p w:rsidR="001056EA" w:rsidRDefault="001056EA" w:rsidP="00C96E3F">
            <w:pPr>
              <w:jc w:val="center"/>
              <w:rPr>
                <w:sz w:val="16"/>
                <w:szCs w:val="16"/>
              </w:rPr>
            </w:pPr>
            <w:r>
              <w:rPr>
                <w:sz w:val="16"/>
                <w:szCs w:val="16"/>
              </w:rPr>
              <w:t>«В», «С»</w:t>
            </w:r>
          </w:p>
        </w:tc>
        <w:tc>
          <w:tcPr>
            <w:tcW w:w="1908" w:type="dxa"/>
            <w:tcBorders>
              <w:top w:val="single" w:sz="4" w:space="0" w:color="auto"/>
              <w:left w:val="single" w:sz="4" w:space="0" w:color="auto"/>
              <w:bottom w:val="single" w:sz="4" w:space="0" w:color="auto"/>
              <w:right w:val="single" w:sz="4" w:space="0" w:color="auto"/>
            </w:tcBorders>
          </w:tcPr>
          <w:p w:rsidR="001056EA" w:rsidRDefault="001056EA" w:rsidP="00C96E3F">
            <w:pPr>
              <w:jc w:val="both"/>
              <w:rPr>
                <w:sz w:val="16"/>
                <w:szCs w:val="16"/>
              </w:rPr>
            </w:pPr>
            <w:r>
              <w:rPr>
                <w:sz w:val="16"/>
                <w:szCs w:val="16"/>
              </w:rPr>
              <w:t>НОЧУ Павлово-Посадская школа РО ДОСААФ России МО</w:t>
            </w:r>
          </w:p>
          <w:p w:rsidR="001056EA" w:rsidRDefault="001056EA" w:rsidP="00C96E3F">
            <w:pPr>
              <w:jc w:val="both"/>
              <w:rPr>
                <w:sz w:val="16"/>
                <w:szCs w:val="16"/>
              </w:rPr>
            </w:pPr>
            <w:r>
              <w:rPr>
                <w:sz w:val="16"/>
                <w:szCs w:val="16"/>
              </w:rPr>
              <w:t>Серия ППМ №000030 от 17.10.2013г.</w:t>
            </w:r>
          </w:p>
        </w:tc>
        <w:tc>
          <w:tcPr>
            <w:tcW w:w="1068" w:type="dxa"/>
            <w:tcBorders>
              <w:top w:val="single" w:sz="4" w:space="0" w:color="auto"/>
              <w:left w:val="single" w:sz="4" w:space="0" w:color="auto"/>
              <w:bottom w:val="single" w:sz="4" w:space="0" w:color="auto"/>
              <w:right w:val="single" w:sz="4" w:space="0" w:color="auto"/>
            </w:tcBorders>
          </w:tcPr>
          <w:p w:rsidR="001056EA" w:rsidRDefault="001056EA" w:rsidP="00C96E3F">
            <w:pPr>
              <w:jc w:val="both"/>
              <w:rPr>
                <w:sz w:val="16"/>
                <w:szCs w:val="16"/>
              </w:rPr>
            </w:pPr>
          </w:p>
        </w:tc>
        <w:tc>
          <w:tcPr>
            <w:tcW w:w="1965" w:type="dxa"/>
            <w:tcBorders>
              <w:top w:val="single" w:sz="4" w:space="0" w:color="auto"/>
              <w:left w:val="single" w:sz="4" w:space="0" w:color="auto"/>
              <w:bottom w:val="single" w:sz="4" w:space="0" w:color="auto"/>
              <w:right w:val="single" w:sz="4" w:space="0" w:color="auto"/>
            </w:tcBorders>
          </w:tcPr>
          <w:p w:rsidR="001056EA" w:rsidRDefault="00CC1912" w:rsidP="00CC1912">
            <w:pPr>
              <w:jc w:val="center"/>
              <w:rPr>
                <w:sz w:val="16"/>
                <w:szCs w:val="16"/>
              </w:rPr>
            </w:pPr>
            <w:r w:rsidRPr="00CC1912">
              <w:rPr>
                <w:sz w:val="16"/>
                <w:szCs w:val="16"/>
              </w:rPr>
              <w:t>Договор на выполнение работ</w:t>
            </w:r>
          </w:p>
        </w:tc>
      </w:tr>
      <w:tr w:rsidR="001056EA" w:rsidTr="00DF08C6">
        <w:trPr>
          <w:trHeight w:val="463"/>
          <w:jc w:val="center"/>
        </w:trPr>
        <w:tc>
          <w:tcPr>
            <w:tcW w:w="472" w:type="dxa"/>
            <w:tcBorders>
              <w:top w:val="single" w:sz="4" w:space="0" w:color="auto"/>
              <w:left w:val="single" w:sz="4" w:space="0" w:color="auto"/>
              <w:bottom w:val="single" w:sz="4" w:space="0" w:color="auto"/>
              <w:right w:val="single" w:sz="4" w:space="0" w:color="auto"/>
            </w:tcBorders>
          </w:tcPr>
          <w:p w:rsidR="001056EA" w:rsidRDefault="001056EA" w:rsidP="001C084F">
            <w:pPr>
              <w:jc w:val="center"/>
              <w:rPr>
                <w:sz w:val="16"/>
                <w:szCs w:val="16"/>
              </w:rPr>
            </w:pPr>
            <w:r>
              <w:rPr>
                <w:sz w:val="16"/>
                <w:szCs w:val="16"/>
              </w:rPr>
              <w:t>6</w:t>
            </w:r>
          </w:p>
        </w:tc>
        <w:tc>
          <w:tcPr>
            <w:tcW w:w="2127" w:type="dxa"/>
            <w:tcBorders>
              <w:top w:val="single" w:sz="4" w:space="0" w:color="auto"/>
              <w:left w:val="single" w:sz="4" w:space="0" w:color="auto"/>
              <w:bottom w:val="single" w:sz="4" w:space="0" w:color="auto"/>
              <w:right w:val="single" w:sz="4" w:space="0" w:color="auto"/>
            </w:tcBorders>
          </w:tcPr>
          <w:p w:rsidR="001056EA" w:rsidRDefault="00CC1912" w:rsidP="00C96E3F">
            <w:pPr>
              <w:jc w:val="center"/>
              <w:rPr>
                <w:sz w:val="16"/>
                <w:szCs w:val="16"/>
              </w:rPr>
            </w:pPr>
            <w:r>
              <w:rPr>
                <w:sz w:val="16"/>
                <w:szCs w:val="16"/>
              </w:rPr>
              <w:t>Столяров Андрей Викторович</w:t>
            </w:r>
          </w:p>
        </w:tc>
        <w:tc>
          <w:tcPr>
            <w:tcW w:w="1559" w:type="dxa"/>
            <w:tcBorders>
              <w:top w:val="single" w:sz="4" w:space="0" w:color="auto"/>
              <w:left w:val="single" w:sz="4" w:space="0" w:color="auto"/>
              <w:bottom w:val="single" w:sz="4" w:space="0" w:color="auto"/>
              <w:right w:val="single" w:sz="4" w:space="0" w:color="auto"/>
            </w:tcBorders>
          </w:tcPr>
          <w:p w:rsidR="001056EA" w:rsidRDefault="00CC1912" w:rsidP="00C96E3F">
            <w:pPr>
              <w:jc w:val="center"/>
              <w:rPr>
                <w:sz w:val="16"/>
                <w:szCs w:val="16"/>
              </w:rPr>
            </w:pPr>
            <w:r>
              <w:rPr>
                <w:sz w:val="16"/>
                <w:szCs w:val="16"/>
              </w:rPr>
              <w:t>50 10 121856</w:t>
            </w:r>
          </w:p>
          <w:p w:rsidR="00CC1912" w:rsidRDefault="00CC1912" w:rsidP="00C96E3F">
            <w:pPr>
              <w:jc w:val="center"/>
              <w:rPr>
                <w:sz w:val="16"/>
                <w:szCs w:val="16"/>
              </w:rPr>
            </w:pPr>
            <w:r>
              <w:rPr>
                <w:sz w:val="16"/>
                <w:szCs w:val="16"/>
              </w:rPr>
              <w:t>21.02.2013г.</w:t>
            </w:r>
          </w:p>
        </w:tc>
        <w:tc>
          <w:tcPr>
            <w:tcW w:w="1353" w:type="dxa"/>
            <w:tcBorders>
              <w:top w:val="single" w:sz="4" w:space="0" w:color="auto"/>
              <w:left w:val="single" w:sz="4" w:space="0" w:color="auto"/>
              <w:bottom w:val="single" w:sz="4" w:space="0" w:color="auto"/>
              <w:right w:val="single" w:sz="4" w:space="0" w:color="auto"/>
            </w:tcBorders>
          </w:tcPr>
          <w:p w:rsidR="001056EA" w:rsidRPr="00CC1912" w:rsidRDefault="00CC1912" w:rsidP="00C96E3F">
            <w:pPr>
              <w:jc w:val="center"/>
              <w:rPr>
                <w:sz w:val="16"/>
                <w:szCs w:val="16"/>
              </w:rPr>
            </w:pPr>
            <w:r>
              <w:rPr>
                <w:sz w:val="16"/>
                <w:szCs w:val="16"/>
              </w:rPr>
              <w:t>«А», «В», «С», «</w:t>
            </w:r>
            <w:r>
              <w:rPr>
                <w:sz w:val="16"/>
                <w:szCs w:val="16"/>
                <w:lang w:val="en-US"/>
              </w:rPr>
              <w:t>D</w:t>
            </w:r>
            <w:r>
              <w:rPr>
                <w:sz w:val="16"/>
                <w:szCs w:val="16"/>
              </w:rPr>
              <w:t>».</w:t>
            </w:r>
          </w:p>
        </w:tc>
        <w:tc>
          <w:tcPr>
            <w:tcW w:w="1908" w:type="dxa"/>
            <w:tcBorders>
              <w:top w:val="single" w:sz="4" w:space="0" w:color="auto"/>
              <w:left w:val="single" w:sz="4" w:space="0" w:color="auto"/>
              <w:bottom w:val="single" w:sz="4" w:space="0" w:color="auto"/>
              <w:right w:val="single" w:sz="4" w:space="0" w:color="auto"/>
            </w:tcBorders>
          </w:tcPr>
          <w:p w:rsidR="00CC1912" w:rsidRDefault="00CC1912" w:rsidP="00CC1912">
            <w:pPr>
              <w:jc w:val="both"/>
              <w:rPr>
                <w:sz w:val="16"/>
                <w:szCs w:val="16"/>
              </w:rPr>
            </w:pPr>
            <w:r>
              <w:rPr>
                <w:sz w:val="16"/>
                <w:szCs w:val="16"/>
              </w:rPr>
              <w:t>НОЧУ Павлово-Посадская школа РО ДОСААФ России МО</w:t>
            </w:r>
          </w:p>
          <w:p w:rsidR="001056EA" w:rsidRDefault="00CC1912" w:rsidP="00CC1912">
            <w:pPr>
              <w:jc w:val="both"/>
              <w:rPr>
                <w:sz w:val="16"/>
                <w:szCs w:val="16"/>
              </w:rPr>
            </w:pPr>
            <w:r>
              <w:rPr>
                <w:sz w:val="16"/>
                <w:szCs w:val="16"/>
              </w:rPr>
              <w:t>Серия ППМ №000102 от 10.08.2015г.</w:t>
            </w:r>
          </w:p>
        </w:tc>
        <w:tc>
          <w:tcPr>
            <w:tcW w:w="1068" w:type="dxa"/>
            <w:tcBorders>
              <w:top w:val="single" w:sz="4" w:space="0" w:color="auto"/>
              <w:left w:val="single" w:sz="4" w:space="0" w:color="auto"/>
              <w:bottom w:val="single" w:sz="4" w:space="0" w:color="auto"/>
              <w:right w:val="single" w:sz="4" w:space="0" w:color="auto"/>
            </w:tcBorders>
          </w:tcPr>
          <w:p w:rsidR="001056EA" w:rsidRDefault="001056EA" w:rsidP="00C96E3F">
            <w:pPr>
              <w:jc w:val="both"/>
              <w:rPr>
                <w:sz w:val="16"/>
                <w:szCs w:val="16"/>
              </w:rPr>
            </w:pPr>
          </w:p>
        </w:tc>
        <w:tc>
          <w:tcPr>
            <w:tcW w:w="1965" w:type="dxa"/>
            <w:tcBorders>
              <w:top w:val="single" w:sz="4" w:space="0" w:color="auto"/>
              <w:left w:val="single" w:sz="4" w:space="0" w:color="auto"/>
              <w:bottom w:val="single" w:sz="4" w:space="0" w:color="auto"/>
              <w:right w:val="single" w:sz="4" w:space="0" w:color="auto"/>
            </w:tcBorders>
          </w:tcPr>
          <w:p w:rsidR="001056EA" w:rsidRPr="00CC1912" w:rsidRDefault="00CC1912" w:rsidP="00CC1912">
            <w:pPr>
              <w:jc w:val="center"/>
              <w:rPr>
                <w:sz w:val="16"/>
                <w:szCs w:val="16"/>
              </w:rPr>
            </w:pPr>
            <w:r w:rsidRPr="00CC1912">
              <w:rPr>
                <w:sz w:val="16"/>
                <w:szCs w:val="16"/>
              </w:rPr>
              <w:t>Договор на выполнение работ</w:t>
            </w:r>
          </w:p>
        </w:tc>
      </w:tr>
      <w:tr w:rsidR="001056EA" w:rsidTr="00DF08C6">
        <w:trPr>
          <w:trHeight w:val="463"/>
          <w:jc w:val="center"/>
        </w:trPr>
        <w:tc>
          <w:tcPr>
            <w:tcW w:w="472" w:type="dxa"/>
            <w:tcBorders>
              <w:top w:val="single" w:sz="4" w:space="0" w:color="auto"/>
              <w:left w:val="single" w:sz="4" w:space="0" w:color="auto"/>
              <w:bottom w:val="single" w:sz="4" w:space="0" w:color="auto"/>
              <w:right w:val="single" w:sz="4" w:space="0" w:color="auto"/>
            </w:tcBorders>
          </w:tcPr>
          <w:p w:rsidR="001056EA" w:rsidRDefault="001056EA" w:rsidP="001C084F">
            <w:pPr>
              <w:jc w:val="center"/>
              <w:rPr>
                <w:sz w:val="16"/>
                <w:szCs w:val="16"/>
              </w:rPr>
            </w:pPr>
            <w:r>
              <w:rPr>
                <w:sz w:val="16"/>
                <w:szCs w:val="16"/>
              </w:rPr>
              <w:t>7</w:t>
            </w:r>
          </w:p>
        </w:tc>
        <w:tc>
          <w:tcPr>
            <w:tcW w:w="2127" w:type="dxa"/>
            <w:tcBorders>
              <w:top w:val="single" w:sz="4" w:space="0" w:color="auto"/>
              <w:left w:val="single" w:sz="4" w:space="0" w:color="auto"/>
              <w:bottom w:val="single" w:sz="4" w:space="0" w:color="auto"/>
              <w:right w:val="single" w:sz="4" w:space="0" w:color="auto"/>
            </w:tcBorders>
          </w:tcPr>
          <w:p w:rsidR="001056EA" w:rsidRDefault="00C96E3F" w:rsidP="001C084F">
            <w:pPr>
              <w:jc w:val="center"/>
              <w:rPr>
                <w:sz w:val="16"/>
                <w:szCs w:val="16"/>
              </w:rPr>
            </w:pPr>
            <w:r>
              <w:rPr>
                <w:sz w:val="16"/>
                <w:szCs w:val="16"/>
              </w:rPr>
              <w:t>Безруков Павел Николаевич</w:t>
            </w:r>
          </w:p>
        </w:tc>
        <w:tc>
          <w:tcPr>
            <w:tcW w:w="1559" w:type="dxa"/>
            <w:tcBorders>
              <w:top w:val="single" w:sz="4" w:space="0" w:color="auto"/>
              <w:left w:val="single" w:sz="4" w:space="0" w:color="auto"/>
              <w:bottom w:val="single" w:sz="4" w:space="0" w:color="auto"/>
              <w:right w:val="single" w:sz="4" w:space="0" w:color="auto"/>
            </w:tcBorders>
          </w:tcPr>
          <w:p w:rsidR="00C96E3F" w:rsidRDefault="00C96E3F" w:rsidP="001C084F">
            <w:pPr>
              <w:jc w:val="center"/>
              <w:rPr>
                <w:sz w:val="16"/>
                <w:szCs w:val="16"/>
              </w:rPr>
            </w:pPr>
            <w:r>
              <w:rPr>
                <w:sz w:val="16"/>
                <w:szCs w:val="16"/>
              </w:rPr>
              <w:t>50 22 909553</w:t>
            </w:r>
          </w:p>
          <w:p w:rsidR="001056EA" w:rsidRDefault="00C96E3F" w:rsidP="001C084F">
            <w:pPr>
              <w:jc w:val="center"/>
              <w:rPr>
                <w:sz w:val="16"/>
                <w:szCs w:val="16"/>
              </w:rPr>
            </w:pPr>
            <w:r>
              <w:rPr>
                <w:sz w:val="16"/>
                <w:szCs w:val="16"/>
              </w:rPr>
              <w:t>16.07.2015г.</w:t>
            </w:r>
          </w:p>
        </w:tc>
        <w:tc>
          <w:tcPr>
            <w:tcW w:w="1353" w:type="dxa"/>
            <w:tcBorders>
              <w:top w:val="single" w:sz="4" w:space="0" w:color="auto"/>
              <w:left w:val="single" w:sz="4" w:space="0" w:color="auto"/>
              <w:bottom w:val="single" w:sz="4" w:space="0" w:color="auto"/>
              <w:right w:val="single" w:sz="4" w:space="0" w:color="auto"/>
            </w:tcBorders>
          </w:tcPr>
          <w:p w:rsidR="001056EA" w:rsidRDefault="00C96E3F" w:rsidP="001C084F">
            <w:pPr>
              <w:jc w:val="center"/>
              <w:rPr>
                <w:sz w:val="16"/>
                <w:szCs w:val="16"/>
              </w:rPr>
            </w:pPr>
            <w:r>
              <w:rPr>
                <w:sz w:val="16"/>
                <w:szCs w:val="16"/>
              </w:rPr>
              <w:t>«В», «В1», «С», «С1», «СЕ», «С1Е».</w:t>
            </w:r>
          </w:p>
        </w:tc>
        <w:tc>
          <w:tcPr>
            <w:tcW w:w="1908" w:type="dxa"/>
            <w:tcBorders>
              <w:top w:val="single" w:sz="4" w:space="0" w:color="auto"/>
              <w:left w:val="single" w:sz="4" w:space="0" w:color="auto"/>
              <w:bottom w:val="single" w:sz="4" w:space="0" w:color="auto"/>
              <w:right w:val="single" w:sz="4" w:space="0" w:color="auto"/>
            </w:tcBorders>
          </w:tcPr>
          <w:p w:rsidR="00C96E3F" w:rsidRDefault="00C96E3F" w:rsidP="00C96E3F">
            <w:pPr>
              <w:jc w:val="both"/>
              <w:rPr>
                <w:sz w:val="16"/>
                <w:szCs w:val="16"/>
              </w:rPr>
            </w:pPr>
            <w:r>
              <w:rPr>
                <w:sz w:val="16"/>
                <w:szCs w:val="16"/>
              </w:rPr>
              <w:t>НОЧУ Павлово-Посадская школа РО ДОСААФ России МО</w:t>
            </w:r>
          </w:p>
          <w:p w:rsidR="001056EA" w:rsidRDefault="00C96E3F" w:rsidP="00C96E3F">
            <w:pPr>
              <w:jc w:val="both"/>
              <w:rPr>
                <w:sz w:val="16"/>
                <w:szCs w:val="16"/>
              </w:rPr>
            </w:pPr>
            <w:r>
              <w:rPr>
                <w:sz w:val="16"/>
                <w:szCs w:val="16"/>
              </w:rPr>
              <w:t>Серия ППМ №000038 от 30.10.2013г.</w:t>
            </w:r>
          </w:p>
        </w:tc>
        <w:tc>
          <w:tcPr>
            <w:tcW w:w="1068" w:type="dxa"/>
            <w:tcBorders>
              <w:top w:val="single" w:sz="4" w:space="0" w:color="auto"/>
              <w:left w:val="single" w:sz="4" w:space="0" w:color="auto"/>
              <w:bottom w:val="single" w:sz="4" w:space="0" w:color="auto"/>
              <w:right w:val="single" w:sz="4" w:space="0" w:color="auto"/>
            </w:tcBorders>
          </w:tcPr>
          <w:p w:rsidR="001056EA" w:rsidRDefault="001056EA" w:rsidP="003424CA">
            <w:pPr>
              <w:jc w:val="center"/>
              <w:rPr>
                <w:sz w:val="16"/>
                <w:szCs w:val="16"/>
              </w:rPr>
            </w:pPr>
          </w:p>
        </w:tc>
        <w:tc>
          <w:tcPr>
            <w:tcW w:w="1965" w:type="dxa"/>
            <w:tcBorders>
              <w:top w:val="single" w:sz="4" w:space="0" w:color="auto"/>
              <w:left w:val="single" w:sz="4" w:space="0" w:color="auto"/>
              <w:bottom w:val="single" w:sz="4" w:space="0" w:color="auto"/>
              <w:right w:val="single" w:sz="4" w:space="0" w:color="auto"/>
            </w:tcBorders>
          </w:tcPr>
          <w:p w:rsidR="001056EA" w:rsidRDefault="00CC1912" w:rsidP="00CC1912">
            <w:pPr>
              <w:jc w:val="center"/>
              <w:rPr>
                <w:sz w:val="16"/>
                <w:szCs w:val="16"/>
              </w:rPr>
            </w:pPr>
            <w:r w:rsidRPr="00CC1912">
              <w:rPr>
                <w:sz w:val="16"/>
                <w:szCs w:val="16"/>
              </w:rPr>
              <w:t>Договор на выполнение работ</w:t>
            </w:r>
          </w:p>
        </w:tc>
      </w:tr>
      <w:tr w:rsidR="006F3309" w:rsidTr="00DF08C6">
        <w:trPr>
          <w:trHeight w:val="463"/>
          <w:jc w:val="center"/>
        </w:trPr>
        <w:tc>
          <w:tcPr>
            <w:tcW w:w="472" w:type="dxa"/>
            <w:tcBorders>
              <w:top w:val="single" w:sz="4" w:space="0" w:color="auto"/>
              <w:left w:val="single" w:sz="4" w:space="0" w:color="auto"/>
              <w:bottom w:val="single" w:sz="4" w:space="0" w:color="auto"/>
              <w:right w:val="single" w:sz="4" w:space="0" w:color="auto"/>
            </w:tcBorders>
          </w:tcPr>
          <w:p w:rsidR="006F3309" w:rsidRDefault="006F3309" w:rsidP="001C084F">
            <w:pPr>
              <w:jc w:val="center"/>
              <w:rPr>
                <w:sz w:val="16"/>
                <w:szCs w:val="16"/>
              </w:rPr>
            </w:pPr>
            <w:r>
              <w:rPr>
                <w:sz w:val="16"/>
                <w:szCs w:val="16"/>
              </w:rPr>
              <w:t>8</w:t>
            </w:r>
          </w:p>
        </w:tc>
        <w:tc>
          <w:tcPr>
            <w:tcW w:w="2127" w:type="dxa"/>
            <w:tcBorders>
              <w:top w:val="single" w:sz="4" w:space="0" w:color="auto"/>
              <w:left w:val="single" w:sz="4" w:space="0" w:color="auto"/>
              <w:bottom w:val="single" w:sz="4" w:space="0" w:color="auto"/>
              <w:right w:val="single" w:sz="4" w:space="0" w:color="auto"/>
            </w:tcBorders>
          </w:tcPr>
          <w:p w:rsidR="006F3309" w:rsidRDefault="006F3309" w:rsidP="00B97742">
            <w:pPr>
              <w:jc w:val="center"/>
              <w:rPr>
                <w:sz w:val="16"/>
                <w:szCs w:val="16"/>
              </w:rPr>
            </w:pPr>
            <w:r>
              <w:rPr>
                <w:sz w:val="16"/>
                <w:szCs w:val="16"/>
              </w:rPr>
              <w:t>Мартюшов Игорь Викторович</w:t>
            </w:r>
          </w:p>
        </w:tc>
        <w:tc>
          <w:tcPr>
            <w:tcW w:w="1559" w:type="dxa"/>
            <w:tcBorders>
              <w:top w:val="single" w:sz="4" w:space="0" w:color="auto"/>
              <w:left w:val="single" w:sz="4" w:space="0" w:color="auto"/>
              <w:bottom w:val="single" w:sz="4" w:space="0" w:color="auto"/>
              <w:right w:val="single" w:sz="4" w:space="0" w:color="auto"/>
            </w:tcBorders>
          </w:tcPr>
          <w:p w:rsidR="006F3309" w:rsidRDefault="006F3309" w:rsidP="00B97742">
            <w:pPr>
              <w:jc w:val="center"/>
              <w:rPr>
                <w:sz w:val="16"/>
                <w:szCs w:val="16"/>
              </w:rPr>
            </w:pPr>
            <w:r>
              <w:rPr>
                <w:sz w:val="16"/>
                <w:szCs w:val="16"/>
              </w:rPr>
              <w:t>50ОТ970692</w:t>
            </w:r>
          </w:p>
          <w:p w:rsidR="006F3309" w:rsidRDefault="006F3309" w:rsidP="00B97742">
            <w:pPr>
              <w:jc w:val="center"/>
              <w:rPr>
                <w:sz w:val="16"/>
                <w:szCs w:val="16"/>
              </w:rPr>
            </w:pPr>
            <w:r>
              <w:rPr>
                <w:sz w:val="16"/>
                <w:szCs w:val="16"/>
              </w:rPr>
              <w:t>04.08.2009г.</w:t>
            </w:r>
          </w:p>
        </w:tc>
        <w:tc>
          <w:tcPr>
            <w:tcW w:w="1353" w:type="dxa"/>
            <w:tcBorders>
              <w:top w:val="single" w:sz="4" w:space="0" w:color="auto"/>
              <w:left w:val="single" w:sz="4" w:space="0" w:color="auto"/>
              <w:bottom w:val="single" w:sz="4" w:space="0" w:color="auto"/>
              <w:right w:val="single" w:sz="4" w:space="0" w:color="auto"/>
            </w:tcBorders>
          </w:tcPr>
          <w:p w:rsidR="006F3309" w:rsidRDefault="006F3309" w:rsidP="00B97742">
            <w:pPr>
              <w:jc w:val="center"/>
              <w:rPr>
                <w:sz w:val="16"/>
                <w:szCs w:val="16"/>
              </w:rPr>
            </w:pPr>
            <w:r>
              <w:rPr>
                <w:sz w:val="16"/>
                <w:szCs w:val="16"/>
              </w:rPr>
              <w:t>«В», «С»</w:t>
            </w:r>
          </w:p>
        </w:tc>
        <w:tc>
          <w:tcPr>
            <w:tcW w:w="1908" w:type="dxa"/>
            <w:tcBorders>
              <w:top w:val="single" w:sz="4" w:space="0" w:color="auto"/>
              <w:left w:val="single" w:sz="4" w:space="0" w:color="auto"/>
              <w:bottom w:val="single" w:sz="4" w:space="0" w:color="auto"/>
              <w:right w:val="single" w:sz="4" w:space="0" w:color="auto"/>
            </w:tcBorders>
          </w:tcPr>
          <w:p w:rsidR="006F3309" w:rsidRDefault="006F3309" w:rsidP="00B97742">
            <w:pPr>
              <w:jc w:val="both"/>
              <w:rPr>
                <w:sz w:val="16"/>
                <w:szCs w:val="16"/>
              </w:rPr>
            </w:pPr>
            <w:r>
              <w:rPr>
                <w:sz w:val="16"/>
                <w:szCs w:val="16"/>
              </w:rPr>
              <w:t>ГОУ СПО Технологический колледж № 21 Серия М № 020 12 от 27.05.2011г.</w:t>
            </w:r>
          </w:p>
        </w:tc>
        <w:tc>
          <w:tcPr>
            <w:tcW w:w="1068" w:type="dxa"/>
            <w:tcBorders>
              <w:top w:val="single" w:sz="4" w:space="0" w:color="auto"/>
              <w:left w:val="single" w:sz="4" w:space="0" w:color="auto"/>
              <w:bottom w:val="single" w:sz="4" w:space="0" w:color="auto"/>
              <w:right w:val="single" w:sz="4" w:space="0" w:color="auto"/>
            </w:tcBorders>
          </w:tcPr>
          <w:p w:rsidR="006F3309" w:rsidRDefault="006F3309" w:rsidP="00B97742">
            <w:pPr>
              <w:jc w:val="both"/>
              <w:rPr>
                <w:sz w:val="16"/>
                <w:szCs w:val="16"/>
              </w:rPr>
            </w:pPr>
          </w:p>
        </w:tc>
        <w:tc>
          <w:tcPr>
            <w:tcW w:w="1965" w:type="dxa"/>
            <w:tcBorders>
              <w:top w:val="single" w:sz="4" w:space="0" w:color="auto"/>
              <w:left w:val="single" w:sz="4" w:space="0" w:color="auto"/>
              <w:bottom w:val="single" w:sz="4" w:space="0" w:color="auto"/>
              <w:right w:val="single" w:sz="4" w:space="0" w:color="auto"/>
            </w:tcBorders>
          </w:tcPr>
          <w:p w:rsidR="006F3309" w:rsidRDefault="006F3309" w:rsidP="00B97742">
            <w:pPr>
              <w:jc w:val="center"/>
              <w:rPr>
                <w:sz w:val="16"/>
                <w:szCs w:val="16"/>
              </w:rPr>
            </w:pPr>
            <w:r w:rsidRPr="00E2059E">
              <w:rPr>
                <w:sz w:val="16"/>
                <w:szCs w:val="16"/>
              </w:rPr>
              <w:t>Индивидуальный предприниматель</w:t>
            </w:r>
          </w:p>
          <w:p w:rsidR="006F3309" w:rsidRDefault="006F3309" w:rsidP="00B97742"/>
        </w:tc>
      </w:tr>
      <w:tr w:rsidR="006F3309" w:rsidTr="00DF08C6">
        <w:trPr>
          <w:trHeight w:val="463"/>
          <w:jc w:val="center"/>
        </w:trPr>
        <w:tc>
          <w:tcPr>
            <w:tcW w:w="472" w:type="dxa"/>
            <w:tcBorders>
              <w:top w:val="single" w:sz="4" w:space="0" w:color="auto"/>
              <w:left w:val="single" w:sz="4" w:space="0" w:color="auto"/>
              <w:bottom w:val="single" w:sz="4" w:space="0" w:color="auto"/>
              <w:right w:val="single" w:sz="4" w:space="0" w:color="auto"/>
            </w:tcBorders>
          </w:tcPr>
          <w:p w:rsidR="006F3309" w:rsidRDefault="006F3309" w:rsidP="001C084F">
            <w:pPr>
              <w:jc w:val="center"/>
              <w:rPr>
                <w:sz w:val="16"/>
                <w:szCs w:val="16"/>
              </w:rPr>
            </w:pPr>
            <w:r>
              <w:rPr>
                <w:sz w:val="16"/>
                <w:szCs w:val="16"/>
              </w:rPr>
              <w:t>9</w:t>
            </w:r>
          </w:p>
        </w:tc>
        <w:tc>
          <w:tcPr>
            <w:tcW w:w="2127" w:type="dxa"/>
            <w:tcBorders>
              <w:top w:val="single" w:sz="4" w:space="0" w:color="auto"/>
              <w:left w:val="single" w:sz="4" w:space="0" w:color="auto"/>
              <w:bottom w:val="single" w:sz="4" w:space="0" w:color="auto"/>
              <w:right w:val="single" w:sz="4" w:space="0" w:color="auto"/>
            </w:tcBorders>
          </w:tcPr>
          <w:p w:rsidR="006F3309" w:rsidRDefault="006F3309" w:rsidP="00B97742">
            <w:pPr>
              <w:jc w:val="center"/>
              <w:rPr>
                <w:sz w:val="16"/>
                <w:szCs w:val="16"/>
              </w:rPr>
            </w:pPr>
            <w:r>
              <w:rPr>
                <w:sz w:val="16"/>
                <w:szCs w:val="16"/>
              </w:rPr>
              <w:t>Чугунов Сергей Борисович</w:t>
            </w:r>
          </w:p>
        </w:tc>
        <w:tc>
          <w:tcPr>
            <w:tcW w:w="1559" w:type="dxa"/>
            <w:tcBorders>
              <w:top w:val="single" w:sz="4" w:space="0" w:color="auto"/>
              <w:left w:val="single" w:sz="4" w:space="0" w:color="auto"/>
              <w:bottom w:val="single" w:sz="4" w:space="0" w:color="auto"/>
              <w:right w:val="single" w:sz="4" w:space="0" w:color="auto"/>
            </w:tcBorders>
          </w:tcPr>
          <w:p w:rsidR="006F3309" w:rsidRDefault="006F3309" w:rsidP="00B97742">
            <w:pPr>
              <w:jc w:val="center"/>
              <w:rPr>
                <w:sz w:val="16"/>
                <w:szCs w:val="16"/>
              </w:rPr>
            </w:pPr>
            <w:r>
              <w:rPr>
                <w:sz w:val="16"/>
                <w:szCs w:val="16"/>
              </w:rPr>
              <w:t>50ОТ765059</w:t>
            </w:r>
          </w:p>
          <w:p w:rsidR="006F3309" w:rsidRDefault="006F3309" w:rsidP="00B97742">
            <w:pPr>
              <w:jc w:val="center"/>
              <w:rPr>
                <w:sz w:val="16"/>
                <w:szCs w:val="16"/>
              </w:rPr>
            </w:pPr>
            <w:r>
              <w:rPr>
                <w:sz w:val="16"/>
                <w:szCs w:val="16"/>
              </w:rPr>
              <w:t>24.02.2009г.</w:t>
            </w:r>
          </w:p>
        </w:tc>
        <w:tc>
          <w:tcPr>
            <w:tcW w:w="1353" w:type="dxa"/>
            <w:tcBorders>
              <w:top w:val="single" w:sz="4" w:space="0" w:color="auto"/>
              <w:left w:val="single" w:sz="4" w:space="0" w:color="auto"/>
              <w:bottom w:val="single" w:sz="4" w:space="0" w:color="auto"/>
              <w:right w:val="single" w:sz="4" w:space="0" w:color="auto"/>
            </w:tcBorders>
          </w:tcPr>
          <w:p w:rsidR="006F3309" w:rsidRDefault="006F3309" w:rsidP="00B97742">
            <w:pPr>
              <w:jc w:val="center"/>
              <w:rPr>
                <w:sz w:val="16"/>
                <w:szCs w:val="16"/>
              </w:rPr>
            </w:pPr>
            <w:r>
              <w:rPr>
                <w:sz w:val="16"/>
                <w:szCs w:val="16"/>
              </w:rPr>
              <w:t>«А», «В».</w:t>
            </w:r>
          </w:p>
        </w:tc>
        <w:tc>
          <w:tcPr>
            <w:tcW w:w="1908" w:type="dxa"/>
            <w:tcBorders>
              <w:top w:val="single" w:sz="4" w:space="0" w:color="auto"/>
              <w:left w:val="single" w:sz="4" w:space="0" w:color="auto"/>
              <w:bottom w:val="single" w:sz="4" w:space="0" w:color="auto"/>
              <w:right w:val="single" w:sz="4" w:space="0" w:color="auto"/>
            </w:tcBorders>
          </w:tcPr>
          <w:p w:rsidR="006F3309" w:rsidRDefault="006F3309" w:rsidP="00B97742">
            <w:pPr>
              <w:jc w:val="both"/>
              <w:rPr>
                <w:sz w:val="16"/>
                <w:szCs w:val="16"/>
              </w:rPr>
            </w:pPr>
            <w:r>
              <w:rPr>
                <w:sz w:val="16"/>
                <w:szCs w:val="16"/>
              </w:rPr>
              <w:t>ГБОУ СПО Технологический колледж № 21 Серия М № 032 23 от 01.11.2012г.</w:t>
            </w:r>
          </w:p>
        </w:tc>
        <w:tc>
          <w:tcPr>
            <w:tcW w:w="1068" w:type="dxa"/>
            <w:tcBorders>
              <w:top w:val="single" w:sz="4" w:space="0" w:color="auto"/>
              <w:left w:val="single" w:sz="4" w:space="0" w:color="auto"/>
              <w:bottom w:val="single" w:sz="4" w:space="0" w:color="auto"/>
              <w:right w:val="single" w:sz="4" w:space="0" w:color="auto"/>
            </w:tcBorders>
          </w:tcPr>
          <w:p w:rsidR="006F3309" w:rsidRDefault="006F3309" w:rsidP="00B97742">
            <w:pPr>
              <w:jc w:val="both"/>
              <w:rPr>
                <w:sz w:val="16"/>
                <w:szCs w:val="16"/>
              </w:rPr>
            </w:pPr>
          </w:p>
        </w:tc>
        <w:tc>
          <w:tcPr>
            <w:tcW w:w="1965" w:type="dxa"/>
            <w:tcBorders>
              <w:top w:val="single" w:sz="4" w:space="0" w:color="auto"/>
              <w:left w:val="single" w:sz="4" w:space="0" w:color="auto"/>
              <w:bottom w:val="single" w:sz="4" w:space="0" w:color="auto"/>
              <w:right w:val="single" w:sz="4" w:space="0" w:color="auto"/>
            </w:tcBorders>
          </w:tcPr>
          <w:p w:rsidR="006F3309" w:rsidRDefault="006F3309" w:rsidP="00B97742">
            <w:pPr>
              <w:jc w:val="center"/>
              <w:rPr>
                <w:sz w:val="16"/>
                <w:szCs w:val="16"/>
              </w:rPr>
            </w:pPr>
            <w:r w:rsidRPr="00CC1912">
              <w:rPr>
                <w:sz w:val="16"/>
                <w:szCs w:val="16"/>
              </w:rPr>
              <w:t>Договор на выполнение работ</w:t>
            </w:r>
          </w:p>
        </w:tc>
      </w:tr>
      <w:tr w:rsidR="006F3309" w:rsidTr="00DF08C6">
        <w:trPr>
          <w:trHeight w:val="463"/>
          <w:jc w:val="center"/>
        </w:trPr>
        <w:tc>
          <w:tcPr>
            <w:tcW w:w="472" w:type="dxa"/>
            <w:tcBorders>
              <w:top w:val="single" w:sz="4" w:space="0" w:color="auto"/>
              <w:left w:val="single" w:sz="4" w:space="0" w:color="auto"/>
              <w:bottom w:val="single" w:sz="4" w:space="0" w:color="auto"/>
              <w:right w:val="single" w:sz="4" w:space="0" w:color="auto"/>
            </w:tcBorders>
          </w:tcPr>
          <w:p w:rsidR="006F3309" w:rsidRDefault="006F3309" w:rsidP="001C084F">
            <w:pPr>
              <w:jc w:val="center"/>
              <w:rPr>
                <w:sz w:val="16"/>
                <w:szCs w:val="16"/>
              </w:rPr>
            </w:pPr>
            <w:r>
              <w:rPr>
                <w:sz w:val="16"/>
                <w:szCs w:val="16"/>
              </w:rPr>
              <w:t>10</w:t>
            </w:r>
          </w:p>
        </w:tc>
        <w:tc>
          <w:tcPr>
            <w:tcW w:w="2127" w:type="dxa"/>
            <w:tcBorders>
              <w:top w:val="single" w:sz="4" w:space="0" w:color="auto"/>
              <w:left w:val="single" w:sz="4" w:space="0" w:color="auto"/>
              <w:bottom w:val="single" w:sz="4" w:space="0" w:color="auto"/>
              <w:right w:val="single" w:sz="4" w:space="0" w:color="auto"/>
            </w:tcBorders>
          </w:tcPr>
          <w:p w:rsidR="006F3309" w:rsidRDefault="006F3309" w:rsidP="00B97742">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3309" w:rsidRDefault="006F3309" w:rsidP="00B97742">
            <w:pPr>
              <w:jc w:val="center"/>
              <w:rPr>
                <w:sz w:val="16"/>
                <w:szCs w:val="16"/>
              </w:rPr>
            </w:pPr>
          </w:p>
        </w:tc>
        <w:tc>
          <w:tcPr>
            <w:tcW w:w="1353" w:type="dxa"/>
            <w:tcBorders>
              <w:top w:val="single" w:sz="4" w:space="0" w:color="auto"/>
              <w:left w:val="single" w:sz="4" w:space="0" w:color="auto"/>
              <w:bottom w:val="single" w:sz="4" w:space="0" w:color="auto"/>
              <w:right w:val="single" w:sz="4" w:space="0" w:color="auto"/>
            </w:tcBorders>
          </w:tcPr>
          <w:p w:rsidR="006F3309" w:rsidRDefault="006F3309" w:rsidP="00B97742">
            <w:pPr>
              <w:jc w:val="center"/>
              <w:rPr>
                <w:sz w:val="16"/>
                <w:szCs w:val="16"/>
              </w:rPr>
            </w:pPr>
          </w:p>
        </w:tc>
        <w:tc>
          <w:tcPr>
            <w:tcW w:w="1908" w:type="dxa"/>
            <w:tcBorders>
              <w:top w:val="single" w:sz="4" w:space="0" w:color="auto"/>
              <w:left w:val="single" w:sz="4" w:space="0" w:color="auto"/>
              <w:bottom w:val="single" w:sz="4" w:space="0" w:color="auto"/>
              <w:right w:val="single" w:sz="4" w:space="0" w:color="auto"/>
            </w:tcBorders>
          </w:tcPr>
          <w:p w:rsidR="006F3309" w:rsidRDefault="006F3309" w:rsidP="00B97742">
            <w:pPr>
              <w:jc w:val="both"/>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6F3309" w:rsidRDefault="006F3309" w:rsidP="00B97742">
            <w:pPr>
              <w:jc w:val="both"/>
              <w:rPr>
                <w:sz w:val="16"/>
                <w:szCs w:val="16"/>
              </w:rPr>
            </w:pPr>
          </w:p>
        </w:tc>
        <w:tc>
          <w:tcPr>
            <w:tcW w:w="1965" w:type="dxa"/>
            <w:tcBorders>
              <w:top w:val="single" w:sz="4" w:space="0" w:color="auto"/>
              <w:left w:val="single" w:sz="4" w:space="0" w:color="auto"/>
              <w:bottom w:val="single" w:sz="4" w:space="0" w:color="auto"/>
              <w:right w:val="single" w:sz="4" w:space="0" w:color="auto"/>
            </w:tcBorders>
          </w:tcPr>
          <w:p w:rsidR="006F3309" w:rsidRDefault="006F3309" w:rsidP="00B97742">
            <w:pPr>
              <w:jc w:val="center"/>
            </w:pPr>
          </w:p>
        </w:tc>
      </w:tr>
      <w:tr w:rsidR="006F3309" w:rsidTr="00DF08C6">
        <w:trPr>
          <w:trHeight w:val="463"/>
          <w:jc w:val="center"/>
        </w:trPr>
        <w:tc>
          <w:tcPr>
            <w:tcW w:w="472" w:type="dxa"/>
            <w:tcBorders>
              <w:top w:val="single" w:sz="4" w:space="0" w:color="auto"/>
              <w:left w:val="single" w:sz="4" w:space="0" w:color="auto"/>
              <w:bottom w:val="single" w:sz="4" w:space="0" w:color="auto"/>
              <w:right w:val="single" w:sz="4" w:space="0" w:color="auto"/>
            </w:tcBorders>
          </w:tcPr>
          <w:p w:rsidR="006F3309" w:rsidRDefault="006F3309" w:rsidP="001C084F">
            <w:pPr>
              <w:jc w:val="center"/>
              <w:rPr>
                <w:sz w:val="16"/>
                <w:szCs w:val="16"/>
              </w:rPr>
            </w:pPr>
            <w:r>
              <w:rPr>
                <w:sz w:val="16"/>
                <w:szCs w:val="16"/>
              </w:rPr>
              <w:t>11</w:t>
            </w:r>
          </w:p>
        </w:tc>
        <w:tc>
          <w:tcPr>
            <w:tcW w:w="2127" w:type="dxa"/>
            <w:tcBorders>
              <w:top w:val="single" w:sz="4" w:space="0" w:color="auto"/>
              <w:left w:val="single" w:sz="4" w:space="0" w:color="auto"/>
              <w:bottom w:val="single" w:sz="4" w:space="0" w:color="auto"/>
              <w:right w:val="single" w:sz="4" w:space="0" w:color="auto"/>
            </w:tcBorders>
          </w:tcPr>
          <w:p w:rsidR="006F3309" w:rsidRDefault="006F3309" w:rsidP="00B97742">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3309" w:rsidRDefault="006F3309" w:rsidP="00B97742">
            <w:pPr>
              <w:jc w:val="center"/>
              <w:rPr>
                <w:sz w:val="16"/>
                <w:szCs w:val="16"/>
              </w:rPr>
            </w:pPr>
          </w:p>
        </w:tc>
        <w:tc>
          <w:tcPr>
            <w:tcW w:w="1353" w:type="dxa"/>
            <w:tcBorders>
              <w:top w:val="single" w:sz="4" w:space="0" w:color="auto"/>
              <w:left w:val="single" w:sz="4" w:space="0" w:color="auto"/>
              <w:bottom w:val="single" w:sz="4" w:space="0" w:color="auto"/>
              <w:right w:val="single" w:sz="4" w:space="0" w:color="auto"/>
            </w:tcBorders>
          </w:tcPr>
          <w:p w:rsidR="006F3309" w:rsidRDefault="006F3309" w:rsidP="00B97742">
            <w:pPr>
              <w:jc w:val="center"/>
              <w:rPr>
                <w:sz w:val="16"/>
                <w:szCs w:val="16"/>
              </w:rPr>
            </w:pPr>
          </w:p>
        </w:tc>
        <w:tc>
          <w:tcPr>
            <w:tcW w:w="1908" w:type="dxa"/>
            <w:tcBorders>
              <w:top w:val="single" w:sz="4" w:space="0" w:color="auto"/>
              <w:left w:val="single" w:sz="4" w:space="0" w:color="auto"/>
              <w:bottom w:val="single" w:sz="4" w:space="0" w:color="auto"/>
              <w:right w:val="single" w:sz="4" w:space="0" w:color="auto"/>
            </w:tcBorders>
          </w:tcPr>
          <w:p w:rsidR="006F3309" w:rsidRDefault="006F3309" w:rsidP="00B97742">
            <w:pPr>
              <w:jc w:val="both"/>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6F3309" w:rsidRDefault="006F3309" w:rsidP="00B97742">
            <w:pPr>
              <w:jc w:val="both"/>
              <w:rPr>
                <w:sz w:val="16"/>
                <w:szCs w:val="16"/>
              </w:rPr>
            </w:pPr>
          </w:p>
        </w:tc>
        <w:tc>
          <w:tcPr>
            <w:tcW w:w="1965" w:type="dxa"/>
            <w:tcBorders>
              <w:top w:val="single" w:sz="4" w:space="0" w:color="auto"/>
              <w:left w:val="single" w:sz="4" w:space="0" w:color="auto"/>
              <w:bottom w:val="single" w:sz="4" w:space="0" w:color="auto"/>
              <w:right w:val="single" w:sz="4" w:space="0" w:color="auto"/>
            </w:tcBorders>
          </w:tcPr>
          <w:p w:rsidR="006F3309" w:rsidRDefault="006F3309" w:rsidP="00B97742">
            <w:pPr>
              <w:jc w:val="center"/>
            </w:pPr>
          </w:p>
        </w:tc>
      </w:tr>
      <w:tr w:rsidR="006F3309" w:rsidTr="00DF08C6">
        <w:trPr>
          <w:trHeight w:val="463"/>
          <w:jc w:val="center"/>
        </w:trPr>
        <w:tc>
          <w:tcPr>
            <w:tcW w:w="472" w:type="dxa"/>
            <w:tcBorders>
              <w:top w:val="single" w:sz="4" w:space="0" w:color="auto"/>
              <w:left w:val="single" w:sz="4" w:space="0" w:color="auto"/>
              <w:bottom w:val="single" w:sz="4" w:space="0" w:color="auto"/>
              <w:right w:val="single" w:sz="4" w:space="0" w:color="auto"/>
            </w:tcBorders>
          </w:tcPr>
          <w:p w:rsidR="006F3309" w:rsidRDefault="006F3309" w:rsidP="001C084F">
            <w:pPr>
              <w:jc w:val="center"/>
              <w:rPr>
                <w:sz w:val="16"/>
                <w:szCs w:val="16"/>
              </w:rPr>
            </w:pPr>
            <w:r>
              <w:rPr>
                <w:sz w:val="16"/>
                <w:szCs w:val="16"/>
              </w:rPr>
              <w:t>12</w:t>
            </w:r>
          </w:p>
        </w:tc>
        <w:tc>
          <w:tcPr>
            <w:tcW w:w="2127" w:type="dxa"/>
            <w:tcBorders>
              <w:top w:val="single" w:sz="4" w:space="0" w:color="auto"/>
              <w:left w:val="single" w:sz="4" w:space="0" w:color="auto"/>
              <w:bottom w:val="single" w:sz="4" w:space="0" w:color="auto"/>
              <w:right w:val="single" w:sz="4" w:space="0" w:color="auto"/>
            </w:tcBorders>
          </w:tcPr>
          <w:p w:rsidR="006F3309" w:rsidRDefault="006F3309" w:rsidP="001C084F">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3309" w:rsidRDefault="006F3309" w:rsidP="001C084F">
            <w:pPr>
              <w:jc w:val="center"/>
              <w:rPr>
                <w:sz w:val="16"/>
                <w:szCs w:val="16"/>
              </w:rPr>
            </w:pPr>
          </w:p>
        </w:tc>
        <w:tc>
          <w:tcPr>
            <w:tcW w:w="1353" w:type="dxa"/>
            <w:tcBorders>
              <w:top w:val="single" w:sz="4" w:space="0" w:color="auto"/>
              <w:left w:val="single" w:sz="4" w:space="0" w:color="auto"/>
              <w:bottom w:val="single" w:sz="4" w:space="0" w:color="auto"/>
              <w:right w:val="single" w:sz="4" w:space="0" w:color="auto"/>
            </w:tcBorders>
          </w:tcPr>
          <w:p w:rsidR="006F3309" w:rsidRDefault="006F3309" w:rsidP="001C084F">
            <w:pPr>
              <w:jc w:val="center"/>
              <w:rPr>
                <w:sz w:val="16"/>
                <w:szCs w:val="16"/>
              </w:rPr>
            </w:pPr>
          </w:p>
        </w:tc>
        <w:tc>
          <w:tcPr>
            <w:tcW w:w="1908" w:type="dxa"/>
            <w:tcBorders>
              <w:top w:val="single" w:sz="4" w:space="0" w:color="auto"/>
              <w:left w:val="single" w:sz="4" w:space="0" w:color="auto"/>
              <w:bottom w:val="single" w:sz="4" w:space="0" w:color="auto"/>
              <w:right w:val="single" w:sz="4" w:space="0" w:color="auto"/>
            </w:tcBorders>
          </w:tcPr>
          <w:p w:rsidR="006F3309" w:rsidRDefault="006F3309" w:rsidP="005761AE">
            <w:pPr>
              <w:jc w:val="both"/>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6F3309" w:rsidRDefault="006F3309" w:rsidP="001C084F">
            <w:pPr>
              <w:jc w:val="both"/>
              <w:rPr>
                <w:sz w:val="16"/>
                <w:szCs w:val="16"/>
              </w:rPr>
            </w:pPr>
          </w:p>
        </w:tc>
        <w:tc>
          <w:tcPr>
            <w:tcW w:w="1965" w:type="dxa"/>
            <w:tcBorders>
              <w:top w:val="single" w:sz="4" w:space="0" w:color="auto"/>
              <w:left w:val="single" w:sz="4" w:space="0" w:color="auto"/>
              <w:bottom w:val="single" w:sz="4" w:space="0" w:color="auto"/>
              <w:right w:val="single" w:sz="4" w:space="0" w:color="auto"/>
            </w:tcBorders>
          </w:tcPr>
          <w:p w:rsidR="006F3309" w:rsidRDefault="006F3309">
            <w:pPr>
              <w:rPr>
                <w:sz w:val="16"/>
                <w:szCs w:val="16"/>
              </w:rPr>
            </w:pPr>
          </w:p>
        </w:tc>
      </w:tr>
    </w:tbl>
    <w:p w:rsidR="004716C6" w:rsidRDefault="004716C6" w:rsidP="005A221F">
      <w:pPr>
        <w:pStyle w:val="a8"/>
        <w:ind w:left="1080"/>
        <w:rPr>
          <w:b/>
        </w:rPr>
      </w:pPr>
    </w:p>
    <w:p w:rsidR="001B0A61" w:rsidRDefault="001B0A61" w:rsidP="005A221F">
      <w:pPr>
        <w:pStyle w:val="a8"/>
        <w:ind w:left="1080"/>
        <w:rPr>
          <w:b/>
        </w:rPr>
      </w:pPr>
    </w:p>
    <w:p w:rsidR="005A221F" w:rsidRDefault="005A221F" w:rsidP="005A221F">
      <w:pPr>
        <w:pStyle w:val="a8"/>
        <w:ind w:left="1080"/>
        <w:rPr>
          <w:b/>
        </w:rPr>
      </w:pPr>
    </w:p>
    <w:p w:rsidR="005C198A" w:rsidRPr="001056EA" w:rsidRDefault="005C198A" w:rsidP="001056EA">
      <w:pPr>
        <w:rPr>
          <w:b/>
        </w:rPr>
      </w:pPr>
    </w:p>
    <w:p w:rsidR="005C198A" w:rsidRDefault="005C198A" w:rsidP="00400B05">
      <w:pPr>
        <w:pStyle w:val="a8"/>
        <w:ind w:left="1080"/>
        <w:rPr>
          <w:b/>
        </w:rPr>
      </w:pPr>
    </w:p>
    <w:p w:rsidR="005A221F" w:rsidRDefault="005A221F" w:rsidP="005A221F">
      <w:pPr>
        <w:pStyle w:val="a8"/>
        <w:numPr>
          <w:ilvl w:val="0"/>
          <w:numId w:val="1"/>
        </w:numPr>
        <w:jc w:val="center"/>
        <w:rPr>
          <w:b/>
        </w:rPr>
      </w:pPr>
      <w:r w:rsidRPr="00AA2896">
        <w:rPr>
          <w:b/>
        </w:rPr>
        <w:t>Сведения о преподавателях учебных предметов</w:t>
      </w:r>
    </w:p>
    <w:tbl>
      <w:tblPr>
        <w:tblStyle w:val="a9"/>
        <w:tblpPr w:leftFromText="180" w:rightFromText="180" w:vertAnchor="text" w:horzAnchor="margin" w:tblpY="27"/>
        <w:tblW w:w="0" w:type="auto"/>
        <w:tblLook w:val="04A0"/>
      </w:tblPr>
      <w:tblGrid>
        <w:gridCol w:w="2392"/>
        <w:gridCol w:w="2392"/>
        <w:gridCol w:w="2393"/>
        <w:gridCol w:w="2393"/>
      </w:tblGrid>
      <w:tr w:rsidR="001D1C7E" w:rsidTr="001D1C7E">
        <w:tc>
          <w:tcPr>
            <w:tcW w:w="2392" w:type="dxa"/>
            <w:vAlign w:val="center"/>
          </w:tcPr>
          <w:p w:rsidR="001D1C7E" w:rsidRPr="000A58A8" w:rsidRDefault="001D1C7E" w:rsidP="001D1C7E">
            <w:pPr>
              <w:jc w:val="center"/>
              <w:rPr>
                <w:sz w:val="16"/>
                <w:szCs w:val="16"/>
              </w:rPr>
            </w:pPr>
            <w:r w:rsidRPr="000A58A8">
              <w:rPr>
                <w:sz w:val="16"/>
                <w:szCs w:val="16"/>
              </w:rPr>
              <w:t>Ф. И. О.</w:t>
            </w:r>
          </w:p>
        </w:tc>
        <w:tc>
          <w:tcPr>
            <w:tcW w:w="2392" w:type="dxa"/>
            <w:vAlign w:val="center"/>
          </w:tcPr>
          <w:p w:rsidR="001D1C7E" w:rsidRPr="000A58A8" w:rsidRDefault="001D1C7E" w:rsidP="001D1C7E">
            <w:pPr>
              <w:jc w:val="center"/>
              <w:rPr>
                <w:sz w:val="16"/>
                <w:szCs w:val="16"/>
              </w:rPr>
            </w:pPr>
            <w:r w:rsidRPr="000A58A8">
              <w:rPr>
                <w:sz w:val="16"/>
                <w:szCs w:val="16"/>
              </w:rPr>
              <w:t>Учебный предмет</w:t>
            </w:r>
          </w:p>
        </w:tc>
        <w:tc>
          <w:tcPr>
            <w:tcW w:w="2393" w:type="dxa"/>
            <w:vAlign w:val="center"/>
          </w:tcPr>
          <w:p w:rsidR="001D1C7E" w:rsidRPr="000A58A8" w:rsidRDefault="001D1C7E" w:rsidP="001D1C7E">
            <w:pPr>
              <w:jc w:val="center"/>
              <w:rPr>
                <w:sz w:val="16"/>
                <w:szCs w:val="16"/>
              </w:rPr>
            </w:pPr>
            <w:r w:rsidRPr="000A58A8">
              <w:rPr>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0A58A8">
              <w:rPr>
                <w:rStyle w:val="a7"/>
                <w:sz w:val="16"/>
                <w:szCs w:val="16"/>
              </w:rPr>
              <w:footnoteReference w:id="8"/>
            </w:r>
          </w:p>
        </w:tc>
        <w:tc>
          <w:tcPr>
            <w:tcW w:w="2393" w:type="dxa"/>
            <w:vAlign w:val="center"/>
          </w:tcPr>
          <w:p w:rsidR="001D1C7E" w:rsidRPr="000A58A8" w:rsidRDefault="001D1C7E" w:rsidP="001D1C7E">
            <w:pPr>
              <w:jc w:val="center"/>
              <w:rPr>
                <w:sz w:val="16"/>
                <w:szCs w:val="16"/>
              </w:rPr>
            </w:pPr>
            <w:r w:rsidRPr="000A58A8">
              <w:rPr>
                <w:sz w:val="16"/>
                <w:szCs w:val="16"/>
              </w:rPr>
              <w:t>Удостоверение о по-вышении квалификации (не реже чем один раз в три года)</w:t>
            </w:r>
            <w:r w:rsidRPr="000A58A8">
              <w:rPr>
                <w:rStyle w:val="a7"/>
                <w:sz w:val="16"/>
                <w:szCs w:val="16"/>
              </w:rPr>
              <w:footnoteReference w:id="9"/>
            </w:r>
          </w:p>
        </w:tc>
      </w:tr>
      <w:tr w:rsidR="001D1C7E" w:rsidTr="001D1C7E">
        <w:tc>
          <w:tcPr>
            <w:tcW w:w="2392" w:type="dxa"/>
          </w:tcPr>
          <w:p w:rsidR="001D1C7E" w:rsidRDefault="001D1C7E" w:rsidP="001D1C7E">
            <w:pPr>
              <w:rPr>
                <w:sz w:val="16"/>
                <w:szCs w:val="16"/>
              </w:rPr>
            </w:pPr>
            <w:r>
              <w:rPr>
                <w:sz w:val="16"/>
                <w:szCs w:val="16"/>
              </w:rPr>
              <w:t>Мартынова Валентина Ивановна</w:t>
            </w:r>
          </w:p>
        </w:tc>
        <w:tc>
          <w:tcPr>
            <w:tcW w:w="2392" w:type="dxa"/>
          </w:tcPr>
          <w:p w:rsidR="001D1C7E" w:rsidRPr="00492D14" w:rsidRDefault="001D1C7E" w:rsidP="001D1C7E">
            <w:pPr>
              <w:spacing w:line="300" w:lineRule="atLeast"/>
              <w:rPr>
                <w:sz w:val="16"/>
                <w:szCs w:val="16"/>
              </w:rPr>
            </w:pPr>
            <w:r w:rsidRPr="00492D14">
              <w:rPr>
                <w:sz w:val="16"/>
                <w:szCs w:val="16"/>
              </w:rPr>
              <w:t>Психофизиологические основы деятельности водителя.</w:t>
            </w:r>
          </w:p>
        </w:tc>
        <w:tc>
          <w:tcPr>
            <w:tcW w:w="2393" w:type="dxa"/>
          </w:tcPr>
          <w:p w:rsidR="001D1C7E" w:rsidRDefault="001D1C7E" w:rsidP="001D1C7E">
            <w:pPr>
              <w:jc w:val="center"/>
              <w:rPr>
                <w:sz w:val="16"/>
                <w:szCs w:val="16"/>
              </w:rPr>
            </w:pPr>
            <w:r>
              <w:rPr>
                <w:sz w:val="16"/>
                <w:szCs w:val="16"/>
              </w:rPr>
              <w:t>Московский открытый социальный университет.</w:t>
            </w:r>
          </w:p>
          <w:p w:rsidR="001D1C7E" w:rsidRDefault="001D1C7E" w:rsidP="001D1C7E">
            <w:pPr>
              <w:jc w:val="center"/>
              <w:rPr>
                <w:sz w:val="16"/>
                <w:szCs w:val="16"/>
              </w:rPr>
            </w:pPr>
            <w:r>
              <w:rPr>
                <w:sz w:val="16"/>
                <w:szCs w:val="16"/>
              </w:rPr>
              <w:t>Психолог. Преподаватель психологии</w:t>
            </w:r>
          </w:p>
          <w:p w:rsidR="001D1C7E" w:rsidRDefault="001D1C7E" w:rsidP="001D1C7E">
            <w:pPr>
              <w:jc w:val="center"/>
              <w:rPr>
                <w:sz w:val="16"/>
                <w:szCs w:val="16"/>
              </w:rPr>
            </w:pPr>
            <w:r>
              <w:rPr>
                <w:sz w:val="16"/>
                <w:szCs w:val="16"/>
              </w:rPr>
              <w:t>Диплом ВСВ 1551610 от 04.06.2006г.</w:t>
            </w:r>
          </w:p>
        </w:tc>
        <w:tc>
          <w:tcPr>
            <w:tcW w:w="2393" w:type="dxa"/>
          </w:tcPr>
          <w:p w:rsidR="001D1C7E" w:rsidRPr="00F45074" w:rsidRDefault="001D1C7E" w:rsidP="001D1C7E">
            <w:pPr>
              <w:jc w:val="center"/>
              <w:rPr>
                <w:sz w:val="16"/>
                <w:szCs w:val="16"/>
              </w:rPr>
            </w:pPr>
          </w:p>
        </w:tc>
      </w:tr>
      <w:tr w:rsidR="001D1C7E" w:rsidTr="001D1C7E">
        <w:tc>
          <w:tcPr>
            <w:tcW w:w="2392" w:type="dxa"/>
          </w:tcPr>
          <w:p w:rsidR="001D1C7E" w:rsidRPr="00F45074" w:rsidRDefault="001D1C7E" w:rsidP="001D1C7E">
            <w:pPr>
              <w:rPr>
                <w:sz w:val="16"/>
                <w:szCs w:val="16"/>
              </w:rPr>
            </w:pPr>
            <w:r>
              <w:rPr>
                <w:sz w:val="16"/>
                <w:szCs w:val="16"/>
              </w:rPr>
              <w:t>Жмурова Маргарита Юрьевна</w:t>
            </w:r>
          </w:p>
        </w:tc>
        <w:tc>
          <w:tcPr>
            <w:tcW w:w="2392" w:type="dxa"/>
          </w:tcPr>
          <w:p w:rsidR="001D1C7E" w:rsidRPr="00F45074" w:rsidRDefault="001D1C7E" w:rsidP="001D1C7E">
            <w:pPr>
              <w:rPr>
                <w:sz w:val="16"/>
                <w:szCs w:val="16"/>
              </w:rPr>
            </w:pPr>
            <w:r>
              <w:rPr>
                <w:sz w:val="16"/>
                <w:szCs w:val="16"/>
              </w:rPr>
              <w:t>Оказание первой помощи при ДТП.</w:t>
            </w:r>
          </w:p>
        </w:tc>
        <w:tc>
          <w:tcPr>
            <w:tcW w:w="2393" w:type="dxa"/>
          </w:tcPr>
          <w:p w:rsidR="001D1C7E" w:rsidRDefault="001D1C7E" w:rsidP="001D1C7E">
            <w:pPr>
              <w:jc w:val="center"/>
              <w:rPr>
                <w:sz w:val="16"/>
                <w:szCs w:val="16"/>
              </w:rPr>
            </w:pPr>
            <w:r>
              <w:rPr>
                <w:sz w:val="16"/>
                <w:szCs w:val="16"/>
              </w:rPr>
              <w:t>Ногинское медицинское училище. Медсестра общего профиля.</w:t>
            </w:r>
          </w:p>
          <w:p w:rsidR="001D1C7E" w:rsidRPr="00F45074" w:rsidRDefault="001D1C7E" w:rsidP="001D1C7E">
            <w:pPr>
              <w:jc w:val="center"/>
              <w:rPr>
                <w:sz w:val="16"/>
                <w:szCs w:val="16"/>
              </w:rPr>
            </w:pPr>
            <w:r>
              <w:rPr>
                <w:sz w:val="16"/>
                <w:szCs w:val="16"/>
              </w:rPr>
              <w:t>Диплом КТ № 589723 от 02.07.1987г.</w:t>
            </w:r>
          </w:p>
        </w:tc>
        <w:tc>
          <w:tcPr>
            <w:tcW w:w="2393" w:type="dxa"/>
          </w:tcPr>
          <w:p w:rsidR="001D1C7E" w:rsidRPr="00F45074" w:rsidRDefault="001D1C7E" w:rsidP="001D1C7E">
            <w:pPr>
              <w:jc w:val="center"/>
              <w:rPr>
                <w:sz w:val="16"/>
                <w:szCs w:val="16"/>
              </w:rPr>
            </w:pPr>
          </w:p>
        </w:tc>
      </w:tr>
      <w:tr w:rsidR="001D1C7E" w:rsidTr="001D1C7E">
        <w:tc>
          <w:tcPr>
            <w:tcW w:w="2392" w:type="dxa"/>
          </w:tcPr>
          <w:p w:rsidR="001D1C7E" w:rsidRPr="00F45074" w:rsidRDefault="001D1C7E" w:rsidP="001D1C7E">
            <w:pPr>
              <w:rPr>
                <w:sz w:val="16"/>
                <w:szCs w:val="16"/>
              </w:rPr>
            </w:pPr>
            <w:r w:rsidRPr="00F45074">
              <w:rPr>
                <w:sz w:val="16"/>
                <w:szCs w:val="16"/>
              </w:rPr>
              <w:t>Акулов Андрей Васильевич</w:t>
            </w:r>
          </w:p>
        </w:tc>
        <w:tc>
          <w:tcPr>
            <w:tcW w:w="2392" w:type="dxa"/>
          </w:tcPr>
          <w:p w:rsidR="001D1C7E" w:rsidRPr="00F45074" w:rsidRDefault="001D1C7E" w:rsidP="001D1C7E">
            <w:pPr>
              <w:jc w:val="center"/>
              <w:rPr>
                <w:sz w:val="16"/>
                <w:szCs w:val="16"/>
              </w:rPr>
            </w:pPr>
          </w:p>
          <w:p w:rsidR="001D1C7E" w:rsidRPr="00F45074" w:rsidRDefault="001D1C7E" w:rsidP="001D1C7E">
            <w:pPr>
              <w:rPr>
                <w:sz w:val="16"/>
                <w:szCs w:val="16"/>
              </w:rPr>
            </w:pPr>
            <w:r>
              <w:rPr>
                <w:sz w:val="16"/>
                <w:szCs w:val="16"/>
              </w:rPr>
              <w:t>Все предметы.</w:t>
            </w:r>
          </w:p>
        </w:tc>
        <w:tc>
          <w:tcPr>
            <w:tcW w:w="2393" w:type="dxa"/>
          </w:tcPr>
          <w:p w:rsidR="001D1C7E" w:rsidRDefault="001D1C7E" w:rsidP="001D1C7E">
            <w:pPr>
              <w:jc w:val="center"/>
              <w:rPr>
                <w:sz w:val="16"/>
                <w:szCs w:val="16"/>
              </w:rPr>
            </w:pPr>
            <w:r w:rsidRPr="00F45074">
              <w:rPr>
                <w:sz w:val="16"/>
                <w:szCs w:val="16"/>
              </w:rPr>
              <w:t>Рязанское высшее военное автомобильное инженерное ордена Красной Звезды училище, специальность: автомобильная техника, квалификация: инженер-механик</w:t>
            </w:r>
          </w:p>
          <w:p w:rsidR="001D1C7E" w:rsidRPr="00F45074" w:rsidRDefault="001D1C7E" w:rsidP="001D1C7E">
            <w:pPr>
              <w:jc w:val="center"/>
              <w:rPr>
                <w:sz w:val="16"/>
                <w:szCs w:val="16"/>
              </w:rPr>
            </w:pPr>
            <w:r>
              <w:rPr>
                <w:sz w:val="16"/>
                <w:szCs w:val="16"/>
              </w:rPr>
              <w:t>Диплом ФВ № 510958</w:t>
            </w:r>
          </w:p>
        </w:tc>
        <w:tc>
          <w:tcPr>
            <w:tcW w:w="2393" w:type="dxa"/>
          </w:tcPr>
          <w:p w:rsidR="001D1C7E" w:rsidRPr="00F45074" w:rsidRDefault="001D1C7E" w:rsidP="001D1C7E">
            <w:pPr>
              <w:jc w:val="center"/>
              <w:rPr>
                <w:sz w:val="16"/>
                <w:szCs w:val="16"/>
              </w:rPr>
            </w:pPr>
            <w:r w:rsidRPr="00F45074">
              <w:rPr>
                <w:sz w:val="16"/>
                <w:szCs w:val="16"/>
              </w:rPr>
              <w:t>НОЧУ Павлово-Посадская школа РО ДОСААФ МО</w:t>
            </w:r>
          </w:p>
          <w:p w:rsidR="001D1C7E" w:rsidRPr="00F45074" w:rsidRDefault="001D1C7E" w:rsidP="001D1C7E">
            <w:pPr>
              <w:jc w:val="center"/>
              <w:rPr>
                <w:sz w:val="16"/>
                <w:szCs w:val="16"/>
              </w:rPr>
            </w:pPr>
            <w:r w:rsidRPr="00F45074">
              <w:rPr>
                <w:sz w:val="16"/>
                <w:szCs w:val="16"/>
              </w:rPr>
              <w:t>Свидетельство серии ППП №00016 от 16.10.2013г.</w:t>
            </w:r>
          </w:p>
          <w:p w:rsidR="001D1C7E" w:rsidRPr="00F45074" w:rsidRDefault="001D1C7E" w:rsidP="001D1C7E">
            <w:pPr>
              <w:jc w:val="center"/>
              <w:rPr>
                <w:sz w:val="16"/>
                <w:szCs w:val="16"/>
              </w:rPr>
            </w:pPr>
            <w:r w:rsidRPr="00F45074">
              <w:rPr>
                <w:sz w:val="16"/>
                <w:szCs w:val="16"/>
              </w:rPr>
              <w:t>На право обучения в образовательных учреждениях, осуществляющих подготовку и переподготовку водителей ТС</w:t>
            </w:r>
          </w:p>
        </w:tc>
      </w:tr>
      <w:tr w:rsidR="001D1C7E" w:rsidTr="001D1C7E">
        <w:tc>
          <w:tcPr>
            <w:tcW w:w="2392" w:type="dxa"/>
          </w:tcPr>
          <w:p w:rsidR="001D1C7E" w:rsidRDefault="001D1C7E" w:rsidP="001D1C7E">
            <w:pPr>
              <w:rPr>
                <w:sz w:val="16"/>
                <w:szCs w:val="16"/>
              </w:rPr>
            </w:pPr>
            <w:r>
              <w:rPr>
                <w:sz w:val="16"/>
                <w:szCs w:val="16"/>
              </w:rPr>
              <w:t>Кащеев Олег Александрович</w:t>
            </w:r>
          </w:p>
        </w:tc>
        <w:tc>
          <w:tcPr>
            <w:tcW w:w="2392" w:type="dxa"/>
          </w:tcPr>
          <w:p w:rsidR="001D1C7E" w:rsidRPr="00492D14" w:rsidRDefault="001D1C7E" w:rsidP="001D1C7E">
            <w:pPr>
              <w:spacing w:line="300" w:lineRule="atLeast"/>
              <w:rPr>
                <w:sz w:val="16"/>
                <w:szCs w:val="16"/>
              </w:rPr>
            </w:pPr>
            <w:r>
              <w:rPr>
                <w:sz w:val="16"/>
                <w:szCs w:val="16"/>
              </w:rPr>
              <w:t>Все предметы.</w:t>
            </w:r>
          </w:p>
        </w:tc>
        <w:tc>
          <w:tcPr>
            <w:tcW w:w="2393" w:type="dxa"/>
          </w:tcPr>
          <w:p w:rsidR="001D1C7E" w:rsidRDefault="001D1C7E" w:rsidP="001D1C7E">
            <w:pPr>
              <w:jc w:val="center"/>
              <w:rPr>
                <w:sz w:val="16"/>
                <w:szCs w:val="16"/>
              </w:rPr>
            </w:pPr>
            <w:r>
              <w:rPr>
                <w:sz w:val="16"/>
                <w:szCs w:val="16"/>
              </w:rPr>
              <w:t xml:space="preserve">Грузинский политехнический университет. Горные машины и оборудование. Инженер механик. </w:t>
            </w:r>
          </w:p>
          <w:p w:rsidR="001D1C7E" w:rsidRDefault="001D1C7E" w:rsidP="001D1C7E">
            <w:pPr>
              <w:jc w:val="center"/>
              <w:rPr>
                <w:sz w:val="16"/>
                <w:szCs w:val="16"/>
              </w:rPr>
            </w:pPr>
            <w:r>
              <w:rPr>
                <w:sz w:val="16"/>
                <w:szCs w:val="16"/>
              </w:rPr>
              <w:t>Диплом РВ № 708123</w:t>
            </w:r>
          </w:p>
        </w:tc>
        <w:tc>
          <w:tcPr>
            <w:tcW w:w="2393" w:type="dxa"/>
          </w:tcPr>
          <w:p w:rsidR="001D1C7E" w:rsidRPr="00F45074" w:rsidRDefault="001D1C7E" w:rsidP="001D1C7E">
            <w:pPr>
              <w:jc w:val="center"/>
              <w:rPr>
                <w:sz w:val="16"/>
                <w:szCs w:val="16"/>
              </w:rPr>
            </w:pPr>
            <w:r w:rsidRPr="00F45074">
              <w:rPr>
                <w:sz w:val="16"/>
                <w:szCs w:val="16"/>
              </w:rPr>
              <w:t>НОЧУ Павлово-Посадская школа РО ДОСААФ МО</w:t>
            </w:r>
          </w:p>
          <w:p w:rsidR="001D1C7E" w:rsidRPr="00F45074" w:rsidRDefault="001D1C7E" w:rsidP="001D1C7E">
            <w:pPr>
              <w:jc w:val="center"/>
              <w:rPr>
                <w:sz w:val="16"/>
                <w:szCs w:val="16"/>
              </w:rPr>
            </w:pPr>
            <w:r w:rsidRPr="00F45074">
              <w:rPr>
                <w:sz w:val="16"/>
                <w:szCs w:val="16"/>
              </w:rPr>
              <w:t xml:space="preserve">Свидетельство </w:t>
            </w:r>
            <w:r>
              <w:rPr>
                <w:sz w:val="16"/>
                <w:szCs w:val="16"/>
              </w:rPr>
              <w:t>серии ППП №00029</w:t>
            </w:r>
            <w:r w:rsidRPr="00F45074">
              <w:rPr>
                <w:sz w:val="16"/>
                <w:szCs w:val="16"/>
              </w:rPr>
              <w:t xml:space="preserve"> от </w:t>
            </w:r>
            <w:r>
              <w:rPr>
                <w:sz w:val="16"/>
                <w:szCs w:val="16"/>
              </w:rPr>
              <w:t>30</w:t>
            </w:r>
            <w:r w:rsidRPr="00F45074">
              <w:rPr>
                <w:sz w:val="16"/>
                <w:szCs w:val="16"/>
              </w:rPr>
              <w:t>.</w:t>
            </w:r>
            <w:r>
              <w:rPr>
                <w:sz w:val="16"/>
                <w:szCs w:val="16"/>
              </w:rPr>
              <w:t>01</w:t>
            </w:r>
            <w:r w:rsidRPr="00F45074">
              <w:rPr>
                <w:sz w:val="16"/>
                <w:szCs w:val="16"/>
              </w:rPr>
              <w:t>.201</w:t>
            </w:r>
            <w:r>
              <w:rPr>
                <w:sz w:val="16"/>
                <w:szCs w:val="16"/>
              </w:rPr>
              <w:t>5</w:t>
            </w:r>
            <w:r w:rsidRPr="00F45074">
              <w:rPr>
                <w:sz w:val="16"/>
                <w:szCs w:val="16"/>
              </w:rPr>
              <w:t>г.</w:t>
            </w:r>
          </w:p>
          <w:p w:rsidR="001D1C7E" w:rsidRPr="00F45074" w:rsidRDefault="001D1C7E" w:rsidP="001D1C7E">
            <w:pPr>
              <w:jc w:val="center"/>
              <w:rPr>
                <w:sz w:val="16"/>
                <w:szCs w:val="16"/>
              </w:rPr>
            </w:pPr>
            <w:r w:rsidRPr="00F45074">
              <w:rPr>
                <w:sz w:val="16"/>
                <w:szCs w:val="16"/>
              </w:rPr>
              <w:t>На право обучения в образовательных учреждениях, осуществляющих подготовку и переподготовку водителей ТС</w:t>
            </w:r>
          </w:p>
        </w:tc>
      </w:tr>
      <w:tr w:rsidR="001D1C7E" w:rsidRPr="00F45074" w:rsidTr="001D1C7E">
        <w:tc>
          <w:tcPr>
            <w:tcW w:w="2392" w:type="dxa"/>
          </w:tcPr>
          <w:p w:rsidR="001D1C7E" w:rsidRDefault="001D1C7E" w:rsidP="001D1C7E">
            <w:pPr>
              <w:rPr>
                <w:sz w:val="16"/>
                <w:szCs w:val="16"/>
              </w:rPr>
            </w:pPr>
            <w:r>
              <w:rPr>
                <w:sz w:val="16"/>
                <w:szCs w:val="16"/>
              </w:rPr>
              <w:t>Урюпин Александр Анатольевич</w:t>
            </w:r>
          </w:p>
        </w:tc>
        <w:tc>
          <w:tcPr>
            <w:tcW w:w="2392" w:type="dxa"/>
          </w:tcPr>
          <w:p w:rsidR="001D1C7E" w:rsidRPr="00F45074" w:rsidRDefault="001D1C7E" w:rsidP="001D1C7E">
            <w:pPr>
              <w:rPr>
                <w:sz w:val="16"/>
                <w:szCs w:val="16"/>
              </w:rPr>
            </w:pPr>
            <w:r>
              <w:rPr>
                <w:sz w:val="16"/>
                <w:szCs w:val="16"/>
              </w:rPr>
              <w:t>Все предметы</w:t>
            </w:r>
            <w:r w:rsidRPr="00492D14">
              <w:rPr>
                <w:sz w:val="16"/>
                <w:szCs w:val="16"/>
              </w:rPr>
              <w:t>.</w:t>
            </w:r>
          </w:p>
        </w:tc>
        <w:tc>
          <w:tcPr>
            <w:tcW w:w="2393" w:type="dxa"/>
          </w:tcPr>
          <w:p w:rsidR="001D1C7E" w:rsidRDefault="001D1C7E" w:rsidP="001D1C7E">
            <w:pPr>
              <w:jc w:val="center"/>
              <w:rPr>
                <w:sz w:val="16"/>
                <w:szCs w:val="16"/>
              </w:rPr>
            </w:pPr>
            <w:r>
              <w:rPr>
                <w:sz w:val="16"/>
                <w:szCs w:val="16"/>
              </w:rPr>
              <w:t>Самаркандское высшее военное автомобильное командное училище имени Верховного Совета Узбекской ССР, специальность: командная тактическая автомобильная техника, квалификация: инженер по эксплуатации автомобильной техники.</w:t>
            </w:r>
          </w:p>
          <w:p w:rsidR="001D1C7E" w:rsidRDefault="001D1C7E" w:rsidP="001D1C7E">
            <w:pPr>
              <w:jc w:val="center"/>
              <w:rPr>
                <w:sz w:val="16"/>
                <w:szCs w:val="16"/>
              </w:rPr>
            </w:pPr>
            <w:r>
              <w:rPr>
                <w:sz w:val="16"/>
                <w:szCs w:val="16"/>
              </w:rPr>
              <w:t>Диплом ЗВ № 020047</w:t>
            </w:r>
          </w:p>
        </w:tc>
        <w:tc>
          <w:tcPr>
            <w:tcW w:w="2393" w:type="dxa"/>
          </w:tcPr>
          <w:p w:rsidR="001D1C7E" w:rsidRPr="00F45074" w:rsidRDefault="001D1C7E" w:rsidP="001D1C7E">
            <w:pPr>
              <w:jc w:val="center"/>
              <w:rPr>
                <w:sz w:val="16"/>
                <w:szCs w:val="16"/>
              </w:rPr>
            </w:pPr>
            <w:r w:rsidRPr="00F45074">
              <w:rPr>
                <w:sz w:val="16"/>
                <w:szCs w:val="16"/>
              </w:rPr>
              <w:t>НОЧУ Павлово-Посадская школа РО ДОСААФ МО</w:t>
            </w:r>
          </w:p>
          <w:p w:rsidR="001D1C7E" w:rsidRPr="00F45074" w:rsidRDefault="001D1C7E" w:rsidP="001D1C7E">
            <w:pPr>
              <w:jc w:val="center"/>
              <w:rPr>
                <w:sz w:val="16"/>
                <w:szCs w:val="16"/>
              </w:rPr>
            </w:pPr>
            <w:r w:rsidRPr="00F45074">
              <w:rPr>
                <w:sz w:val="16"/>
                <w:szCs w:val="16"/>
              </w:rPr>
              <w:t xml:space="preserve">Свидетельство </w:t>
            </w:r>
            <w:r>
              <w:rPr>
                <w:sz w:val="16"/>
                <w:szCs w:val="16"/>
              </w:rPr>
              <w:t>серии ППП №00022</w:t>
            </w:r>
            <w:r w:rsidRPr="00F45074">
              <w:rPr>
                <w:sz w:val="16"/>
                <w:szCs w:val="16"/>
              </w:rPr>
              <w:t xml:space="preserve"> от 1</w:t>
            </w:r>
            <w:r>
              <w:rPr>
                <w:sz w:val="16"/>
                <w:szCs w:val="16"/>
              </w:rPr>
              <w:t>0</w:t>
            </w:r>
            <w:r w:rsidRPr="00F45074">
              <w:rPr>
                <w:sz w:val="16"/>
                <w:szCs w:val="16"/>
              </w:rPr>
              <w:t>.</w:t>
            </w:r>
            <w:r>
              <w:rPr>
                <w:sz w:val="16"/>
                <w:szCs w:val="16"/>
              </w:rPr>
              <w:t>01</w:t>
            </w:r>
            <w:r w:rsidRPr="00F45074">
              <w:rPr>
                <w:sz w:val="16"/>
                <w:szCs w:val="16"/>
              </w:rPr>
              <w:t>.201</w:t>
            </w:r>
            <w:r>
              <w:rPr>
                <w:sz w:val="16"/>
                <w:szCs w:val="16"/>
              </w:rPr>
              <w:t>4</w:t>
            </w:r>
            <w:r w:rsidRPr="00F45074">
              <w:rPr>
                <w:sz w:val="16"/>
                <w:szCs w:val="16"/>
              </w:rPr>
              <w:t>г.</w:t>
            </w:r>
          </w:p>
          <w:p w:rsidR="001D1C7E" w:rsidRPr="00F45074" w:rsidRDefault="001D1C7E" w:rsidP="001D1C7E">
            <w:pPr>
              <w:jc w:val="center"/>
              <w:rPr>
                <w:sz w:val="16"/>
                <w:szCs w:val="16"/>
              </w:rPr>
            </w:pPr>
            <w:r w:rsidRPr="00F45074">
              <w:rPr>
                <w:sz w:val="16"/>
                <w:szCs w:val="16"/>
              </w:rPr>
              <w:t>На право обучения в образовательных учреждениях, осуществляющих подготовку и переподготовку водителей ТС</w:t>
            </w:r>
          </w:p>
        </w:tc>
      </w:tr>
    </w:tbl>
    <w:p w:rsidR="005971E8" w:rsidRDefault="005971E8" w:rsidP="001D1C7E">
      <w:pPr>
        <w:spacing w:before="120" w:after="120"/>
        <w:rPr>
          <w:b/>
        </w:rPr>
      </w:pPr>
    </w:p>
    <w:p w:rsidR="007C7E6F" w:rsidRPr="001C2CC8" w:rsidRDefault="007C7E6F" w:rsidP="007C7E6F">
      <w:pPr>
        <w:spacing w:before="120" w:after="120"/>
        <w:ind w:left="360"/>
        <w:jc w:val="center"/>
        <w:rPr>
          <w:b/>
        </w:rPr>
      </w:pPr>
      <w:r>
        <w:rPr>
          <w:b/>
          <w:lang w:val="en-US"/>
        </w:rPr>
        <w:lastRenderedPageBreak/>
        <w:t>IV</w:t>
      </w:r>
      <w:r>
        <w:rPr>
          <w:b/>
        </w:rPr>
        <w:t>.</w:t>
      </w:r>
      <w:r w:rsidRPr="001C2CC8">
        <w:rPr>
          <w:b/>
        </w:rPr>
        <w:t>Сведения о закрытой площадке или автодроме</w:t>
      </w:r>
      <w:r>
        <w:rPr>
          <w:rStyle w:val="a7"/>
          <w:b/>
        </w:rPr>
        <w:footnoteReference w:id="10"/>
      </w:r>
    </w:p>
    <w:p w:rsidR="007C7E6F" w:rsidRDefault="007C7E6F" w:rsidP="007C7E6F">
      <w:pPr>
        <w:jc w:val="both"/>
      </w:pPr>
      <w:r w:rsidRPr="00002CAF">
        <w:t>Сведения о наличии  в собственности или на ином законном основании закрытых автодромов</w:t>
      </w:r>
      <w:r w:rsidR="00391587">
        <w:t xml:space="preserve"> </w:t>
      </w:r>
      <w:r w:rsidR="00391587">
        <w:rPr>
          <w:u w:val="single"/>
        </w:rPr>
        <w:t>Договор аренды земли №47-2014 от 09.09.2014г., кадастровый</w:t>
      </w:r>
      <w:r w:rsidR="00232303">
        <w:rPr>
          <w:u w:val="single"/>
        </w:rPr>
        <w:t xml:space="preserve"> номер 50:16:03010</w:t>
      </w:r>
      <w:r w:rsidR="00391587">
        <w:rPr>
          <w:u w:val="single"/>
        </w:rPr>
        <w:t>03</w:t>
      </w:r>
      <w:r w:rsidR="00232303">
        <w:rPr>
          <w:u w:val="single"/>
        </w:rPr>
        <w:t>:568</w:t>
      </w:r>
      <w:r w:rsidR="00391587">
        <w:rPr>
          <w:u w:val="single"/>
        </w:rPr>
        <w:t>, срок действия договора до 08.09.2019года.</w:t>
      </w:r>
    </w:p>
    <w:p w:rsidR="007C7E6F" w:rsidRPr="001619C0" w:rsidRDefault="007C7E6F" w:rsidP="007C7E6F">
      <w:pPr>
        <w:jc w:val="center"/>
        <w:rPr>
          <w:sz w:val="18"/>
          <w:szCs w:val="18"/>
        </w:rPr>
      </w:pPr>
      <w:r w:rsidRPr="001619C0">
        <w:rPr>
          <w:sz w:val="18"/>
          <w:szCs w:val="18"/>
        </w:rPr>
        <w:t>(реквизиты правоустанавливающих документов</w:t>
      </w:r>
      <w:r>
        <w:rPr>
          <w:sz w:val="18"/>
          <w:szCs w:val="18"/>
        </w:rPr>
        <w:t>, срок действия</w:t>
      </w:r>
      <w:r w:rsidRPr="001619C0">
        <w:rPr>
          <w:sz w:val="18"/>
          <w:szCs w:val="18"/>
        </w:rPr>
        <w:t>)</w:t>
      </w:r>
    </w:p>
    <w:p w:rsidR="007C7E6F" w:rsidRDefault="007C7E6F" w:rsidP="00391587">
      <w:r>
        <w:t xml:space="preserve">Размеры </w:t>
      </w:r>
      <w:r w:rsidRPr="00587194">
        <w:t>закрытой площадки или автодрома</w:t>
      </w:r>
      <w:r>
        <w:rPr>
          <w:rStyle w:val="a7"/>
        </w:rPr>
        <w:footnoteReference w:id="11"/>
      </w:r>
      <w:r w:rsidR="00232303">
        <w:rPr>
          <w:u w:val="single"/>
        </w:rPr>
        <w:t>0,244</w:t>
      </w:r>
      <w:r w:rsidR="005761AE">
        <w:rPr>
          <w:u w:val="single"/>
        </w:rPr>
        <w:t xml:space="preserve"> га.</w:t>
      </w:r>
    </w:p>
    <w:p w:rsidR="007C7E6F" w:rsidRPr="00ED3627" w:rsidRDefault="00391587" w:rsidP="00391587">
      <w:pPr>
        <w:rPr>
          <w:sz w:val="18"/>
          <w:szCs w:val="18"/>
        </w:rPr>
      </w:pPr>
      <w:r>
        <w:rPr>
          <w:sz w:val="18"/>
          <w:szCs w:val="18"/>
        </w:rPr>
        <w:t xml:space="preserve">                                                        </w:t>
      </w:r>
      <w:r w:rsidR="007C7E6F" w:rsidRPr="00ED3627">
        <w:rPr>
          <w:sz w:val="18"/>
          <w:szCs w:val="18"/>
        </w:rPr>
        <w:t>(в</w:t>
      </w:r>
      <w:r w:rsidR="007C7E6F">
        <w:rPr>
          <w:sz w:val="18"/>
          <w:szCs w:val="18"/>
        </w:rPr>
        <w:t xml:space="preserve"> соответствии с </w:t>
      </w:r>
      <w:r w:rsidR="007C7E6F" w:rsidRPr="00ED3627">
        <w:rPr>
          <w:sz w:val="18"/>
          <w:szCs w:val="18"/>
        </w:rPr>
        <w:t xml:space="preserve"> правоустанавливающи</w:t>
      </w:r>
      <w:r w:rsidR="007C7E6F">
        <w:rPr>
          <w:sz w:val="18"/>
          <w:szCs w:val="18"/>
        </w:rPr>
        <w:t>ми</w:t>
      </w:r>
      <w:r w:rsidR="007C7E6F" w:rsidRPr="00ED3627">
        <w:rPr>
          <w:sz w:val="18"/>
          <w:szCs w:val="18"/>
        </w:rPr>
        <w:t xml:space="preserve"> документа</w:t>
      </w:r>
      <w:r w:rsidR="007C7E6F">
        <w:rPr>
          <w:sz w:val="18"/>
          <w:szCs w:val="18"/>
        </w:rPr>
        <w:t>ми</w:t>
      </w:r>
      <w:r w:rsidR="007C7E6F" w:rsidRPr="00ED3627">
        <w:rPr>
          <w:sz w:val="18"/>
          <w:szCs w:val="18"/>
        </w:rPr>
        <w:t>)</w:t>
      </w:r>
    </w:p>
    <w:p w:rsidR="007C7E6F" w:rsidRDefault="007C7E6F" w:rsidP="007C7E6F">
      <w:pPr>
        <w:jc w:val="both"/>
      </w:pPr>
      <w:r>
        <w:t>Наличие</w:t>
      </w:r>
      <w:r w:rsidR="00AE54AE">
        <w:t xml:space="preserve"> ровного и однородного асфальтного</w:t>
      </w:r>
      <w:r>
        <w:t xml:space="preserve"> покрытия, обеспечивающее круглогодичное функционирование</w:t>
      </w:r>
      <w:r w:rsidRPr="000750B2">
        <w:t xml:space="preserve"> </w:t>
      </w:r>
      <w:r>
        <w:t xml:space="preserve"> на у</w:t>
      </w:r>
      <w:r w:rsidRPr="000750B2">
        <w:t>частк</w:t>
      </w:r>
      <w:r>
        <w:t>ах</w:t>
      </w:r>
      <w:r w:rsidRPr="000750B2">
        <w:t xml:space="preserve"> закрытой площадки  для первоначального обучения вождению транспортных средств, используемые для выполнения учебных (контрольных) заданий</w:t>
      </w:r>
      <w:r w:rsidR="0057628B">
        <w:t xml:space="preserve"> </w:t>
      </w:r>
      <w:r w:rsidR="0057628B">
        <w:rPr>
          <w:u w:val="single"/>
        </w:rPr>
        <w:t>соответствует установленным требованиям</w:t>
      </w:r>
    </w:p>
    <w:p w:rsidR="007C7E6F" w:rsidRDefault="007C7E6F" w:rsidP="007C7E6F">
      <w:pPr>
        <w:jc w:val="both"/>
      </w:pPr>
      <w: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0057628B">
        <w:rPr>
          <w:u w:val="single"/>
        </w:rPr>
        <w:t>соответствует установленным требованиям</w:t>
      </w:r>
    </w:p>
    <w:p w:rsidR="009D2362" w:rsidRDefault="007C7E6F" w:rsidP="007C7E6F">
      <w:pPr>
        <w:jc w:val="both"/>
      </w:pPr>
      <w:r>
        <w:t xml:space="preserve">Наличие наклонного участка (эстакады) с продольным уклоном в пределах </w:t>
      </w:r>
      <w:r w:rsidR="009D2362">
        <w:t>10</w:t>
      </w:r>
      <w:r>
        <w:t>%</w:t>
      </w:r>
      <w:r>
        <w:rPr>
          <w:rStyle w:val="a7"/>
        </w:rPr>
        <w:footnoteReference w:id="12"/>
      </w:r>
    </w:p>
    <w:p w:rsidR="007C7E6F" w:rsidRDefault="007C7E6F" w:rsidP="007C7E6F">
      <w:pPr>
        <w:jc w:val="both"/>
      </w:pPr>
      <w: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w:t>
      </w:r>
      <w:r w:rsidR="009D2362">
        <w:t>обучения по подготовке водителей транспортных средств категории «В».</w:t>
      </w:r>
      <w:r>
        <w:t xml:space="preserve"> </w:t>
      </w:r>
    </w:p>
    <w:p w:rsidR="007C7E6F" w:rsidRDefault="007C7E6F" w:rsidP="007C7E6F">
      <w:pPr>
        <w:jc w:val="both"/>
      </w:pPr>
      <w:r>
        <w:t>Коэффициент сцепления колес транспортного средства с покрытием не ниже 0,4</w:t>
      </w:r>
      <w:r>
        <w:rPr>
          <w:rStyle w:val="a7"/>
        </w:rPr>
        <w:footnoteReference w:id="13"/>
      </w:r>
    </w:p>
    <w:p w:rsidR="007C7E6F" w:rsidRDefault="007C7E6F" w:rsidP="007C7E6F">
      <w:pPr>
        <w:jc w:val="both"/>
      </w:pPr>
      <w:r>
        <w:t>Наличие оборудования</w:t>
      </w:r>
      <w:r w:rsidRPr="00587194">
        <w:t>, позволяюще</w:t>
      </w:r>
      <w:r>
        <w:t>го</w:t>
      </w:r>
      <w:r w:rsidRPr="00587194">
        <w:t xml:space="preserve">  разметить границы для  выполнения соответствующих заданий</w:t>
      </w:r>
      <w:r w:rsidR="009D2362">
        <w:t xml:space="preserve"> соответствует требованиям программы.</w:t>
      </w:r>
      <w:r>
        <w:rPr>
          <w:rStyle w:val="a7"/>
        </w:rPr>
        <w:footnoteReference w:id="14"/>
      </w:r>
    </w:p>
    <w:p w:rsidR="006076D6" w:rsidRDefault="007C7E6F" w:rsidP="007C7E6F">
      <w:pPr>
        <w:jc w:val="both"/>
      </w:pPr>
      <w:r>
        <w:t>Поперечный уклон, обеспечивающий водоотвод</w:t>
      </w:r>
      <w:r w:rsidR="006076D6">
        <w:t>, соответствует предъявляемым требованиям.</w:t>
      </w:r>
    </w:p>
    <w:p w:rsidR="007C7E6F" w:rsidRDefault="007C7E6F" w:rsidP="007C7E6F">
      <w:pPr>
        <w:jc w:val="both"/>
      </w:pPr>
      <w:r>
        <w:t xml:space="preserve"> Продольный уклон (за исключением наклонного участка)</w:t>
      </w:r>
      <w:r w:rsidR="006076D6">
        <w:t xml:space="preserve"> не более 100%</w:t>
      </w:r>
    </w:p>
    <w:p w:rsidR="006076D6" w:rsidRDefault="007C7E6F" w:rsidP="007C7E6F">
      <w:pPr>
        <w:jc w:val="both"/>
      </w:pPr>
      <w:r>
        <w:t>Наличие освещенности</w:t>
      </w:r>
      <w:r>
        <w:rPr>
          <w:rStyle w:val="a7"/>
        </w:rPr>
        <w:footnoteReference w:id="15"/>
      </w:r>
      <w:r w:rsidR="006076D6">
        <w:t>- соответствует.</w:t>
      </w:r>
    </w:p>
    <w:p w:rsidR="007C7E6F" w:rsidRDefault="007C7E6F" w:rsidP="007C7E6F">
      <w:pPr>
        <w:jc w:val="both"/>
      </w:pPr>
      <w:r>
        <w:t xml:space="preserve">Наличие перекрестка </w:t>
      </w:r>
      <w:r w:rsidR="00AE54AE">
        <w:t>(</w:t>
      </w:r>
      <w:r w:rsidR="006076D6">
        <w:t>нерегулируемого) имеется.</w:t>
      </w:r>
    </w:p>
    <w:p w:rsidR="007C7E6F" w:rsidRDefault="007C7E6F" w:rsidP="007C7E6F">
      <w:pPr>
        <w:jc w:val="both"/>
      </w:pPr>
      <w:r>
        <w:t>Наличие пешеходного перехода</w:t>
      </w:r>
      <w:r w:rsidR="006076D6">
        <w:t xml:space="preserve"> - имеется.</w:t>
      </w:r>
    </w:p>
    <w:p w:rsidR="007C7E6F" w:rsidRDefault="007C7E6F" w:rsidP="007C7E6F">
      <w:r>
        <w:t xml:space="preserve">Наличие дорожных знаков </w:t>
      </w:r>
      <w:r w:rsidRPr="008770EF">
        <w:t>(для автодромов)</w:t>
      </w:r>
      <w:r w:rsidR="006076D6">
        <w:t xml:space="preserve"> - имеются</w:t>
      </w:r>
    </w:p>
    <w:p w:rsidR="007C7E6F" w:rsidRDefault="007C7E6F" w:rsidP="007C7E6F">
      <w:r>
        <w:t xml:space="preserve">Наличие </w:t>
      </w:r>
      <w:r w:rsidRPr="002E189E">
        <w:t xml:space="preserve">средств организации дорожного движения </w:t>
      </w:r>
      <w:r>
        <w:t>(для автодромов)</w:t>
      </w:r>
      <w:r>
        <w:rPr>
          <w:rStyle w:val="a7"/>
        </w:rPr>
        <w:footnoteReference w:id="16"/>
      </w:r>
      <w:r w:rsidR="00C00AA6">
        <w:t>- имеются</w:t>
      </w:r>
    </w:p>
    <w:p w:rsidR="007C7E6F" w:rsidRDefault="007C7E6F" w:rsidP="007C7E6F">
      <w:pPr>
        <w:jc w:val="both"/>
      </w:pPr>
      <w:r>
        <w:t>Наличие технических средств,</w:t>
      </w:r>
      <w:r w:rsidRPr="002E189E">
        <w:t xml:space="preserve"> позволяющи</w:t>
      </w:r>
      <w:r>
        <w:t>х</w:t>
      </w:r>
      <w:r w:rsidRPr="002E189E">
        <w:t xml:space="preserve"> осуществлять контроль, оценку и хранение результатов выполнения учебных (контрольных) заданий в автоматизированном режиме</w:t>
      </w:r>
      <w:r>
        <w:t xml:space="preserve"> (для автоматизированных автодромов)</w:t>
      </w:r>
      <w:r w:rsidR="00C00AA6">
        <w:t>- нет</w:t>
      </w:r>
    </w:p>
    <w:p w:rsidR="007C7E6F" w:rsidRDefault="007C7E6F" w:rsidP="007C7E6F">
      <w:r>
        <w:t xml:space="preserve">Наличие утвержденных технических условий </w:t>
      </w:r>
      <w:r w:rsidRPr="002E189E">
        <w:t>(для автоматизированных автодромов)</w:t>
      </w:r>
      <w:r>
        <w:t xml:space="preserve"> </w:t>
      </w:r>
      <w:r w:rsidR="00240AB5">
        <w:t xml:space="preserve"> - нет.</w:t>
      </w:r>
    </w:p>
    <w:p w:rsidR="007C7E6F" w:rsidRPr="00625263" w:rsidRDefault="007C7E6F" w:rsidP="007C7E6F">
      <w:pPr>
        <w:jc w:val="center"/>
      </w:pPr>
      <w:r w:rsidRPr="00625263">
        <w:t xml:space="preserve">Представленные сведения соответствуют требованиям, предъявляемым к </w:t>
      </w:r>
      <w:r w:rsidR="00240AB5">
        <w:t>автодромам.</w:t>
      </w:r>
    </w:p>
    <w:p w:rsidR="00650231" w:rsidRDefault="00650231" w:rsidP="00C163B9">
      <w:pPr>
        <w:ind w:left="360"/>
        <w:jc w:val="center"/>
        <w:rPr>
          <w:b/>
        </w:rPr>
      </w:pPr>
    </w:p>
    <w:p w:rsidR="00650231" w:rsidRDefault="00650231" w:rsidP="00C163B9">
      <w:pPr>
        <w:ind w:left="360"/>
        <w:jc w:val="center"/>
        <w:rPr>
          <w:b/>
        </w:rPr>
      </w:pPr>
    </w:p>
    <w:p w:rsidR="00AE54AE" w:rsidRDefault="00AE54AE" w:rsidP="00C163B9">
      <w:pPr>
        <w:ind w:left="360"/>
        <w:jc w:val="center"/>
        <w:rPr>
          <w:b/>
        </w:rPr>
      </w:pPr>
    </w:p>
    <w:p w:rsidR="007C7E6F" w:rsidRPr="00C163B9" w:rsidRDefault="00C163B9" w:rsidP="00C163B9">
      <w:pPr>
        <w:ind w:left="360"/>
        <w:jc w:val="center"/>
        <w:rPr>
          <w:b/>
        </w:rPr>
      </w:pPr>
      <w:r>
        <w:rPr>
          <w:b/>
          <w:lang w:val="en-US"/>
        </w:rPr>
        <w:t>V</w:t>
      </w:r>
      <w:r w:rsidRPr="00C163B9">
        <w:rPr>
          <w:b/>
        </w:rPr>
        <w:t>.</w:t>
      </w:r>
      <w:r w:rsidR="007C7E6F" w:rsidRPr="00C163B9">
        <w:rPr>
          <w:b/>
        </w:rPr>
        <w:t>Сведения об оборудованных учебных кабинетах:</w:t>
      </w:r>
    </w:p>
    <w:p w:rsidR="007C7E6F" w:rsidRPr="00D2549C" w:rsidRDefault="007C7E6F" w:rsidP="007C7E6F">
      <w:pPr>
        <w:spacing w:before="120"/>
        <w:jc w:val="both"/>
      </w:pPr>
      <w:r>
        <w:lastRenderedPageBreak/>
        <w:t>С</w:t>
      </w:r>
      <w:r w:rsidRPr="00002CAF">
        <w:t>ведения о наличии  в собственности или на ином законном основании оборудованных учебных кабинетов</w:t>
      </w:r>
      <w:r w:rsidR="00650231">
        <w:t xml:space="preserve"> </w:t>
      </w:r>
      <w:r w:rsidR="00650231">
        <w:rPr>
          <w:u w:val="single"/>
        </w:rPr>
        <w:t>Свидетельство о государственной регистрации права</w:t>
      </w:r>
      <w:r w:rsidR="00D2549C">
        <w:rPr>
          <w:u w:val="single"/>
        </w:rPr>
        <w:t xml:space="preserve"> серия 50-АБ</w:t>
      </w:r>
      <w:r w:rsidR="00D2549C">
        <w:rPr>
          <w:u w:val="single"/>
          <w:lang w:val="en-US"/>
        </w:rPr>
        <w:t>N</w:t>
      </w:r>
      <w:r w:rsidR="00D2549C">
        <w:rPr>
          <w:u w:val="single"/>
        </w:rPr>
        <w:t>882608 от 21.04.2011г</w:t>
      </w:r>
      <w:r w:rsidR="00C96E3F">
        <w:rPr>
          <w:u w:val="single"/>
        </w:rPr>
        <w:t>., Договор №0105/16 субаренды нежилого помещения от 1 мая 2016г.</w:t>
      </w:r>
    </w:p>
    <w:p w:rsidR="007C7E6F" w:rsidRPr="00A043B4" w:rsidRDefault="007C7E6F" w:rsidP="007C7E6F">
      <w:pPr>
        <w:jc w:val="center"/>
        <w:rPr>
          <w:vertAlign w:val="superscript"/>
        </w:rPr>
      </w:pPr>
      <w:r w:rsidRPr="00A043B4">
        <w:rPr>
          <w:vertAlign w:val="superscript"/>
        </w:rPr>
        <w:t>(реквизиты правоустанавливающих документов, срок действия)</w:t>
      </w:r>
    </w:p>
    <w:p w:rsidR="007C7E6F" w:rsidRPr="003B036D" w:rsidRDefault="007C7E6F" w:rsidP="007C7E6F">
      <w:pPr>
        <w:spacing w:after="120"/>
        <w:jc w:val="center"/>
        <w:rPr>
          <w:sz w:val="18"/>
          <w:szCs w:val="18"/>
        </w:rPr>
      </w:pPr>
      <w:r>
        <w:t>Количество оборудованных учебных кабинетов</w:t>
      </w:r>
      <w:r w:rsidR="00A043B4">
        <w:t xml:space="preserve">: </w:t>
      </w:r>
      <w:r w:rsidR="008379B6">
        <w:rPr>
          <w:u w:val="single"/>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4150"/>
        <w:gridCol w:w="1729"/>
        <w:gridCol w:w="2182"/>
      </w:tblGrid>
      <w:tr w:rsidR="007C7E6F" w:rsidTr="001C084F">
        <w:tc>
          <w:tcPr>
            <w:tcW w:w="1565" w:type="dxa"/>
            <w:vAlign w:val="center"/>
          </w:tcPr>
          <w:p w:rsidR="007C7E6F" w:rsidRPr="00742C92" w:rsidRDefault="007C7E6F" w:rsidP="001C084F">
            <w:pPr>
              <w:jc w:val="center"/>
              <w:rPr>
                <w:rFonts w:eastAsia="Calibri"/>
                <w:sz w:val="20"/>
                <w:szCs w:val="20"/>
                <w:lang w:eastAsia="en-US"/>
              </w:rPr>
            </w:pPr>
            <w:r>
              <w:rPr>
                <w:rFonts w:eastAsia="Calibri"/>
                <w:sz w:val="20"/>
                <w:szCs w:val="20"/>
                <w:lang w:eastAsia="en-US"/>
              </w:rPr>
              <w:t>№ п/п</w:t>
            </w:r>
          </w:p>
        </w:tc>
        <w:tc>
          <w:tcPr>
            <w:tcW w:w="4287" w:type="dxa"/>
            <w:shd w:val="clear" w:color="auto" w:fill="auto"/>
            <w:vAlign w:val="center"/>
          </w:tcPr>
          <w:p w:rsidR="007C7E6F" w:rsidRPr="00742C92" w:rsidRDefault="007C7E6F" w:rsidP="001C084F">
            <w:pPr>
              <w:jc w:val="center"/>
              <w:rPr>
                <w:rFonts w:eastAsia="Calibri"/>
                <w:sz w:val="20"/>
                <w:szCs w:val="20"/>
                <w:lang w:eastAsia="en-US"/>
              </w:rPr>
            </w:pPr>
            <w:r>
              <w:rPr>
                <w:rFonts w:eastAsia="Calibri"/>
                <w:sz w:val="20"/>
                <w:szCs w:val="20"/>
                <w:lang w:eastAsia="en-US"/>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7C7E6F" w:rsidRPr="00742C92" w:rsidRDefault="007C7E6F" w:rsidP="001C084F">
            <w:pPr>
              <w:jc w:val="center"/>
              <w:rPr>
                <w:rFonts w:eastAsia="Calibri"/>
                <w:sz w:val="20"/>
                <w:szCs w:val="20"/>
                <w:lang w:eastAsia="en-US"/>
              </w:rPr>
            </w:pPr>
            <w:r w:rsidRPr="00742C92">
              <w:rPr>
                <w:rFonts w:eastAsia="Calibri"/>
                <w:sz w:val="20"/>
                <w:szCs w:val="20"/>
                <w:lang w:eastAsia="en-US"/>
              </w:rPr>
              <w:t>Площадь  (кв. м)</w:t>
            </w:r>
          </w:p>
        </w:tc>
        <w:tc>
          <w:tcPr>
            <w:tcW w:w="2233" w:type="dxa"/>
            <w:shd w:val="clear" w:color="auto" w:fill="auto"/>
            <w:vAlign w:val="center"/>
          </w:tcPr>
          <w:p w:rsidR="007C7E6F" w:rsidRPr="00742C92" w:rsidRDefault="007C7E6F" w:rsidP="001C084F">
            <w:pPr>
              <w:jc w:val="center"/>
              <w:rPr>
                <w:rFonts w:eastAsia="Calibri"/>
                <w:sz w:val="20"/>
                <w:szCs w:val="20"/>
                <w:lang w:eastAsia="en-US"/>
              </w:rPr>
            </w:pPr>
            <w:r w:rsidRPr="00742C92">
              <w:rPr>
                <w:rFonts w:eastAsia="Calibri"/>
                <w:sz w:val="20"/>
                <w:szCs w:val="20"/>
                <w:lang w:eastAsia="en-US"/>
              </w:rPr>
              <w:t>Количество посадочных мест</w:t>
            </w:r>
          </w:p>
        </w:tc>
      </w:tr>
      <w:tr w:rsidR="007C7E6F" w:rsidTr="001C084F">
        <w:tc>
          <w:tcPr>
            <w:tcW w:w="1565" w:type="dxa"/>
          </w:tcPr>
          <w:p w:rsidR="007C7E6F" w:rsidRPr="00742C92" w:rsidRDefault="00D2549C" w:rsidP="00CE564C">
            <w:pPr>
              <w:jc w:val="center"/>
              <w:rPr>
                <w:rFonts w:ascii="Calibri" w:eastAsia="Calibri" w:hAnsi="Calibri"/>
                <w:lang w:eastAsia="en-US"/>
              </w:rPr>
            </w:pPr>
            <w:r>
              <w:rPr>
                <w:rFonts w:ascii="Calibri" w:eastAsia="Calibri" w:hAnsi="Calibri"/>
                <w:lang w:eastAsia="en-US"/>
              </w:rPr>
              <w:t>1.</w:t>
            </w:r>
          </w:p>
        </w:tc>
        <w:tc>
          <w:tcPr>
            <w:tcW w:w="4287" w:type="dxa"/>
            <w:shd w:val="clear" w:color="auto" w:fill="auto"/>
          </w:tcPr>
          <w:p w:rsidR="007C7E6F" w:rsidRPr="00D2549C" w:rsidRDefault="00D2549C" w:rsidP="001C084F">
            <w:pPr>
              <w:rPr>
                <w:rFonts w:eastAsia="Calibri"/>
                <w:lang w:eastAsia="en-US"/>
              </w:rPr>
            </w:pPr>
            <w:r>
              <w:rPr>
                <w:rFonts w:eastAsia="Calibri"/>
                <w:lang w:eastAsia="en-US"/>
              </w:rPr>
              <w:t>г</w:t>
            </w:r>
            <w:r w:rsidRPr="00D2549C">
              <w:rPr>
                <w:rFonts w:eastAsia="Calibri"/>
                <w:lang w:eastAsia="en-US"/>
              </w:rPr>
              <w:t>.</w:t>
            </w:r>
            <w:r w:rsidR="00C96E3F">
              <w:rPr>
                <w:rFonts w:eastAsia="Calibri"/>
                <w:lang w:eastAsia="en-US"/>
              </w:rPr>
              <w:t xml:space="preserve"> </w:t>
            </w:r>
            <w:r w:rsidRPr="00D2549C">
              <w:rPr>
                <w:rFonts w:eastAsia="Calibri"/>
                <w:lang w:eastAsia="en-US"/>
              </w:rPr>
              <w:t>Ногинск, ул.Тихая, зд.</w:t>
            </w:r>
            <w:r w:rsidR="008379B6">
              <w:rPr>
                <w:rFonts w:eastAsia="Calibri"/>
                <w:lang w:eastAsia="en-US"/>
              </w:rPr>
              <w:t xml:space="preserve"> </w:t>
            </w:r>
            <w:r w:rsidRPr="00D2549C">
              <w:rPr>
                <w:rFonts w:eastAsia="Calibri"/>
                <w:lang w:eastAsia="en-US"/>
              </w:rPr>
              <w:t>СТК</w:t>
            </w:r>
          </w:p>
        </w:tc>
        <w:tc>
          <w:tcPr>
            <w:tcW w:w="1769" w:type="dxa"/>
            <w:shd w:val="clear" w:color="auto" w:fill="auto"/>
          </w:tcPr>
          <w:p w:rsidR="007C7E6F" w:rsidRPr="00742C92" w:rsidRDefault="00A043B4" w:rsidP="00A043B4">
            <w:pPr>
              <w:jc w:val="center"/>
              <w:rPr>
                <w:rFonts w:ascii="Calibri" w:eastAsia="Calibri" w:hAnsi="Calibri"/>
                <w:lang w:eastAsia="en-US"/>
              </w:rPr>
            </w:pPr>
            <w:r>
              <w:rPr>
                <w:rFonts w:ascii="Calibri" w:eastAsia="Calibri" w:hAnsi="Calibri"/>
                <w:lang w:eastAsia="en-US"/>
              </w:rPr>
              <w:t>32,0</w:t>
            </w:r>
          </w:p>
        </w:tc>
        <w:tc>
          <w:tcPr>
            <w:tcW w:w="2233" w:type="dxa"/>
            <w:shd w:val="clear" w:color="auto" w:fill="auto"/>
          </w:tcPr>
          <w:p w:rsidR="007C7E6F" w:rsidRPr="00742C92" w:rsidRDefault="00D2549C" w:rsidP="00C96E3F">
            <w:pPr>
              <w:jc w:val="center"/>
              <w:rPr>
                <w:rFonts w:ascii="Calibri" w:eastAsia="Calibri" w:hAnsi="Calibri"/>
                <w:lang w:eastAsia="en-US"/>
              </w:rPr>
            </w:pPr>
            <w:r>
              <w:rPr>
                <w:rFonts w:ascii="Calibri" w:eastAsia="Calibri" w:hAnsi="Calibri"/>
                <w:lang w:eastAsia="en-US"/>
              </w:rPr>
              <w:t>18</w:t>
            </w:r>
          </w:p>
        </w:tc>
      </w:tr>
      <w:tr w:rsidR="00D2549C" w:rsidTr="001C084F">
        <w:tc>
          <w:tcPr>
            <w:tcW w:w="1565" w:type="dxa"/>
          </w:tcPr>
          <w:p w:rsidR="00D2549C" w:rsidRDefault="00D2549C" w:rsidP="00CE564C">
            <w:pPr>
              <w:jc w:val="center"/>
              <w:rPr>
                <w:rFonts w:ascii="Calibri" w:eastAsia="Calibri" w:hAnsi="Calibri"/>
                <w:lang w:eastAsia="en-US"/>
              </w:rPr>
            </w:pPr>
            <w:r>
              <w:rPr>
                <w:rFonts w:ascii="Calibri" w:eastAsia="Calibri" w:hAnsi="Calibri"/>
                <w:lang w:eastAsia="en-US"/>
              </w:rPr>
              <w:t>2.</w:t>
            </w:r>
          </w:p>
        </w:tc>
        <w:tc>
          <w:tcPr>
            <w:tcW w:w="4287" w:type="dxa"/>
            <w:shd w:val="clear" w:color="auto" w:fill="auto"/>
          </w:tcPr>
          <w:p w:rsidR="00D2549C" w:rsidRPr="00D2549C" w:rsidRDefault="00D2549C" w:rsidP="001C084F">
            <w:pPr>
              <w:rPr>
                <w:rFonts w:eastAsia="Calibri"/>
                <w:lang w:eastAsia="en-US"/>
              </w:rPr>
            </w:pPr>
            <w:r>
              <w:rPr>
                <w:rFonts w:eastAsia="Calibri"/>
                <w:lang w:eastAsia="en-US"/>
              </w:rPr>
              <w:t>г</w:t>
            </w:r>
            <w:r w:rsidRPr="00D2549C">
              <w:rPr>
                <w:rFonts w:eastAsia="Calibri"/>
                <w:lang w:eastAsia="en-US"/>
              </w:rPr>
              <w:t>.</w:t>
            </w:r>
            <w:r w:rsidR="00C96E3F">
              <w:rPr>
                <w:rFonts w:eastAsia="Calibri"/>
                <w:lang w:eastAsia="en-US"/>
              </w:rPr>
              <w:t xml:space="preserve"> </w:t>
            </w:r>
            <w:r w:rsidRPr="00D2549C">
              <w:rPr>
                <w:rFonts w:eastAsia="Calibri"/>
                <w:lang w:eastAsia="en-US"/>
              </w:rPr>
              <w:t>Ногинск, ул.Тихая, зд.</w:t>
            </w:r>
            <w:r w:rsidR="008379B6">
              <w:rPr>
                <w:rFonts w:eastAsia="Calibri"/>
                <w:lang w:eastAsia="en-US"/>
              </w:rPr>
              <w:t xml:space="preserve"> </w:t>
            </w:r>
            <w:r w:rsidRPr="00D2549C">
              <w:rPr>
                <w:rFonts w:eastAsia="Calibri"/>
                <w:lang w:eastAsia="en-US"/>
              </w:rPr>
              <w:t>СТК</w:t>
            </w:r>
          </w:p>
        </w:tc>
        <w:tc>
          <w:tcPr>
            <w:tcW w:w="1769" w:type="dxa"/>
            <w:shd w:val="clear" w:color="auto" w:fill="auto"/>
          </w:tcPr>
          <w:p w:rsidR="00D2549C" w:rsidRPr="00742C92" w:rsidRDefault="00A043B4" w:rsidP="00A043B4">
            <w:pPr>
              <w:jc w:val="center"/>
              <w:rPr>
                <w:rFonts w:ascii="Calibri" w:eastAsia="Calibri" w:hAnsi="Calibri"/>
                <w:lang w:eastAsia="en-US"/>
              </w:rPr>
            </w:pPr>
            <w:r>
              <w:rPr>
                <w:rFonts w:ascii="Calibri" w:eastAsia="Calibri" w:hAnsi="Calibri"/>
                <w:lang w:eastAsia="en-US"/>
              </w:rPr>
              <w:t>48,0</w:t>
            </w:r>
          </w:p>
        </w:tc>
        <w:tc>
          <w:tcPr>
            <w:tcW w:w="2233" w:type="dxa"/>
            <w:shd w:val="clear" w:color="auto" w:fill="auto"/>
          </w:tcPr>
          <w:p w:rsidR="00D2549C" w:rsidRPr="00742C92" w:rsidRDefault="00D2549C" w:rsidP="00C96E3F">
            <w:pPr>
              <w:jc w:val="center"/>
              <w:rPr>
                <w:rFonts w:ascii="Calibri" w:eastAsia="Calibri" w:hAnsi="Calibri"/>
                <w:lang w:eastAsia="en-US"/>
              </w:rPr>
            </w:pPr>
            <w:r>
              <w:rPr>
                <w:rFonts w:ascii="Calibri" w:eastAsia="Calibri" w:hAnsi="Calibri"/>
                <w:lang w:eastAsia="en-US"/>
              </w:rPr>
              <w:t>24</w:t>
            </w:r>
          </w:p>
        </w:tc>
      </w:tr>
      <w:tr w:rsidR="00D2549C" w:rsidTr="001C084F">
        <w:tc>
          <w:tcPr>
            <w:tcW w:w="1565" w:type="dxa"/>
          </w:tcPr>
          <w:p w:rsidR="00D2549C" w:rsidRDefault="00C96E3F" w:rsidP="00CE564C">
            <w:pPr>
              <w:jc w:val="center"/>
              <w:rPr>
                <w:rFonts w:ascii="Calibri" w:eastAsia="Calibri" w:hAnsi="Calibri"/>
                <w:lang w:eastAsia="en-US"/>
              </w:rPr>
            </w:pPr>
            <w:r>
              <w:rPr>
                <w:rFonts w:ascii="Calibri" w:eastAsia="Calibri" w:hAnsi="Calibri"/>
                <w:lang w:eastAsia="en-US"/>
              </w:rPr>
              <w:t>3.</w:t>
            </w:r>
          </w:p>
        </w:tc>
        <w:tc>
          <w:tcPr>
            <w:tcW w:w="4287" w:type="dxa"/>
            <w:shd w:val="clear" w:color="auto" w:fill="auto"/>
          </w:tcPr>
          <w:p w:rsidR="00D2549C" w:rsidRDefault="00C96E3F" w:rsidP="001C084F">
            <w:pPr>
              <w:rPr>
                <w:rFonts w:eastAsia="Calibri"/>
                <w:lang w:eastAsia="en-US"/>
              </w:rPr>
            </w:pPr>
            <w:r>
              <w:rPr>
                <w:rFonts w:eastAsia="Calibri"/>
                <w:lang w:eastAsia="en-US"/>
              </w:rPr>
              <w:t>г</w:t>
            </w:r>
            <w:r w:rsidRPr="00D2549C">
              <w:rPr>
                <w:rFonts w:eastAsia="Calibri"/>
                <w:lang w:eastAsia="en-US"/>
              </w:rPr>
              <w:t>.</w:t>
            </w:r>
            <w:r>
              <w:rPr>
                <w:rFonts w:eastAsia="Calibri"/>
                <w:lang w:eastAsia="en-US"/>
              </w:rPr>
              <w:t xml:space="preserve"> </w:t>
            </w:r>
            <w:r w:rsidRPr="00D2549C">
              <w:rPr>
                <w:rFonts w:eastAsia="Calibri"/>
                <w:lang w:eastAsia="en-US"/>
              </w:rPr>
              <w:t>Ногинск, ул.</w:t>
            </w:r>
            <w:r>
              <w:rPr>
                <w:rFonts w:eastAsia="Calibri"/>
                <w:lang w:eastAsia="en-US"/>
              </w:rPr>
              <w:t xml:space="preserve"> Рогожская, д. 83</w:t>
            </w:r>
          </w:p>
        </w:tc>
        <w:tc>
          <w:tcPr>
            <w:tcW w:w="1769" w:type="dxa"/>
            <w:shd w:val="clear" w:color="auto" w:fill="auto"/>
          </w:tcPr>
          <w:p w:rsidR="00D2549C" w:rsidRPr="00742C92" w:rsidRDefault="00C96E3F" w:rsidP="00A043B4">
            <w:pPr>
              <w:jc w:val="center"/>
              <w:rPr>
                <w:rFonts w:ascii="Calibri" w:eastAsia="Calibri" w:hAnsi="Calibri"/>
                <w:lang w:eastAsia="en-US"/>
              </w:rPr>
            </w:pPr>
            <w:r>
              <w:rPr>
                <w:rFonts w:ascii="Calibri" w:eastAsia="Calibri" w:hAnsi="Calibri"/>
                <w:lang w:eastAsia="en-US"/>
              </w:rPr>
              <w:t>28.8</w:t>
            </w:r>
          </w:p>
        </w:tc>
        <w:tc>
          <w:tcPr>
            <w:tcW w:w="2233" w:type="dxa"/>
            <w:shd w:val="clear" w:color="auto" w:fill="auto"/>
          </w:tcPr>
          <w:p w:rsidR="00D2549C" w:rsidRPr="00742C92" w:rsidRDefault="00C96E3F" w:rsidP="00C96E3F">
            <w:pPr>
              <w:jc w:val="center"/>
              <w:rPr>
                <w:rFonts w:ascii="Calibri" w:eastAsia="Calibri" w:hAnsi="Calibri"/>
                <w:lang w:eastAsia="en-US"/>
              </w:rPr>
            </w:pPr>
            <w:r>
              <w:rPr>
                <w:rFonts w:ascii="Calibri" w:eastAsia="Calibri" w:hAnsi="Calibri"/>
                <w:lang w:eastAsia="en-US"/>
              </w:rPr>
              <w:t>18</w:t>
            </w:r>
          </w:p>
        </w:tc>
      </w:tr>
    </w:tbl>
    <w:p w:rsidR="007C7E6F" w:rsidRDefault="007C7E6F" w:rsidP="007C7E6F">
      <w:pPr>
        <w:spacing w:before="120"/>
        <w:jc w:val="both"/>
      </w:pPr>
      <w:r w:rsidRPr="006E37EC">
        <w:t xml:space="preserve">Данное количество </w:t>
      </w:r>
      <w:r>
        <w:t>оборудованных учебных кабинетов</w:t>
      </w:r>
      <w:r w:rsidRPr="006E37EC">
        <w:t xml:space="preserve"> соответствует </w:t>
      </w:r>
      <w:r w:rsidR="00B1446A">
        <w:rPr>
          <w:u w:val="single"/>
        </w:rPr>
        <w:t>39</w:t>
      </w:r>
      <w:r w:rsidR="00CA0D28">
        <w:t xml:space="preserve"> </w:t>
      </w:r>
      <w:r w:rsidRPr="00CA0D28">
        <w:t>количеству</w:t>
      </w:r>
      <w:r w:rsidRPr="006E37EC">
        <w:t xml:space="preserve"> об</w:t>
      </w:r>
      <w:r>
        <w:t>щего числа групп</w:t>
      </w:r>
      <w:r>
        <w:rPr>
          <w:rStyle w:val="a7"/>
        </w:rPr>
        <w:footnoteReference w:id="17"/>
      </w:r>
      <w:r>
        <w:t>.</w:t>
      </w:r>
      <w:r w:rsidRPr="00E07302">
        <w:t xml:space="preserve"> Наполняемость учебной группы не должна превышать 30 человек</w:t>
      </w:r>
      <w:r>
        <w:rPr>
          <w:rStyle w:val="a7"/>
        </w:rPr>
        <w:footnoteReference w:id="18"/>
      </w:r>
      <w:r w:rsidRPr="00E07302">
        <w:t>.</w:t>
      </w:r>
    </w:p>
    <w:p w:rsidR="007C7E6F" w:rsidRDefault="007C7E6F" w:rsidP="007C7E6F">
      <w:pPr>
        <w:jc w:val="both"/>
      </w:pPr>
      <w:r>
        <w:t>Наличие учебного оборудования (оборудование, технические средства обучения, учебно-наглядные пособия, информационные материалы) в соответствии с п</w:t>
      </w:r>
      <w:r w:rsidR="00790BFD">
        <w:t>риложением</w:t>
      </w:r>
      <w:r w:rsidR="00B06A6C">
        <w:t xml:space="preserve"> </w:t>
      </w:r>
      <w:r w:rsidR="00790BFD">
        <w:t>(ями) к настоящему отчету.</w:t>
      </w:r>
    </w:p>
    <w:p w:rsidR="00CA0D28" w:rsidRPr="00CA0D28" w:rsidRDefault="00CA0D28" w:rsidP="007C7E6F">
      <w:pPr>
        <w:jc w:val="both"/>
      </w:pPr>
      <w:r>
        <w:rPr>
          <w:lang w:val="en-US"/>
        </w:rPr>
        <w:t>N</w:t>
      </w:r>
      <w:r>
        <w:t>=(0,75*2352*3)/134=</w:t>
      </w:r>
      <w:r w:rsidR="00B1446A">
        <w:t>39</w:t>
      </w:r>
    </w:p>
    <w:p w:rsidR="007C7E6F" w:rsidRDefault="00F50422" w:rsidP="00F50422">
      <w:pPr>
        <w:spacing w:before="120" w:after="120"/>
        <w:ind w:left="426"/>
        <w:jc w:val="center"/>
        <w:rPr>
          <w:b/>
        </w:rPr>
      </w:pPr>
      <w:r>
        <w:rPr>
          <w:b/>
          <w:lang w:val="en-US"/>
        </w:rPr>
        <w:t>VI</w:t>
      </w:r>
      <w:r w:rsidRPr="00F50422">
        <w:rPr>
          <w:b/>
        </w:rPr>
        <w:t>.</w:t>
      </w:r>
      <w:r w:rsidR="007C7E6F">
        <w:rPr>
          <w:b/>
        </w:rPr>
        <w:t xml:space="preserve"> </w:t>
      </w:r>
      <w:r w:rsidR="007C7E6F" w:rsidRPr="00D07147">
        <w:rPr>
          <w:b/>
        </w:rPr>
        <w:t xml:space="preserve">Информационно-методические </w:t>
      </w:r>
      <w:r w:rsidR="007C7E6F">
        <w:rPr>
          <w:b/>
        </w:rPr>
        <w:t xml:space="preserve">и иные </w:t>
      </w:r>
      <w:r w:rsidR="007C7E6F" w:rsidRPr="00D07147">
        <w:rPr>
          <w:b/>
        </w:rPr>
        <w:t>материалы</w:t>
      </w:r>
      <w:r w:rsidR="007C7E6F">
        <w:rPr>
          <w:b/>
        </w:rPr>
        <w:t>:</w:t>
      </w:r>
    </w:p>
    <w:p w:rsidR="007C7E6F" w:rsidRPr="00D07147" w:rsidRDefault="007C7E6F" w:rsidP="007C7E6F">
      <w:pPr>
        <w:jc w:val="both"/>
      </w:pPr>
      <w:r w:rsidRPr="00D07147">
        <w:t>Учебный план</w:t>
      </w:r>
      <w:r w:rsidR="00805868">
        <w:t xml:space="preserve"> программ профессионального обучения водителей тра</w:t>
      </w:r>
      <w:r w:rsidR="003424CA">
        <w:t xml:space="preserve">нспортных средств категорий </w:t>
      </w:r>
      <w:r w:rsidR="00805868">
        <w:t xml:space="preserve"> «В»</w:t>
      </w:r>
      <w:r w:rsidR="003424CA">
        <w:t>.</w:t>
      </w:r>
    </w:p>
    <w:p w:rsidR="007C7E6F" w:rsidRPr="00D07147" w:rsidRDefault="007C7E6F" w:rsidP="007C7E6F">
      <w:pPr>
        <w:jc w:val="both"/>
      </w:pPr>
      <w:r w:rsidRPr="00D07147">
        <w:t>Календарный учебный график</w:t>
      </w:r>
      <w:r w:rsidR="00790BFD">
        <w:t xml:space="preserve"> </w:t>
      </w:r>
      <w:r w:rsidR="00805868">
        <w:t>программ профессионального обучения водителей транспортных средств категорий «В»</w:t>
      </w:r>
      <w:r w:rsidR="003424CA">
        <w:t>.</w:t>
      </w:r>
    </w:p>
    <w:p w:rsidR="007C7E6F" w:rsidRPr="002F1D71" w:rsidRDefault="007C7E6F" w:rsidP="007C7E6F">
      <w:pPr>
        <w:jc w:val="both"/>
      </w:pPr>
      <w:r w:rsidRPr="00C84246">
        <w:t>Методические материалы и разработки</w:t>
      </w:r>
      <w:r w:rsidRPr="002F1D71">
        <w:t>:</w:t>
      </w:r>
    </w:p>
    <w:p w:rsidR="00805868" w:rsidRPr="00D07147" w:rsidRDefault="007C7E6F" w:rsidP="00805868">
      <w:pPr>
        <w:jc w:val="both"/>
      </w:pPr>
      <w:r w:rsidRPr="00C84246">
        <w:t xml:space="preserve">соответствующая примерная программа профессиональной подготовки (переподготовки) </w:t>
      </w:r>
      <w:r w:rsidR="00805868" w:rsidRPr="00F73992">
        <w:t>водителей транспортных средств, утвержденная в установленном порядке водителей транспортных средств категорий</w:t>
      </w:r>
      <w:r w:rsidR="00805868">
        <w:t xml:space="preserve"> «В»</w:t>
      </w:r>
      <w:r w:rsidR="003424CA">
        <w:t>.</w:t>
      </w:r>
    </w:p>
    <w:p w:rsidR="007C7E6F" w:rsidRPr="00C84246" w:rsidRDefault="00805868" w:rsidP="007C7E6F">
      <w:pPr>
        <w:jc w:val="both"/>
      </w:pPr>
      <w:r>
        <w:t xml:space="preserve">Образовательные </w:t>
      </w:r>
      <w:r w:rsidR="00817C51">
        <w:t>п</w:t>
      </w:r>
      <w:r w:rsidR="00452A94">
        <w:t xml:space="preserve">рограммы профессиональной подготовки водителей транспортных средств, </w:t>
      </w:r>
      <w:r w:rsidR="002C0115" w:rsidRPr="00F73992">
        <w:t>утвержденная руководителем организации, осуществляющей образовательную деятельность</w:t>
      </w:r>
      <w:r w:rsidR="002C0115" w:rsidRPr="00C84246">
        <w:rPr>
          <w:rStyle w:val="apple-converted-space"/>
        </w:rPr>
        <w:t xml:space="preserve"> </w:t>
      </w:r>
      <w:r w:rsidR="007C7E6F" w:rsidRPr="00C84246">
        <w:rPr>
          <w:rStyle w:val="a7"/>
        </w:rPr>
        <w:footnoteReference w:id="19"/>
      </w:r>
      <w:r w:rsidR="002C0115" w:rsidRPr="002C0115">
        <w:t xml:space="preserve"> </w:t>
      </w:r>
      <w:r w:rsidR="002C0115" w:rsidRPr="00F73992">
        <w:t>водителей транспортных средств категорий</w:t>
      </w:r>
      <w:r w:rsidR="002C0115" w:rsidRPr="002C0115">
        <w:t xml:space="preserve"> </w:t>
      </w:r>
      <w:r w:rsidR="003424CA">
        <w:t xml:space="preserve"> «В».</w:t>
      </w:r>
      <w:r w:rsidR="007C7E6F" w:rsidRPr="00C84246">
        <w:t xml:space="preserve"> </w:t>
      </w:r>
    </w:p>
    <w:p w:rsidR="002C0115" w:rsidRDefault="000A48F1" w:rsidP="007C7E6F">
      <w:pPr>
        <w:jc w:val="both"/>
      </w:pPr>
      <w:r>
        <w:t>М</w:t>
      </w:r>
      <w:r w:rsidR="007C7E6F" w:rsidRPr="00C84246">
        <w:t xml:space="preserve">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002C0115" w:rsidRPr="00F73992">
        <w:t>водителей транспортных средств категорий</w:t>
      </w:r>
      <w:r w:rsidR="00452A94">
        <w:t xml:space="preserve"> </w:t>
      </w:r>
      <w:r w:rsidR="002C0115">
        <w:t xml:space="preserve"> «В</w:t>
      </w:r>
      <w:r w:rsidR="003424CA">
        <w:t>».</w:t>
      </w:r>
      <w:r w:rsidR="002C0115" w:rsidRPr="00C84246">
        <w:t xml:space="preserve"> </w:t>
      </w:r>
    </w:p>
    <w:p w:rsidR="007C7E6F" w:rsidRPr="00C84246" w:rsidRDefault="000A48F1" w:rsidP="007C7E6F">
      <w:pPr>
        <w:jc w:val="both"/>
      </w:pPr>
      <w:r>
        <w:t>М</w:t>
      </w:r>
      <w:r w:rsidR="007C7E6F" w:rsidRPr="00C84246">
        <w:t xml:space="preserve">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00452A94">
        <w:t>– в наличии.</w:t>
      </w:r>
    </w:p>
    <w:p w:rsidR="007C7E6F" w:rsidRPr="00C84246" w:rsidRDefault="007C7E6F" w:rsidP="007C7E6F">
      <w:pPr>
        <w:jc w:val="both"/>
      </w:pPr>
      <w:r w:rsidRPr="00C84246">
        <w:t xml:space="preserve">расписание занятий </w:t>
      </w:r>
      <w:r w:rsidR="00452A94">
        <w:t>– в наличии.</w:t>
      </w:r>
    </w:p>
    <w:p w:rsidR="007C7E6F" w:rsidRPr="00D07147" w:rsidRDefault="007C7E6F" w:rsidP="007C7E6F">
      <w:pPr>
        <w:jc w:val="both"/>
      </w:pPr>
      <w:r w:rsidRPr="00C84246">
        <w:t>Схемы учебных маршрутов, утвержденных организацией, осуществляющей образовательную</w:t>
      </w:r>
      <w:r w:rsidRPr="00D07147">
        <w:t xml:space="preserve"> деятельность </w:t>
      </w:r>
      <w:r w:rsidR="00B06A6C">
        <w:t xml:space="preserve">- </w:t>
      </w:r>
      <w:r w:rsidR="00452A94">
        <w:t>в наличии.</w:t>
      </w:r>
    </w:p>
    <w:p w:rsidR="007C7E6F" w:rsidRPr="007D6778" w:rsidRDefault="00F50422" w:rsidP="00F50422">
      <w:pPr>
        <w:spacing w:before="120" w:after="120"/>
        <w:ind w:left="426"/>
        <w:rPr>
          <w:b/>
        </w:rPr>
      </w:pPr>
      <w:r>
        <w:rPr>
          <w:b/>
          <w:lang w:val="en-US"/>
        </w:rPr>
        <w:t>VII</w:t>
      </w:r>
      <w:r w:rsidRPr="00F50422">
        <w:rPr>
          <w:b/>
        </w:rPr>
        <w:t>.</w:t>
      </w:r>
      <w:r w:rsidR="007C7E6F" w:rsidRPr="007D6778">
        <w:rPr>
          <w:b/>
        </w:rPr>
        <w:t>Сведения об оборудовании и технических средствах обучения:</w:t>
      </w:r>
    </w:p>
    <w:p w:rsidR="007C7E6F" w:rsidRDefault="007C7E6F" w:rsidP="007C7E6F">
      <w:r>
        <w:t xml:space="preserve">Аппаратно-программный комплекс тестирования и развития психофизиологических качеств водителя (при наличии) </w:t>
      </w:r>
      <w:r w:rsidR="00BA26F3">
        <w:t>- НЕТ</w:t>
      </w:r>
    </w:p>
    <w:p w:rsidR="007C7E6F" w:rsidRDefault="007C7E6F" w:rsidP="00BA26F3">
      <w:r>
        <w:t xml:space="preserve">Тренажер (при наличии) </w:t>
      </w:r>
      <w:r w:rsidR="00BA26F3">
        <w:t>- НЕТ</w:t>
      </w:r>
    </w:p>
    <w:p w:rsidR="007C7E6F" w:rsidRDefault="007C7E6F" w:rsidP="007C7E6F">
      <w:r>
        <w:t>Компьютер с соответствующим программным обеспечением</w:t>
      </w:r>
      <w:r w:rsidR="00BA26F3">
        <w:t xml:space="preserve"> – в наличии</w:t>
      </w:r>
    </w:p>
    <w:p w:rsidR="00501CC4" w:rsidRPr="00970CCA" w:rsidRDefault="009E0154" w:rsidP="007C7E6F">
      <w:r>
        <w:lastRenderedPageBreak/>
        <w:t>Тренажер-маникен МАКСИМ II-01 с выносным электрическим контроллером для отработки приемов сердечно-легочной реанимации, ТУ 9452-003-01899511-2009. Тренажер-маникен Practik-MAN , для отработки навыков сердечно-легочной реанимации. Тренажер-маникен Искандер М4002, для отработки приемов удаления инородного тела из верхних дыхательных путей.</w:t>
      </w:r>
    </w:p>
    <w:p w:rsidR="00501CC4" w:rsidRDefault="00501CC4" w:rsidP="007C7E6F"/>
    <w:p w:rsidR="007C7E6F" w:rsidRPr="00F50422" w:rsidRDefault="007C7E6F" w:rsidP="00F50422">
      <w:pPr>
        <w:pStyle w:val="a8"/>
        <w:numPr>
          <w:ilvl w:val="0"/>
          <w:numId w:val="4"/>
        </w:numPr>
        <w:spacing w:before="120" w:after="120"/>
        <w:jc w:val="both"/>
        <w:rPr>
          <w:b/>
        </w:rPr>
      </w:pPr>
      <w:r w:rsidRPr="00F50422">
        <w:rPr>
          <w:b/>
        </w:rPr>
        <w:t>Соответствие требованиям Федерального закона «Об образовании в Российской Федерации»</w:t>
      </w:r>
    </w:p>
    <w:p w:rsidR="007C7E6F" w:rsidRDefault="007C7E6F" w:rsidP="00CA0D28">
      <w:r>
        <w:t xml:space="preserve">Размещение на официальном сайте образовательной организации в сети «Интернет» </w:t>
      </w:r>
      <w:r w:rsidRPr="00E61898">
        <w:t xml:space="preserve"> отчет</w:t>
      </w:r>
      <w:r>
        <w:t>а</w:t>
      </w:r>
      <w:r w:rsidR="00CA0D28">
        <w:t xml:space="preserve"> о результатах </w:t>
      </w:r>
      <w:r w:rsidRPr="00E61898">
        <w:t>самообследования</w:t>
      </w:r>
      <w:r w:rsidR="00810ED4" w:rsidRPr="000B00E8">
        <w:t xml:space="preserve">  </w:t>
      </w:r>
      <w:r w:rsidR="00810ED4">
        <w:rPr>
          <w:u w:val="single"/>
          <w:lang w:val="en-US"/>
        </w:rPr>
        <w:t>dosaaf</w:t>
      </w:r>
      <w:r w:rsidR="00810ED4" w:rsidRPr="0007193E">
        <w:rPr>
          <w:u w:val="single"/>
        </w:rPr>
        <w:t>-</w:t>
      </w:r>
      <w:r w:rsidR="00810ED4">
        <w:rPr>
          <w:u w:val="single"/>
          <w:lang w:val="en-US"/>
        </w:rPr>
        <w:t>noginsk</w:t>
      </w:r>
      <w:r w:rsidR="00810ED4" w:rsidRPr="0007193E">
        <w:rPr>
          <w:u w:val="single"/>
        </w:rPr>
        <w:t>.</w:t>
      </w:r>
      <w:r w:rsidR="00810ED4">
        <w:rPr>
          <w:u w:val="single"/>
          <w:lang w:val="en-US"/>
        </w:rPr>
        <w:t>ru</w:t>
      </w:r>
    </w:p>
    <w:p w:rsidR="00F50422" w:rsidRPr="004455FA" w:rsidRDefault="00F50422" w:rsidP="00F50422">
      <w:pPr>
        <w:spacing w:after="120"/>
        <w:ind w:left="709"/>
        <w:rPr>
          <w:b/>
        </w:rPr>
      </w:pPr>
    </w:p>
    <w:p w:rsidR="00F50422" w:rsidRPr="004455FA" w:rsidRDefault="00F50422" w:rsidP="00F50422">
      <w:pPr>
        <w:spacing w:after="120"/>
        <w:ind w:left="709"/>
        <w:rPr>
          <w:b/>
        </w:rPr>
      </w:pPr>
    </w:p>
    <w:p w:rsidR="007C7E6F" w:rsidRPr="00DC135C" w:rsidRDefault="007C7E6F" w:rsidP="00F50422">
      <w:pPr>
        <w:numPr>
          <w:ilvl w:val="0"/>
          <w:numId w:val="4"/>
        </w:numPr>
        <w:spacing w:after="120"/>
        <w:ind w:left="709" w:hanging="349"/>
        <w:rPr>
          <w:b/>
        </w:rPr>
      </w:pPr>
      <w:r w:rsidRPr="00DC135C">
        <w:rPr>
          <w:b/>
        </w:rPr>
        <w:t>Соответствие требованиям</w:t>
      </w:r>
      <w:r>
        <w:rPr>
          <w:b/>
        </w:rPr>
        <w:t xml:space="preserve"> Федерального закона </w:t>
      </w:r>
      <w:r w:rsidRPr="00DC135C">
        <w:rPr>
          <w:b/>
        </w:rPr>
        <w:t>«О безопасности дорожного движения»</w:t>
      </w:r>
      <w:r>
        <w:rPr>
          <w:rStyle w:val="a7"/>
          <w:b/>
        </w:rPr>
        <w:footnoteReference w:id="20"/>
      </w:r>
    </w:p>
    <w:p w:rsidR="007C7E6F" w:rsidRDefault="007C7E6F" w:rsidP="007C7E6F">
      <w:pPr>
        <w:jc w:val="both"/>
      </w:pPr>
      <w:r>
        <w:t xml:space="preserve">Проведение мероприятий, направленных на </w:t>
      </w:r>
      <w:r w:rsidRPr="008A371B">
        <w:t>обеспеч</w:t>
      </w:r>
      <w:r>
        <w:t>ение</w:t>
      </w:r>
      <w:r w:rsidRPr="008A371B">
        <w:t xml:space="preserve"> соответстви</w:t>
      </w:r>
      <w:r>
        <w:t>я</w:t>
      </w:r>
      <w:r w:rsidRPr="008A371B">
        <w:t xml:space="preserve"> технического состояния транспортных средств требованиям безопасности дорожного движения и </w:t>
      </w:r>
      <w:r>
        <w:t>запрещения</w:t>
      </w:r>
      <w:r w:rsidRPr="008A371B">
        <w:t xml:space="preserve"> допуска транспортны</w:t>
      </w:r>
      <w:r>
        <w:t>х</w:t>
      </w:r>
      <w:r w:rsidRPr="008A371B">
        <w:t xml:space="preserve"> средств к эксплуатации при наличии у них неисправностей, угрожающих безопасности дорожного движения</w:t>
      </w:r>
      <w:r>
        <w:rPr>
          <w:rStyle w:val="a7"/>
        </w:rPr>
        <w:footnoteReference w:id="21"/>
      </w:r>
      <w:r>
        <w:t xml:space="preserve"> </w:t>
      </w:r>
      <w:r w:rsidR="005C198A">
        <w:t>Договор с ООО «Т</w:t>
      </w:r>
      <w:r w:rsidR="00CB0179">
        <w:t>ехно-Маш</w:t>
      </w:r>
      <w:r w:rsidR="005C198A">
        <w:t>»</w:t>
      </w:r>
      <w:r w:rsidR="00CB0179">
        <w:t xml:space="preserve"> от 01.</w:t>
      </w:r>
      <w:r w:rsidR="00B940C0">
        <w:t>02.2016г.№ 02/2016/Т0</w:t>
      </w:r>
      <w:r w:rsidR="005C198A">
        <w:t xml:space="preserve"> </w:t>
      </w:r>
      <w:r w:rsidR="005C198A" w:rsidRPr="00222FD5">
        <w:rPr>
          <w:u w:val="single"/>
        </w:rPr>
        <w:t>н</w:t>
      </w:r>
      <w:r w:rsidR="00F43E0F" w:rsidRPr="00222FD5">
        <w:rPr>
          <w:u w:val="single"/>
        </w:rPr>
        <w:t>а</w:t>
      </w:r>
      <w:r w:rsidR="00F43E0F">
        <w:rPr>
          <w:u w:val="single"/>
        </w:rPr>
        <w:t xml:space="preserve"> </w:t>
      </w:r>
      <w:r w:rsidR="00CB0179">
        <w:rPr>
          <w:u w:val="single"/>
        </w:rPr>
        <w:t>выполнение работ по техническому обслуживанию и ремонту автомобилей</w:t>
      </w:r>
      <w:r w:rsidR="005971E8">
        <w:rPr>
          <w:u w:val="single"/>
        </w:rPr>
        <w:t xml:space="preserve">, контролю технического состояния ТС при выпуске и возвращении с линии. Механик </w:t>
      </w:r>
      <w:r w:rsidR="00222FD5">
        <w:rPr>
          <w:u w:val="single"/>
        </w:rPr>
        <w:t>Корнилов Олег Борисович</w:t>
      </w:r>
      <w:r w:rsidR="005971E8">
        <w:rPr>
          <w:u w:val="single"/>
        </w:rPr>
        <w:t xml:space="preserve">, удостоверение № </w:t>
      </w:r>
      <w:r w:rsidR="00222FD5">
        <w:rPr>
          <w:u w:val="single"/>
        </w:rPr>
        <w:t>12730</w:t>
      </w:r>
      <w:r w:rsidR="005971E8">
        <w:rPr>
          <w:u w:val="single"/>
        </w:rPr>
        <w:t xml:space="preserve"> от 02.11.2012г.</w:t>
      </w:r>
    </w:p>
    <w:p w:rsidR="00222FD5" w:rsidRDefault="00222FD5" w:rsidP="007C7E6F"/>
    <w:p w:rsidR="007C7E6F" w:rsidRPr="00AC29A9" w:rsidRDefault="007C7E6F" w:rsidP="007C7E6F">
      <w:r w:rsidRPr="00AC29A9">
        <w:t>Медицинское обеспечение безопасности дорожного движения</w:t>
      </w:r>
      <w:r w:rsidRPr="00AC29A9">
        <w:rPr>
          <w:rStyle w:val="a7"/>
        </w:rPr>
        <w:footnoteReference w:id="22"/>
      </w:r>
      <w:r w:rsidRPr="00AC29A9">
        <w:t>:</w:t>
      </w:r>
    </w:p>
    <w:p w:rsidR="00222FD5" w:rsidRDefault="007C7E6F" w:rsidP="00222FD5">
      <w:pPr>
        <w:spacing w:after="120"/>
        <w:rPr>
          <w:b/>
        </w:rPr>
      </w:pPr>
      <w:r>
        <w:t xml:space="preserve">- </w:t>
      </w:r>
      <w:r w:rsidRPr="00427AD1">
        <w:t xml:space="preserve">обязательные </w:t>
      </w:r>
      <w:r w:rsidRPr="003D6442">
        <w:t>предрейсовые медицинские осмотры</w:t>
      </w:r>
      <w:r w:rsidR="00CB0179">
        <w:t xml:space="preserve">: </w:t>
      </w:r>
      <w:r w:rsidR="00222FD5">
        <w:rPr>
          <w:b/>
          <w:u w:val="single"/>
        </w:rPr>
        <w:t>медсестра в штате</w:t>
      </w:r>
      <w:r w:rsidR="00222FD5" w:rsidRPr="00D07147">
        <w:rPr>
          <w:b/>
        </w:rPr>
        <w:t xml:space="preserve"> </w:t>
      </w:r>
      <w:r w:rsidR="001C62DC">
        <w:rPr>
          <w:b/>
        </w:rPr>
        <w:t>.</w:t>
      </w:r>
    </w:p>
    <w:p w:rsidR="007C7E6F" w:rsidRPr="00D07147" w:rsidRDefault="007C7E6F" w:rsidP="00222FD5">
      <w:pPr>
        <w:spacing w:after="120"/>
        <w:rPr>
          <w:b/>
        </w:rPr>
      </w:pPr>
      <w:r w:rsidRPr="00D07147">
        <w:rPr>
          <w:b/>
        </w:rPr>
        <w:t xml:space="preserve">Вывод о соответствии  </w:t>
      </w:r>
      <w:r>
        <w:rPr>
          <w:b/>
        </w:rPr>
        <w:t xml:space="preserve">(не соответствии) </w:t>
      </w:r>
      <w:r w:rsidRPr="00D07147">
        <w:rPr>
          <w:b/>
        </w:rPr>
        <w:t>представленной учебно-материальной базы</w:t>
      </w:r>
      <w:r>
        <w:rPr>
          <w:b/>
        </w:rPr>
        <w:t xml:space="preserve"> </w:t>
      </w:r>
      <w:r w:rsidRPr="00D07147">
        <w:rPr>
          <w:b/>
        </w:rPr>
        <w:t>установленным требованиям:</w:t>
      </w:r>
    </w:p>
    <w:p w:rsidR="007C7E6F" w:rsidRDefault="008A0652" w:rsidP="007C7E6F">
      <w:pPr>
        <w:tabs>
          <w:tab w:val="left" w:pos="792"/>
        </w:tabs>
      </w:pPr>
      <w:r>
        <w:t xml:space="preserve">Учебно-материальная база </w:t>
      </w:r>
      <w:r w:rsidR="00222FD5">
        <w:t>ПОУ</w:t>
      </w:r>
      <w:r>
        <w:t xml:space="preserve"> Ногинская школа РО ДОСААФ России МО соответствует установленным требованиям для ведения образовательной деятельности по профессиональной подготовке водителей ТС категории «В».</w:t>
      </w:r>
    </w:p>
    <w:p w:rsidR="007C7E6F" w:rsidRDefault="007C7E6F" w:rsidP="007C7E6F">
      <w:pPr>
        <w:tabs>
          <w:tab w:val="left" w:pos="792"/>
        </w:tabs>
      </w:pPr>
    </w:p>
    <w:p w:rsidR="008A0652" w:rsidRDefault="008A0652" w:rsidP="007C7E6F">
      <w:pPr>
        <w:tabs>
          <w:tab w:val="left" w:pos="792"/>
        </w:tabs>
      </w:pPr>
    </w:p>
    <w:p w:rsidR="008A0652" w:rsidRDefault="008A0652" w:rsidP="007C7E6F">
      <w:pPr>
        <w:tabs>
          <w:tab w:val="left" w:pos="792"/>
        </w:tabs>
      </w:pPr>
    </w:p>
    <w:p w:rsidR="008A0652" w:rsidRDefault="008A0652" w:rsidP="007C7E6F">
      <w:pPr>
        <w:tabs>
          <w:tab w:val="left" w:pos="792"/>
        </w:tabs>
      </w:pPr>
    </w:p>
    <w:p w:rsidR="007C7E6F" w:rsidRDefault="008A0652" w:rsidP="007C7E6F">
      <w:r>
        <w:t xml:space="preserve">Начальник </w:t>
      </w:r>
      <w:r w:rsidR="00222FD5">
        <w:t>ПОУ</w:t>
      </w:r>
      <w:r>
        <w:t xml:space="preserve"> </w:t>
      </w:r>
    </w:p>
    <w:p w:rsidR="008A0652" w:rsidRDefault="008A0652" w:rsidP="007C7E6F">
      <w:r>
        <w:t>Ногинская школа РО ДОСААФ России</w:t>
      </w:r>
    </w:p>
    <w:p w:rsidR="007C7E6F" w:rsidRPr="00222FD5" w:rsidRDefault="008A0652" w:rsidP="00222FD5">
      <w:pPr>
        <w:rPr>
          <w:sz w:val="16"/>
          <w:szCs w:val="16"/>
        </w:rPr>
      </w:pPr>
      <w:r>
        <w:t>МО</w:t>
      </w:r>
      <w:r>
        <w:tab/>
      </w:r>
      <w:r>
        <w:tab/>
      </w:r>
      <w:r>
        <w:tab/>
      </w:r>
      <w:r>
        <w:tab/>
      </w:r>
      <w:r>
        <w:tab/>
      </w:r>
      <w:r>
        <w:tab/>
      </w:r>
      <w:r>
        <w:tab/>
      </w:r>
      <w:r>
        <w:tab/>
      </w:r>
      <w:r>
        <w:tab/>
      </w:r>
      <w:r>
        <w:tab/>
        <w:t>А.</w:t>
      </w:r>
      <w:r w:rsidR="00222FD5">
        <w:t>Н.Титов</w:t>
      </w:r>
    </w:p>
    <w:sectPr w:rsidR="007C7E6F" w:rsidRPr="00222FD5" w:rsidSect="00A55235">
      <w:pgSz w:w="11906" w:h="16838"/>
      <w:pgMar w:top="680"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9D4" w:rsidRDefault="004869D4" w:rsidP="00EF4DD9">
      <w:r>
        <w:separator/>
      </w:r>
    </w:p>
  </w:endnote>
  <w:endnote w:type="continuationSeparator" w:id="1">
    <w:p w:rsidR="004869D4" w:rsidRDefault="004869D4" w:rsidP="00EF4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9D4" w:rsidRDefault="004869D4" w:rsidP="00EF4DD9">
      <w:r>
        <w:separator/>
      </w:r>
    </w:p>
  </w:footnote>
  <w:footnote w:type="continuationSeparator" w:id="1">
    <w:p w:rsidR="004869D4" w:rsidRDefault="004869D4" w:rsidP="00EF4DD9">
      <w:r>
        <w:continuationSeparator/>
      </w:r>
    </w:p>
  </w:footnote>
  <w:footnote w:id="2">
    <w:p w:rsidR="00B97742" w:rsidRPr="00625ABD" w:rsidRDefault="00B97742" w:rsidP="00EF4DD9">
      <w:pPr>
        <w:widowControl w:val="0"/>
        <w:autoSpaceDE w:val="0"/>
        <w:autoSpaceDN w:val="0"/>
        <w:adjustRightInd w:val="0"/>
        <w:jc w:val="both"/>
        <w:rPr>
          <w:sz w:val="18"/>
          <w:szCs w:val="18"/>
        </w:rPr>
      </w:pPr>
    </w:p>
  </w:footnote>
  <w:footnote w:id="3">
    <w:p w:rsidR="00B97742" w:rsidRPr="00625ABD" w:rsidRDefault="00B97742" w:rsidP="004C3F9A">
      <w:pPr>
        <w:widowControl w:val="0"/>
        <w:autoSpaceDE w:val="0"/>
        <w:autoSpaceDN w:val="0"/>
        <w:adjustRightInd w:val="0"/>
        <w:jc w:val="both"/>
        <w:rPr>
          <w:sz w:val="18"/>
          <w:szCs w:val="18"/>
        </w:rPr>
      </w:pPr>
      <w:r w:rsidRPr="00FF29D2">
        <w:t xml:space="preserve">  </w:t>
      </w:r>
      <w:r>
        <w:rPr>
          <w:rStyle w:val="a7"/>
          <w:sz w:val="18"/>
          <w:szCs w:val="18"/>
        </w:rPr>
        <w:t>1</w:t>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Постановлением Правительства Российской Федерации от 23 октября 1993 г.</w:t>
      </w:r>
      <w:r>
        <w:rPr>
          <w:iCs/>
          <w:sz w:val="18"/>
          <w:szCs w:val="18"/>
        </w:rPr>
        <w:t xml:space="preserve"> </w:t>
      </w:r>
      <w:r w:rsidRPr="00625ABD">
        <w:rPr>
          <w:iCs/>
          <w:sz w:val="18"/>
          <w:szCs w:val="18"/>
        </w:rPr>
        <w:t>№ 1090 "О правилах дорожного движения" (далее – Основные положения).</w:t>
      </w:r>
    </w:p>
    <w:p w:rsidR="00B97742" w:rsidRDefault="00B97742" w:rsidP="004C3F9A">
      <w:pPr>
        <w:pStyle w:val="a5"/>
        <w:jc w:val="both"/>
      </w:pPr>
      <w:r>
        <w:rPr>
          <w:rStyle w:val="a7"/>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p w:rsidR="00B97742" w:rsidRDefault="00B97742" w:rsidP="00EF4DD9">
      <w:pPr>
        <w:pStyle w:val="a5"/>
        <w:jc w:val="both"/>
      </w:pPr>
    </w:p>
    <w:p w:rsidR="00B97742" w:rsidRDefault="00B97742" w:rsidP="00EF4DD9">
      <w:pPr>
        <w:pStyle w:val="a5"/>
        <w:jc w:val="both"/>
      </w:pPr>
    </w:p>
  </w:footnote>
  <w:footnote w:id="4">
    <w:p w:rsidR="00B97742" w:rsidRPr="00625ABD" w:rsidRDefault="00B97742" w:rsidP="00E31E30">
      <w:pPr>
        <w:widowControl w:val="0"/>
        <w:autoSpaceDE w:val="0"/>
        <w:autoSpaceDN w:val="0"/>
        <w:adjustRightInd w:val="0"/>
        <w:jc w:val="both"/>
        <w:rPr>
          <w:sz w:val="18"/>
          <w:szCs w:val="18"/>
        </w:rPr>
      </w:pPr>
      <w:r w:rsidRPr="00625ABD">
        <w:rPr>
          <w:rStyle w:val="a7"/>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p w:rsidR="00B97742" w:rsidRPr="004C3F9A" w:rsidRDefault="00B97742" w:rsidP="00E31E30">
      <w:pPr>
        <w:pStyle w:val="a5"/>
        <w:jc w:val="both"/>
      </w:pPr>
      <w:r>
        <w:rPr>
          <w:rStyle w:val="a7"/>
        </w:rPr>
        <w:t>4</w:t>
      </w:r>
      <w:r>
        <w:t xml:space="preserve"> </w:t>
      </w:r>
      <w:r w:rsidRPr="00FF29D2">
        <w:t>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w:t>
      </w:r>
      <w:r>
        <w:t>я работы тахографов, установленные на транспортные средства»</w:t>
      </w:r>
    </w:p>
  </w:footnote>
  <w:footnote w:id="5">
    <w:p w:rsidR="00B97742" w:rsidRDefault="00B97742" w:rsidP="00E31E30">
      <w:pPr>
        <w:pStyle w:val="a5"/>
        <w:jc w:val="both"/>
      </w:pPr>
    </w:p>
    <w:p w:rsidR="00B97742" w:rsidRDefault="00B97742" w:rsidP="00E31E30">
      <w:pPr>
        <w:pStyle w:val="a5"/>
        <w:jc w:val="both"/>
      </w:pPr>
      <w:r>
        <w:t xml:space="preserve">Количество учебных транспортных средств, соответствующих установленным требованиям: механических </w:t>
      </w:r>
    </w:p>
    <w:p w:rsidR="00B97742" w:rsidRPr="00680648" w:rsidRDefault="00B97742" w:rsidP="00E31E30">
      <w:pPr>
        <w:pStyle w:val="a5"/>
        <w:jc w:val="both"/>
        <w:rPr>
          <w:u w:val="single"/>
        </w:rPr>
      </w:pPr>
      <w:r>
        <w:rPr>
          <w:u w:val="single"/>
        </w:rPr>
        <w:t>7</w:t>
      </w:r>
      <w:r>
        <w:t xml:space="preserve">  (-1 автомобиль на подмену) прицепов </w:t>
      </w:r>
      <w:r>
        <w:rPr>
          <w:u w:val="single"/>
        </w:rPr>
        <w:t>1</w:t>
      </w:r>
    </w:p>
    <w:p w:rsidR="00B97742" w:rsidRDefault="00B97742" w:rsidP="00E31E30">
      <w:pPr>
        <w:pStyle w:val="a5"/>
        <w:jc w:val="both"/>
      </w:pPr>
    </w:p>
    <w:p w:rsidR="00B97742" w:rsidRDefault="00B97742" w:rsidP="00E31E30">
      <w:pPr>
        <w:pStyle w:val="a5"/>
        <w:jc w:val="both"/>
      </w:pPr>
    </w:p>
    <w:p w:rsidR="00B97742" w:rsidRDefault="00B97742" w:rsidP="00E31E30">
      <w:pPr>
        <w:pStyle w:val="a5"/>
        <w:jc w:val="both"/>
      </w:pPr>
    </w:p>
    <w:p w:rsidR="00B97742" w:rsidRDefault="00B97742" w:rsidP="00E31E30">
      <w:pPr>
        <w:pStyle w:val="a5"/>
        <w:jc w:val="both"/>
      </w:pPr>
    </w:p>
    <w:p w:rsidR="00B97742" w:rsidRDefault="00B97742" w:rsidP="00E31E30">
      <w:pPr>
        <w:pStyle w:val="a5"/>
        <w:jc w:val="both"/>
      </w:pPr>
      <w:r>
        <w:t xml:space="preserve">Данное количество механических транспортных средств соответствует </w:t>
      </w:r>
      <w:r w:rsidRPr="00E31E30">
        <w:rPr>
          <w:u w:val="single"/>
        </w:rPr>
        <w:t>3</w:t>
      </w:r>
      <w:r>
        <w:rPr>
          <w:u w:val="single"/>
        </w:rPr>
        <w:t>77</w:t>
      </w:r>
      <w:r>
        <w:t xml:space="preserve"> обучающихся в год.</w:t>
      </w:r>
    </w:p>
    <w:p w:rsidR="00B97742" w:rsidRDefault="00B97742" w:rsidP="00E31E30">
      <w:pPr>
        <w:pStyle w:val="a5"/>
        <w:jc w:val="both"/>
      </w:pPr>
    </w:p>
    <w:p w:rsidR="00B97742" w:rsidRDefault="00B97742" w:rsidP="00E31E30">
      <w:pPr>
        <w:pStyle w:val="a5"/>
        <w:jc w:val="both"/>
      </w:pPr>
      <w:r>
        <w:t>К=(14,4*24,5*12(5-1))/56=302</w:t>
      </w:r>
    </w:p>
    <w:p w:rsidR="00B97742" w:rsidRDefault="00B97742" w:rsidP="00E31E30">
      <w:pPr>
        <w:pStyle w:val="a5"/>
        <w:jc w:val="both"/>
      </w:pPr>
      <w:r>
        <w:t>К=(7,2*24,5*12(2))/56=75</w:t>
      </w:r>
    </w:p>
    <w:p w:rsidR="00B97742" w:rsidRDefault="00B97742" w:rsidP="00E31E30">
      <w:pPr>
        <w:pStyle w:val="a5"/>
        <w:jc w:val="both"/>
      </w:pPr>
    </w:p>
    <w:p w:rsidR="00B97742" w:rsidRDefault="00B97742" w:rsidP="00E31E30">
      <w:pPr>
        <w:pStyle w:val="a5"/>
        <w:jc w:val="both"/>
      </w:pPr>
    </w:p>
  </w:footnote>
  <w:footnote w:id="6">
    <w:p w:rsidR="00B97742" w:rsidRPr="001A0244" w:rsidRDefault="00B97742" w:rsidP="005A221F">
      <w:pPr>
        <w:pStyle w:val="a5"/>
        <w:jc w:val="both"/>
        <w:rPr>
          <w:sz w:val="18"/>
          <w:szCs w:val="18"/>
        </w:rPr>
      </w:pPr>
      <w:r w:rsidRPr="001A0244">
        <w:rPr>
          <w:rStyle w:val="a7"/>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p w:rsidR="00B97742" w:rsidRDefault="00B97742" w:rsidP="005A221F">
      <w:pPr>
        <w:pStyle w:val="a5"/>
        <w:jc w:val="both"/>
        <w:rPr>
          <w:sz w:val="18"/>
          <w:szCs w:val="18"/>
        </w:rPr>
      </w:pPr>
      <w:r>
        <w:rPr>
          <w:rStyle w:val="a7"/>
          <w:sz w:val="18"/>
          <w:szCs w:val="18"/>
        </w:rPr>
        <w:t>6</w:t>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B97742" w:rsidRDefault="00B97742" w:rsidP="00435188">
      <w:pPr>
        <w:pStyle w:val="a5"/>
        <w:jc w:val="both"/>
        <w:rPr>
          <w:sz w:val="18"/>
          <w:szCs w:val="18"/>
        </w:rPr>
      </w:pPr>
    </w:p>
    <w:p w:rsidR="00B97742" w:rsidRDefault="00B97742" w:rsidP="00435188">
      <w:pPr>
        <w:pStyle w:val="a5"/>
        <w:jc w:val="both"/>
        <w:rPr>
          <w:sz w:val="18"/>
          <w:szCs w:val="18"/>
        </w:rPr>
      </w:pPr>
    </w:p>
    <w:p w:rsidR="00B97742" w:rsidRDefault="00B97742" w:rsidP="00435188">
      <w:pPr>
        <w:pStyle w:val="a5"/>
        <w:jc w:val="both"/>
        <w:rPr>
          <w:sz w:val="18"/>
          <w:szCs w:val="18"/>
        </w:rPr>
      </w:pPr>
    </w:p>
    <w:p w:rsidR="00B97742" w:rsidRDefault="00B97742" w:rsidP="00435188">
      <w:pPr>
        <w:pStyle w:val="a5"/>
        <w:jc w:val="both"/>
        <w:rPr>
          <w:sz w:val="18"/>
          <w:szCs w:val="18"/>
        </w:rPr>
      </w:pPr>
    </w:p>
    <w:p w:rsidR="00B97742" w:rsidRDefault="00B97742" w:rsidP="00435188">
      <w:pPr>
        <w:pStyle w:val="a5"/>
        <w:jc w:val="both"/>
        <w:rPr>
          <w:sz w:val="18"/>
          <w:szCs w:val="18"/>
        </w:rPr>
      </w:pPr>
    </w:p>
    <w:p w:rsidR="00B97742" w:rsidRDefault="00B97742" w:rsidP="00435188">
      <w:pPr>
        <w:pStyle w:val="a5"/>
        <w:jc w:val="both"/>
        <w:rPr>
          <w:sz w:val="18"/>
          <w:szCs w:val="18"/>
        </w:rPr>
      </w:pPr>
    </w:p>
    <w:p w:rsidR="00B97742" w:rsidRPr="001A0244" w:rsidRDefault="00B97742" w:rsidP="00435188">
      <w:pPr>
        <w:pStyle w:val="a5"/>
        <w:jc w:val="both"/>
        <w:rPr>
          <w:sz w:val="18"/>
          <w:szCs w:val="18"/>
        </w:rPr>
      </w:pPr>
    </w:p>
  </w:footnote>
  <w:footnote w:id="7">
    <w:p w:rsidR="00B97742" w:rsidRPr="00C117DA" w:rsidRDefault="00B97742" w:rsidP="00435188">
      <w:pPr>
        <w:pStyle w:val="a5"/>
        <w:jc w:val="both"/>
        <w:rPr>
          <w:sz w:val="16"/>
          <w:szCs w:val="16"/>
        </w:rPr>
      </w:pPr>
    </w:p>
  </w:footnote>
  <w:footnote w:id="8">
    <w:p w:rsidR="00B97742" w:rsidRDefault="00B97742" w:rsidP="001D1C7E">
      <w:pPr>
        <w:pStyle w:val="a5"/>
        <w:jc w:val="both"/>
      </w:pPr>
    </w:p>
    <w:p w:rsidR="00B97742" w:rsidRDefault="00B97742" w:rsidP="001D1C7E">
      <w:pPr>
        <w:pStyle w:val="a5"/>
        <w:jc w:val="both"/>
      </w:pPr>
    </w:p>
    <w:p w:rsidR="00B97742" w:rsidRPr="001A0244" w:rsidRDefault="00B97742" w:rsidP="001D1C7E">
      <w:pPr>
        <w:pStyle w:val="a5"/>
        <w:jc w:val="both"/>
        <w:rPr>
          <w:sz w:val="18"/>
          <w:szCs w:val="18"/>
        </w:rPr>
      </w:pPr>
      <w:r>
        <w:rPr>
          <w:rStyle w:val="a7"/>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p w:rsidR="00B97742" w:rsidRDefault="00B97742" w:rsidP="001D1C7E">
      <w:pPr>
        <w:pStyle w:val="a5"/>
        <w:jc w:val="both"/>
      </w:pPr>
      <w:r>
        <w:rPr>
          <w:rStyle w:val="a7"/>
          <w:sz w:val="18"/>
          <w:szCs w:val="18"/>
        </w:rPr>
        <w:t>8</w:t>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p w:rsidR="00B97742" w:rsidRDefault="00B97742" w:rsidP="001D1C7E">
      <w:pPr>
        <w:pStyle w:val="a5"/>
        <w:jc w:val="both"/>
      </w:pPr>
    </w:p>
    <w:p w:rsidR="00B97742" w:rsidRDefault="00B97742" w:rsidP="001D1C7E">
      <w:pPr>
        <w:pStyle w:val="a5"/>
        <w:jc w:val="both"/>
      </w:pPr>
    </w:p>
    <w:p w:rsidR="00B97742" w:rsidRDefault="00B97742" w:rsidP="001D1C7E">
      <w:pPr>
        <w:pStyle w:val="a5"/>
        <w:jc w:val="both"/>
      </w:pPr>
    </w:p>
    <w:p w:rsidR="00B97742" w:rsidRDefault="00B97742" w:rsidP="001D1C7E">
      <w:pPr>
        <w:pStyle w:val="a5"/>
        <w:jc w:val="both"/>
      </w:pPr>
    </w:p>
    <w:p w:rsidR="00B97742" w:rsidRDefault="00B97742" w:rsidP="001D1C7E">
      <w:pPr>
        <w:pStyle w:val="a5"/>
        <w:jc w:val="both"/>
      </w:pPr>
    </w:p>
    <w:p w:rsidR="00B97742" w:rsidRDefault="00B97742" w:rsidP="001D1C7E">
      <w:pPr>
        <w:pStyle w:val="a5"/>
        <w:jc w:val="both"/>
      </w:pPr>
    </w:p>
    <w:p w:rsidR="00B97742" w:rsidRDefault="00B97742" w:rsidP="001D1C7E">
      <w:pPr>
        <w:pStyle w:val="a5"/>
        <w:jc w:val="both"/>
      </w:pPr>
    </w:p>
    <w:p w:rsidR="00B97742" w:rsidRDefault="00B97742" w:rsidP="001D1C7E">
      <w:pPr>
        <w:pStyle w:val="a5"/>
        <w:jc w:val="both"/>
      </w:pPr>
    </w:p>
    <w:p w:rsidR="00B97742" w:rsidRDefault="00B97742" w:rsidP="001D1C7E">
      <w:pPr>
        <w:pStyle w:val="a5"/>
        <w:jc w:val="both"/>
      </w:pPr>
    </w:p>
    <w:p w:rsidR="00B97742" w:rsidRPr="001A0244" w:rsidRDefault="00B97742" w:rsidP="001D1C7E">
      <w:pPr>
        <w:pStyle w:val="a5"/>
        <w:jc w:val="both"/>
        <w:rPr>
          <w:sz w:val="18"/>
          <w:szCs w:val="18"/>
        </w:rPr>
      </w:pPr>
    </w:p>
  </w:footnote>
  <w:footnote w:id="9">
    <w:p w:rsidR="00B97742" w:rsidRDefault="00B97742" w:rsidP="001D1C7E">
      <w:pPr>
        <w:pStyle w:val="a5"/>
        <w:jc w:val="both"/>
      </w:pPr>
    </w:p>
  </w:footnote>
  <w:footnote w:id="10">
    <w:p w:rsidR="00B97742" w:rsidRPr="00D8345E" w:rsidRDefault="00B97742" w:rsidP="007C7E6F">
      <w:pPr>
        <w:pStyle w:val="a5"/>
        <w:jc w:val="both"/>
        <w:rPr>
          <w:sz w:val="18"/>
          <w:szCs w:val="18"/>
        </w:rPr>
      </w:pPr>
      <w:r>
        <w:rPr>
          <w:rStyle w:val="a7"/>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1">
    <w:p w:rsidR="00B97742" w:rsidRPr="00D8345E" w:rsidRDefault="00B97742" w:rsidP="007C7E6F">
      <w:pPr>
        <w:pStyle w:val="a5"/>
        <w:jc w:val="both"/>
        <w:rPr>
          <w:sz w:val="18"/>
          <w:szCs w:val="18"/>
        </w:rPr>
      </w:pPr>
      <w:r w:rsidRPr="00D8345E">
        <w:rPr>
          <w:rStyle w:val="a7"/>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12">
    <w:p w:rsidR="00B97742" w:rsidRPr="00D8345E" w:rsidRDefault="00B97742" w:rsidP="007C7E6F">
      <w:pPr>
        <w:pStyle w:val="a5"/>
        <w:jc w:val="both"/>
        <w:rPr>
          <w:sz w:val="18"/>
          <w:szCs w:val="18"/>
        </w:rPr>
      </w:pPr>
      <w:r w:rsidRPr="00D8345E">
        <w:rPr>
          <w:rStyle w:val="a7"/>
          <w:sz w:val="18"/>
          <w:szCs w:val="18"/>
        </w:rPr>
        <w:footnoteRef/>
      </w:r>
      <w:r w:rsidRPr="00D8345E">
        <w:rPr>
          <w:sz w:val="18"/>
          <w:szCs w:val="18"/>
        </w:rPr>
        <w:t xml:space="preserve"> Использование колейной эстакады не допускается.</w:t>
      </w:r>
    </w:p>
  </w:footnote>
  <w:footnote w:id="13">
    <w:p w:rsidR="00B97742" w:rsidRPr="004B031D" w:rsidRDefault="00B97742" w:rsidP="007C7E6F">
      <w:pPr>
        <w:pStyle w:val="a5"/>
        <w:jc w:val="both"/>
        <w:rPr>
          <w:sz w:val="18"/>
          <w:szCs w:val="18"/>
        </w:rPr>
      </w:pPr>
      <w:r w:rsidRPr="004B031D">
        <w:rPr>
          <w:rStyle w:val="a7"/>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4">
    <w:p w:rsidR="00B97742" w:rsidRPr="004B031D" w:rsidRDefault="00B97742" w:rsidP="007C7E6F">
      <w:pPr>
        <w:pStyle w:val="a5"/>
        <w:jc w:val="both"/>
        <w:rPr>
          <w:sz w:val="18"/>
          <w:szCs w:val="18"/>
        </w:rPr>
      </w:pPr>
      <w:r w:rsidRPr="004B031D">
        <w:rPr>
          <w:rStyle w:val="a7"/>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5">
    <w:p w:rsidR="00B97742" w:rsidRPr="004B031D" w:rsidRDefault="00B97742" w:rsidP="007C7E6F">
      <w:pPr>
        <w:pStyle w:val="a5"/>
        <w:jc w:val="both"/>
        <w:rPr>
          <w:sz w:val="18"/>
          <w:szCs w:val="18"/>
        </w:rPr>
      </w:pPr>
      <w:r w:rsidRPr="004B031D">
        <w:rPr>
          <w:rStyle w:val="a7"/>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6">
    <w:p w:rsidR="00B97742" w:rsidRPr="004B031D" w:rsidRDefault="00B97742" w:rsidP="007C7E6F">
      <w:pPr>
        <w:pStyle w:val="a5"/>
        <w:jc w:val="both"/>
        <w:rPr>
          <w:sz w:val="18"/>
          <w:szCs w:val="18"/>
        </w:rPr>
      </w:pPr>
      <w:r w:rsidRPr="004B031D">
        <w:rPr>
          <w:rStyle w:val="a7"/>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7">
    <w:p w:rsidR="00B97742" w:rsidRPr="004B031D" w:rsidRDefault="00B97742" w:rsidP="007C7E6F">
      <w:pPr>
        <w:pStyle w:val="aa"/>
        <w:jc w:val="both"/>
        <w:rPr>
          <w:spacing w:val="-4"/>
          <w:sz w:val="18"/>
          <w:szCs w:val="18"/>
          <w:vertAlign w:val="subscript"/>
        </w:rPr>
      </w:pPr>
      <w:r w:rsidRPr="004B031D">
        <w:rPr>
          <w:rStyle w:val="a7"/>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rsidR="00B97742" w:rsidRPr="004B031D" w:rsidRDefault="00B97742" w:rsidP="007C7E6F">
      <w:pPr>
        <w:pStyle w:val="aa"/>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8">
    <w:p w:rsidR="00B97742" w:rsidRDefault="00B97742" w:rsidP="007C7E6F">
      <w:pPr>
        <w:pStyle w:val="a5"/>
        <w:jc w:val="both"/>
      </w:pPr>
      <w:r>
        <w:rPr>
          <w:rStyle w:val="a7"/>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9">
    <w:p w:rsidR="00B97742" w:rsidRPr="00FF29D2" w:rsidRDefault="00B97742" w:rsidP="007C7E6F">
      <w:pPr>
        <w:pStyle w:val="a5"/>
        <w:jc w:val="both"/>
        <w:rPr>
          <w:sz w:val="18"/>
          <w:szCs w:val="18"/>
        </w:rPr>
      </w:pPr>
      <w:r w:rsidRPr="00FF29D2">
        <w:rPr>
          <w:rStyle w:val="a7"/>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0">
    <w:p w:rsidR="00B97742" w:rsidRPr="00D553EC" w:rsidRDefault="00B97742" w:rsidP="007C7E6F">
      <w:pPr>
        <w:pStyle w:val="a5"/>
        <w:rPr>
          <w:sz w:val="18"/>
          <w:szCs w:val="18"/>
        </w:rPr>
      </w:pPr>
      <w:r w:rsidRPr="00D553EC">
        <w:rPr>
          <w:rStyle w:val="a7"/>
          <w:sz w:val="18"/>
          <w:szCs w:val="18"/>
        </w:rPr>
        <w:footnoteRef/>
      </w:r>
      <w:r w:rsidRPr="00D553EC">
        <w:rPr>
          <w:sz w:val="18"/>
          <w:szCs w:val="18"/>
        </w:rPr>
        <w:t xml:space="preserve"> В соответствии с пунктом с </w:t>
      </w:r>
      <w:hyperlink r:id="rId1" w:history="1">
        <w:r w:rsidRPr="00D553EC">
          <w:rPr>
            <w:rStyle w:val="ac"/>
            <w:sz w:val="18"/>
            <w:szCs w:val="18"/>
          </w:rPr>
          <w:t>частью 1 статьи 16</w:t>
        </w:r>
      </w:hyperlink>
      <w:r w:rsidRPr="00D553EC">
        <w:rPr>
          <w:sz w:val="18"/>
          <w:szCs w:val="18"/>
        </w:rPr>
        <w:t xml:space="preserve">, </w:t>
      </w:r>
      <w:hyperlink r:id="rId2" w:history="1">
        <w:r w:rsidRPr="00D553EC">
          <w:rPr>
            <w:rStyle w:val="ac"/>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21">
    <w:p w:rsidR="00B97742" w:rsidRPr="00D553EC" w:rsidRDefault="00B97742" w:rsidP="007C7E6F">
      <w:pPr>
        <w:pStyle w:val="a5"/>
        <w:jc w:val="both"/>
        <w:rPr>
          <w:sz w:val="18"/>
          <w:szCs w:val="18"/>
        </w:rPr>
      </w:pPr>
      <w:r w:rsidRPr="00D553EC">
        <w:rPr>
          <w:rStyle w:val="a7"/>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2">
    <w:p w:rsidR="00B97742" w:rsidRPr="00FF29D2" w:rsidRDefault="00B97742" w:rsidP="007C7E6F">
      <w:pPr>
        <w:pStyle w:val="a5"/>
        <w:jc w:val="both"/>
        <w:rPr>
          <w:sz w:val="18"/>
          <w:szCs w:val="18"/>
        </w:rPr>
      </w:pPr>
      <w:r w:rsidRPr="00D553EC">
        <w:rPr>
          <w:rStyle w:val="a7"/>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c"/>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B97742" w:rsidRPr="00192A08" w:rsidRDefault="00B97742" w:rsidP="007C7E6F">
      <w:pPr>
        <w:pStyle w:val="a5"/>
        <w:jc w:val="both"/>
        <w:rPr>
          <w:color w:val="FF0000"/>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622C5"/>
    <w:multiLevelType w:val="hybridMultilevel"/>
    <w:tmpl w:val="12C463F2"/>
    <w:lvl w:ilvl="0" w:tplc="8D2A1D22">
      <w:start w:val="8"/>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EB7710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C37294"/>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293E0C"/>
    <w:multiLevelType w:val="hybridMultilevel"/>
    <w:tmpl w:val="99A6ED70"/>
    <w:lvl w:ilvl="0" w:tplc="B614A970">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63B31"/>
    <w:rsid w:val="00051298"/>
    <w:rsid w:val="00055DF8"/>
    <w:rsid w:val="00063A76"/>
    <w:rsid w:val="000A0D67"/>
    <w:rsid w:val="000A48F1"/>
    <w:rsid w:val="000B00E8"/>
    <w:rsid w:val="000E3391"/>
    <w:rsid w:val="000E7132"/>
    <w:rsid w:val="000F124C"/>
    <w:rsid w:val="001056EA"/>
    <w:rsid w:val="00157B97"/>
    <w:rsid w:val="001653B8"/>
    <w:rsid w:val="001B0A61"/>
    <w:rsid w:val="001B7930"/>
    <w:rsid w:val="001C084F"/>
    <w:rsid w:val="001C62DC"/>
    <w:rsid w:val="001C6948"/>
    <w:rsid w:val="001C7FAE"/>
    <w:rsid w:val="001D1C7E"/>
    <w:rsid w:val="001D408F"/>
    <w:rsid w:val="001F7A6A"/>
    <w:rsid w:val="0020699C"/>
    <w:rsid w:val="00222FD5"/>
    <w:rsid w:val="00230D9F"/>
    <w:rsid w:val="00232303"/>
    <w:rsid w:val="002363F1"/>
    <w:rsid w:val="00240AB5"/>
    <w:rsid w:val="00243527"/>
    <w:rsid w:val="00281321"/>
    <w:rsid w:val="002C0115"/>
    <w:rsid w:val="002C0A3C"/>
    <w:rsid w:val="002C4A9D"/>
    <w:rsid w:val="002C6F19"/>
    <w:rsid w:val="002D7F6D"/>
    <w:rsid w:val="002E247B"/>
    <w:rsid w:val="00303F31"/>
    <w:rsid w:val="003265DA"/>
    <w:rsid w:val="003268DD"/>
    <w:rsid w:val="0033578E"/>
    <w:rsid w:val="00336562"/>
    <w:rsid w:val="003424CA"/>
    <w:rsid w:val="00362D56"/>
    <w:rsid w:val="00371C1C"/>
    <w:rsid w:val="00374524"/>
    <w:rsid w:val="00374A32"/>
    <w:rsid w:val="00391587"/>
    <w:rsid w:val="003A2532"/>
    <w:rsid w:val="003A537B"/>
    <w:rsid w:val="003C5A09"/>
    <w:rsid w:val="003D0B2E"/>
    <w:rsid w:val="003E3FC4"/>
    <w:rsid w:val="00400B05"/>
    <w:rsid w:val="00405358"/>
    <w:rsid w:val="00426421"/>
    <w:rsid w:val="00435188"/>
    <w:rsid w:val="004455FA"/>
    <w:rsid w:val="00452A94"/>
    <w:rsid w:val="004716C6"/>
    <w:rsid w:val="0047271D"/>
    <w:rsid w:val="004869D4"/>
    <w:rsid w:val="00492A62"/>
    <w:rsid w:val="00492D14"/>
    <w:rsid w:val="004A2A0A"/>
    <w:rsid w:val="004C3F9A"/>
    <w:rsid w:val="00501CC4"/>
    <w:rsid w:val="00511D11"/>
    <w:rsid w:val="00532782"/>
    <w:rsid w:val="005570D5"/>
    <w:rsid w:val="005610A1"/>
    <w:rsid w:val="00563B31"/>
    <w:rsid w:val="005761AE"/>
    <w:rsid w:val="0057628B"/>
    <w:rsid w:val="00585A9C"/>
    <w:rsid w:val="005909D4"/>
    <w:rsid w:val="00594243"/>
    <w:rsid w:val="005971E8"/>
    <w:rsid w:val="005A08B2"/>
    <w:rsid w:val="005A221F"/>
    <w:rsid w:val="005A7DA3"/>
    <w:rsid w:val="005C198A"/>
    <w:rsid w:val="005C7BD8"/>
    <w:rsid w:val="005D4A35"/>
    <w:rsid w:val="006076D6"/>
    <w:rsid w:val="006379D2"/>
    <w:rsid w:val="00640F36"/>
    <w:rsid w:val="00641FF9"/>
    <w:rsid w:val="0064737F"/>
    <w:rsid w:val="00650231"/>
    <w:rsid w:val="00680648"/>
    <w:rsid w:val="00690444"/>
    <w:rsid w:val="006C5A47"/>
    <w:rsid w:val="006F3309"/>
    <w:rsid w:val="006F35C3"/>
    <w:rsid w:val="00713A21"/>
    <w:rsid w:val="0072276A"/>
    <w:rsid w:val="00722AF3"/>
    <w:rsid w:val="00773FF8"/>
    <w:rsid w:val="007844D6"/>
    <w:rsid w:val="00790BFD"/>
    <w:rsid w:val="007C7E6F"/>
    <w:rsid w:val="007E6E71"/>
    <w:rsid w:val="007F384A"/>
    <w:rsid w:val="00805868"/>
    <w:rsid w:val="00810ED4"/>
    <w:rsid w:val="00817C51"/>
    <w:rsid w:val="008379B6"/>
    <w:rsid w:val="00843E4E"/>
    <w:rsid w:val="00861197"/>
    <w:rsid w:val="00887A8B"/>
    <w:rsid w:val="008903B2"/>
    <w:rsid w:val="008A0652"/>
    <w:rsid w:val="008A3197"/>
    <w:rsid w:val="008D192D"/>
    <w:rsid w:val="008E0FD3"/>
    <w:rsid w:val="008E5716"/>
    <w:rsid w:val="00945D70"/>
    <w:rsid w:val="00962AAA"/>
    <w:rsid w:val="00962F6A"/>
    <w:rsid w:val="00967E76"/>
    <w:rsid w:val="00970CCA"/>
    <w:rsid w:val="00975BE2"/>
    <w:rsid w:val="009D2362"/>
    <w:rsid w:val="009E0154"/>
    <w:rsid w:val="009E0CFD"/>
    <w:rsid w:val="009E1A81"/>
    <w:rsid w:val="009F60FC"/>
    <w:rsid w:val="00A043B4"/>
    <w:rsid w:val="00A109B1"/>
    <w:rsid w:val="00A20586"/>
    <w:rsid w:val="00A25A18"/>
    <w:rsid w:val="00A55235"/>
    <w:rsid w:val="00A611A9"/>
    <w:rsid w:val="00AA217B"/>
    <w:rsid w:val="00AB5207"/>
    <w:rsid w:val="00AC5BD1"/>
    <w:rsid w:val="00AE54AE"/>
    <w:rsid w:val="00B06A6C"/>
    <w:rsid w:val="00B1201B"/>
    <w:rsid w:val="00B1446A"/>
    <w:rsid w:val="00B15982"/>
    <w:rsid w:val="00B17B63"/>
    <w:rsid w:val="00B853BB"/>
    <w:rsid w:val="00B92A36"/>
    <w:rsid w:val="00B940C0"/>
    <w:rsid w:val="00B97742"/>
    <w:rsid w:val="00BA26F3"/>
    <w:rsid w:val="00BF43B4"/>
    <w:rsid w:val="00C00AA6"/>
    <w:rsid w:val="00C163B9"/>
    <w:rsid w:val="00C903AB"/>
    <w:rsid w:val="00C921D8"/>
    <w:rsid w:val="00C96E3F"/>
    <w:rsid w:val="00CA0D28"/>
    <w:rsid w:val="00CB0179"/>
    <w:rsid w:val="00CB4735"/>
    <w:rsid w:val="00CC1912"/>
    <w:rsid w:val="00CC584E"/>
    <w:rsid w:val="00CC7FA8"/>
    <w:rsid w:val="00CD420D"/>
    <w:rsid w:val="00CD6539"/>
    <w:rsid w:val="00CE564C"/>
    <w:rsid w:val="00D14BB0"/>
    <w:rsid w:val="00D2549C"/>
    <w:rsid w:val="00D30137"/>
    <w:rsid w:val="00D42768"/>
    <w:rsid w:val="00D62268"/>
    <w:rsid w:val="00D81444"/>
    <w:rsid w:val="00D82AB6"/>
    <w:rsid w:val="00D83AFC"/>
    <w:rsid w:val="00DB25B9"/>
    <w:rsid w:val="00DB7C51"/>
    <w:rsid w:val="00DF08C6"/>
    <w:rsid w:val="00E31E30"/>
    <w:rsid w:val="00E5396B"/>
    <w:rsid w:val="00EE5590"/>
    <w:rsid w:val="00EF4DD9"/>
    <w:rsid w:val="00F01838"/>
    <w:rsid w:val="00F01B13"/>
    <w:rsid w:val="00F25506"/>
    <w:rsid w:val="00F26EF2"/>
    <w:rsid w:val="00F40089"/>
    <w:rsid w:val="00F43E0F"/>
    <w:rsid w:val="00F50422"/>
    <w:rsid w:val="00F64B01"/>
    <w:rsid w:val="00F924F2"/>
    <w:rsid w:val="00F93490"/>
    <w:rsid w:val="00FA0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B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63B31"/>
    <w:pPr>
      <w:jc w:val="center"/>
    </w:pPr>
    <w:rPr>
      <w:rFonts w:ascii="Bookman Old Style" w:hAnsi="Bookman Old Style"/>
      <w:b/>
      <w:bCs/>
      <w:sz w:val="32"/>
    </w:rPr>
  </w:style>
  <w:style w:type="character" w:customStyle="1" w:styleId="a4">
    <w:name w:val="Название Знак"/>
    <w:basedOn w:val="a0"/>
    <w:link w:val="a3"/>
    <w:rsid w:val="00563B31"/>
    <w:rPr>
      <w:rFonts w:ascii="Bookman Old Style" w:eastAsia="Times New Roman" w:hAnsi="Bookman Old Style" w:cs="Times New Roman"/>
      <w:b/>
      <w:bCs/>
      <w:sz w:val="32"/>
      <w:szCs w:val="24"/>
      <w:lang w:eastAsia="ru-RU"/>
    </w:rPr>
  </w:style>
  <w:style w:type="paragraph" w:styleId="a5">
    <w:name w:val="footnote text"/>
    <w:basedOn w:val="a"/>
    <w:link w:val="a6"/>
    <w:uiPriority w:val="99"/>
    <w:unhideWhenUsed/>
    <w:rsid w:val="00EF4DD9"/>
    <w:rPr>
      <w:sz w:val="20"/>
      <w:szCs w:val="20"/>
    </w:rPr>
  </w:style>
  <w:style w:type="character" w:customStyle="1" w:styleId="a6">
    <w:name w:val="Текст сноски Знак"/>
    <w:basedOn w:val="a0"/>
    <w:link w:val="a5"/>
    <w:uiPriority w:val="99"/>
    <w:rsid w:val="00EF4DD9"/>
    <w:rPr>
      <w:rFonts w:ascii="Times New Roman" w:eastAsia="Times New Roman" w:hAnsi="Times New Roman" w:cs="Times New Roman"/>
      <w:sz w:val="20"/>
      <w:szCs w:val="20"/>
      <w:lang w:eastAsia="ru-RU"/>
    </w:rPr>
  </w:style>
  <w:style w:type="character" w:styleId="a7">
    <w:name w:val="footnote reference"/>
    <w:uiPriority w:val="99"/>
    <w:semiHidden/>
    <w:unhideWhenUsed/>
    <w:rsid w:val="00EF4DD9"/>
    <w:rPr>
      <w:vertAlign w:val="superscript"/>
    </w:rPr>
  </w:style>
  <w:style w:type="paragraph" w:styleId="a8">
    <w:name w:val="List Paragraph"/>
    <w:basedOn w:val="a"/>
    <w:uiPriority w:val="34"/>
    <w:qFormat/>
    <w:rsid w:val="004716C6"/>
    <w:pPr>
      <w:ind w:left="720"/>
      <w:contextualSpacing/>
    </w:pPr>
  </w:style>
  <w:style w:type="table" w:styleId="a9">
    <w:name w:val="Table Grid"/>
    <w:basedOn w:val="a1"/>
    <w:uiPriority w:val="59"/>
    <w:rsid w:val="001653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сноска"/>
    <w:basedOn w:val="a5"/>
    <w:link w:val="ab"/>
    <w:qFormat/>
    <w:rsid w:val="007C7E6F"/>
    <w:rPr>
      <w:sz w:val="16"/>
      <w:szCs w:val="16"/>
    </w:rPr>
  </w:style>
  <w:style w:type="character" w:customStyle="1" w:styleId="ab">
    <w:name w:val="сноска Знак"/>
    <w:link w:val="aa"/>
    <w:rsid w:val="007C7E6F"/>
    <w:rPr>
      <w:rFonts w:ascii="Times New Roman" w:eastAsia="Times New Roman" w:hAnsi="Times New Roman" w:cs="Times New Roman"/>
      <w:sz w:val="16"/>
      <w:szCs w:val="16"/>
    </w:rPr>
  </w:style>
  <w:style w:type="character" w:styleId="ac">
    <w:name w:val="Hyperlink"/>
    <w:uiPriority w:val="99"/>
    <w:unhideWhenUsed/>
    <w:rsid w:val="007C7E6F"/>
    <w:rPr>
      <w:color w:val="0000FF"/>
      <w:u w:val="single"/>
    </w:rPr>
  </w:style>
  <w:style w:type="character" w:customStyle="1" w:styleId="apple-converted-space">
    <w:name w:val="apple-converted-space"/>
    <w:basedOn w:val="a0"/>
    <w:rsid w:val="002C01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EF155-7435-4C10-BEDD-A8B0A579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8</Pages>
  <Words>2569</Words>
  <Characters>14644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16</cp:revision>
  <cp:lastPrinted>2016-05-13T09:13:00Z</cp:lastPrinted>
  <dcterms:created xsi:type="dcterms:W3CDTF">2016-08-07T07:06:00Z</dcterms:created>
  <dcterms:modified xsi:type="dcterms:W3CDTF">2016-05-19T09:24:00Z</dcterms:modified>
</cp:coreProperties>
</file>