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42" w:rsidRPr="007B5F8F" w:rsidRDefault="00390B42" w:rsidP="007B5F8F">
      <w:pPr>
        <w:jc w:val="center"/>
        <w:rPr>
          <w:rFonts w:ascii="Times New Roman" w:hAnsi="Times New Roman"/>
          <w:sz w:val="28"/>
          <w:szCs w:val="28"/>
        </w:rPr>
      </w:pPr>
      <w:r w:rsidRPr="007B5F8F">
        <w:rPr>
          <w:rFonts w:ascii="Times New Roman" w:hAnsi="Times New Roman"/>
          <w:sz w:val="28"/>
          <w:szCs w:val="28"/>
        </w:rPr>
        <w:t>Отчёт о финансово-</w:t>
      </w:r>
      <w:r w:rsidR="00B91346" w:rsidRPr="007B5F8F">
        <w:rPr>
          <w:rFonts w:ascii="Times New Roman" w:hAnsi="Times New Roman"/>
          <w:sz w:val="28"/>
          <w:szCs w:val="28"/>
        </w:rPr>
        <w:t xml:space="preserve">хозяйственной </w:t>
      </w:r>
      <w:r w:rsidRPr="007B5F8F">
        <w:rPr>
          <w:rFonts w:ascii="Times New Roman" w:hAnsi="Times New Roman"/>
          <w:sz w:val="28"/>
          <w:szCs w:val="28"/>
        </w:rPr>
        <w:t>деятельности</w:t>
      </w:r>
    </w:p>
    <w:p w:rsidR="00A3155B" w:rsidRPr="007B5F8F" w:rsidRDefault="0020483B" w:rsidP="007B5F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 w:rsidR="005726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 «</w:t>
      </w:r>
      <w:r w:rsidR="005726A5">
        <w:rPr>
          <w:rFonts w:ascii="Times New Roman" w:hAnsi="Times New Roman"/>
          <w:sz w:val="28"/>
          <w:szCs w:val="28"/>
        </w:rPr>
        <w:t>Орлено</w:t>
      </w:r>
      <w:r>
        <w:rPr>
          <w:rFonts w:ascii="Times New Roman" w:hAnsi="Times New Roman"/>
          <w:sz w:val="28"/>
          <w:szCs w:val="28"/>
        </w:rPr>
        <w:t>к»</w:t>
      </w:r>
      <w:r w:rsidR="00390B42" w:rsidRPr="007B5F8F">
        <w:rPr>
          <w:rFonts w:ascii="Times New Roman" w:hAnsi="Times New Roman"/>
          <w:sz w:val="28"/>
          <w:szCs w:val="28"/>
        </w:rPr>
        <w:t xml:space="preserve"> за период 201</w:t>
      </w:r>
      <w:r w:rsidR="0067777E">
        <w:rPr>
          <w:rFonts w:ascii="Times New Roman" w:hAnsi="Times New Roman"/>
          <w:sz w:val="28"/>
          <w:szCs w:val="28"/>
        </w:rPr>
        <w:t>6</w:t>
      </w:r>
      <w:r w:rsidR="00390B42" w:rsidRPr="007B5F8F">
        <w:rPr>
          <w:rFonts w:ascii="Times New Roman" w:hAnsi="Times New Roman"/>
          <w:sz w:val="28"/>
          <w:szCs w:val="28"/>
        </w:rPr>
        <w:t xml:space="preserve"> года.</w:t>
      </w:r>
    </w:p>
    <w:p w:rsidR="00B91346" w:rsidRPr="00F85181" w:rsidRDefault="00390B42" w:rsidP="00F851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F8F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20483B">
        <w:rPr>
          <w:rFonts w:ascii="Times New Roman" w:hAnsi="Times New Roman"/>
          <w:sz w:val="28"/>
          <w:szCs w:val="28"/>
        </w:rPr>
        <w:t>дошко</w:t>
      </w:r>
      <w:r w:rsidRPr="007B5F8F">
        <w:rPr>
          <w:rFonts w:ascii="Times New Roman" w:hAnsi="Times New Roman"/>
          <w:sz w:val="28"/>
          <w:szCs w:val="28"/>
        </w:rPr>
        <w:t>льное</w:t>
      </w:r>
      <w:r w:rsidR="0020483B">
        <w:rPr>
          <w:rFonts w:ascii="Times New Roman" w:hAnsi="Times New Roman"/>
          <w:sz w:val="28"/>
          <w:szCs w:val="28"/>
        </w:rPr>
        <w:t xml:space="preserve"> образовательное</w:t>
      </w:r>
      <w:r w:rsidRPr="007B5F8F">
        <w:rPr>
          <w:rFonts w:ascii="Times New Roman" w:hAnsi="Times New Roman"/>
          <w:sz w:val="28"/>
          <w:szCs w:val="28"/>
        </w:rPr>
        <w:t xml:space="preserve"> учреждение </w:t>
      </w:r>
      <w:r w:rsidR="0020483B">
        <w:rPr>
          <w:rFonts w:ascii="Times New Roman" w:hAnsi="Times New Roman"/>
          <w:sz w:val="28"/>
          <w:szCs w:val="28"/>
        </w:rPr>
        <w:t>детский сад №</w:t>
      </w:r>
      <w:r w:rsidR="005726A5">
        <w:rPr>
          <w:rFonts w:ascii="Times New Roman" w:hAnsi="Times New Roman"/>
          <w:sz w:val="28"/>
          <w:szCs w:val="28"/>
        </w:rPr>
        <w:t>31 «Орлено</w:t>
      </w:r>
      <w:r w:rsidR="0020483B">
        <w:rPr>
          <w:rFonts w:ascii="Times New Roman" w:hAnsi="Times New Roman"/>
          <w:sz w:val="28"/>
          <w:szCs w:val="28"/>
        </w:rPr>
        <w:t>к»</w:t>
      </w:r>
      <w:r w:rsidRPr="007B5F8F">
        <w:rPr>
          <w:rFonts w:ascii="Times New Roman" w:hAnsi="Times New Roman"/>
          <w:sz w:val="28"/>
          <w:szCs w:val="28"/>
        </w:rPr>
        <w:t xml:space="preserve"> </w:t>
      </w:r>
      <w:r w:rsidR="00B91346" w:rsidRPr="007B5F8F">
        <w:rPr>
          <w:rFonts w:ascii="Times New Roman" w:hAnsi="Times New Roman"/>
          <w:sz w:val="28"/>
          <w:szCs w:val="28"/>
        </w:rPr>
        <w:t xml:space="preserve"> (</w:t>
      </w:r>
      <w:r w:rsidR="0020483B">
        <w:rPr>
          <w:rFonts w:ascii="Times New Roman" w:hAnsi="Times New Roman"/>
          <w:sz w:val="28"/>
          <w:szCs w:val="28"/>
        </w:rPr>
        <w:t>МБДОУ детский сад №</w:t>
      </w:r>
      <w:r w:rsidR="005726A5">
        <w:rPr>
          <w:rFonts w:ascii="Times New Roman" w:hAnsi="Times New Roman"/>
          <w:sz w:val="28"/>
          <w:szCs w:val="28"/>
        </w:rPr>
        <w:t>3</w:t>
      </w:r>
      <w:r w:rsidR="0020483B">
        <w:rPr>
          <w:rFonts w:ascii="Times New Roman" w:hAnsi="Times New Roman"/>
          <w:sz w:val="28"/>
          <w:szCs w:val="28"/>
        </w:rPr>
        <w:t>1 «</w:t>
      </w:r>
      <w:r w:rsidR="005726A5">
        <w:rPr>
          <w:rFonts w:ascii="Times New Roman" w:hAnsi="Times New Roman"/>
          <w:sz w:val="28"/>
          <w:szCs w:val="28"/>
        </w:rPr>
        <w:t>Орлено</w:t>
      </w:r>
      <w:r w:rsidR="0020483B">
        <w:rPr>
          <w:rFonts w:ascii="Times New Roman" w:hAnsi="Times New Roman"/>
          <w:sz w:val="28"/>
          <w:szCs w:val="28"/>
        </w:rPr>
        <w:t>к»</w:t>
      </w:r>
      <w:r w:rsidR="00707CDA">
        <w:rPr>
          <w:rFonts w:ascii="Times New Roman" w:hAnsi="Times New Roman"/>
          <w:sz w:val="28"/>
          <w:szCs w:val="28"/>
        </w:rPr>
        <w:t>).</w:t>
      </w:r>
      <w:r w:rsidR="00B91346" w:rsidRPr="007B5F8F">
        <w:rPr>
          <w:rFonts w:ascii="Times New Roman" w:hAnsi="Times New Roman"/>
          <w:sz w:val="28"/>
          <w:szCs w:val="28"/>
        </w:rPr>
        <w:t xml:space="preserve"> </w:t>
      </w:r>
      <w:r w:rsidR="00B91346" w:rsidRPr="00F85181">
        <w:rPr>
          <w:rFonts w:ascii="Times New Roman" w:hAnsi="Times New Roman"/>
          <w:sz w:val="28"/>
          <w:szCs w:val="28"/>
        </w:rPr>
        <w:t>Свою деятельность образовательная организация осуществляет на основании Устава, лицензии, в соответствии с утверждённым планом финансово—хозяйственной деятельности</w:t>
      </w:r>
      <w:r w:rsidR="00524179" w:rsidRPr="00F85181">
        <w:rPr>
          <w:rFonts w:ascii="Times New Roman" w:hAnsi="Times New Roman"/>
          <w:sz w:val="28"/>
          <w:szCs w:val="28"/>
        </w:rPr>
        <w:t>.</w:t>
      </w:r>
    </w:p>
    <w:p w:rsidR="00524179" w:rsidRPr="007B5F8F" w:rsidRDefault="00524179" w:rsidP="007B5F8F">
      <w:pPr>
        <w:jc w:val="both"/>
        <w:rPr>
          <w:rFonts w:ascii="Times New Roman" w:hAnsi="Times New Roman"/>
          <w:sz w:val="28"/>
          <w:szCs w:val="28"/>
        </w:rPr>
      </w:pPr>
      <w:r w:rsidRPr="007B5F8F">
        <w:rPr>
          <w:rFonts w:ascii="Times New Roman" w:hAnsi="Times New Roman"/>
          <w:b/>
          <w:sz w:val="28"/>
          <w:szCs w:val="28"/>
        </w:rPr>
        <w:t>Общее финансирование</w:t>
      </w:r>
      <w:r w:rsidRPr="007B5F8F">
        <w:rPr>
          <w:rFonts w:ascii="Times New Roman" w:hAnsi="Times New Roman"/>
          <w:sz w:val="28"/>
          <w:szCs w:val="28"/>
        </w:rPr>
        <w:t xml:space="preserve"> за 201</w:t>
      </w:r>
      <w:r w:rsidR="0067777E">
        <w:rPr>
          <w:rFonts w:ascii="Times New Roman" w:hAnsi="Times New Roman"/>
          <w:sz w:val="28"/>
          <w:szCs w:val="28"/>
        </w:rPr>
        <w:t>6</w:t>
      </w:r>
      <w:r w:rsidRPr="007B5F8F">
        <w:rPr>
          <w:rFonts w:ascii="Times New Roman" w:hAnsi="Times New Roman"/>
          <w:sz w:val="28"/>
          <w:szCs w:val="28"/>
        </w:rPr>
        <w:t xml:space="preserve"> год составило </w:t>
      </w:r>
      <w:r w:rsidR="005C0858">
        <w:rPr>
          <w:rFonts w:ascii="Times New Roman" w:hAnsi="Times New Roman"/>
          <w:b/>
          <w:sz w:val="28"/>
          <w:szCs w:val="28"/>
        </w:rPr>
        <w:t>18</w:t>
      </w:r>
      <w:r w:rsidR="005726A5">
        <w:rPr>
          <w:rFonts w:ascii="Times New Roman" w:hAnsi="Times New Roman"/>
          <w:b/>
          <w:sz w:val="28"/>
          <w:szCs w:val="28"/>
        </w:rPr>
        <w:t>19000</w:t>
      </w:r>
      <w:r w:rsidR="005C0858">
        <w:rPr>
          <w:rFonts w:ascii="Times New Roman" w:hAnsi="Times New Roman"/>
          <w:b/>
          <w:sz w:val="28"/>
          <w:szCs w:val="28"/>
        </w:rPr>
        <w:t>,00</w:t>
      </w:r>
      <w:r w:rsidRPr="007B5F8F">
        <w:rPr>
          <w:rFonts w:ascii="Times New Roman" w:hAnsi="Times New Roman"/>
          <w:b/>
          <w:sz w:val="28"/>
          <w:szCs w:val="28"/>
        </w:rPr>
        <w:t xml:space="preserve"> </w:t>
      </w:r>
      <w:r w:rsidR="0024082B">
        <w:rPr>
          <w:rFonts w:ascii="Times New Roman" w:hAnsi="Times New Roman"/>
          <w:b/>
          <w:sz w:val="28"/>
          <w:szCs w:val="28"/>
        </w:rPr>
        <w:t>тыс.</w:t>
      </w:r>
      <w:r w:rsidRPr="007B5F8F">
        <w:rPr>
          <w:rFonts w:ascii="Times New Roman" w:hAnsi="Times New Roman"/>
          <w:b/>
          <w:sz w:val="28"/>
          <w:szCs w:val="28"/>
        </w:rPr>
        <w:t xml:space="preserve">руб. </w:t>
      </w:r>
    </w:p>
    <w:p w:rsidR="00524179" w:rsidRPr="007B5F8F" w:rsidRDefault="00524179" w:rsidP="007B5F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F8F">
        <w:rPr>
          <w:rFonts w:ascii="Times New Roman" w:hAnsi="Times New Roman"/>
          <w:sz w:val="28"/>
          <w:szCs w:val="28"/>
        </w:rPr>
        <w:t xml:space="preserve">Бюджетные средства были направлены на осуществление финансовой деятельности согласно Плану финансово-хозяйственной деятельности, утвержденному </w:t>
      </w:r>
      <w:r w:rsidR="00AF6999">
        <w:rPr>
          <w:rFonts w:ascii="Times New Roman" w:hAnsi="Times New Roman"/>
          <w:sz w:val="28"/>
          <w:szCs w:val="28"/>
        </w:rPr>
        <w:t>руководителем</w:t>
      </w:r>
      <w:r w:rsidRPr="007B5F8F">
        <w:rPr>
          <w:rFonts w:ascii="Times New Roman" w:hAnsi="Times New Roman"/>
          <w:sz w:val="28"/>
          <w:szCs w:val="28"/>
        </w:rPr>
        <w:t>.</w:t>
      </w:r>
    </w:p>
    <w:p w:rsidR="005C0858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муниципального задания</w:t>
      </w:r>
      <w:r w:rsidR="00F95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выполнение задач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1.</w:t>
      </w:r>
      <w:r w:rsidRPr="00FF2151">
        <w:rPr>
          <w:rFonts w:ascii="Times New Roman" w:eastAsia="+mn-ea" w:hAnsi="Times New Roman"/>
          <w:color w:val="C00000"/>
          <w:kern w:val="24"/>
          <w:sz w:val="28"/>
          <w:szCs w:val="28"/>
          <w:lang w:eastAsia="ru-RU"/>
        </w:rPr>
        <w:t xml:space="preserve"> </w:t>
      </w:r>
      <w:r w:rsidRPr="00FF2151">
        <w:rPr>
          <w:rFonts w:ascii="Times New Roman" w:hAnsi="Times New Roman"/>
          <w:sz w:val="28"/>
          <w:szCs w:val="28"/>
        </w:rPr>
        <w:t>Услуга по реализации основных общеобразовательных программ  дошкольного  образования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2.Услуга по присмотру и уходу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FF2151">
        <w:rPr>
          <w:rFonts w:ascii="Times New Roman" w:hAnsi="Times New Roman"/>
          <w:sz w:val="28"/>
          <w:szCs w:val="28"/>
        </w:rPr>
        <w:t xml:space="preserve"> </w:t>
      </w:r>
      <w:r w:rsidR="005726A5">
        <w:rPr>
          <w:rFonts w:ascii="Times New Roman" w:hAnsi="Times New Roman"/>
          <w:sz w:val="28"/>
          <w:szCs w:val="28"/>
        </w:rPr>
        <w:t xml:space="preserve"> данный момент в ДОУ-</w:t>
      </w:r>
      <w:r>
        <w:rPr>
          <w:rFonts w:ascii="Times New Roman" w:hAnsi="Times New Roman"/>
          <w:sz w:val="28"/>
          <w:szCs w:val="28"/>
        </w:rPr>
        <w:t>4</w:t>
      </w:r>
      <w:r w:rsidR="005726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FF2151">
        <w:rPr>
          <w:rFonts w:ascii="Times New Roman" w:hAnsi="Times New Roman"/>
          <w:sz w:val="28"/>
          <w:szCs w:val="28"/>
        </w:rPr>
        <w:t>,</w:t>
      </w:r>
      <w:r w:rsidR="005726A5">
        <w:rPr>
          <w:rFonts w:ascii="Times New Roman" w:hAnsi="Times New Roman"/>
          <w:sz w:val="28"/>
          <w:szCs w:val="28"/>
        </w:rPr>
        <w:t xml:space="preserve"> 1</w:t>
      </w:r>
      <w:r w:rsidR="00707CDA">
        <w:rPr>
          <w:rFonts w:ascii="Times New Roman" w:hAnsi="Times New Roman"/>
          <w:sz w:val="28"/>
          <w:szCs w:val="28"/>
        </w:rPr>
        <w:t>6</w:t>
      </w:r>
      <w:r w:rsidRPr="00FF2151">
        <w:rPr>
          <w:rFonts w:ascii="Times New Roman" w:hAnsi="Times New Roman"/>
          <w:sz w:val="28"/>
          <w:szCs w:val="28"/>
        </w:rPr>
        <w:t xml:space="preserve"> сотрудников </w:t>
      </w:r>
      <w:r>
        <w:rPr>
          <w:rFonts w:ascii="Times New Roman" w:hAnsi="Times New Roman"/>
          <w:sz w:val="28"/>
          <w:szCs w:val="28"/>
        </w:rPr>
        <w:t>,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Консолидированный бюджет ДОУ состоит из: областного бюджета, местного бюджета и внебюджетные средства (родительская плата)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Областной бюджет исполнен на-100%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Местный бюджет исполнен на</w:t>
      </w:r>
      <w:r w:rsidR="00D8269D">
        <w:rPr>
          <w:rFonts w:ascii="Times New Roman" w:hAnsi="Times New Roman"/>
          <w:sz w:val="28"/>
          <w:szCs w:val="28"/>
        </w:rPr>
        <w:t xml:space="preserve"> </w:t>
      </w:r>
      <w:r w:rsidRPr="00FF2151">
        <w:rPr>
          <w:rFonts w:ascii="Times New Roman" w:hAnsi="Times New Roman"/>
          <w:sz w:val="28"/>
          <w:szCs w:val="28"/>
        </w:rPr>
        <w:t>-</w:t>
      </w:r>
      <w:r w:rsidR="00D8269D">
        <w:rPr>
          <w:rFonts w:ascii="Times New Roman" w:hAnsi="Times New Roman"/>
          <w:sz w:val="28"/>
          <w:szCs w:val="28"/>
        </w:rPr>
        <w:t xml:space="preserve"> </w:t>
      </w:r>
      <w:r w:rsidRPr="00FF2151">
        <w:rPr>
          <w:rFonts w:ascii="Times New Roman" w:hAnsi="Times New Roman"/>
          <w:sz w:val="28"/>
          <w:szCs w:val="28"/>
        </w:rPr>
        <w:t>9</w:t>
      </w:r>
      <w:r w:rsidR="005726A5">
        <w:rPr>
          <w:rFonts w:ascii="Times New Roman" w:hAnsi="Times New Roman"/>
          <w:sz w:val="28"/>
          <w:szCs w:val="28"/>
        </w:rPr>
        <w:t>4,7</w:t>
      </w:r>
      <w:r w:rsidRPr="00FF2151">
        <w:rPr>
          <w:rFonts w:ascii="Times New Roman" w:hAnsi="Times New Roman"/>
          <w:sz w:val="28"/>
          <w:szCs w:val="28"/>
        </w:rPr>
        <w:t>%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Внебюджетные ср</w:t>
      </w:r>
      <w:r w:rsidR="005726A5">
        <w:rPr>
          <w:rFonts w:ascii="Times New Roman" w:hAnsi="Times New Roman"/>
          <w:sz w:val="28"/>
          <w:szCs w:val="28"/>
        </w:rPr>
        <w:t>едства  (родительская плата)на-9</w:t>
      </w:r>
      <w:r w:rsidR="00707CDA">
        <w:rPr>
          <w:rFonts w:ascii="Times New Roman" w:hAnsi="Times New Roman"/>
          <w:sz w:val="28"/>
          <w:szCs w:val="28"/>
        </w:rPr>
        <w:t>4,3</w:t>
      </w:r>
      <w:r w:rsidRPr="00FF2151">
        <w:rPr>
          <w:rFonts w:ascii="Times New Roman" w:hAnsi="Times New Roman"/>
          <w:sz w:val="28"/>
          <w:szCs w:val="28"/>
        </w:rPr>
        <w:t>%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Областные средства  в размере</w:t>
      </w:r>
      <w:r w:rsidR="005726A5">
        <w:rPr>
          <w:rFonts w:ascii="Times New Roman" w:hAnsi="Times New Roman"/>
          <w:sz w:val="28"/>
          <w:szCs w:val="28"/>
        </w:rPr>
        <w:t xml:space="preserve"> </w:t>
      </w:r>
      <w:r w:rsidRPr="00FF2151">
        <w:rPr>
          <w:rFonts w:ascii="Times New Roman" w:hAnsi="Times New Roman"/>
          <w:sz w:val="28"/>
          <w:szCs w:val="28"/>
        </w:rPr>
        <w:t>-</w:t>
      </w:r>
      <w:r w:rsidR="005726A5">
        <w:rPr>
          <w:rFonts w:ascii="Times New Roman" w:hAnsi="Times New Roman"/>
          <w:sz w:val="28"/>
          <w:szCs w:val="28"/>
        </w:rPr>
        <w:t xml:space="preserve"> 18190</w:t>
      </w:r>
      <w:r w:rsidRPr="005726A5">
        <w:rPr>
          <w:rFonts w:ascii="Times New Roman" w:hAnsi="Times New Roman"/>
          <w:sz w:val="28"/>
          <w:szCs w:val="28"/>
        </w:rPr>
        <w:t>00,00руб</w:t>
      </w:r>
      <w:r w:rsidRPr="00FF2151">
        <w:rPr>
          <w:rFonts w:ascii="Times New Roman" w:hAnsi="Times New Roman"/>
          <w:sz w:val="28"/>
          <w:szCs w:val="28"/>
        </w:rPr>
        <w:t xml:space="preserve"> были направлены на выплату заработной платы, оплату налогов и командировочные расходы (повышение квалификации)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в   2016 году в соответствии с Указом Президента составила </w:t>
      </w:r>
      <w:r w:rsidRPr="00FF2151">
        <w:rPr>
          <w:rFonts w:ascii="Times New Roman" w:hAnsi="Times New Roman"/>
          <w:b/>
          <w:bCs/>
          <w:sz w:val="28"/>
          <w:szCs w:val="28"/>
        </w:rPr>
        <w:t>9</w:t>
      </w:r>
      <w:r w:rsidR="00707CDA">
        <w:rPr>
          <w:rFonts w:ascii="Times New Roman" w:hAnsi="Times New Roman"/>
          <w:b/>
          <w:bCs/>
          <w:sz w:val="28"/>
          <w:szCs w:val="28"/>
        </w:rPr>
        <w:t>6</w:t>
      </w:r>
      <w:r w:rsidRPr="00FF2151">
        <w:rPr>
          <w:rFonts w:ascii="Times New Roman" w:hAnsi="Times New Roman"/>
          <w:b/>
          <w:bCs/>
          <w:sz w:val="28"/>
          <w:szCs w:val="28"/>
        </w:rPr>
        <w:t>% от средней заработной платы в сфере общего образования в Ростовской области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Средства местного бюджета в размере</w:t>
      </w:r>
      <w:r w:rsidR="005726A5">
        <w:rPr>
          <w:rFonts w:ascii="Times New Roman" w:hAnsi="Times New Roman"/>
          <w:sz w:val="28"/>
          <w:szCs w:val="28"/>
        </w:rPr>
        <w:t xml:space="preserve"> 1577405,60 </w:t>
      </w:r>
      <w:r w:rsidRPr="00FF2151">
        <w:rPr>
          <w:rFonts w:ascii="Times New Roman" w:hAnsi="Times New Roman"/>
          <w:sz w:val="28"/>
          <w:szCs w:val="28"/>
        </w:rPr>
        <w:t>руб израсходованы на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Заработную плату</w:t>
      </w:r>
      <w:r w:rsidR="005726A5">
        <w:rPr>
          <w:rFonts w:ascii="Times New Roman" w:hAnsi="Times New Roman"/>
          <w:sz w:val="28"/>
          <w:szCs w:val="28"/>
        </w:rPr>
        <w:t xml:space="preserve">- 523766,70 </w:t>
      </w:r>
      <w:r w:rsidR="007775CA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>,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услуги связи</w:t>
      </w:r>
      <w:r w:rsidR="005726A5">
        <w:rPr>
          <w:rFonts w:ascii="Times New Roman" w:hAnsi="Times New Roman"/>
          <w:sz w:val="28"/>
          <w:szCs w:val="28"/>
        </w:rPr>
        <w:t xml:space="preserve">  27126,37 </w:t>
      </w:r>
      <w:r w:rsidR="007775CA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 xml:space="preserve">, 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коммунальные услуги</w:t>
      </w:r>
      <w:r w:rsidR="005726A5">
        <w:rPr>
          <w:rFonts w:ascii="Times New Roman" w:hAnsi="Times New Roman"/>
          <w:sz w:val="28"/>
          <w:szCs w:val="28"/>
        </w:rPr>
        <w:t xml:space="preserve"> -</w:t>
      </w:r>
      <w:r w:rsidR="006B3FDC">
        <w:rPr>
          <w:rFonts w:ascii="Times New Roman" w:hAnsi="Times New Roman"/>
          <w:sz w:val="28"/>
          <w:szCs w:val="28"/>
        </w:rPr>
        <w:t>16</w:t>
      </w:r>
      <w:r w:rsidR="005726A5">
        <w:rPr>
          <w:rFonts w:ascii="Times New Roman" w:hAnsi="Times New Roman"/>
          <w:sz w:val="28"/>
          <w:szCs w:val="28"/>
        </w:rPr>
        <w:t xml:space="preserve">7038,62 </w:t>
      </w:r>
      <w:r w:rsidR="007775CA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 xml:space="preserve"> ( свет ,газ, вывоз ЖБО,ТБО, ) 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lastRenderedPageBreak/>
        <w:t>услуги по содержанию имущества</w:t>
      </w:r>
      <w:r w:rsidR="005726A5">
        <w:rPr>
          <w:rFonts w:ascii="Times New Roman" w:hAnsi="Times New Roman"/>
          <w:sz w:val="28"/>
          <w:szCs w:val="28"/>
        </w:rPr>
        <w:t xml:space="preserve"> </w:t>
      </w:r>
      <w:r w:rsidR="001324D8">
        <w:rPr>
          <w:rFonts w:ascii="Times New Roman" w:hAnsi="Times New Roman"/>
          <w:sz w:val="28"/>
          <w:szCs w:val="28"/>
        </w:rPr>
        <w:t>–</w:t>
      </w:r>
      <w:r w:rsidR="005726A5">
        <w:rPr>
          <w:rFonts w:ascii="Times New Roman" w:hAnsi="Times New Roman"/>
          <w:sz w:val="28"/>
          <w:szCs w:val="28"/>
        </w:rPr>
        <w:t xml:space="preserve"> </w:t>
      </w:r>
      <w:r w:rsidR="001324D8" w:rsidRPr="00285951">
        <w:rPr>
          <w:rFonts w:ascii="Times New Roman" w:hAnsi="Times New Roman"/>
          <w:sz w:val="28"/>
          <w:szCs w:val="28"/>
        </w:rPr>
        <w:t xml:space="preserve">155854,58 </w:t>
      </w:r>
      <w:r w:rsidR="007775CA" w:rsidRPr="00285951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>,</w:t>
      </w:r>
      <w:r w:rsidR="00285951">
        <w:rPr>
          <w:rFonts w:ascii="Times New Roman" w:hAnsi="Times New Roman"/>
          <w:sz w:val="28"/>
          <w:szCs w:val="28"/>
        </w:rPr>
        <w:t xml:space="preserve"> из них: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выполнение санитарных норм  и правил</w:t>
      </w:r>
      <w:r w:rsidR="001324D8">
        <w:rPr>
          <w:rFonts w:ascii="Times New Roman" w:hAnsi="Times New Roman"/>
          <w:sz w:val="28"/>
          <w:szCs w:val="28"/>
        </w:rPr>
        <w:t>(дератизация, дезинфекция- 8403,96</w:t>
      </w:r>
      <w:r w:rsidRPr="00FF2151">
        <w:rPr>
          <w:rFonts w:ascii="Times New Roman" w:hAnsi="Times New Roman"/>
          <w:sz w:val="28"/>
          <w:szCs w:val="28"/>
        </w:rPr>
        <w:t xml:space="preserve">, </w:t>
      </w:r>
    </w:p>
    <w:p w:rsidR="001324D8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пожарной безопасности и антитеррористической безопасности, оплата услуг по обеспечению автоматической пожарной сигнализации</w:t>
      </w:r>
      <w:r w:rsidR="007775CA">
        <w:rPr>
          <w:rFonts w:ascii="Times New Roman" w:hAnsi="Times New Roman"/>
          <w:sz w:val="28"/>
          <w:szCs w:val="28"/>
        </w:rPr>
        <w:t>-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 w:rsidR="007775CA">
        <w:rPr>
          <w:rFonts w:ascii="Times New Roman" w:hAnsi="Times New Roman"/>
          <w:sz w:val="28"/>
          <w:szCs w:val="28"/>
        </w:rPr>
        <w:t>6</w:t>
      </w:r>
      <w:r w:rsidR="001324D8">
        <w:rPr>
          <w:rFonts w:ascii="Times New Roman" w:hAnsi="Times New Roman"/>
          <w:sz w:val="28"/>
          <w:szCs w:val="28"/>
        </w:rPr>
        <w:t>2088</w:t>
      </w:r>
      <w:r w:rsidR="007775CA">
        <w:rPr>
          <w:rFonts w:ascii="Times New Roman" w:hAnsi="Times New Roman"/>
          <w:sz w:val="28"/>
          <w:szCs w:val="28"/>
        </w:rPr>
        <w:t>,00руб</w:t>
      </w:r>
      <w:r w:rsidRPr="00FF2151">
        <w:rPr>
          <w:rFonts w:ascii="Times New Roman" w:hAnsi="Times New Roman"/>
          <w:sz w:val="28"/>
          <w:szCs w:val="28"/>
        </w:rPr>
        <w:t xml:space="preserve"> и тревожной кнопки</w:t>
      </w:r>
      <w:r w:rsidR="007775CA">
        <w:rPr>
          <w:rFonts w:ascii="Times New Roman" w:hAnsi="Times New Roman"/>
          <w:sz w:val="28"/>
          <w:szCs w:val="28"/>
        </w:rPr>
        <w:t>-30000,00руб</w:t>
      </w:r>
      <w:r w:rsidRPr="00FF2151">
        <w:rPr>
          <w:rFonts w:ascii="Times New Roman" w:hAnsi="Times New Roman"/>
          <w:sz w:val="28"/>
          <w:szCs w:val="28"/>
        </w:rPr>
        <w:t>.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Приобретение хозяйственных </w:t>
      </w:r>
      <w:r w:rsidRPr="004B0D5F">
        <w:rPr>
          <w:rFonts w:ascii="Times New Roman" w:hAnsi="Times New Roman"/>
          <w:sz w:val="28"/>
          <w:szCs w:val="28"/>
        </w:rPr>
        <w:t>товаров</w:t>
      </w:r>
      <w:r w:rsidR="001324D8">
        <w:rPr>
          <w:rFonts w:ascii="Times New Roman" w:hAnsi="Times New Roman"/>
          <w:sz w:val="28"/>
          <w:szCs w:val="28"/>
        </w:rPr>
        <w:t xml:space="preserve"> 35490</w:t>
      </w:r>
      <w:r w:rsidR="007775CA" w:rsidRPr="001324D8">
        <w:rPr>
          <w:rFonts w:ascii="Times New Roman" w:hAnsi="Times New Roman"/>
          <w:sz w:val="28"/>
          <w:szCs w:val="28"/>
        </w:rPr>
        <w:t>,00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 w:rsidR="007775CA" w:rsidRPr="001324D8">
        <w:rPr>
          <w:rFonts w:ascii="Times New Roman" w:hAnsi="Times New Roman"/>
          <w:sz w:val="28"/>
          <w:szCs w:val="28"/>
        </w:rPr>
        <w:t>руб</w:t>
      </w:r>
      <w:r w:rsidRPr="004B0D5F">
        <w:rPr>
          <w:rFonts w:ascii="Times New Roman" w:hAnsi="Times New Roman"/>
          <w:sz w:val="28"/>
          <w:szCs w:val="28"/>
        </w:rPr>
        <w:t>,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4B0D5F">
        <w:rPr>
          <w:rFonts w:ascii="Times New Roman" w:hAnsi="Times New Roman"/>
          <w:sz w:val="28"/>
          <w:szCs w:val="28"/>
        </w:rPr>
        <w:t xml:space="preserve"> канцтоваров</w:t>
      </w:r>
      <w:r w:rsidR="001324D8">
        <w:rPr>
          <w:rFonts w:ascii="Times New Roman" w:hAnsi="Times New Roman"/>
          <w:sz w:val="28"/>
          <w:szCs w:val="28"/>
        </w:rPr>
        <w:t>-1</w:t>
      </w:r>
      <w:r w:rsidR="007775CA" w:rsidRPr="004B0D5F">
        <w:rPr>
          <w:rFonts w:ascii="Times New Roman" w:hAnsi="Times New Roman"/>
          <w:sz w:val="28"/>
          <w:szCs w:val="28"/>
        </w:rPr>
        <w:t>5000,00руб</w:t>
      </w:r>
      <w:r w:rsidRPr="004B0D5F">
        <w:rPr>
          <w:rFonts w:ascii="Times New Roman" w:hAnsi="Times New Roman"/>
          <w:sz w:val="28"/>
          <w:szCs w:val="28"/>
        </w:rPr>
        <w:t>,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 w:rsidR="00983848">
        <w:rPr>
          <w:rFonts w:ascii="Times New Roman" w:hAnsi="Times New Roman"/>
          <w:sz w:val="28"/>
          <w:szCs w:val="28"/>
        </w:rPr>
        <w:t xml:space="preserve"> </w:t>
      </w:r>
    </w:p>
    <w:p w:rsidR="006B3FDC" w:rsidRDefault="0098384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моющее средства – 7000,00 руб, 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4B0D5F">
        <w:rPr>
          <w:rFonts w:ascii="Times New Roman" w:hAnsi="Times New Roman"/>
          <w:sz w:val="28"/>
          <w:szCs w:val="28"/>
        </w:rPr>
        <w:t>продуктов питания</w:t>
      </w:r>
      <w:r w:rsidR="001324D8">
        <w:rPr>
          <w:rFonts w:ascii="Times New Roman" w:hAnsi="Times New Roman"/>
          <w:sz w:val="28"/>
          <w:szCs w:val="28"/>
        </w:rPr>
        <w:t xml:space="preserve"> – 364993,42 </w:t>
      </w:r>
      <w:r w:rsidR="007775CA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>.</w:t>
      </w:r>
    </w:p>
    <w:p w:rsidR="006B3FDC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Медосмотры сотрудников</w:t>
      </w:r>
      <w:r w:rsidR="001324D8">
        <w:rPr>
          <w:rFonts w:ascii="Times New Roman" w:hAnsi="Times New Roman"/>
          <w:sz w:val="28"/>
          <w:szCs w:val="28"/>
        </w:rPr>
        <w:t xml:space="preserve"> 27931,53 </w:t>
      </w:r>
      <w:r w:rsidR="007775CA">
        <w:rPr>
          <w:rFonts w:ascii="Times New Roman" w:hAnsi="Times New Roman"/>
          <w:sz w:val="28"/>
          <w:szCs w:val="28"/>
        </w:rPr>
        <w:t>руб</w:t>
      </w:r>
      <w:r w:rsidR="00EC6738">
        <w:rPr>
          <w:rFonts w:ascii="Times New Roman" w:hAnsi="Times New Roman"/>
          <w:sz w:val="28"/>
          <w:szCs w:val="28"/>
        </w:rPr>
        <w:t>,</w:t>
      </w:r>
      <w:r w:rsidR="001324D8">
        <w:rPr>
          <w:rFonts w:ascii="Times New Roman" w:hAnsi="Times New Roman"/>
          <w:sz w:val="28"/>
          <w:szCs w:val="28"/>
        </w:rPr>
        <w:t xml:space="preserve"> </w:t>
      </w:r>
    </w:p>
    <w:p w:rsidR="006B3FDC" w:rsidRDefault="00EC673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и ремонт картриджа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324D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000,00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руб,</w:t>
      </w:r>
    </w:p>
    <w:p w:rsidR="006B3FDC" w:rsidRDefault="001324D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приобретение нового ка</w:t>
      </w:r>
      <w:r w:rsidR="002859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триджа – 2000,00 руб. </w:t>
      </w:r>
    </w:p>
    <w:p w:rsidR="006B3FDC" w:rsidRDefault="00285951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бухгалтерской от</w:t>
      </w:r>
      <w:r w:rsidR="00EC6738">
        <w:rPr>
          <w:rFonts w:ascii="Times New Roman" w:hAnsi="Times New Roman"/>
          <w:sz w:val="28"/>
          <w:szCs w:val="28"/>
        </w:rPr>
        <w:t>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67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C6738">
        <w:rPr>
          <w:rFonts w:ascii="Times New Roman" w:hAnsi="Times New Roman"/>
          <w:sz w:val="28"/>
          <w:szCs w:val="28"/>
        </w:rPr>
        <w:t>50347,64</w:t>
      </w:r>
      <w:r w:rsidR="001324D8">
        <w:rPr>
          <w:rFonts w:ascii="Times New Roman" w:hAnsi="Times New Roman"/>
          <w:sz w:val="28"/>
          <w:szCs w:val="28"/>
        </w:rPr>
        <w:t xml:space="preserve"> </w:t>
      </w:r>
      <w:r w:rsidR="00EC6738">
        <w:rPr>
          <w:rFonts w:ascii="Times New Roman" w:hAnsi="Times New Roman"/>
          <w:sz w:val="28"/>
          <w:szCs w:val="28"/>
        </w:rPr>
        <w:t>руб,</w:t>
      </w:r>
    </w:p>
    <w:p w:rsidR="006B3FDC" w:rsidRDefault="001324D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огнезащитная пропитка зданий – 50000,00 руб, </w:t>
      </w:r>
    </w:p>
    <w:p w:rsidR="006B3FDC" w:rsidRDefault="001324D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Техобслуживание газового оборудования</w:t>
      </w:r>
      <w:r w:rsidR="00983848">
        <w:rPr>
          <w:rFonts w:ascii="Times New Roman" w:hAnsi="Times New Roman"/>
          <w:sz w:val="28"/>
          <w:szCs w:val="28"/>
        </w:rPr>
        <w:t xml:space="preserve"> газопровода – 2362,62руб, </w:t>
      </w:r>
    </w:p>
    <w:p w:rsidR="00285951" w:rsidRDefault="00285951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дымоходов – 1000руб</w:t>
      </w:r>
    </w:p>
    <w:p w:rsidR="006B3FDC" w:rsidRDefault="0098384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технической инвентаризации детского сада – 7032,22 руб, </w:t>
      </w:r>
    </w:p>
    <w:p w:rsidR="006B3FDC" w:rsidRDefault="001324D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игрушки-6</w:t>
      </w:r>
      <w:r w:rsidR="00EC6738">
        <w:rPr>
          <w:rFonts w:ascii="Times New Roman" w:hAnsi="Times New Roman"/>
          <w:sz w:val="28"/>
          <w:szCs w:val="28"/>
        </w:rPr>
        <w:t>000,00руб,</w:t>
      </w:r>
      <w:r w:rsidR="00983848">
        <w:rPr>
          <w:rFonts w:ascii="Times New Roman" w:hAnsi="Times New Roman"/>
          <w:sz w:val="28"/>
          <w:szCs w:val="28"/>
        </w:rPr>
        <w:t xml:space="preserve">  Земельный налог и налог на имущество – 7725,80 руб. </w:t>
      </w:r>
    </w:p>
    <w:p w:rsidR="005C0858" w:rsidRDefault="00285951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21400,00 руб,</w:t>
      </w:r>
    </w:p>
    <w:p w:rsidR="00285951" w:rsidRPr="00FF2151" w:rsidRDefault="00285951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и прочее – 7725,80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Источником получения внебюджетных средств является родительская плата.</w:t>
      </w:r>
      <w:r w:rsidR="00AD0078">
        <w:rPr>
          <w:rFonts w:ascii="Times New Roman" w:hAnsi="Times New Roman"/>
          <w:sz w:val="28"/>
          <w:szCs w:val="28"/>
        </w:rPr>
        <w:t xml:space="preserve"> </w:t>
      </w:r>
      <w:r w:rsidRPr="00FF2151">
        <w:rPr>
          <w:rFonts w:ascii="Times New Roman" w:hAnsi="Times New Roman"/>
          <w:b/>
          <w:bCs/>
          <w:sz w:val="28"/>
          <w:szCs w:val="28"/>
        </w:rPr>
        <w:t xml:space="preserve">Родительская плата </w:t>
      </w:r>
      <w:r w:rsidRPr="00FF2151">
        <w:rPr>
          <w:rFonts w:ascii="Times New Roman" w:hAnsi="Times New Roman"/>
          <w:sz w:val="28"/>
          <w:szCs w:val="28"/>
        </w:rPr>
        <w:t xml:space="preserve">в дошкольной образовательной организации с 01.04.2014 года составляет  </w:t>
      </w:r>
      <w:r w:rsidRPr="00FF2151">
        <w:rPr>
          <w:rFonts w:ascii="Times New Roman" w:hAnsi="Times New Roman"/>
          <w:b/>
          <w:bCs/>
          <w:sz w:val="28"/>
          <w:szCs w:val="28"/>
        </w:rPr>
        <w:t>50 рублей в день</w:t>
      </w:r>
      <w:r w:rsidRPr="00FF2151">
        <w:rPr>
          <w:rFonts w:ascii="Times New Roman" w:hAnsi="Times New Roman"/>
          <w:sz w:val="28"/>
          <w:szCs w:val="28"/>
        </w:rPr>
        <w:t>.</w:t>
      </w:r>
      <w:r w:rsidR="00285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 (постановления</w:t>
      </w:r>
      <w:r w:rsidRPr="00FF2151">
        <w:rPr>
          <w:rFonts w:ascii="Times New Roman" w:hAnsi="Times New Roman"/>
          <w:sz w:val="28"/>
          <w:szCs w:val="28"/>
        </w:rPr>
        <w:t xml:space="preserve"> Администрации Тарасовского района от 24.03.2014 № 327) 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b/>
          <w:bCs/>
          <w:sz w:val="28"/>
          <w:szCs w:val="28"/>
        </w:rPr>
        <w:t>Категории льготников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относятся: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-  родители (законные предс</w:t>
      </w:r>
      <w:r>
        <w:rPr>
          <w:rFonts w:ascii="Times New Roman" w:hAnsi="Times New Roman"/>
          <w:sz w:val="28"/>
          <w:szCs w:val="28"/>
        </w:rPr>
        <w:t xml:space="preserve">тавители) имеющие 3-х и более  </w:t>
      </w:r>
      <w:r w:rsidRPr="00FF2151">
        <w:rPr>
          <w:rFonts w:ascii="Times New Roman" w:hAnsi="Times New Roman"/>
          <w:sz w:val="28"/>
          <w:szCs w:val="28"/>
        </w:rPr>
        <w:t>детей;</w:t>
      </w:r>
    </w:p>
    <w:p w:rsidR="005C0858" w:rsidRPr="00FF2151" w:rsidRDefault="005C0858" w:rsidP="005C085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родители-инвалиды, дети-инвалиды;</w:t>
      </w:r>
    </w:p>
    <w:p w:rsidR="005C0858" w:rsidRPr="00FF2151" w:rsidRDefault="005C0858" w:rsidP="005C085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родителей;</w:t>
      </w:r>
    </w:p>
    <w:p w:rsidR="005C0858" w:rsidRPr="00FF2151" w:rsidRDefault="005C0858" w:rsidP="005C085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дети с туберкулезной интоксикацией, обучающиеся в муниципальных образовательных организациях;</w:t>
      </w:r>
    </w:p>
    <w:p w:rsidR="005C0858" w:rsidRPr="00FF2151" w:rsidRDefault="005C0858" w:rsidP="005C085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lastRenderedPageBreak/>
        <w:t>родители, работающие в муниципальных бюджетных дошкольных образовательных учреждениях.</w:t>
      </w:r>
    </w:p>
    <w:p w:rsidR="00707CDA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b/>
          <w:bCs/>
          <w:sz w:val="28"/>
          <w:szCs w:val="28"/>
        </w:rPr>
        <w:t xml:space="preserve">Компенсация расходов </w:t>
      </w:r>
      <w:r w:rsidRPr="00FF2151">
        <w:rPr>
          <w:rFonts w:ascii="Times New Roman" w:hAnsi="Times New Roman"/>
          <w:sz w:val="28"/>
          <w:szCs w:val="28"/>
        </w:rPr>
        <w:t>родительской платы, внесенной родителями (законными представителями):-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151">
        <w:rPr>
          <w:rFonts w:ascii="Times New Roman" w:hAnsi="Times New Roman"/>
          <w:sz w:val="28"/>
          <w:szCs w:val="28"/>
        </w:rPr>
        <w:t xml:space="preserve"> на первого ребенка</w:t>
      </w:r>
      <w:r w:rsidR="0028595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</w:t>
      </w:r>
      <w:r w:rsidRPr="00FF2151">
        <w:rPr>
          <w:rFonts w:ascii="Times New Roman" w:hAnsi="Times New Roman"/>
          <w:sz w:val="28"/>
          <w:szCs w:val="28"/>
        </w:rPr>
        <w:t xml:space="preserve">  – 20%;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- на второго ребенка  – 50%;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>- на третьего, четвёртого и т.д. детей– 70%.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b/>
          <w:bCs/>
          <w:sz w:val="28"/>
          <w:szCs w:val="28"/>
        </w:rPr>
        <w:t xml:space="preserve">Общая сумма компенсаций, выплаченных родителям (законным представителям) за 2016 год составила – </w:t>
      </w:r>
      <w:r w:rsidR="00285951">
        <w:rPr>
          <w:rFonts w:ascii="Times New Roman" w:hAnsi="Times New Roman"/>
          <w:b/>
          <w:bCs/>
          <w:sz w:val="28"/>
          <w:szCs w:val="28"/>
        </w:rPr>
        <w:t>105856,70</w:t>
      </w:r>
      <w:r w:rsidRPr="00FF2151">
        <w:rPr>
          <w:rFonts w:ascii="Times New Roman" w:hAnsi="Times New Roman"/>
          <w:b/>
          <w:bCs/>
          <w:sz w:val="28"/>
          <w:szCs w:val="28"/>
        </w:rPr>
        <w:t xml:space="preserve">  рублей.</w:t>
      </w:r>
    </w:p>
    <w:p w:rsidR="005C0858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Общий объем внебюджетных средств в образовательной организации составил  </w:t>
      </w:r>
      <w:r w:rsidR="00AA3049">
        <w:rPr>
          <w:rFonts w:ascii="Times New Roman" w:hAnsi="Times New Roman"/>
          <w:sz w:val="28"/>
          <w:szCs w:val="28"/>
        </w:rPr>
        <w:t>296944,35</w:t>
      </w:r>
      <w:r w:rsidRPr="00FF2151">
        <w:rPr>
          <w:rFonts w:ascii="Times New Roman" w:hAnsi="Times New Roman"/>
          <w:sz w:val="28"/>
          <w:szCs w:val="28"/>
        </w:rPr>
        <w:t xml:space="preserve"> рублей.</w:t>
      </w:r>
    </w:p>
    <w:p w:rsidR="00AA3049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средства </w:t>
      </w:r>
      <w:r w:rsidRPr="00FF2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FF2151">
        <w:rPr>
          <w:rFonts w:ascii="Times New Roman" w:hAnsi="Times New Roman"/>
          <w:sz w:val="28"/>
          <w:szCs w:val="28"/>
        </w:rPr>
        <w:t>ыли израсходованы на питание</w:t>
      </w:r>
      <w:r w:rsidR="00285951">
        <w:rPr>
          <w:rFonts w:ascii="Times New Roman" w:hAnsi="Times New Roman"/>
          <w:sz w:val="28"/>
          <w:szCs w:val="28"/>
        </w:rPr>
        <w:t xml:space="preserve"> </w:t>
      </w:r>
      <w:r w:rsidR="0044176A">
        <w:rPr>
          <w:rFonts w:ascii="Times New Roman" w:hAnsi="Times New Roman"/>
          <w:sz w:val="28"/>
          <w:szCs w:val="28"/>
        </w:rPr>
        <w:t>–</w:t>
      </w:r>
      <w:r w:rsidR="00285951">
        <w:rPr>
          <w:rFonts w:ascii="Times New Roman" w:hAnsi="Times New Roman"/>
          <w:sz w:val="28"/>
          <w:szCs w:val="28"/>
        </w:rPr>
        <w:t xml:space="preserve"> </w:t>
      </w:r>
      <w:r w:rsidR="0044176A">
        <w:rPr>
          <w:rFonts w:ascii="Times New Roman" w:hAnsi="Times New Roman"/>
          <w:sz w:val="28"/>
          <w:szCs w:val="28"/>
        </w:rPr>
        <w:t>2</w:t>
      </w:r>
      <w:r w:rsidR="00AA3049">
        <w:rPr>
          <w:rFonts w:ascii="Times New Roman" w:hAnsi="Times New Roman"/>
          <w:sz w:val="28"/>
          <w:szCs w:val="28"/>
        </w:rPr>
        <w:t>91570,35</w:t>
      </w:r>
      <w:r w:rsidR="00EC6738" w:rsidRPr="0044176A">
        <w:rPr>
          <w:rFonts w:ascii="Times New Roman" w:hAnsi="Times New Roman"/>
          <w:sz w:val="28"/>
          <w:szCs w:val="28"/>
        </w:rPr>
        <w:t>руб</w:t>
      </w:r>
      <w:r w:rsidRPr="0044176A">
        <w:rPr>
          <w:rFonts w:ascii="Times New Roman" w:hAnsi="Times New Roman"/>
          <w:sz w:val="28"/>
          <w:szCs w:val="28"/>
        </w:rPr>
        <w:t>,</w:t>
      </w:r>
      <w:r w:rsidRPr="00FF2151">
        <w:rPr>
          <w:rFonts w:ascii="Times New Roman" w:hAnsi="Times New Roman"/>
          <w:sz w:val="28"/>
          <w:szCs w:val="28"/>
        </w:rPr>
        <w:t xml:space="preserve"> </w:t>
      </w:r>
    </w:p>
    <w:p w:rsidR="005C0858" w:rsidRPr="00FF2151" w:rsidRDefault="005C0858" w:rsidP="005C0858">
      <w:pPr>
        <w:spacing w:line="240" w:lineRule="auto"/>
        <w:rPr>
          <w:rFonts w:ascii="Times New Roman" w:hAnsi="Times New Roman"/>
          <w:sz w:val="28"/>
          <w:szCs w:val="28"/>
        </w:rPr>
      </w:pPr>
      <w:r w:rsidRPr="00FF2151">
        <w:rPr>
          <w:rFonts w:ascii="Times New Roman" w:hAnsi="Times New Roman"/>
          <w:sz w:val="28"/>
          <w:szCs w:val="28"/>
        </w:rPr>
        <w:t xml:space="preserve"> моющие средства</w:t>
      </w:r>
      <w:r w:rsidR="00EC6738">
        <w:rPr>
          <w:rFonts w:ascii="Times New Roman" w:hAnsi="Times New Roman"/>
          <w:sz w:val="28"/>
          <w:szCs w:val="28"/>
        </w:rPr>
        <w:t>,</w:t>
      </w:r>
      <w:r w:rsidR="00AA3049">
        <w:rPr>
          <w:rFonts w:ascii="Times New Roman" w:hAnsi="Times New Roman"/>
          <w:sz w:val="28"/>
          <w:szCs w:val="28"/>
        </w:rPr>
        <w:t xml:space="preserve"> хоз.нуж</w:t>
      </w:r>
      <w:r w:rsidRPr="00FF2151">
        <w:rPr>
          <w:rFonts w:ascii="Times New Roman" w:hAnsi="Times New Roman"/>
          <w:sz w:val="28"/>
          <w:szCs w:val="28"/>
        </w:rPr>
        <w:t>ды</w:t>
      </w:r>
      <w:r w:rsidR="00AA3049">
        <w:rPr>
          <w:rFonts w:ascii="Times New Roman" w:hAnsi="Times New Roman"/>
          <w:sz w:val="28"/>
          <w:szCs w:val="28"/>
        </w:rPr>
        <w:t xml:space="preserve"> </w:t>
      </w:r>
      <w:r w:rsidR="00EC6738">
        <w:rPr>
          <w:rFonts w:ascii="Times New Roman" w:hAnsi="Times New Roman"/>
          <w:sz w:val="28"/>
          <w:szCs w:val="28"/>
        </w:rPr>
        <w:t>-</w:t>
      </w:r>
      <w:r w:rsidR="00AA3049">
        <w:rPr>
          <w:rFonts w:ascii="Times New Roman" w:hAnsi="Times New Roman"/>
          <w:sz w:val="28"/>
          <w:szCs w:val="28"/>
        </w:rPr>
        <w:t xml:space="preserve"> 5374</w:t>
      </w:r>
      <w:r w:rsidR="00EC6738">
        <w:rPr>
          <w:rFonts w:ascii="Times New Roman" w:hAnsi="Times New Roman"/>
          <w:sz w:val="28"/>
          <w:szCs w:val="28"/>
        </w:rPr>
        <w:t>,00</w:t>
      </w:r>
      <w:r w:rsidR="00AA3049">
        <w:rPr>
          <w:rFonts w:ascii="Times New Roman" w:hAnsi="Times New Roman"/>
          <w:sz w:val="28"/>
          <w:szCs w:val="28"/>
        </w:rPr>
        <w:t xml:space="preserve"> </w:t>
      </w:r>
      <w:r w:rsidR="00EC6738">
        <w:rPr>
          <w:rFonts w:ascii="Times New Roman" w:hAnsi="Times New Roman"/>
          <w:sz w:val="28"/>
          <w:szCs w:val="28"/>
        </w:rPr>
        <w:t>руб</w:t>
      </w:r>
      <w:r w:rsidRPr="00FF2151">
        <w:rPr>
          <w:rFonts w:ascii="Times New Roman" w:hAnsi="Times New Roman"/>
          <w:sz w:val="28"/>
          <w:szCs w:val="28"/>
        </w:rPr>
        <w:t>.</w:t>
      </w:r>
    </w:p>
    <w:p w:rsidR="007B5F8F" w:rsidRDefault="005C0858" w:rsidP="00F95B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подробным</w:t>
      </w:r>
      <w:r w:rsidRPr="00FF2151">
        <w:rPr>
          <w:rFonts w:ascii="Times New Roman" w:hAnsi="Times New Roman"/>
          <w:b/>
          <w:bCs/>
          <w:sz w:val="28"/>
          <w:szCs w:val="28"/>
        </w:rPr>
        <w:t xml:space="preserve"> отчет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FF2151">
        <w:rPr>
          <w:rFonts w:ascii="Times New Roman" w:hAnsi="Times New Roman"/>
          <w:b/>
          <w:bCs/>
          <w:sz w:val="28"/>
          <w:szCs w:val="28"/>
        </w:rPr>
        <w:t xml:space="preserve"> о финансово-хозяйственной деятельности учреждения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можете ознакомиться</w:t>
      </w:r>
      <w:r w:rsidRPr="00FF2151">
        <w:rPr>
          <w:rFonts w:ascii="Times New Roman" w:hAnsi="Times New Roman"/>
          <w:b/>
          <w:bCs/>
          <w:sz w:val="28"/>
          <w:szCs w:val="28"/>
        </w:rPr>
        <w:t xml:space="preserve"> на сайте организации   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  <w:lang w:val="en-US"/>
        </w:rPr>
        <w:t>http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</w:rPr>
        <w:t>://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  <w:lang w:val="en-US"/>
        </w:rPr>
        <w:t>mbdou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</w:rPr>
        <w:t>31.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  <w:lang w:val="en-US"/>
        </w:rPr>
        <w:t>nethouse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</w:rPr>
        <w:t>.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  <w:lang w:val="en-US"/>
        </w:rPr>
        <w:t>ru</w:t>
      </w:r>
      <w:r w:rsidR="009D6A2D" w:rsidRPr="009D6A2D">
        <w:rPr>
          <w:rFonts w:eastAsia="+mn-ea"/>
          <w:b/>
          <w:bCs/>
          <w:color w:val="002060"/>
          <w:kern w:val="24"/>
          <w:sz w:val="28"/>
          <w:szCs w:val="28"/>
        </w:rPr>
        <w:t>/</w:t>
      </w:r>
      <w:r w:rsidR="009D6A2D" w:rsidRPr="009D6A2D">
        <w:rPr>
          <w:rFonts w:eastAsia="+mn-ea"/>
          <w:b/>
          <w:bCs/>
          <w:color w:val="00206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задать свой вопросы.</w:t>
      </w:r>
    </w:p>
    <w:p w:rsidR="00F95B59" w:rsidRDefault="00F95B59" w:rsidP="00F95B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B59" w:rsidRDefault="00F95B59" w:rsidP="00F95B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B59" w:rsidRPr="007B5F8F" w:rsidRDefault="00F95B59" w:rsidP="00F95B5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95B59" w:rsidRPr="007B5F8F" w:rsidSect="00A36F4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3F" w:rsidRDefault="00295B3F" w:rsidP="00EC05CC">
      <w:pPr>
        <w:spacing w:after="0" w:line="240" w:lineRule="auto"/>
      </w:pPr>
      <w:r>
        <w:separator/>
      </w:r>
    </w:p>
  </w:endnote>
  <w:endnote w:type="continuationSeparator" w:id="0">
    <w:p w:rsidR="00295B3F" w:rsidRDefault="00295B3F" w:rsidP="00E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2" w:rsidRDefault="00295B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2" w:rsidRDefault="00E04813">
    <w:pPr>
      <w:pStyle w:val="a9"/>
      <w:jc w:val="right"/>
    </w:pPr>
    <w:r>
      <w:fldChar w:fldCharType="begin"/>
    </w:r>
    <w:r w:rsidR="008D1BB8">
      <w:instrText xml:space="preserve"> PAGE   \* MERGEFORMAT </w:instrText>
    </w:r>
    <w:r>
      <w:fldChar w:fldCharType="separate"/>
    </w:r>
    <w:r w:rsidR="00707CDA">
      <w:rPr>
        <w:noProof/>
      </w:rPr>
      <w:t>3</w:t>
    </w:r>
    <w:r>
      <w:fldChar w:fldCharType="end"/>
    </w:r>
  </w:p>
  <w:p w:rsidR="00305242" w:rsidRDefault="00295B3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2" w:rsidRDefault="00295B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3F" w:rsidRDefault="00295B3F" w:rsidP="00EC05CC">
      <w:pPr>
        <w:spacing w:after="0" w:line="240" w:lineRule="auto"/>
      </w:pPr>
      <w:r>
        <w:separator/>
      </w:r>
    </w:p>
  </w:footnote>
  <w:footnote w:type="continuationSeparator" w:id="0">
    <w:p w:rsidR="00295B3F" w:rsidRDefault="00295B3F" w:rsidP="00EC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182"/>
    <w:multiLevelType w:val="hybridMultilevel"/>
    <w:tmpl w:val="90B4B61C"/>
    <w:lvl w:ilvl="0" w:tplc="01487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29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2D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E0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B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090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8D0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28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6C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2A1974"/>
    <w:multiLevelType w:val="hybridMultilevel"/>
    <w:tmpl w:val="68B2E78C"/>
    <w:lvl w:ilvl="0" w:tplc="AD2298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4B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99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F2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AE5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9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E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E6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A6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FF7"/>
    <w:multiLevelType w:val="hybridMultilevel"/>
    <w:tmpl w:val="D3E80984"/>
    <w:lvl w:ilvl="0" w:tplc="415E25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5B"/>
    <w:rsid w:val="000271EC"/>
    <w:rsid w:val="00082124"/>
    <w:rsid w:val="00085C66"/>
    <w:rsid w:val="00090872"/>
    <w:rsid w:val="000966AD"/>
    <w:rsid w:val="000A6957"/>
    <w:rsid w:val="000D4A8E"/>
    <w:rsid w:val="000D5E2B"/>
    <w:rsid w:val="001043B5"/>
    <w:rsid w:val="001324D8"/>
    <w:rsid w:val="0014524A"/>
    <w:rsid w:val="001C0F39"/>
    <w:rsid w:val="001C2A93"/>
    <w:rsid w:val="001E0169"/>
    <w:rsid w:val="0020483B"/>
    <w:rsid w:val="00221718"/>
    <w:rsid w:val="0024082B"/>
    <w:rsid w:val="00285951"/>
    <w:rsid w:val="00295B3F"/>
    <w:rsid w:val="002A0FCA"/>
    <w:rsid w:val="002A4B8B"/>
    <w:rsid w:val="002B28EC"/>
    <w:rsid w:val="002D0C95"/>
    <w:rsid w:val="002E7396"/>
    <w:rsid w:val="002E7E1C"/>
    <w:rsid w:val="00311F82"/>
    <w:rsid w:val="00364FD2"/>
    <w:rsid w:val="00390B42"/>
    <w:rsid w:val="00395635"/>
    <w:rsid w:val="003A744F"/>
    <w:rsid w:val="00426573"/>
    <w:rsid w:val="0044176A"/>
    <w:rsid w:val="00442365"/>
    <w:rsid w:val="00496A56"/>
    <w:rsid w:val="004A38A9"/>
    <w:rsid w:val="004B0D5F"/>
    <w:rsid w:val="005117C0"/>
    <w:rsid w:val="00524179"/>
    <w:rsid w:val="0056395A"/>
    <w:rsid w:val="005726A5"/>
    <w:rsid w:val="00580187"/>
    <w:rsid w:val="005B05F3"/>
    <w:rsid w:val="005B143A"/>
    <w:rsid w:val="005B6ADA"/>
    <w:rsid w:val="005C0858"/>
    <w:rsid w:val="00626F04"/>
    <w:rsid w:val="006400DF"/>
    <w:rsid w:val="0067777E"/>
    <w:rsid w:val="006920EE"/>
    <w:rsid w:val="006B3FDC"/>
    <w:rsid w:val="00702163"/>
    <w:rsid w:val="00707CDA"/>
    <w:rsid w:val="00766FA2"/>
    <w:rsid w:val="007775CA"/>
    <w:rsid w:val="007A70E0"/>
    <w:rsid w:val="007B3977"/>
    <w:rsid w:val="007B5F8F"/>
    <w:rsid w:val="007D790C"/>
    <w:rsid w:val="007E35CB"/>
    <w:rsid w:val="007E4C81"/>
    <w:rsid w:val="007E5CC6"/>
    <w:rsid w:val="008004B8"/>
    <w:rsid w:val="00806AE2"/>
    <w:rsid w:val="00837558"/>
    <w:rsid w:val="00854A9C"/>
    <w:rsid w:val="008731F7"/>
    <w:rsid w:val="00882E52"/>
    <w:rsid w:val="008A518D"/>
    <w:rsid w:val="008D1BB8"/>
    <w:rsid w:val="008D5E5D"/>
    <w:rsid w:val="008E5C31"/>
    <w:rsid w:val="008F6066"/>
    <w:rsid w:val="00935C1F"/>
    <w:rsid w:val="00956B0F"/>
    <w:rsid w:val="00961752"/>
    <w:rsid w:val="00983848"/>
    <w:rsid w:val="00984C74"/>
    <w:rsid w:val="009A14D2"/>
    <w:rsid w:val="009A3EE6"/>
    <w:rsid w:val="009D6A2D"/>
    <w:rsid w:val="00A3155B"/>
    <w:rsid w:val="00A36F4C"/>
    <w:rsid w:val="00A9043A"/>
    <w:rsid w:val="00AA3049"/>
    <w:rsid w:val="00AC6A83"/>
    <w:rsid w:val="00AC6F25"/>
    <w:rsid w:val="00AD0078"/>
    <w:rsid w:val="00AE70AB"/>
    <w:rsid w:val="00AF1D30"/>
    <w:rsid w:val="00AF6999"/>
    <w:rsid w:val="00B02319"/>
    <w:rsid w:val="00B1038F"/>
    <w:rsid w:val="00B60B99"/>
    <w:rsid w:val="00B91346"/>
    <w:rsid w:val="00BE23BA"/>
    <w:rsid w:val="00BF7B31"/>
    <w:rsid w:val="00C03E67"/>
    <w:rsid w:val="00C11D69"/>
    <w:rsid w:val="00C40BF3"/>
    <w:rsid w:val="00C54D6D"/>
    <w:rsid w:val="00C654AF"/>
    <w:rsid w:val="00C81B28"/>
    <w:rsid w:val="00C930AA"/>
    <w:rsid w:val="00C94102"/>
    <w:rsid w:val="00CD7DD5"/>
    <w:rsid w:val="00CE0FE1"/>
    <w:rsid w:val="00D24F15"/>
    <w:rsid w:val="00D70B94"/>
    <w:rsid w:val="00D8269D"/>
    <w:rsid w:val="00DA16E6"/>
    <w:rsid w:val="00DA19EE"/>
    <w:rsid w:val="00DC1024"/>
    <w:rsid w:val="00DC12DF"/>
    <w:rsid w:val="00DC56A6"/>
    <w:rsid w:val="00DD1C02"/>
    <w:rsid w:val="00DE1994"/>
    <w:rsid w:val="00E04813"/>
    <w:rsid w:val="00E05A44"/>
    <w:rsid w:val="00E102DC"/>
    <w:rsid w:val="00E14DD6"/>
    <w:rsid w:val="00E55D69"/>
    <w:rsid w:val="00E63C20"/>
    <w:rsid w:val="00E81DAA"/>
    <w:rsid w:val="00EC05CC"/>
    <w:rsid w:val="00EC4AD1"/>
    <w:rsid w:val="00EC6738"/>
    <w:rsid w:val="00ED5FDF"/>
    <w:rsid w:val="00EE5AA3"/>
    <w:rsid w:val="00F01ED5"/>
    <w:rsid w:val="00F05D7E"/>
    <w:rsid w:val="00F264A1"/>
    <w:rsid w:val="00F4358F"/>
    <w:rsid w:val="00F47BE6"/>
    <w:rsid w:val="00F50DEB"/>
    <w:rsid w:val="00F85181"/>
    <w:rsid w:val="00F915D0"/>
    <w:rsid w:val="00F95B59"/>
    <w:rsid w:val="00FF1514"/>
    <w:rsid w:val="00FF1D8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19C"/>
  <w15:docId w15:val="{EAC18128-0DB4-485E-B87F-D3EB69C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5B"/>
    <w:pPr>
      <w:ind w:left="720"/>
      <w:contextualSpacing/>
    </w:pPr>
  </w:style>
  <w:style w:type="table" w:styleId="a4">
    <w:name w:val="Table Grid"/>
    <w:basedOn w:val="a1"/>
    <w:uiPriority w:val="59"/>
    <w:rsid w:val="00C9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6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1B28"/>
  </w:style>
  <w:style w:type="character" w:styleId="a8">
    <w:name w:val="Hyperlink"/>
    <w:basedOn w:val="a0"/>
    <w:uiPriority w:val="99"/>
    <w:semiHidden/>
    <w:unhideWhenUsed/>
    <w:rsid w:val="00C81B28"/>
    <w:rPr>
      <w:color w:val="0000FF"/>
      <w:u w:val="single"/>
    </w:rPr>
  </w:style>
  <w:style w:type="paragraph" w:customStyle="1" w:styleId="Default">
    <w:name w:val="Default"/>
    <w:rsid w:val="00B9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35C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35C1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24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B653-C1A3-4C06-810B-52AD435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Орленок</cp:lastModifiedBy>
  <cp:revision>25</cp:revision>
  <cp:lastPrinted>2017-02-13T09:03:00Z</cp:lastPrinted>
  <dcterms:created xsi:type="dcterms:W3CDTF">2017-02-02T12:50:00Z</dcterms:created>
  <dcterms:modified xsi:type="dcterms:W3CDTF">2017-02-14T07:59:00Z</dcterms:modified>
</cp:coreProperties>
</file>