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46" w:rsidRDefault="00E93746" w:rsidP="00E93746">
      <w:pPr>
        <w:shd w:val="clear" w:color="auto" w:fill="FFFFFF"/>
        <w:spacing w:line="240" w:lineRule="atLeast"/>
        <w:jc w:val="center"/>
        <w:outlineLvl w:val="0"/>
        <w:rPr>
          <w:rFonts w:ascii="Arial" w:eastAsia="Times New Roman" w:hAnsi="Arial" w:cs="Arial"/>
          <w:color w:val="161616"/>
          <w:kern w:val="36"/>
          <w:sz w:val="48"/>
          <w:szCs w:val="48"/>
          <w:lang w:eastAsia="ru-RU"/>
        </w:rPr>
      </w:pPr>
    </w:p>
    <w:p w:rsidR="005C0BA5" w:rsidRPr="00053F56" w:rsidRDefault="00053F56">
      <w:pPr>
        <w:rPr>
          <w:rFonts w:ascii="Times New Roman" w:hAnsi="Times New Roman" w:cs="Times New Roman"/>
          <w:sz w:val="24"/>
          <w:szCs w:val="24"/>
        </w:rPr>
      </w:pPr>
      <w:r w:rsidRPr="00053F56">
        <w:rPr>
          <w:rFonts w:ascii="Times New Roman" w:hAnsi="Times New Roman" w:cs="Times New Roman"/>
          <w:sz w:val="24"/>
          <w:szCs w:val="24"/>
        </w:rPr>
        <w:t>Вариант «С кнопкой»</w:t>
      </w:r>
    </w:p>
    <w:p w:rsidR="00053F56" w:rsidRDefault="00174E07" w:rsidP="001B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574C5"/>
          <w:sz w:val="24"/>
          <w:szCs w:val="24"/>
          <w:lang w:eastAsia="ru-RU"/>
        </w:rPr>
        <w:drawing>
          <wp:inline distT="0" distB="0" distL="0" distR="0" wp14:anchorId="261A6D3D" wp14:editId="5EDD8DDB">
            <wp:extent cx="2144395" cy="1145540"/>
            <wp:effectExtent l="0" t="0" r="8255" b="0"/>
            <wp:docPr id="1" name="Рисунок 1" descr="http://www.nbcompany.ru/files/birkr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bcompany.ru/files/birkr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75" w:rsidRDefault="001B2575" w:rsidP="001B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покупатели!</w:t>
      </w:r>
    </w:p>
    <w:p w:rsidR="001B2575" w:rsidRDefault="001B2575" w:rsidP="001B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575" w:rsidRPr="001B2575" w:rsidRDefault="001B2575" w:rsidP="001B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нашем сайте Вы можете приобрести понравившийся товар в кредит. Сервис предоставляется компанией «Биржа Кредитов» </w:t>
      </w:r>
      <w:hyperlink r:id="rId9" w:history="1">
        <w:r w:rsidRPr="002E7FC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B257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7FC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bkred</w:t>
        </w:r>
        <w:proofErr w:type="spellEnd"/>
        <w:r w:rsidRPr="001B257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7FC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1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лидеров рынка по онлайн-кредитованию. Процедура оформления товара в кредит не займет у Вас много времени. Для этого необходимо:</w:t>
      </w:r>
    </w:p>
    <w:p w:rsidR="001B2575" w:rsidRDefault="001B2575" w:rsidP="001B257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понравившийся товар и нажать кнопку «В Кредит»</w:t>
      </w:r>
    </w:p>
    <w:p w:rsidR="001B2575" w:rsidRDefault="000513EA" w:rsidP="001B257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открывшемся окне заполнит</w:t>
      </w:r>
      <w:r w:rsidR="00CD63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B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короткую </w:t>
      </w:r>
      <w:r w:rsidR="001B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анкету </w:t>
      </w:r>
      <w:r w:rsidR="00DB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</w:t>
      </w:r>
      <w:r w:rsidR="001B2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</w:p>
    <w:p w:rsidR="001B2575" w:rsidRDefault="001B2575" w:rsidP="001B257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Биржи Кредитов свяжется с вами и уточнит  некоторые детали </w:t>
      </w:r>
      <w:r w:rsidR="00CD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анкеты.</w:t>
      </w:r>
      <w:r w:rsidR="00CD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указанный Вами электронный адрес придет логин и пароль для доступа в Личный Кабинет, где вы всегда можете узнать о статусе вашей заявки.</w:t>
      </w:r>
    </w:p>
    <w:p w:rsidR="001B2575" w:rsidRDefault="000513EA" w:rsidP="001B257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курьер доставит в удобное для Вас место и время комплект кредитных документов.</w:t>
      </w:r>
    </w:p>
    <w:p w:rsidR="000513EA" w:rsidRDefault="000513EA" w:rsidP="001B257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вы получаете после подписания договора или перечисления денежных средств </w:t>
      </w:r>
      <w:r w:rsidR="00CD6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575" w:rsidRPr="001B2575" w:rsidRDefault="001B2575" w:rsidP="001B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что после подписания договора</w:t>
      </w:r>
      <w:r w:rsidR="00CD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 </w:t>
      </w:r>
      <w:r w:rsidR="000513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не выдаются на руки, а перечисляются на расчетный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575" w:rsidRDefault="001B2575" w:rsidP="001B2575">
      <w:pPr>
        <w:spacing w:after="0" w:line="240" w:lineRule="auto"/>
      </w:pPr>
      <w:r w:rsidRPr="003F38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Биржа Кредитов сотрудничает с</w:t>
      </w:r>
      <w:r w:rsidR="00CD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восьмью </w:t>
      </w:r>
      <w:r w:rsidRPr="003F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крупнейшими банками России в области кредитования физиче</w:t>
      </w:r>
      <w:r w:rsidR="0005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лиц на покупку в магазинах, что обеспечивает </w:t>
      </w:r>
      <w:r w:rsidR="00CD63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1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добрение не менее 80% всех поступающих заявок.</w:t>
      </w:r>
      <w:r w:rsidR="00CD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дополнительную информацию Вы можете уточнить по телефону </w:t>
      </w:r>
      <w:r w:rsidR="00CD6355" w:rsidRPr="00CD6355">
        <w:rPr>
          <w:rFonts w:ascii="Times New Roman" w:hAnsi="Times New Roman" w:cs="Times New Roman"/>
        </w:rPr>
        <w:t>8 800 775 16 40</w:t>
      </w:r>
      <w:r w:rsidR="00CD6355" w:rsidRPr="00CD6355">
        <w:t>.</w:t>
      </w:r>
    </w:p>
    <w:p w:rsidR="00000B3E" w:rsidRDefault="00000B3E" w:rsidP="001B2575">
      <w:pPr>
        <w:spacing w:after="0" w:line="240" w:lineRule="auto"/>
      </w:pPr>
    </w:p>
    <w:p w:rsidR="00000B3E" w:rsidRDefault="00000B3E" w:rsidP="001B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3E" w:rsidRDefault="00053F56" w:rsidP="001B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«Без кнопки»</w:t>
      </w:r>
    </w:p>
    <w:p w:rsidR="00053F56" w:rsidRDefault="00053F56" w:rsidP="001B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07" w:rsidRDefault="00174E07" w:rsidP="00174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574C5"/>
          <w:sz w:val="24"/>
          <w:szCs w:val="24"/>
          <w:lang w:eastAsia="ru-RU"/>
        </w:rPr>
        <w:drawing>
          <wp:inline distT="0" distB="0" distL="0" distR="0" wp14:anchorId="68C3148C" wp14:editId="1EF82224">
            <wp:extent cx="2144395" cy="1145540"/>
            <wp:effectExtent l="0" t="0" r="8255" b="0"/>
            <wp:docPr id="2" name="Рисунок 2" descr="http://www.nbcompany.ru/files/birkr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bcompany.ru/files/birkr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56" w:rsidRDefault="00053F56" w:rsidP="0005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покупатели!</w:t>
      </w:r>
    </w:p>
    <w:p w:rsidR="00053F56" w:rsidRDefault="00053F56" w:rsidP="001B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56" w:rsidRDefault="00053F56" w:rsidP="001B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3E" w:rsidRPr="001B2575" w:rsidRDefault="00000B3E" w:rsidP="00000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 услугами нашей компании</w:t>
      </w:r>
      <w:r w:rsidR="00053F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оплатив их в кредит. Сервис предоставляется компанией «Биржа Кредитов» </w:t>
      </w:r>
      <w:hyperlink r:id="rId10" w:history="1">
        <w:r w:rsidRPr="002E7FC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B257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7FC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bkred</w:t>
        </w:r>
        <w:proofErr w:type="spellEnd"/>
        <w:r w:rsidRPr="001B257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7FC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одним из лидеров рынка по онлайн-кредитованию. Процедура оформления </w:t>
      </w:r>
      <w:r w:rsidR="00053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кредит не займет у Вас много времени. Для этого необходимо:</w:t>
      </w:r>
    </w:p>
    <w:p w:rsidR="00000B3E" w:rsidRDefault="00053F56" w:rsidP="00000B3E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сотруднику нашей компании, что вы хотите оформить услугу в кредит </w:t>
      </w:r>
    </w:p>
    <w:p w:rsidR="00000B3E" w:rsidRDefault="00000B3E" w:rsidP="00000B3E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 Биржи Кредитов свяжется с вами и уточнит  некоторые детали Вашей анкеты. На указанный Вами электронный адрес придет логин и пароль для доступа в Личный Кабинет, где вы всегда можете узнать о статусе вашей заявки.</w:t>
      </w:r>
    </w:p>
    <w:p w:rsidR="00000B3E" w:rsidRDefault="00000B3E" w:rsidP="00000B3E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курьер доставит в удобное для Вас место и время комплект кредитных документов.</w:t>
      </w:r>
    </w:p>
    <w:p w:rsidR="00000B3E" w:rsidRDefault="00000B3E" w:rsidP="00000B3E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вы получаете после подписания договора или перечисления денежных средств магазину.</w:t>
      </w:r>
    </w:p>
    <w:p w:rsidR="00000B3E" w:rsidRPr="001B2575" w:rsidRDefault="00000B3E" w:rsidP="0000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внимание, что после подписания договора, деньги Вам не выдаются на руки, а перечисляются на расчетный счет </w:t>
      </w:r>
      <w:r w:rsidR="005F1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компании.</w:t>
      </w:r>
    </w:p>
    <w:p w:rsidR="00000B3E" w:rsidRDefault="00000B3E" w:rsidP="00000B3E">
      <w:pPr>
        <w:spacing w:after="0" w:line="240" w:lineRule="auto"/>
      </w:pPr>
      <w:r w:rsidRPr="003F38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Биржа Кредитов сотрудничает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восьмью </w:t>
      </w:r>
      <w:r w:rsidR="0064104D" w:rsidRPr="003F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8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крупнейшими банками России в области кредитования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лиц на покупку в магазинах, что обеспечивает одобрение не менее 80% всех поступающих заявок. Всю дополнительную информацию Вы можете уточнить по телефону </w:t>
      </w:r>
      <w:r w:rsidRPr="00CD6355">
        <w:rPr>
          <w:rFonts w:ascii="Times New Roman" w:hAnsi="Times New Roman" w:cs="Times New Roman"/>
        </w:rPr>
        <w:t>8 800 775 16 40</w:t>
      </w:r>
      <w:r w:rsidRPr="00CD6355">
        <w:t>.</w:t>
      </w:r>
    </w:p>
    <w:p w:rsidR="0064104D" w:rsidRPr="001E26DF" w:rsidRDefault="0064104D" w:rsidP="00000B3E">
      <w:pPr>
        <w:spacing w:after="0" w:line="240" w:lineRule="auto"/>
      </w:pPr>
    </w:p>
    <w:p w:rsidR="0064104D" w:rsidRPr="001E26DF" w:rsidRDefault="0064104D" w:rsidP="00000B3E">
      <w:pPr>
        <w:spacing w:after="0" w:line="240" w:lineRule="auto"/>
      </w:pPr>
    </w:p>
    <w:p w:rsidR="0064104D" w:rsidRPr="001E26DF" w:rsidRDefault="0064104D" w:rsidP="00000B3E">
      <w:pPr>
        <w:spacing w:after="0" w:line="240" w:lineRule="auto"/>
      </w:pPr>
    </w:p>
    <w:p w:rsidR="0064104D" w:rsidRPr="0064104D" w:rsidRDefault="0064104D" w:rsidP="0000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04D">
        <w:rPr>
          <w:rFonts w:ascii="Times New Roman" w:hAnsi="Times New Roman" w:cs="Times New Roman"/>
          <w:sz w:val="24"/>
          <w:szCs w:val="24"/>
        </w:rPr>
        <w:t>Условия кредитования:</w:t>
      </w:r>
    </w:p>
    <w:p w:rsidR="0064104D" w:rsidRPr="0064104D" w:rsidRDefault="0064104D" w:rsidP="0064104D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гражданство РФ</w:t>
      </w:r>
    </w:p>
    <w:p w:rsidR="0064104D" w:rsidRPr="0064104D" w:rsidRDefault="0064104D" w:rsidP="0064104D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 от 18 до 75 лет</w:t>
      </w:r>
    </w:p>
    <w:p w:rsidR="0064104D" w:rsidRPr="0064104D" w:rsidRDefault="0064104D" w:rsidP="0064104D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стаж работы от 1 месяца (исключение - пенсионеры и студенты, получающие стипендию)</w:t>
      </w:r>
    </w:p>
    <w:p w:rsidR="0064104D" w:rsidRPr="0064104D" w:rsidRDefault="0064104D" w:rsidP="0064104D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сумма кредитования от 3 000 до </w:t>
      </w:r>
      <w:r w:rsidR="001E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75</w:t>
      </w:r>
      <w:r w:rsidRPr="0064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0 000 рублей</w:t>
      </w:r>
    </w:p>
    <w:p w:rsidR="0064104D" w:rsidRPr="0064104D" w:rsidRDefault="0064104D" w:rsidP="0064104D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кредит оформляется на срок от 6 до 36 месяцев.</w:t>
      </w:r>
    </w:p>
    <w:p w:rsidR="00000B3E" w:rsidRPr="003F38D0" w:rsidRDefault="00000B3E" w:rsidP="001B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00B3E" w:rsidRPr="003F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511D"/>
    <w:multiLevelType w:val="hybridMultilevel"/>
    <w:tmpl w:val="20AA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8045E"/>
    <w:multiLevelType w:val="hybridMultilevel"/>
    <w:tmpl w:val="6848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F5EEF"/>
    <w:multiLevelType w:val="hybridMultilevel"/>
    <w:tmpl w:val="6848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D0"/>
    <w:rsid w:val="00000B3E"/>
    <w:rsid w:val="000057E0"/>
    <w:rsid w:val="000513EA"/>
    <w:rsid w:val="00053F56"/>
    <w:rsid w:val="00172CEC"/>
    <w:rsid w:val="00174E07"/>
    <w:rsid w:val="001B2575"/>
    <w:rsid w:val="001E26DF"/>
    <w:rsid w:val="00311B1F"/>
    <w:rsid w:val="003F38D0"/>
    <w:rsid w:val="005C0BA5"/>
    <w:rsid w:val="005F1C79"/>
    <w:rsid w:val="0064104D"/>
    <w:rsid w:val="00CD6355"/>
    <w:rsid w:val="00DB3E37"/>
    <w:rsid w:val="00E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3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3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F38D0"/>
    <w:rPr>
      <w:b/>
      <w:bCs/>
    </w:rPr>
  </w:style>
  <w:style w:type="paragraph" w:styleId="a4">
    <w:name w:val="Normal (Web)"/>
    <w:basedOn w:val="a"/>
    <w:uiPriority w:val="99"/>
    <w:unhideWhenUsed/>
    <w:rsid w:val="003F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F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38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38D0"/>
  </w:style>
  <w:style w:type="paragraph" w:styleId="a6">
    <w:name w:val="Balloon Text"/>
    <w:basedOn w:val="a"/>
    <w:link w:val="a7"/>
    <w:uiPriority w:val="99"/>
    <w:semiHidden/>
    <w:unhideWhenUsed/>
    <w:rsid w:val="003F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8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5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3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3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F38D0"/>
    <w:rPr>
      <w:b/>
      <w:bCs/>
    </w:rPr>
  </w:style>
  <w:style w:type="paragraph" w:styleId="a4">
    <w:name w:val="Normal (Web)"/>
    <w:basedOn w:val="a"/>
    <w:uiPriority w:val="99"/>
    <w:unhideWhenUsed/>
    <w:rsid w:val="003F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F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38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38D0"/>
  </w:style>
  <w:style w:type="paragraph" w:styleId="a6">
    <w:name w:val="Balloon Text"/>
    <w:basedOn w:val="a"/>
    <w:link w:val="a7"/>
    <w:uiPriority w:val="99"/>
    <w:semiHidden/>
    <w:unhideWhenUsed/>
    <w:rsid w:val="003F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8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9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birjakreditov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kre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kr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CF8C-0316-4215-887B-B68D45E8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Чиркова</cp:lastModifiedBy>
  <cp:revision>4</cp:revision>
  <cp:lastPrinted>2016-03-16T07:09:00Z</cp:lastPrinted>
  <dcterms:created xsi:type="dcterms:W3CDTF">2016-03-28T08:47:00Z</dcterms:created>
  <dcterms:modified xsi:type="dcterms:W3CDTF">2016-06-06T08:58:00Z</dcterms:modified>
</cp:coreProperties>
</file>