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50" w:rsidRPr="00C00A64" w:rsidRDefault="00C00A64" w:rsidP="00C00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A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 «Сказка» комби</w:t>
      </w:r>
      <w:r>
        <w:rPr>
          <w:rFonts w:ascii="Times New Roman" w:hAnsi="Times New Roman" w:cs="Times New Roman"/>
          <w:sz w:val="28"/>
          <w:szCs w:val="28"/>
        </w:rPr>
        <w:t xml:space="preserve">нированного вида муниципального </w:t>
      </w:r>
      <w:r w:rsidRPr="00C00A64">
        <w:rPr>
          <w:rFonts w:ascii="Times New Roman" w:hAnsi="Times New Roman" w:cs="Times New Roman"/>
          <w:sz w:val="28"/>
          <w:szCs w:val="28"/>
        </w:rPr>
        <w:t>образования Абдулинский район Оренбургской области</w:t>
      </w:r>
    </w:p>
    <w:p w:rsidR="00D14EC1" w:rsidRDefault="00D14EC1">
      <w:pPr>
        <w:rPr>
          <w:rFonts w:ascii="Times New Roman" w:hAnsi="Times New Roman" w:cs="Times New Roman"/>
          <w:sz w:val="40"/>
          <w:szCs w:val="40"/>
        </w:rPr>
      </w:pPr>
    </w:p>
    <w:p w:rsidR="00D14EC1" w:rsidRDefault="00D14EC1">
      <w:pPr>
        <w:rPr>
          <w:rFonts w:ascii="Times New Roman" w:hAnsi="Times New Roman" w:cs="Times New Roman"/>
          <w:sz w:val="40"/>
          <w:szCs w:val="40"/>
        </w:rPr>
      </w:pPr>
    </w:p>
    <w:p w:rsidR="00D14EC1" w:rsidRDefault="00D14EC1">
      <w:pPr>
        <w:rPr>
          <w:rFonts w:ascii="Times New Roman" w:hAnsi="Times New Roman" w:cs="Times New Roman"/>
          <w:sz w:val="40"/>
          <w:szCs w:val="40"/>
        </w:rPr>
      </w:pPr>
    </w:p>
    <w:p w:rsidR="00D14EC1" w:rsidRDefault="00D14EC1" w:rsidP="00D14E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4EC1" w:rsidRDefault="00D14EC1" w:rsidP="00D14E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B0F50" w:rsidRPr="00D14EC1" w:rsidRDefault="00C00A64" w:rsidP="00D14EC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933228">
        <w:rPr>
          <w:rFonts w:ascii="Times New Roman" w:hAnsi="Times New Roman" w:cs="Times New Roman"/>
          <w:sz w:val="56"/>
          <w:szCs w:val="56"/>
        </w:rPr>
        <w:t>Комнатные растения нашей группы</w:t>
      </w:r>
      <w:r w:rsidR="00FB0F50" w:rsidRPr="00D14EC1">
        <w:rPr>
          <w:rFonts w:ascii="Times New Roman" w:hAnsi="Times New Roman" w:cs="Times New Roman"/>
          <w:sz w:val="56"/>
          <w:szCs w:val="56"/>
        </w:rPr>
        <w:t>»</w:t>
      </w:r>
    </w:p>
    <w:p w:rsidR="00C00A64" w:rsidRDefault="00C00A64" w:rsidP="00C00A6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НОД по экологическому воспитанию в первой младшей группе</w:t>
      </w:r>
    </w:p>
    <w:p w:rsidR="00FB0F50" w:rsidRDefault="00FB0F50">
      <w:pPr>
        <w:rPr>
          <w:rFonts w:ascii="Times New Roman" w:hAnsi="Times New Roman" w:cs="Times New Roman"/>
          <w:sz w:val="40"/>
          <w:szCs w:val="40"/>
        </w:rPr>
      </w:pPr>
    </w:p>
    <w:p w:rsidR="00FB0F50" w:rsidRDefault="00FB0F50">
      <w:pPr>
        <w:rPr>
          <w:rFonts w:ascii="Times New Roman" w:hAnsi="Times New Roman" w:cs="Times New Roman"/>
          <w:sz w:val="40"/>
          <w:szCs w:val="40"/>
        </w:rPr>
      </w:pPr>
    </w:p>
    <w:p w:rsidR="00FB0F50" w:rsidRDefault="00FB0F50">
      <w:pPr>
        <w:rPr>
          <w:rFonts w:ascii="Times New Roman" w:hAnsi="Times New Roman" w:cs="Times New Roman"/>
          <w:sz w:val="40"/>
          <w:szCs w:val="40"/>
        </w:rPr>
      </w:pPr>
    </w:p>
    <w:p w:rsidR="00FB0F50" w:rsidRDefault="00FB0F50">
      <w:pPr>
        <w:rPr>
          <w:rFonts w:ascii="Times New Roman" w:hAnsi="Times New Roman" w:cs="Times New Roman"/>
          <w:sz w:val="40"/>
          <w:szCs w:val="40"/>
        </w:rPr>
      </w:pPr>
    </w:p>
    <w:p w:rsidR="00D14EC1" w:rsidRDefault="00FB0F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D14EC1" w:rsidRDefault="00D14EC1">
      <w:pPr>
        <w:rPr>
          <w:rFonts w:ascii="Times New Roman" w:hAnsi="Times New Roman" w:cs="Times New Roman"/>
          <w:sz w:val="32"/>
          <w:szCs w:val="32"/>
        </w:rPr>
      </w:pPr>
    </w:p>
    <w:p w:rsidR="00D14EC1" w:rsidRDefault="00D14EC1">
      <w:pPr>
        <w:rPr>
          <w:rFonts w:ascii="Times New Roman" w:hAnsi="Times New Roman" w:cs="Times New Roman"/>
          <w:sz w:val="32"/>
          <w:szCs w:val="32"/>
        </w:rPr>
      </w:pPr>
    </w:p>
    <w:p w:rsidR="00D14EC1" w:rsidRDefault="00D14EC1">
      <w:pPr>
        <w:rPr>
          <w:rFonts w:ascii="Times New Roman" w:hAnsi="Times New Roman" w:cs="Times New Roman"/>
          <w:sz w:val="32"/>
          <w:szCs w:val="32"/>
        </w:rPr>
      </w:pPr>
    </w:p>
    <w:p w:rsidR="00D14EC1" w:rsidRDefault="00D14EC1">
      <w:pPr>
        <w:rPr>
          <w:rFonts w:ascii="Times New Roman" w:hAnsi="Times New Roman" w:cs="Times New Roman"/>
          <w:sz w:val="32"/>
          <w:szCs w:val="32"/>
        </w:rPr>
      </w:pPr>
    </w:p>
    <w:p w:rsidR="00D14EC1" w:rsidRPr="00D14EC1" w:rsidRDefault="00D14EC1">
      <w:pPr>
        <w:rPr>
          <w:rFonts w:ascii="Times New Roman" w:hAnsi="Times New Roman" w:cs="Times New Roman"/>
          <w:sz w:val="28"/>
          <w:szCs w:val="28"/>
        </w:rPr>
      </w:pPr>
    </w:p>
    <w:p w:rsidR="00933228" w:rsidRDefault="00933228" w:rsidP="00D14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228" w:rsidRDefault="00933228" w:rsidP="00D14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228" w:rsidRDefault="00933228" w:rsidP="00D14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FD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73FFD" w:rsidRPr="00D14EC1">
        <w:rPr>
          <w:rFonts w:ascii="Times New Roman" w:hAnsi="Times New Roman" w:cs="Times New Roman"/>
          <w:sz w:val="28"/>
          <w:szCs w:val="28"/>
        </w:rPr>
        <w:t>Цель: познакомить с комнатными растениями группы, со способами ухода за ними. Учить внимательно рассматривать одно растение, различать его части ( листья, цветы</w:t>
      </w:r>
      <w:r w:rsidR="00220DF3" w:rsidRPr="00D14EC1">
        <w:rPr>
          <w:rFonts w:ascii="Times New Roman" w:hAnsi="Times New Roman" w:cs="Times New Roman"/>
          <w:sz w:val="28"/>
          <w:szCs w:val="28"/>
        </w:rPr>
        <w:t>) и называть их</w:t>
      </w:r>
      <w:proofErr w:type="gramStart"/>
      <w:r w:rsidR="00220DF3" w:rsidRPr="00D14E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0DF3" w:rsidRPr="00D14EC1">
        <w:rPr>
          <w:rFonts w:ascii="Times New Roman" w:hAnsi="Times New Roman" w:cs="Times New Roman"/>
          <w:sz w:val="28"/>
          <w:szCs w:val="28"/>
        </w:rPr>
        <w:t xml:space="preserve"> Развивать связную речь, внимание, бережное отношение к растениям.</w:t>
      </w:r>
    </w:p>
    <w:p w:rsidR="00220DF3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   </w:t>
      </w:r>
      <w:r w:rsidR="00220DF3" w:rsidRPr="00D14EC1">
        <w:rPr>
          <w:rFonts w:ascii="Times New Roman" w:hAnsi="Times New Roman" w:cs="Times New Roman"/>
          <w:sz w:val="28"/>
          <w:szCs w:val="28"/>
        </w:rPr>
        <w:t>Материал : комнатные растени</w:t>
      </w:r>
      <w:proofErr w:type="gramStart"/>
      <w:r w:rsidR="00220DF3" w:rsidRPr="00D14EC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20DF3" w:rsidRPr="00D14EC1">
        <w:rPr>
          <w:rFonts w:ascii="Times New Roman" w:hAnsi="Times New Roman" w:cs="Times New Roman"/>
          <w:sz w:val="28"/>
          <w:szCs w:val="28"/>
        </w:rPr>
        <w:t xml:space="preserve"> фикус, герань, фиалка ), лейки, </w:t>
      </w:r>
      <w:r w:rsidRPr="00D14EC1">
        <w:rPr>
          <w:rFonts w:ascii="Times New Roman" w:hAnsi="Times New Roman" w:cs="Times New Roman"/>
          <w:sz w:val="28"/>
          <w:szCs w:val="28"/>
        </w:rPr>
        <w:t>опрыскиватель, тряпочки</w:t>
      </w:r>
      <w:r w:rsidR="00220DF3" w:rsidRPr="00D14EC1">
        <w:rPr>
          <w:rFonts w:ascii="Times New Roman" w:hAnsi="Times New Roman" w:cs="Times New Roman"/>
          <w:sz w:val="28"/>
          <w:szCs w:val="28"/>
        </w:rPr>
        <w:t>.</w:t>
      </w:r>
    </w:p>
    <w:p w:rsidR="00220DF3" w:rsidRPr="00D14EC1" w:rsidRDefault="00220DF3" w:rsidP="00D14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DF3" w:rsidRPr="00D14EC1" w:rsidRDefault="00220DF3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4EC1" w:rsidRPr="00D14E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4EC1">
        <w:rPr>
          <w:rFonts w:ascii="Times New Roman" w:hAnsi="Times New Roman" w:cs="Times New Roman"/>
          <w:sz w:val="28"/>
          <w:szCs w:val="28"/>
        </w:rPr>
        <w:t xml:space="preserve">  Ход занятия</w:t>
      </w:r>
    </w:p>
    <w:p w:rsidR="006D1304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</w:t>
      </w:r>
      <w:r w:rsidR="006D1304" w:rsidRPr="00D14EC1">
        <w:rPr>
          <w:rFonts w:ascii="Times New Roman" w:hAnsi="Times New Roman" w:cs="Times New Roman"/>
          <w:sz w:val="28"/>
          <w:szCs w:val="28"/>
        </w:rPr>
        <w:t xml:space="preserve">-К нам в гости пришла кукла Катя. Давайте покажем </w:t>
      </w:r>
      <w:proofErr w:type="gramStart"/>
      <w:r w:rsidR="006D1304" w:rsidRPr="00D14EC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6D1304" w:rsidRPr="00D14EC1">
        <w:rPr>
          <w:rFonts w:ascii="Times New Roman" w:hAnsi="Times New Roman" w:cs="Times New Roman"/>
          <w:sz w:val="28"/>
          <w:szCs w:val="28"/>
        </w:rPr>
        <w:t xml:space="preserve"> что есть у нас в группе.</w:t>
      </w:r>
    </w:p>
    <w:p w:rsidR="006D1304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  </w:t>
      </w:r>
      <w:r w:rsidR="006D1304" w:rsidRPr="00D14EC1">
        <w:rPr>
          <w:rFonts w:ascii="Times New Roman" w:hAnsi="Times New Roman" w:cs="Times New Roman"/>
          <w:sz w:val="28"/>
          <w:szCs w:val="28"/>
        </w:rPr>
        <w:t>Воспитатель предлагает детям и кукле Кате</w:t>
      </w:r>
      <w:r w:rsidR="00220DF3" w:rsidRPr="00D14EC1">
        <w:rPr>
          <w:rFonts w:ascii="Times New Roman" w:hAnsi="Times New Roman" w:cs="Times New Roman"/>
          <w:sz w:val="28"/>
          <w:szCs w:val="28"/>
        </w:rPr>
        <w:t xml:space="preserve"> </w:t>
      </w:r>
      <w:r w:rsidR="006D1304" w:rsidRPr="00D14EC1">
        <w:rPr>
          <w:rFonts w:ascii="Times New Roman" w:hAnsi="Times New Roman" w:cs="Times New Roman"/>
          <w:sz w:val="28"/>
          <w:szCs w:val="28"/>
        </w:rPr>
        <w:t>пройти по группе и рассмотреть окружающие предметы. После этого воспитатель подводит детей и куклу к подоконнику с комнатными цветами.</w:t>
      </w:r>
    </w:p>
    <w:p w:rsidR="006D1304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  </w:t>
      </w:r>
      <w:r w:rsidR="006D1304" w:rsidRPr="00D14EC1">
        <w:rPr>
          <w:rFonts w:ascii="Times New Roman" w:hAnsi="Times New Roman" w:cs="Times New Roman"/>
          <w:sz w:val="28"/>
          <w:szCs w:val="28"/>
        </w:rPr>
        <w:t>- А здесь стоят горшочки с комнатными растениями. Посмотрите, у каждого растения есть листья и все они разные.</w:t>
      </w:r>
      <w:r w:rsidR="008104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4264667"/>
            <wp:effectExtent l="19050" t="0" r="9525" b="0"/>
            <wp:docPr id="1" name="Рисунок 0" descr="IMG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26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304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D1304" w:rsidRPr="00D14EC1">
        <w:rPr>
          <w:rFonts w:ascii="Times New Roman" w:hAnsi="Times New Roman" w:cs="Times New Roman"/>
          <w:sz w:val="28"/>
          <w:szCs w:val="28"/>
        </w:rPr>
        <w:t>У фикуса они большие, у герани маленькие. У некоторых есть цветы. Посмотрите, какие они красивые. Цветы у комнатных растений тоже разные: большие и маленькие, красные, белые, желтые.</w:t>
      </w:r>
    </w:p>
    <w:p w:rsidR="006D1304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  </w:t>
      </w:r>
      <w:r w:rsidR="006D1304" w:rsidRPr="00D14EC1">
        <w:rPr>
          <w:rFonts w:ascii="Times New Roman" w:hAnsi="Times New Roman" w:cs="Times New Roman"/>
          <w:sz w:val="28"/>
          <w:szCs w:val="28"/>
        </w:rPr>
        <w:t>Вот посмотрите фиалка – у неё маленькие цветы, у герани большие. Вот какие они все красивые.</w:t>
      </w:r>
    </w:p>
    <w:p w:rsidR="006D1304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  </w:t>
      </w:r>
      <w:r w:rsidR="006D1304" w:rsidRPr="00D14EC1">
        <w:rPr>
          <w:rFonts w:ascii="Times New Roman" w:hAnsi="Times New Roman" w:cs="Times New Roman"/>
          <w:sz w:val="28"/>
          <w:szCs w:val="28"/>
        </w:rPr>
        <w:t>- Что бы наши растения росли хорошо, цвели и не болели, мы должны за ними ухаживать. А как?</w:t>
      </w:r>
    </w:p>
    <w:p w:rsidR="006D1304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  </w:t>
      </w:r>
      <w:r w:rsidR="006D1304" w:rsidRPr="00D14EC1">
        <w:rPr>
          <w:rFonts w:ascii="Times New Roman" w:hAnsi="Times New Roman" w:cs="Times New Roman"/>
          <w:sz w:val="28"/>
          <w:szCs w:val="28"/>
        </w:rPr>
        <w:t>- Мы поливаем цветы, а что нам для этого нужно? (указывает на лейку и поливает цветок, дети называют предмет)</w:t>
      </w:r>
    </w:p>
    <w:p w:rsidR="006D1304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  </w:t>
      </w:r>
      <w:r w:rsidR="006D1304" w:rsidRPr="00D14EC1">
        <w:rPr>
          <w:rFonts w:ascii="Times New Roman" w:hAnsi="Times New Roman" w:cs="Times New Roman"/>
          <w:sz w:val="28"/>
          <w:szCs w:val="28"/>
        </w:rPr>
        <w:t>- Что бы на листьях не было пыли, мы протираем их тряпочкой очень аккуратно (демонстрирует).</w:t>
      </w:r>
    </w:p>
    <w:p w:rsidR="006B5E00" w:rsidRPr="00933228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  <w:r w:rsidRPr="00D14EC1">
        <w:rPr>
          <w:rFonts w:ascii="Times New Roman" w:hAnsi="Times New Roman" w:cs="Times New Roman"/>
          <w:sz w:val="28"/>
          <w:szCs w:val="28"/>
        </w:rPr>
        <w:t xml:space="preserve">     </w:t>
      </w:r>
      <w:r w:rsidR="006D1304" w:rsidRPr="00D14EC1">
        <w:rPr>
          <w:rFonts w:ascii="Times New Roman" w:hAnsi="Times New Roman" w:cs="Times New Roman"/>
          <w:sz w:val="28"/>
          <w:szCs w:val="28"/>
        </w:rPr>
        <w:t xml:space="preserve">Затем воспитатель </w:t>
      </w:r>
      <w:r w:rsidRPr="00D14EC1">
        <w:rPr>
          <w:rFonts w:ascii="Times New Roman" w:hAnsi="Times New Roman" w:cs="Times New Roman"/>
          <w:sz w:val="28"/>
          <w:szCs w:val="28"/>
        </w:rPr>
        <w:t>предлагает</w:t>
      </w:r>
      <w:r w:rsidR="006D1304" w:rsidRPr="00D14EC1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D14EC1">
        <w:rPr>
          <w:rFonts w:ascii="Times New Roman" w:hAnsi="Times New Roman" w:cs="Times New Roman"/>
          <w:sz w:val="28"/>
          <w:szCs w:val="28"/>
        </w:rPr>
        <w:t xml:space="preserve"> полить цветы из маленьких леек, протереть листья фикуса всем вместе.</w:t>
      </w:r>
    </w:p>
    <w:p w:rsidR="006B5E00" w:rsidRDefault="006B5E00" w:rsidP="00D14E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E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6650" cy="2390775"/>
            <wp:effectExtent l="19050" t="0" r="0" b="0"/>
            <wp:docPr id="4" name="Рисунок 1" descr="IMG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181" cy="239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00" w:rsidRPr="006B5E00" w:rsidRDefault="006B5E00" w:rsidP="00D14E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E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0431" cy="2495550"/>
            <wp:effectExtent l="19050" t="0" r="6219" b="0"/>
            <wp:docPr id="5" name="Рисунок 2" descr="IMG_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786" cy="25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EC1" w:rsidRPr="00D14EC1" w:rsidRDefault="00D14EC1" w:rsidP="00D14E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EC1" w:rsidRPr="00D14EC1" w:rsidSect="00A8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22"/>
    <w:rsid w:val="00220DF3"/>
    <w:rsid w:val="00373FFD"/>
    <w:rsid w:val="004C23F2"/>
    <w:rsid w:val="006B5E00"/>
    <w:rsid w:val="006D1304"/>
    <w:rsid w:val="006E5D22"/>
    <w:rsid w:val="007E5327"/>
    <w:rsid w:val="0081049D"/>
    <w:rsid w:val="00933228"/>
    <w:rsid w:val="0096027B"/>
    <w:rsid w:val="00A84465"/>
    <w:rsid w:val="00C00A64"/>
    <w:rsid w:val="00C70667"/>
    <w:rsid w:val="00D14EC1"/>
    <w:rsid w:val="00F03735"/>
    <w:rsid w:val="00FB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2012-11-15T06:27:00Z</dcterms:created>
  <dcterms:modified xsi:type="dcterms:W3CDTF">2013-01-29T10:22:00Z</dcterms:modified>
</cp:coreProperties>
</file>