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ED87" w14:textId="0216B01A" w:rsidR="00607AAE" w:rsidRDefault="0026259D" w:rsidP="00262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ДОКЛАД</w:t>
      </w:r>
    </w:p>
    <w:p w14:paraId="40B881AF" w14:textId="77777777" w:rsidR="0026259D" w:rsidRDefault="0026259D" w:rsidP="00262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проверке финансовой и хозяйственной </w:t>
      </w:r>
    </w:p>
    <w:p w14:paraId="3B6E8D44" w14:textId="134F9836" w:rsidR="0026259D" w:rsidRDefault="0026259D" w:rsidP="00262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ПГСК «Северный» в 202</w:t>
      </w:r>
      <w:r w:rsidR="006D31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7CB8AF37" w14:textId="5121E9E7" w:rsidR="0026259D" w:rsidRDefault="0026259D" w:rsidP="00262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Проверку деятельности кооператива комиссия осуществляла в основном документально, а также выборочным визуальным контролем объема и качества выполненных работ.</w:t>
      </w:r>
    </w:p>
    <w:p w14:paraId="1D1721DB" w14:textId="42EA8EED" w:rsidR="0026259D" w:rsidRDefault="0026259D" w:rsidP="00262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установлено:</w:t>
      </w:r>
    </w:p>
    <w:p w14:paraId="3B79E5A0" w14:textId="4BAB26A0" w:rsidR="0026259D" w:rsidRDefault="0026259D" w:rsidP="002625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Приход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 учитывается приходными кассовыми ордерами, в членских книжках членов кооператива, в журнале учета доходов и расходов, в кассовой книге, а также банковскими выписками</w:t>
      </w:r>
      <w:r w:rsidR="00CC35B9">
        <w:rPr>
          <w:rFonts w:ascii="Times New Roman" w:hAnsi="Times New Roman" w:cs="Times New Roman"/>
          <w:sz w:val="24"/>
          <w:szCs w:val="24"/>
        </w:rPr>
        <w:t>.</w:t>
      </w:r>
    </w:p>
    <w:p w14:paraId="7FF59E10" w14:textId="41BADB1A" w:rsidR="00CC35B9" w:rsidRPr="00A06BCE" w:rsidRDefault="00CC35B9" w:rsidP="00CC35B9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5B9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sz w:val="24"/>
          <w:szCs w:val="24"/>
        </w:rPr>
        <w:t>на 01.01.202</w:t>
      </w:r>
      <w:r w:rsidR="006D31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в кассу кооператива поступило </w:t>
      </w:r>
      <w:r w:rsidR="00022D5F">
        <w:rPr>
          <w:rFonts w:ascii="Times New Roman" w:hAnsi="Times New Roman" w:cs="Times New Roman"/>
          <w:sz w:val="24"/>
          <w:szCs w:val="24"/>
          <w:u w:val="single"/>
        </w:rPr>
        <w:t>3702212</w:t>
      </w:r>
      <w:r w:rsidR="00A06BCE">
        <w:rPr>
          <w:rFonts w:ascii="Times New Roman" w:hAnsi="Times New Roman" w:cs="Times New Roman"/>
          <w:sz w:val="24"/>
          <w:szCs w:val="24"/>
        </w:rPr>
        <w:t xml:space="preserve"> рубл</w:t>
      </w:r>
      <w:r w:rsidR="00022D5F">
        <w:rPr>
          <w:rFonts w:ascii="Times New Roman" w:hAnsi="Times New Roman" w:cs="Times New Roman"/>
          <w:sz w:val="24"/>
          <w:szCs w:val="24"/>
        </w:rPr>
        <w:t>ей</w:t>
      </w:r>
      <w:r w:rsidR="00A06BCE">
        <w:rPr>
          <w:rFonts w:ascii="Times New Roman" w:hAnsi="Times New Roman" w:cs="Times New Roman"/>
          <w:sz w:val="24"/>
          <w:szCs w:val="24"/>
        </w:rPr>
        <w:t>.</w:t>
      </w:r>
    </w:p>
    <w:p w14:paraId="2C96B142" w14:textId="5D65AAEB" w:rsidR="00CC35B9" w:rsidRDefault="00CC35B9" w:rsidP="00CC35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числе:</w:t>
      </w:r>
    </w:p>
    <w:p w14:paraId="205ADED4" w14:textId="4C5F3A28" w:rsidR="00CC35B9" w:rsidRDefault="00CC35B9" w:rsidP="00CC35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Членские взносы 202</w:t>
      </w:r>
      <w:r w:rsidR="00786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06BCE">
        <w:rPr>
          <w:rFonts w:ascii="Times New Roman" w:hAnsi="Times New Roman" w:cs="Times New Roman"/>
          <w:sz w:val="24"/>
          <w:szCs w:val="24"/>
        </w:rPr>
        <w:t xml:space="preserve">– </w:t>
      </w:r>
      <w:r w:rsidR="006C545B">
        <w:rPr>
          <w:rFonts w:ascii="Times New Roman" w:hAnsi="Times New Roman" w:cs="Times New Roman"/>
          <w:sz w:val="24"/>
          <w:szCs w:val="24"/>
        </w:rPr>
        <w:t>2282750</w:t>
      </w:r>
      <w:r w:rsidR="00A06BCE">
        <w:rPr>
          <w:rFonts w:ascii="Times New Roman" w:hAnsi="Times New Roman" w:cs="Times New Roman"/>
          <w:sz w:val="24"/>
          <w:szCs w:val="24"/>
        </w:rPr>
        <w:t>р</w:t>
      </w:r>
    </w:p>
    <w:p w14:paraId="6F857E9C" w14:textId="14762B37" w:rsidR="00CC35B9" w:rsidRDefault="00CC35B9" w:rsidP="00CC35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Членские взносы 202</w:t>
      </w:r>
      <w:r w:rsidR="006C54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06BCE">
        <w:rPr>
          <w:rFonts w:ascii="Times New Roman" w:hAnsi="Times New Roman" w:cs="Times New Roman"/>
          <w:sz w:val="24"/>
          <w:szCs w:val="24"/>
        </w:rPr>
        <w:t xml:space="preserve">– </w:t>
      </w:r>
      <w:r w:rsidR="006C545B">
        <w:rPr>
          <w:rFonts w:ascii="Times New Roman" w:hAnsi="Times New Roman" w:cs="Times New Roman"/>
          <w:sz w:val="24"/>
          <w:szCs w:val="24"/>
        </w:rPr>
        <w:t>40500</w:t>
      </w:r>
      <w:r w:rsidR="00A06BCE">
        <w:rPr>
          <w:rFonts w:ascii="Times New Roman" w:hAnsi="Times New Roman" w:cs="Times New Roman"/>
          <w:sz w:val="24"/>
          <w:szCs w:val="24"/>
        </w:rPr>
        <w:t>р</w:t>
      </w:r>
    </w:p>
    <w:p w14:paraId="3B07716E" w14:textId="3E00D72D" w:rsidR="00CC35B9" w:rsidRDefault="00CC35B9" w:rsidP="00CC35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Членские взносы 20</w:t>
      </w:r>
      <w:r w:rsidR="00786D4E">
        <w:rPr>
          <w:rFonts w:ascii="Times New Roman" w:hAnsi="Times New Roman" w:cs="Times New Roman"/>
          <w:sz w:val="24"/>
          <w:szCs w:val="24"/>
        </w:rPr>
        <w:t>2</w:t>
      </w:r>
      <w:r w:rsidR="006C54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94312">
        <w:rPr>
          <w:rFonts w:ascii="Times New Roman" w:hAnsi="Times New Roman" w:cs="Times New Roman"/>
          <w:sz w:val="24"/>
          <w:szCs w:val="24"/>
        </w:rPr>
        <w:t>–</w:t>
      </w:r>
      <w:r w:rsidR="00A06BCE">
        <w:rPr>
          <w:rFonts w:ascii="Times New Roman" w:hAnsi="Times New Roman" w:cs="Times New Roman"/>
          <w:sz w:val="24"/>
          <w:szCs w:val="24"/>
        </w:rPr>
        <w:t xml:space="preserve"> </w:t>
      </w:r>
      <w:r w:rsidR="00A94312">
        <w:rPr>
          <w:rFonts w:ascii="Times New Roman" w:hAnsi="Times New Roman" w:cs="Times New Roman"/>
          <w:sz w:val="24"/>
          <w:szCs w:val="24"/>
        </w:rPr>
        <w:t>1</w:t>
      </w:r>
      <w:r w:rsidR="006C545B">
        <w:rPr>
          <w:rFonts w:ascii="Times New Roman" w:hAnsi="Times New Roman" w:cs="Times New Roman"/>
          <w:sz w:val="24"/>
          <w:szCs w:val="24"/>
        </w:rPr>
        <w:t>036700</w:t>
      </w:r>
      <w:r w:rsidR="00A94312">
        <w:rPr>
          <w:rFonts w:ascii="Times New Roman" w:hAnsi="Times New Roman" w:cs="Times New Roman"/>
          <w:sz w:val="24"/>
          <w:szCs w:val="24"/>
        </w:rPr>
        <w:t>р</w:t>
      </w:r>
    </w:p>
    <w:p w14:paraId="2DBE41F7" w14:textId="07091FED" w:rsidR="00CC35B9" w:rsidRDefault="00CC35B9" w:rsidP="00CC35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 w:rsidR="00A94312">
        <w:rPr>
          <w:rFonts w:ascii="Times New Roman" w:hAnsi="Times New Roman" w:cs="Times New Roman"/>
          <w:sz w:val="24"/>
          <w:szCs w:val="24"/>
        </w:rPr>
        <w:t xml:space="preserve"> </w:t>
      </w:r>
      <w:r w:rsidR="006C545B">
        <w:rPr>
          <w:rFonts w:ascii="Times New Roman" w:hAnsi="Times New Roman" w:cs="Times New Roman"/>
          <w:sz w:val="24"/>
          <w:szCs w:val="24"/>
        </w:rPr>
        <w:t>3359950</w:t>
      </w:r>
      <w:r w:rsidR="00A94312">
        <w:rPr>
          <w:rFonts w:ascii="Times New Roman" w:hAnsi="Times New Roman" w:cs="Times New Roman"/>
          <w:sz w:val="24"/>
          <w:szCs w:val="24"/>
        </w:rPr>
        <w:t>р</w:t>
      </w:r>
    </w:p>
    <w:p w14:paraId="38B45567" w14:textId="5142A5C7" w:rsidR="00CC35B9" w:rsidRDefault="00CC35B9" w:rsidP="00CC35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Вступительные взносы –</w:t>
      </w:r>
      <w:r w:rsidR="00A94312">
        <w:rPr>
          <w:rFonts w:ascii="Times New Roman" w:hAnsi="Times New Roman" w:cs="Times New Roman"/>
          <w:sz w:val="24"/>
          <w:szCs w:val="24"/>
        </w:rPr>
        <w:t xml:space="preserve"> </w:t>
      </w:r>
      <w:r w:rsidR="006C545B">
        <w:rPr>
          <w:rFonts w:ascii="Times New Roman" w:hAnsi="Times New Roman" w:cs="Times New Roman"/>
          <w:sz w:val="24"/>
          <w:szCs w:val="24"/>
        </w:rPr>
        <w:t>6</w:t>
      </w:r>
      <w:r w:rsidR="00A94312">
        <w:rPr>
          <w:rFonts w:ascii="Times New Roman" w:hAnsi="Times New Roman" w:cs="Times New Roman"/>
          <w:sz w:val="24"/>
          <w:szCs w:val="24"/>
        </w:rPr>
        <w:t>5000р</w:t>
      </w:r>
    </w:p>
    <w:p w14:paraId="06E5ED0F" w14:textId="2659774E" w:rsidR="00BA3584" w:rsidRDefault="00BA3584" w:rsidP="00CC35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Эл.энергия – 203458р</w:t>
      </w:r>
    </w:p>
    <w:p w14:paraId="7F2F5092" w14:textId="69488101" w:rsidR="00CC35B9" w:rsidRDefault="00B041E8" w:rsidP="00CC35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Проценты по вкладу</w:t>
      </w:r>
      <w:r w:rsidR="00CC35B9" w:rsidRPr="00A94312">
        <w:rPr>
          <w:rFonts w:ascii="Times New Roman" w:hAnsi="Times New Roman" w:cs="Times New Roman"/>
          <w:sz w:val="24"/>
          <w:szCs w:val="24"/>
        </w:rPr>
        <w:t xml:space="preserve"> –</w:t>
      </w:r>
      <w:r w:rsidR="00A94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73804</w:t>
      </w:r>
      <w:r w:rsidR="00A94312">
        <w:rPr>
          <w:rFonts w:ascii="Times New Roman" w:hAnsi="Times New Roman" w:cs="Times New Roman"/>
          <w:sz w:val="24"/>
          <w:szCs w:val="24"/>
        </w:rPr>
        <w:t>р</w:t>
      </w:r>
    </w:p>
    <w:p w14:paraId="1D89E36C" w14:textId="49499A81" w:rsidR="003270D8" w:rsidRDefault="003270D8" w:rsidP="00CC35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Переходящий остаток – 766150р</w:t>
      </w:r>
    </w:p>
    <w:p w14:paraId="102E73A8" w14:textId="26197C61" w:rsidR="009C5FE1" w:rsidRDefault="003C119A" w:rsidP="005E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 w:rsidR="003270D8">
        <w:rPr>
          <w:rFonts w:ascii="Times New Roman" w:hAnsi="Times New Roman" w:cs="Times New Roman"/>
          <w:sz w:val="24"/>
          <w:szCs w:val="24"/>
        </w:rPr>
        <w:t xml:space="preserve"> 4468362</w:t>
      </w:r>
    </w:p>
    <w:p w14:paraId="677BFC9A" w14:textId="0F94A3C6" w:rsidR="005E79C0" w:rsidRDefault="005E79C0" w:rsidP="005E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9C5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в оперативном распоряжении правления кооператива имелись денежные средства в сумме </w:t>
      </w:r>
      <w:r w:rsidR="00D136BD">
        <w:rPr>
          <w:rFonts w:ascii="Times New Roman" w:hAnsi="Times New Roman" w:cs="Times New Roman"/>
          <w:sz w:val="24"/>
          <w:szCs w:val="24"/>
        </w:rPr>
        <w:t xml:space="preserve">– </w:t>
      </w:r>
      <w:r w:rsidR="009C5FE1">
        <w:rPr>
          <w:rFonts w:ascii="Times New Roman" w:hAnsi="Times New Roman" w:cs="Times New Roman"/>
          <w:sz w:val="24"/>
          <w:szCs w:val="24"/>
        </w:rPr>
        <w:t xml:space="preserve"> </w:t>
      </w:r>
      <w:r w:rsidR="003270D8">
        <w:rPr>
          <w:rFonts w:ascii="Times New Roman" w:hAnsi="Times New Roman" w:cs="Times New Roman"/>
          <w:sz w:val="24"/>
          <w:szCs w:val="24"/>
        </w:rPr>
        <w:t>4468362</w:t>
      </w:r>
      <w:r w:rsidR="006A5665">
        <w:rPr>
          <w:rFonts w:ascii="Times New Roman" w:hAnsi="Times New Roman" w:cs="Times New Roman"/>
          <w:sz w:val="24"/>
          <w:szCs w:val="24"/>
        </w:rPr>
        <w:t>р</w:t>
      </w:r>
    </w:p>
    <w:p w14:paraId="4CF3E85A" w14:textId="6D67878E" w:rsidR="00D136BD" w:rsidRDefault="00D136BD" w:rsidP="005E79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взносы в 202</w:t>
      </w:r>
      <w:r w:rsidR="009C5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не пополнялись. На вкладе в банке в настоящее время находится </w:t>
      </w:r>
      <w:r w:rsidRPr="00D136BD">
        <w:rPr>
          <w:rFonts w:ascii="Times New Roman" w:hAnsi="Times New Roman" w:cs="Times New Roman"/>
          <w:b/>
          <w:bCs/>
          <w:sz w:val="24"/>
          <w:szCs w:val="24"/>
        </w:rPr>
        <w:t>931830</w:t>
      </w:r>
      <w:r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183DEDFF" w14:textId="001C4E00" w:rsidR="00D136BD" w:rsidRDefault="00D136BD" w:rsidP="005E79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E8FB50" w14:textId="0DB9DB2B" w:rsidR="00D136BD" w:rsidRDefault="00D136BD" w:rsidP="00D13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Расход </w:t>
      </w:r>
      <w:r>
        <w:rPr>
          <w:rFonts w:ascii="Times New Roman" w:hAnsi="Times New Roman" w:cs="Times New Roman"/>
          <w:sz w:val="24"/>
          <w:szCs w:val="24"/>
        </w:rPr>
        <w:t>денежных средств кооператива учитывается по платежным ведомостям, расходным кассовым ордерам и банковским выпискам. На все приобретенные товары, а также выполненные работы имеются финансовые документы.</w:t>
      </w:r>
    </w:p>
    <w:p w14:paraId="2E19C807" w14:textId="278EADD9" w:rsidR="00D136BD" w:rsidRDefault="00D136BD" w:rsidP="00D13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9C5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990A7D">
        <w:rPr>
          <w:rFonts w:ascii="Times New Roman" w:hAnsi="Times New Roman" w:cs="Times New Roman"/>
          <w:sz w:val="24"/>
          <w:szCs w:val="24"/>
        </w:rPr>
        <w:t>расход составил –</w:t>
      </w:r>
      <w:r w:rsidR="00094FCB">
        <w:rPr>
          <w:rFonts w:ascii="Times New Roman" w:hAnsi="Times New Roman" w:cs="Times New Roman"/>
          <w:sz w:val="24"/>
          <w:szCs w:val="24"/>
        </w:rPr>
        <w:t xml:space="preserve"> 38</w:t>
      </w:r>
      <w:r w:rsidR="009C5FE1">
        <w:rPr>
          <w:rFonts w:ascii="Times New Roman" w:hAnsi="Times New Roman" w:cs="Times New Roman"/>
          <w:sz w:val="24"/>
          <w:szCs w:val="24"/>
        </w:rPr>
        <w:t>6</w:t>
      </w:r>
      <w:r w:rsidR="00385D5E">
        <w:rPr>
          <w:rFonts w:ascii="Times New Roman" w:hAnsi="Times New Roman" w:cs="Times New Roman"/>
          <w:sz w:val="24"/>
          <w:szCs w:val="24"/>
        </w:rPr>
        <w:t>5907</w:t>
      </w:r>
      <w:r w:rsidR="00094FCB">
        <w:rPr>
          <w:rFonts w:ascii="Times New Roman" w:hAnsi="Times New Roman" w:cs="Times New Roman"/>
          <w:sz w:val="24"/>
          <w:szCs w:val="24"/>
        </w:rPr>
        <w:t>р</w:t>
      </w:r>
    </w:p>
    <w:p w14:paraId="6DFD06EB" w14:textId="77777777" w:rsidR="00990A7D" w:rsidRDefault="00990A7D" w:rsidP="00D13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числе:</w:t>
      </w:r>
    </w:p>
    <w:p w14:paraId="47F9F4A6" w14:textId="558A0073" w:rsidR="00990A7D" w:rsidRDefault="00990A7D" w:rsidP="00990A7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труда, включая налог НДФЛ – </w:t>
      </w:r>
      <w:r w:rsidR="00DB1C10">
        <w:rPr>
          <w:rFonts w:ascii="Times New Roman" w:hAnsi="Times New Roman" w:cs="Times New Roman"/>
          <w:sz w:val="24"/>
          <w:szCs w:val="24"/>
        </w:rPr>
        <w:t>1</w:t>
      </w:r>
      <w:r w:rsidR="003E38CB">
        <w:rPr>
          <w:rFonts w:ascii="Times New Roman" w:hAnsi="Times New Roman" w:cs="Times New Roman"/>
          <w:sz w:val="24"/>
          <w:szCs w:val="24"/>
        </w:rPr>
        <w:t>843729</w:t>
      </w:r>
      <w:r w:rsidR="00DB1C10">
        <w:rPr>
          <w:rFonts w:ascii="Times New Roman" w:hAnsi="Times New Roman" w:cs="Times New Roman"/>
          <w:sz w:val="24"/>
          <w:szCs w:val="24"/>
        </w:rPr>
        <w:t>р</w:t>
      </w:r>
    </w:p>
    <w:p w14:paraId="62B1C174" w14:textId="1E2EC4FD" w:rsidR="00990A7D" w:rsidRDefault="00990A7D" w:rsidP="00990A7D">
      <w:pPr>
        <w:pStyle w:val="a3"/>
        <w:numPr>
          <w:ilvl w:val="2"/>
          <w:numId w:val="2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Страховые взносы персонала –</w:t>
      </w:r>
      <w:r w:rsidR="00DB1C10">
        <w:rPr>
          <w:rFonts w:ascii="Times New Roman" w:hAnsi="Times New Roman" w:cs="Times New Roman"/>
          <w:sz w:val="24"/>
          <w:szCs w:val="24"/>
        </w:rPr>
        <w:t xml:space="preserve"> 4</w:t>
      </w:r>
      <w:r w:rsidR="006B546F">
        <w:rPr>
          <w:rFonts w:ascii="Times New Roman" w:hAnsi="Times New Roman" w:cs="Times New Roman"/>
          <w:sz w:val="24"/>
          <w:szCs w:val="24"/>
        </w:rPr>
        <w:t>59562</w:t>
      </w:r>
      <w:r w:rsidR="00DB1C10">
        <w:rPr>
          <w:rFonts w:ascii="Times New Roman" w:hAnsi="Times New Roman" w:cs="Times New Roman"/>
          <w:sz w:val="24"/>
          <w:szCs w:val="24"/>
        </w:rPr>
        <w:t>р</w:t>
      </w:r>
    </w:p>
    <w:p w14:paraId="0347CD6B" w14:textId="77777777" w:rsidR="00E02326" w:rsidRDefault="00E02326" w:rsidP="00E02326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</w:p>
    <w:p w14:paraId="044AAAAC" w14:textId="786D2E42" w:rsidR="00990A7D" w:rsidRDefault="00990A7D" w:rsidP="00990A7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Обязательные платежи –</w:t>
      </w:r>
      <w:r w:rsidR="00180C5E">
        <w:rPr>
          <w:rFonts w:ascii="Times New Roman" w:hAnsi="Times New Roman" w:cs="Times New Roman"/>
          <w:sz w:val="24"/>
          <w:szCs w:val="24"/>
        </w:rPr>
        <w:t xml:space="preserve"> 1070460</w:t>
      </w:r>
      <w:r w:rsidR="00DB1C10">
        <w:rPr>
          <w:rFonts w:ascii="Times New Roman" w:hAnsi="Times New Roman" w:cs="Times New Roman"/>
          <w:sz w:val="24"/>
          <w:szCs w:val="24"/>
        </w:rPr>
        <w:t>р</w:t>
      </w:r>
    </w:p>
    <w:p w14:paraId="17093432" w14:textId="78C742BE" w:rsidR="00990A7D" w:rsidRDefault="00990A7D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DB1C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и юридические </w:t>
      </w:r>
    </w:p>
    <w:p w14:paraId="53B6402D" w14:textId="1CD9489E" w:rsidR="00990A7D" w:rsidRDefault="00990A7D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услуги (банк, </w:t>
      </w:r>
      <w:r w:rsidR="00955664">
        <w:rPr>
          <w:rFonts w:ascii="Times New Roman" w:hAnsi="Times New Roman" w:cs="Times New Roman"/>
          <w:sz w:val="24"/>
          <w:szCs w:val="24"/>
        </w:rPr>
        <w:t xml:space="preserve">юрист, гос.пошлина) – </w:t>
      </w:r>
      <w:r w:rsidR="005D28E3">
        <w:rPr>
          <w:rFonts w:ascii="Times New Roman" w:hAnsi="Times New Roman" w:cs="Times New Roman"/>
          <w:sz w:val="24"/>
          <w:szCs w:val="24"/>
        </w:rPr>
        <w:t>32772</w:t>
      </w:r>
      <w:r w:rsidR="00943AD6">
        <w:rPr>
          <w:rFonts w:ascii="Times New Roman" w:hAnsi="Times New Roman" w:cs="Times New Roman"/>
          <w:sz w:val="24"/>
          <w:szCs w:val="24"/>
        </w:rPr>
        <w:t>р</w:t>
      </w:r>
    </w:p>
    <w:p w14:paraId="45BFDEFC" w14:textId="36C7CF89" w:rsidR="00955664" w:rsidRDefault="00955664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DB1C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80D">
        <w:rPr>
          <w:rFonts w:ascii="Times New Roman" w:hAnsi="Times New Roman" w:cs="Times New Roman"/>
          <w:sz w:val="24"/>
          <w:szCs w:val="24"/>
        </w:rPr>
        <w:t xml:space="preserve">Лицензии </w:t>
      </w:r>
      <w:r>
        <w:rPr>
          <w:rFonts w:ascii="Times New Roman" w:hAnsi="Times New Roman" w:cs="Times New Roman"/>
          <w:sz w:val="24"/>
          <w:szCs w:val="24"/>
        </w:rPr>
        <w:t>«Бухсофт»,</w:t>
      </w:r>
      <w:r w:rsidR="00A930D5">
        <w:rPr>
          <w:rFonts w:ascii="Times New Roman" w:hAnsi="Times New Roman" w:cs="Times New Roman"/>
          <w:sz w:val="24"/>
          <w:szCs w:val="24"/>
        </w:rPr>
        <w:t xml:space="preserve"> «Контур»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D2DE8">
        <w:rPr>
          <w:rFonts w:ascii="Times New Roman" w:hAnsi="Times New Roman" w:cs="Times New Roman"/>
          <w:sz w:val="24"/>
          <w:szCs w:val="24"/>
        </w:rPr>
        <w:t>20104</w:t>
      </w:r>
      <w:r w:rsidR="00943AD6">
        <w:rPr>
          <w:rFonts w:ascii="Times New Roman" w:hAnsi="Times New Roman" w:cs="Times New Roman"/>
          <w:sz w:val="24"/>
          <w:szCs w:val="24"/>
        </w:rPr>
        <w:t>р</w:t>
      </w:r>
    </w:p>
    <w:p w14:paraId="7B9A048E" w14:textId="3029DD0F" w:rsidR="00955664" w:rsidRDefault="00955664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DB1C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Коммунальные услуги (мусор) – </w:t>
      </w:r>
      <w:r w:rsidR="00096CC8">
        <w:rPr>
          <w:rFonts w:ascii="Times New Roman" w:hAnsi="Times New Roman" w:cs="Times New Roman"/>
          <w:sz w:val="24"/>
          <w:szCs w:val="24"/>
        </w:rPr>
        <w:t>199085</w:t>
      </w:r>
      <w:r w:rsidR="009E42E5">
        <w:rPr>
          <w:rFonts w:ascii="Times New Roman" w:hAnsi="Times New Roman" w:cs="Times New Roman"/>
          <w:sz w:val="24"/>
          <w:szCs w:val="24"/>
        </w:rPr>
        <w:t>р</w:t>
      </w:r>
    </w:p>
    <w:p w14:paraId="69AF7E93" w14:textId="05E7ACC8" w:rsidR="00955664" w:rsidRDefault="00955664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DB1C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Оплата электроэнергии –</w:t>
      </w:r>
      <w:r w:rsidR="009E42E5">
        <w:rPr>
          <w:rFonts w:ascii="Times New Roman" w:hAnsi="Times New Roman" w:cs="Times New Roman"/>
          <w:sz w:val="24"/>
          <w:szCs w:val="24"/>
        </w:rPr>
        <w:t xml:space="preserve"> 786994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B23">
        <w:rPr>
          <w:rFonts w:ascii="Times New Roman" w:hAnsi="Times New Roman" w:cs="Times New Roman"/>
          <w:sz w:val="24"/>
          <w:szCs w:val="24"/>
        </w:rPr>
        <w:t>р</w:t>
      </w:r>
    </w:p>
    <w:p w14:paraId="6191667C" w14:textId="6B3ECDCB" w:rsidR="00955664" w:rsidRDefault="00955664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DB1C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Услуги связи (телефон, интернет, почта) – </w:t>
      </w:r>
      <w:r w:rsidR="002E72E3">
        <w:rPr>
          <w:rFonts w:ascii="Times New Roman" w:hAnsi="Times New Roman" w:cs="Times New Roman"/>
          <w:sz w:val="24"/>
          <w:szCs w:val="24"/>
        </w:rPr>
        <w:t>31500</w:t>
      </w:r>
      <w:r w:rsidR="00432B23">
        <w:rPr>
          <w:rFonts w:ascii="Times New Roman" w:hAnsi="Times New Roman" w:cs="Times New Roman"/>
          <w:sz w:val="24"/>
          <w:szCs w:val="24"/>
        </w:rPr>
        <w:t>р</w:t>
      </w:r>
    </w:p>
    <w:p w14:paraId="217EE4D7" w14:textId="511264E9" w:rsidR="00955664" w:rsidRDefault="00955664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</w:p>
    <w:p w14:paraId="49B61E07" w14:textId="77777777" w:rsidR="00096CC8" w:rsidRDefault="00096CC8" w:rsidP="00990A7D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</w:p>
    <w:p w14:paraId="1BC8922D" w14:textId="451AE77C" w:rsidR="00955664" w:rsidRDefault="00955664" w:rsidP="0095566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Хозяйственные расходы –</w:t>
      </w:r>
      <w:r w:rsidR="003C037B">
        <w:rPr>
          <w:rFonts w:ascii="Times New Roman" w:hAnsi="Times New Roman" w:cs="Times New Roman"/>
          <w:sz w:val="24"/>
          <w:szCs w:val="24"/>
        </w:rPr>
        <w:t xml:space="preserve"> </w:t>
      </w:r>
      <w:r w:rsidR="00E914C3">
        <w:rPr>
          <w:rFonts w:ascii="Times New Roman" w:hAnsi="Times New Roman" w:cs="Times New Roman"/>
          <w:sz w:val="24"/>
          <w:szCs w:val="24"/>
        </w:rPr>
        <w:t>492156</w:t>
      </w:r>
      <w:r w:rsidR="00432B23">
        <w:rPr>
          <w:rFonts w:ascii="Times New Roman" w:hAnsi="Times New Roman" w:cs="Times New Roman"/>
          <w:sz w:val="24"/>
          <w:szCs w:val="24"/>
        </w:rPr>
        <w:t>р</w:t>
      </w:r>
    </w:p>
    <w:p w14:paraId="398F0394" w14:textId="6C7329FA" w:rsidR="00432B23" w:rsidRDefault="00432B23" w:rsidP="00432B23">
      <w:pPr>
        <w:pStyle w:val="a3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числе:</w:t>
      </w:r>
    </w:p>
    <w:p w14:paraId="61A71DE1" w14:textId="32B23631" w:rsidR="00955664" w:rsidRPr="00EC1DF1" w:rsidRDefault="00955664" w:rsidP="00EC1DF1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Материалы и спецодежда</w:t>
      </w:r>
      <w:r w:rsidR="00EC1DF1">
        <w:rPr>
          <w:rFonts w:ascii="Times New Roman" w:hAnsi="Times New Roman" w:cs="Times New Roman"/>
          <w:sz w:val="24"/>
          <w:szCs w:val="24"/>
        </w:rPr>
        <w:t>, малоценка</w:t>
      </w:r>
      <w:r w:rsidR="00426EC7">
        <w:rPr>
          <w:rFonts w:ascii="Times New Roman" w:hAnsi="Times New Roman" w:cs="Times New Roman"/>
          <w:sz w:val="24"/>
          <w:szCs w:val="24"/>
        </w:rPr>
        <w:t>, канцтовары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3F07">
        <w:rPr>
          <w:rFonts w:ascii="Times New Roman" w:hAnsi="Times New Roman" w:cs="Times New Roman"/>
          <w:sz w:val="24"/>
          <w:szCs w:val="24"/>
        </w:rPr>
        <w:t>9</w:t>
      </w:r>
      <w:r w:rsidR="003B16FA">
        <w:rPr>
          <w:rFonts w:ascii="Times New Roman" w:hAnsi="Times New Roman" w:cs="Times New Roman"/>
          <w:sz w:val="24"/>
          <w:szCs w:val="24"/>
        </w:rPr>
        <w:t>6325</w:t>
      </w:r>
      <w:r w:rsidR="00EC1DF1">
        <w:rPr>
          <w:rFonts w:ascii="Times New Roman" w:hAnsi="Times New Roman" w:cs="Times New Roman"/>
          <w:sz w:val="24"/>
          <w:szCs w:val="24"/>
        </w:rPr>
        <w:t>р</w:t>
      </w:r>
    </w:p>
    <w:p w14:paraId="148EA012" w14:textId="3D17FDC8" w:rsidR="00955664" w:rsidRDefault="00955664" w:rsidP="00955664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EC1D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Уборка снега</w:t>
      </w:r>
      <w:r w:rsidR="00FE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C037B">
        <w:rPr>
          <w:rFonts w:ascii="Times New Roman" w:hAnsi="Times New Roman" w:cs="Times New Roman"/>
          <w:sz w:val="24"/>
          <w:szCs w:val="24"/>
        </w:rPr>
        <w:t xml:space="preserve"> 3</w:t>
      </w:r>
      <w:r w:rsidR="00E914C3">
        <w:rPr>
          <w:rFonts w:ascii="Times New Roman" w:hAnsi="Times New Roman" w:cs="Times New Roman"/>
          <w:sz w:val="24"/>
          <w:szCs w:val="24"/>
        </w:rPr>
        <w:t>3</w:t>
      </w:r>
      <w:r w:rsidR="003C037B">
        <w:rPr>
          <w:rFonts w:ascii="Times New Roman" w:hAnsi="Times New Roman" w:cs="Times New Roman"/>
          <w:sz w:val="24"/>
          <w:szCs w:val="24"/>
        </w:rPr>
        <w:t>5000</w:t>
      </w:r>
      <w:r w:rsidR="00EC1DF1">
        <w:rPr>
          <w:rFonts w:ascii="Times New Roman" w:hAnsi="Times New Roman" w:cs="Times New Roman"/>
          <w:sz w:val="24"/>
          <w:szCs w:val="24"/>
        </w:rPr>
        <w:t>р</w:t>
      </w:r>
    </w:p>
    <w:p w14:paraId="00D376A0" w14:textId="5B27FA1C" w:rsidR="00DF4CFE" w:rsidRDefault="00955664" w:rsidP="00955664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EC1D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CFE">
        <w:rPr>
          <w:rFonts w:ascii="Times New Roman" w:hAnsi="Times New Roman" w:cs="Times New Roman"/>
          <w:sz w:val="24"/>
          <w:szCs w:val="24"/>
        </w:rPr>
        <w:t>Содержание и ремонт инфраструктуры –</w:t>
      </w:r>
      <w:r w:rsidR="003C037B">
        <w:rPr>
          <w:rFonts w:ascii="Times New Roman" w:hAnsi="Times New Roman" w:cs="Times New Roman"/>
          <w:sz w:val="24"/>
          <w:szCs w:val="24"/>
        </w:rPr>
        <w:t xml:space="preserve"> 60831</w:t>
      </w:r>
      <w:r w:rsidR="00426EC7">
        <w:rPr>
          <w:rFonts w:ascii="Times New Roman" w:hAnsi="Times New Roman" w:cs="Times New Roman"/>
          <w:sz w:val="24"/>
          <w:szCs w:val="24"/>
        </w:rPr>
        <w:t>р</w:t>
      </w:r>
    </w:p>
    <w:p w14:paraId="27B2D805" w14:textId="1315F51C" w:rsidR="00637C35" w:rsidRDefault="00637C35" w:rsidP="00955664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</w:p>
    <w:p w14:paraId="4C68FCFA" w14:textId="5E7F62B8" w:rsidR="00637C35" w:rsidRDefault="00637C35" w:rsidP="00955664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Остаток: 602455р</w:t>
      </w:r>
    </w:p>
    <w:p w14:paraId="62B0F3DB" w14:textId="77777777" w:rsidR="00426EC7" w:rsidRDefault="00426EC7" w:rsidP="00426EC7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</w:p>
    <w:p w14:paraId="4A89CA56" w14:textId="0265DA7D" w:rsidR="00426EC7" w:rsidRDefault="00426EC7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финансово-хозяйственную деятельность ПГСК «Северный» в 202</w:t>
      </w:r>
      <w:r w:rsidR="00D840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под руководством избранного Общим собранием кооператива Правлением Ревизионная комиссия считает удовлетворительной и обоснованной. Нецелевого использования денежных средств не выявлено.</w:t>
      </w:r>
    </w:p>
    <w:p w14:paraId="23242A19" w14:textId="0F06FDAA" w:rsidR="00426EC7" w:rsidRDefault="00E9377B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A9516A" wp14:editId="59780E70">
            <wp:simplePos x="0" y="0"/>
            <wp:positionH relativeFrom="column">
              <wp:posOffset>2720008</wp:posOffset>
            </wp:positionH>
            <wp:positionV relativeFrom="paragraph">
              <wp:posOffset>10077</wp:posOffset>
            </wp:positionV>
            <wp:extent cx="3408045" cy="1920240"/>
            <wp:effectExtent l="0" t="0" r="190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B46B" w14:textId="41F4CB2C" w:rsidR="00FC7BC0" w:rsidRDefault="00FC7BC0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3D6FC74A" w14:textId="2897EE22" w:rsidR="00426EC7" w:rsidRDefault="00426EC7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ревизионной комиссии                                                 </w:t>
      </w:r>
      <w:r w:rsidR="00E9377B">
        <w:rPr>
          <w:rFonts w:ascii="Times New Roman" w:hAnsi="Times New Roman" w:cs="Times New Roman"/>
          <w:sz w:val="24"/>
          <w:szCs w:val="24"/>
        </w:rPr>
        <w:t>А.В. Седяшев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43D434B" w14:textId="77777777" w:rsidR="00426EC7" w:rsidRDefault="00426EC7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09467A6B" w14:textId="77777777" w:rsidR="00FC7BC0" w:rsidRDefault="00FC7BC0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111EE3E2" w14:textId="77777777" w:rsidR="00FC7BC0" w:rsidRDefault="00FC7BC0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0214544D" w14:textId="77777777" w:rsidR="00FC7BC0" w:rsidRDefault="00FC7BC0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5C786480" w14:textId="77777777" w:rsidR="00FC7BC0" w:rsidRDefault="00FC7BC0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52FEBC78" w14:textId="77777777" w:rsidR="00FC7BC0" w:rsidRDefault="00FC7BC0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</w:p>
    <w:p w14:paraId="0CCECD17" w14:textId="4317D9E8" w:rsidR="00426EC7" w:rsidRDefault="00426EC7" w:rsidP="00426EC7">
      <w:pPr>
        <w:pStyle w:val="a3"/>
        <w:ind w:left="840" w:hanging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6C4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» января 202</w:t>
      </w:r>
      <w:r w:rsidR="00D840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ACF63E" w14:textId="77777777" w:rsidR="00426EC7" w:rsidRDefault="00426EC7" w:rsidP="00426EC7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</w:p>
    <w:p w14:paraId="6548AEA7" w14:textId="3987FACA" w:rsidR="00955664" w:rsidRPr="00426EC7" w:rsidRDefault="00DF4CFE" w:rsidP="00426EC7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  <w:r w:rsidRPr="00426EC7">
        <w:rPr>
          <w:rFonts w:ascii="Times New Roman" w:hAnsi="Times New Roman" w:cs="Times New Roman"/>
          <w:sz w:val="24"/>
          <w:szCs w:val="24"/>
        </w:rPr>
        <w:t xml:space="preserve"> </w:t>
      </w:r>
      <w:r w:rsidR="00955664" w:rsidRPr="00426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C40D7" w14:textId="77777777" w:rsidR="00955664" w:rsidRDefault="00955664" w:rsidP="00955664">
      <w:pPr>
        <w:pStyle w:val="a3"/>
        <w:ind w:left="840" w:hanging="556"/>
        <w:rPr>
          <w:rFonts w:ascii="Times New Roman" w:hAnsi="Times New Roman" w:cs="Times New Roman"/>
          <w:sz w:val="24"/>
          <w:szCs w:val="24"/>
        </w:rPr>
      </w:pPr>
    </w:p>
    <w:p w14:paraId="01A61A8A" w14:textId="412A3A6D" w:rsidR="00990A7D" w:rsidRPr="00D136BD" w:rsidRDefault="00990A7D" w:rsidP="00990A7D">
      <w:pPr>
        <w:pStyle w:val="a3"/>
        <w:ind w:hanging="436"/>
        <w:rPr>
          <w:rFonts w:ascii="Times New Roman" w:hAnsi="Times New Roman" w:cs="Times New Roman"/>
          <w:sz w:val="24"/>
          <w:szCs w:val="24"/>
        </w:rPr>
      </w:pPr>
    </w:p>
    <w:p w14:paraId="7ECC1280" w14:textId="77777777" w:rsidR="00CC35B9" w:rsidRPr="00CC35B9" w:rsidRDefault="00CC35B9" w:rsidP="00CC35B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C35B9" w:rsidRPr="00CC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4B80"/>
    <w:multiLevelType w:val="multilevel"/>
    <w:tmpl w:val="61FA2D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7D17350"/>
    <w:multiLevelType w:val="multilevel"/>
    <w:tmpl w:val="F476F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58040703">
    <w:abstractNumId w:val="1"/>
  </w:num>
  <w:num w:numId="2" w16cid:durableId="37161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9D"/>
    <w:rsid w:val="00022D5F"/>
    <w:rsid w:val="00094FCB"/>
    <w:rsid w:val="00096CC8"/>
    <w:rsid w:val="000F6C4A"/>
    <w:rsid w:val="00180C5E"/>
    <w:rsid w:val="00236489"/>
    <w:rsid w:val="002472B3"/>
    <w:rsid w:val="0026259D"/>
    <w:rsid w:val="002E72E3"/>
    <w:rsid w:val="003270D8"/>
    <w:rsid w:val="00385D5E"/>
    <w:rsid w:val="003B16FA"/>
    <w:rsid w:val="003C037B"/>
    <w:rsid w:val="003C119A"/>
    <w:rsid w:val="003E38CB"/>
    <w:rsid w:val="00426EC7"/>
    <w:rsid w:val="00432B23"/>
    <w:rsid w:val="0054080D"/>
    <w:rsid w:val="005D28E3"/>
    <w:rsid w:val="005E419E"/>
    <w:rsid w:val="005E79C0"/>
    <w:rsid w:val="00607AAE"/>
    <w:rsid w:val="00637C35"/>
    <w:rsid w:val="006A5665"/>
    <w:rsid w:val="006B546F"/>
    <w:rsid w:val="006C545B"/>
    <w:rsid w:val="006D31CD"/>
    <w:rsid w:val="00713F07"/>
    <w:rsid w:val="0074756D"/>
    <w:rsid w:val="00786D4E"/>
    <w:rsid w:val="00943AD6"/>
    <w:rsid w:val="00955664"/>
    <w:rsid w:val="00990A7D"/>
    <w:rsid w:val="009C5FE1"/>
    <w:rsid w:val="009E42E5"/>
    <w:rsid w:val="009F06DD"/>
    <w:rsid w:val="00A06BCE"/>
    <w:rsid w:val="00A930D5"/>
    <w:rsid w:val="00A94312"/>
    <w:rsid w:val="00B041E8"/>
    <w:rsid w:val="00B5700B"/>
    <w:rsid w:val="00BA3584"/>
    <w:rsid w:val="00BD2DE8"/>
    <w:rsid w:val="00C330EC"/>
    <w:rsid w:val="00C675D9"/>
    <w:rsid w:val="00CC35B9"/>
    <w:rsid w:val="00D136BD"/>
    <w:rsid w:val="00D840B4"/>
    <w:rsid w:val="00D87BFE"/>
    <w:rsid w:val="00DB1C10"/>
    <w:rsid w:val="00DF4CFE"/>
    <w:rsid w:val="00E02326"/>
    <w:rsid w:val="00E57AE5"/>
    <w:rsid w:val="00E914C3"/>
    <w:rsid w:val="00E9377B"/>
    <w:rsid w:val="00EA1CF8"/>
    <w:rsid w:val="00EC1DF1"/>
    <w:rsid w:val="00FB348F"/>
    <w:rsid w:val="00FC7BC0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1514"/>
  <w15:chartTrackingRefBased/>
  <w15:docId w15:val="{E7ADA14A-B6D4-4060-8958-A7C97E07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кротов</dc:creator>
  <cp:keywords/>
  <dc:description/>
  <cp:lastModifiedBy>Александр кротов</cp:lastModifiedBy>
  <cp:revision>32</cp:revision>
  <cp:lastPrinted>2023-01-17T07:50:00Z</cp:lastPrinted>
  <dcterms:created xsi:type="dcterms:W3CDTF">2022-05-29T12:41:00Z</dcterms:created>
  <dcterms:modified xsi:type="dcterms:W3CDTF">2024-02-27T12:07:00Z</dcterms:modified>
</cp:coreProperties>
</file>