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72"/>
        <w:tblW w:w="4841" w:type="pct"/>
        <w:tblLook w:val="01E0" w:firstRow="1" w:lastRow="1" w:firstColumn="1" w:lastColumn="1" w:noHBand="0" w:noVBand="0"/>
      </w:tblPr>
      <w:tblGrid>
        <w:gridCol w:w="3939"/>
        <w:gridCol w:w="5602"/>
      </w:tblGrid>
      <w:tr w:rsidR="00157164" w:rsidRPr="00A62090" w14:paraId="08AB17B4" w14:textId="77777777" w:rsidTr="00157164">
        <w:trPr>
          <w:trHeight w:val="1390"/>
        </w:trPr>
        <w:tc>
          <w:tcPr>
            <w:tcW w:w="2064" w:type="pct"/>
            <w:shd w:val="clear" w:color="auto" w:fill="auto"/>
          </w:tcPr>
          <w:p w14:paraId="54571F09" w14:textId="77777777" w:rsidR="00157164" w:rsidRPr="00134EDE" w:rsidRDefault="00157164" w:rsidP="00157164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0" wp14:anchorId="7114553B" wp14:editId="3416A60E">
                  <wp:simplePos x="0" y="0"/>
                  <wp:positionH relativeFrom="column">
                    <wp:posOffset>473710</wp:posOffset>
                  </wp:positionH>
                  <wp:positionV relativeFrom="line">
                    <wp:posOffset>48260</wp:posOffset>
                  </wp:positionV>
                  <wp:extent cx="1857375" cy="924560"/>
                  <wp:effectExtent l="0" t="0" r="9525" b="889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pct"/>
            <w:shd w:val="clear" w:color="auto" w:fill="auto"/>
          </w:tcPr>
          <w:p w14:paraId="2D4E8AF1" w14:textId="77777777"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40"/>
                <w:szCs w:val="40"/>
              </w:rPr>
            </w:pPr>
            <w:r w:rsidRPr="00A62090">
              <w:rPr>
                <w:rFonts w:ascii="Impact" w:hAnsi="Impact"/>
                <w:sz w:val="40"/>
                <w:szCs w:val="40"/>
              </w:rPr>
              <w:t>Мебельная фабрика «ЛИКА»</w:t>
            </w:r>
          </w:p>
          <w:p w14:paraId="3934FDE4" w14:textId="77777777" w:rsidR="00157164" w:rsidRPr="00830DE5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Россия, Волгоградская область, г. Волжский, </w:t>
            </w:r>
            <w:r>
              <w:rPr>
                <w:rFonts w:ascii="Impact" w:hAnsi="Impact"/>
                <w:sz w:val="16"/>
                <w:szCs w:val="16"/>
              </w:rPr>
              <w:t>ул</w:t>
            </w:r>
            <w:r w:rsidRPr="009D76C7">
              <w:rPr>
                <w:rFonts w:ascii="Impact" w:hAnsi="Impact"/>
                <w:sz w:val="16"/>
                <w:szCs w:val="16"/>
              </w:rPr>
              <w:t>.</w:t>
            </w:r>
            <w:r>
              <w:rPr>
                <w:rFonts w:ascii="Impact" w:hAnsi="Impact"/>
                <w:sz w:val="16"/>
                <w:szCs w:val="16"/>
              </w:rPr>
              <w:t xml:space="preserve"> Александрова 63д</w:t>
            </w:r>
            <w:r w:rsidRPr="00830DE5">
              <w:rPr>
                <w:rFonts w:ascii="Impact" w:hAnsi="Impact"/>
                <w:sz w:val="16"/>
                <w:szCs w:val="16"/>
              </w:rPr>
              <w:t>.</w:t>
            </w:r>
          </w:p>
          <w:p w14:paraId="40FCF276" w14:textId="77777777"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>
              <w:rPr>
                <w:rFonts w:ascii="Impact" w:hAnsi="Impact"/>
                <w:sz w:val="16"/>
                <w:szCs w:val="16"/>
              </w:rPr>
              <w:t xml:space="preserve">тел. </w:t>
            </w:r>
            <w:r w:rsidRPr="009D76C7">
              <w:rPr>
                <w:rFonts w:ascii="Impact" w:hAnsi="Impact"/>
                <w:sz w:val="16"/>
                <w:szCs w:val="16"/>
              </w:rPr>
              <w:t>8-800-500-3429</w:t>
            </w:r>
          </w:p>
          <w:p w14:paraId="42EE8284" w14:textId="77777777" w:rsidR="00157164" w:rsidRPr="009D76C7" w:rsidRDefault="00157164" w:rsidP="00157164">
            <w:pPr>
              <w:pStyle w:val="a7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                           г. Волгоград, Краснооктябрьский район, ул. Гаражная, 8</w:t>
            </w:r>
          </w:p>
          <w:p w14:paraId="5311E023" w14:textId="77777777"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>тел.: (8442)21-00-93; моб.: 8-961-07-66-960</w:t>
            </w:r>
          </w:p>
          <w:p w14:paraId="6FD084EA" w14:textId="77777777" w:rsidR="00157164" w:rsidRPr="0063150A" w:rsidRDefault="00157164" w:rsidP="00157164">
            <w:pPr>
              <w:pStyle w:val="a7"/>
              <w:rPr>
                <w:rFonts w:ascii="Impact" w:hAnsi="Impact"/>
                <w:sz w:val="16"/>
                <w:szCs w:val="16"/>
              </w:rPr>
            </w:pPr>
            <w:r w:rsidRPr="0063150A">
              <w:rPr>
                <w:rFonts w:ascii="Impact" w:hAnsi="Impact"/>
                <w:sz w:val="16"/>
                <w:szCs w:val="16"/>
              </w:rPr>
              <w:t xml:space="preserve">                                                      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e</w:t>
            </w:r>
            <w:r w:rsidRPr="0063150A">
              <w:rPr>
                <w:rFonts w:ascii="Impact" w:hAnsi="Impact"/>
                <w:sz w:val="16"/>
                <w:szCs w:val="16"/>
              </w:rPr>
              <w:t>-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mail</w:t>
            </w:r>
            <w:r w:rsidRPr="0063150A">
              <w:rPr>
                <w:rFonts w:ascii="Impact" w:hAnsi="Impact"/>
                <w:sz w:val="16"/>
                <w:szCs w:val="16"/>
              </w:rPr>
              <w:t xml:space="preserve">: </w:t>
            </w:r>
            <w:hyperlink r:id="rId7" w:history="1"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MFLika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@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yandex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14:paraId="2D87FBEC" w14:textId="77777777" w:rsidR="00157164" w:rsidRPr="008505F8" w:rsidRDefault="00B00807" w:rsidP="00157164">
            <w:pPr>
              <w:pStyle w:val="a7"/>
              <w:jc w:val="center"/>
              <w:rPr>
                <w:rStyle w:val="a9"/>
                <w:rFonts w:ascii="Impact" w:hAnsi="Impact"/>
                <w:sz w:val="16"/>
                <w:szCs w:val="16"/>
              </w:rPr>
            </w:pPr>
            <w:hyperlink r:id="rId8" w:history="1"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www</w:t>
              </w:r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.1000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fasadov</w:t>
              </w:r>
              <w:proofErr w:type="spellEnd"/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14:paraId="54D84A66" w14:textId="77777777" w:rsidR="00157164" w:rsidRPr="00157164" w:rsidRDefault="00157164" w:rsidP="00157164">
            <w:pPr>
              <w:pStyle w:val="a7"/>
              <w:rPr>
                <w:rFonts w:ascii="Impact" w:hAnsi="Impact"/>
                <w:sz w:val="18"/>
                <w:szCs w:val="18"/>
              </w:rPr>
            </w:pPr>
          </w:p>
        </w:tc>
      </w:tr>
    </w:tbl>
    <w:p w14:paraId="26B91668" w14:textId="77777777" w:rsidR="00157164" w:rsidRPr="009075ED" w:rsidRDefault="00031A2A" w:rsidP="00157164">
      <w:pPr>
        <w:rPr>
          <w:b/>
          <w:sz w:val="40"/>
          <w:szCs w:val="40"/>
        </w:rPr>
      </w:pPr>
      <w:r>
        <w:rPr>
          <w:sz w:val="24"/>
          <w:szCs w:val="24"/>
        </w:rPr>
        <w:t xml:space="preserve">    </w:t>
      </w:r>
      <w:r w:rsidR="00157164" w:rsidRPr="00157164">
        <w:rPr>
          <w:sz w:val="24"/>
          <w:szCs w:val="24"/>
        </w:rPr>
        <w:t xml:space="preserve">  </w:t>
      </w:r>
      <w:r w:rsidR="00E666C3">
        <w:rPr>
          <w:sz w:val="24"/>
          <w:szCs w:val="24"/>
        </w:rPr>
        <w:t xml:space="preserve">           </w:t>
      </w:r>
      <w:r w:rsidR="00157164" w:rsidRPr="00157164">
        <w:rPr>
          <w:sz w:val="24"/>
          <w:szCs w:val="24"/>
        </w:rPr>
        <w:t xml:space="preserve">  </w:t>
      </w:r>
      <w:r w:rsidR="00073DA7">
        <w:rPr>
          <w:b/>
          <w:sz w:val="40"/>
          <w:szCs w:val="40"/>
        </w:rPr>
        <w:t>Складская программа шкафы-купе</w:t>
      </w:r>
      <w:r w:rsidR="00E666C3">
        <w:rPr>
          <w:b/>
          <w:sz w:val="40"/>
          <w:szCs w:val="40"/>
        </w:rPr>
        <w:t>.</w:t>
      </w:r>
    </w:p>
    <w:tbl>
      <w:tblPr>
        <w:tblStyle w:val="a3"/>
        <w:tblW w:w="100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3119"/>
        <w:gridCol w:w="2693"/>
      </w:tblGrid>
      <w:tr w:rsidR="005E29CD" w14:paraId="0E58CAE5" w14:textId="77777777" w:rsidTr="005E29CD">
        <w:trPr>
          <w:trHeight w:val="547"/>
        </w:trPr>
        <w:tc>
          <w:tcPr>
            <w:tcW w:w="4253" w:type="dxa"/>
          </w:tcPr>
          <w:p w14:paraId="259D483C" w14:textId="77777777" w:rsidR="005E29CD" w:rsidRDefault="005E29CD" w:rsidP="00027F79">
            <w:pPr>
              <w:ind w:left="-108"/>
              <w:jc w:val="center"/>
            </w:pPr>
            <w:r w:rsidRPr="0098639A">
              <w:rPr>
                <w:sz w:val="32"/>
              </w:rPr>
              <w:t>Вид шкафа</w:t>
            </w:r>
          </w:p>
        </w:tc>
        <w:tc>
          <w:tcPr>
            <w:tcW w:w="3119" w:type="dxa"/>
          </w:tcPr>
          <w:p w14:paraId="1DE8DEF8" w14:textId="77777777" w:rsidR="005E29CD" w:rsidRDefault="005E29CD" w:rsidP="00F8154F">
            <w:pPr>
              <w:jc w:val="center"/>
            </w:pPr>
            <w:r w:rsidRPr="0098639A">
              <w:rPr>
                <w:sz w:val="32"/>
              </w:rPr>
              <w:t xml:space="preserve">Размер </w:t>
            </w:r>
            <w:proofErr w:type="spellStart"/>
            <w:r w:rsidRPr="0098639A">
              <w:rPr>
                <w:sz w:val="32"/>
              </w:rPr>
              <w:t>ш.г.в</w:t>
            </w:r>
            <w:proofErr w:type="spellEnd"/>
          </w:p>
        </w:tc>
        <w:tc>
          <w:tcPr>
            <w:tcW w:w="2693" w:type="dxa"/>
          </w:tcPr>
          <w:p w14:paraId="09BE9A47" w14:textId="63E36DEF" w:rsidR="005E29CD" w:rsidRPr="0098639A" w:rsidRDefault="005E29CD" w:rsidP="00F815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Стоимость корпуса</w:t>
            </w:r>
          </w:p>
          <w:p w14:paraId="70314286" w14:textId="77777777" w:rsidR="005E29CD" w:rsidRDefault="005E29CD" w:rsidP="00F8154F">
            <w:pPr>
              <w:jc w:val="center"/>
            </w:pPr>
          </w:p>
        </w:tc>
      </w:tr>
      <w:tr w:rsidR="005E29CD" w14:paraId="045B86BC" w14:textId="77777777" w:rsidTr="005E29CD">
        <w:tc>
          <w:tcPr>
            <w:tcW w:w="4253" w:type="dxa"/>
          </w:tcPr>
          <w:p w14:paraId="7F6C5FB2" w14:textId="77777777" w:rsidR="005E29CD" w:rsidRDefault="005E29CD" w:rsidP="00027F79">
            <w:pPr>
              <w:ind w:left="-108"/>
              <w:jc w:val="center"/>
            </w:pPr>
            <w:r>
              <w:rPr>
                <w:i/>
              </w:rPr>
              <w:t>Шкаф</w:t>
            </w:r>
            <w:r>
              <w:t xml:space="preserve"> купе 2-х </w:t>
            </w:r>
            <w:proofErr w:type="spellStart"/>
            <w:r>
              <w:t>дверн</w:t>
            </w:r>
            <w:proofErr w:type="spellEnd"/>
            <w:r>
              <w:t>.</w:t>
            </w:r>
            <w:r>
              <w:rPr>
                <w:noProof/>
              </w:rPr>
              <w:drawing>
                <wp:inline distT="0" distB="0" distL="0" distR="0" wp14:anchorId="63ED3708" wp14:editId="5F4BA7CB">
                  <wp:extent cx="1421531" cy="1066148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Шкаф одно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40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1" cy="106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7BA02BD1" w14:textId="77777777" w:rsidR="005E29CD" w:rsidRPr="002F4BA7" w:rsidRDefault="005E29CD" w:rsidP="00677A70">
            <w:pPr>
              <w:ind w:right="-113"/>
              <w:rPr>
                <w:sz w:val="40"/>
              </w:rPr>
            </w:pPr>
            <w:r w:rsidRPr="002F4BA7">
              <w:rPr>
                <w:sz w:val="40"/>
              </w:rPr>
              <w:t>1200х600х2200</w:t>
            </w:r>
          </w:p>
          <w:p w14:paraId="4ABDF061" w14:textId="77777777" w:rsidR="005E29CD" w:rsidRDefault="005E29CD" w:rsidP="00677A70">
            <w:pPr>
              <w:ind w:right="-113"/>
            </w:pPr>
            <w:r w:rsidRPr="002F4BA7">
              <w:rPr>
                <w:sz w:val="40"/>
              </w:rPr>
              <w:t>1200х450х2200</w:t>
            </w:r>
          </w:p>
        </w:tc>
        <w:tc>
          <w:tcPr>
            <w:tcW w:w="2693" w:type="dxa"/>
          </w:tcPr>
          <w:p w14:paraId="73BB9207" w14:textId="0785E854" w:rsidR="005E29CD" w:rsidRPr="002F4BA7" w:rsidRDefault="005E29CD" w:rsidP="00364E88">
            <w:pPr>
              <w:rPr>
                <w:sz w:val="40"/>
              </w:rPr>
            </w:pPr>
            <w:r>
              <w:t xml:space="preserve">                </w:t>
            </w:r>
            <w:r w:rsidR="00B00807">
              <w:rPr>
                <w:sz w:val="40"/>
              </w:rPr>
              <w:t>9</w:t>
            </w:r>
            <w:r>
              <w:rPr>
                <w:sz w:val="40"/>
              </w:rPr>
              <w:t>300</w:t>
            </w:r>
            <w:r w:rsidRPr="002F4BA7">
              <w:rPr>
                <w:sz w:val="40"/>
              </w:rPr>
              <w:t>р.</w:t>
            </w:r>
          </w:p>
          <w:p w14:paraId="7DDDF9BF" w14:textId="30F2E8C0" w:rsidR="005E29CD" w:rsidRPr="002F4BA7" w:rsidRDefault="005E29CD" w:rsidP="001B0313">
            <w:pPr>
              <w:rPr>
                <w:sz w:val="44"/>
              </w:rPr>
            </w:pPr>
            <w:r w:rsidRPr="002F4BA7">
              <w:rPr>
                <w:sz w:val="40"/>
              </w:rPr>
              <w:t xml:space="preserve">    </w:t>
            </w:r>
            <w:r w:rsidR="00B00807">
              <w:rPr>
                <w:sz w:val="40"/>
              </w:rPr>
              <w:t xml:space="preserve">     8900</w:t>
            </w:r>
            <w:r w:rsidRPr="002F4BA7">
              <w:rPr>
                <w:sz w:val="40"/>
              </w:rPr>
              <w:t xml:space="preserve">р.                                           </w:t>
            </w:r>
          </w:p>
        </w:tc>
      </w:tr>
      <w:tr w:rsidR="005E29CD" w14:paraId="53838AA1" w14:textId="77777777" w:rsidTr="005E29CD">
        <w:trPr>
          <w:trHeight w:val="2585"/>
        </w:trPr>
        <w:tc>
          <w:tcPr>
            <w:tcW w:w="4253" w:type="dxa"/>
          </w:tcPr>
          <w:p w14:paraId="464C8FB8" w14:textId="77777777" w:rsidR="005E29CD" w:rsidRDefault="005E29CD" w:rsidP="00AC1F6A">
            <w:pPr>
              <w:jc w:val="center"/>
              <w:rPr>
                <w:noProof/>
              </w:rPr>
            </w:pPr>
            <w:r>
              <w:t xml:space="preserve">Шкаф купе 2-х </w:t>
            </w:r>
            <w:proofErr w:type="spellStart"/>
            <w:r>
              <w:t>дверн</w:t>
            </w:r>
            <w:proofErr w:type="spellEnd"/>
            <w:r>
              <w:t>.</w:t>
            </w:r>
          </w:p>
          <w:p w14:paraId="0232733E" w14:textId="77777777" w:rsidR="005E29CD" w:rsidRDefault="005E29CD" w:rsidP="00AC1F6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98FE664" wp14:editId="2013B175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214630</wp:posOffset>
                  </wp:positionV>
                  <wp:extent cx="1295400" cy="9715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Шкаф двудверный с двумя ящ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40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647BCC7D" w14:textId="77777777" w:rsidR="005E29CD" w:rsidRPr="002F4BA7" w:rsidRDefault="005E29CD" w:rsidP="004D2440">
            <w:pPr>
              <w:rPr>
                <w:sz w:val="40"/>
              </w:rPr>
            </w:pPr>
            <w:r w:rsidRPr="002F4BA7">
              <w:rPr>
                <w:sz w:val="40"/>
              </w:rPr>
              <w:t>1400х600х2200</w:t>
            </w:r>
          </w:p>
          <w:p w14:paraId="7C60D5BD" w14:textId="77777777" w:rsidR="005E29CD" w:rsidRPr="002F4BA7" w:rsidRDefault="005E29CD" w:rsidP="004D2440">
            <w:pPr>
              <w:rPr>
                <w:sz w:val="40"/>
              </w:rPr>
            </w:pPr>
            <w:r w:rsidRPr="002F4BA7">
              <w:rPr>
                <w:sz w:val="40"/>
              </w:rPr>
              <w:t>1400х450х2200</w:t>
            </w:r>
          </w:p>
          <w:p w14:paraId="29F4ADF2" w14:textId="77777777" w:rsidR="005E29CD" w:rsidRPr="002F4BA7" w:rsidRDefault="005E29CD" w:rsidP="004D2440">
            <w:pPr>
              <w:rPr>
                <w:sz w:val="40"/>
              </w:rPr>
            </w:pPr>
            <w:r w:rsidRPr="002F4BA7">
              <w:rPr>
                <w:sz w:val="40"/>
              </w:rPr>
              <w:t>1600х600х2200</w:t>
            </w:r>
          </w:p>
          <w:p w14:paraId="2AC1E12D" w14:textId="77777777" w:rsidR="005E29CD" w:rsidRDefault="005E29CD" w:rsidP="004D2440">
            <w:r w:rsidRPr="002F4BA7">
              <w:rPr>
                <w:sz w:val="40"/>
              </w:rPr>
              <w:t>1600х450х2200</w:t>
            </w:r>
          </w:p>
        </w:tc>
        <w:tc>
          <w:tcPr>
            <w:tcW w:w="2693" w:type="dxa"/>
          </w:tcPr>
          <w:p w14:paraId="6AE84107" w14:textId="6F8F28F7" w:rsidR="005E29CD" w:rsidRPr="0098639A" w:rsidRDefault="005E29CD" w:rsidP="00364E88">
            <w:pPr>
              <w:rPr>
                <w:sz w:val="40"/>
              </w:rPr>
            </w:pPr>
            <w:r>
              <w:t xml:space="preserve">                  </w:t>
            </w:r>
            <w:r w:rsidR="00B00807">
              <w:rPr>
                <w:sz w:val="40"/>
              </w:rPr>
              <w:t>10400</w:t>
            </w:r>
            <w:r w:rsidRPr="0098639A">
              <w:rPr>
                <w:sz w:val="40"/>
              </w:rPr>
              <w:t>р.</w:t>
            </w:r>
          </w:p>
          <w:p w14:paraId="6B13A6E5" w14:textId="7C7AA029" w:rsidR="005E29CD" w:rsidRPr="0098639A" w:rsidRDefault="005E29CD" w:rsidP="00364E88">
            <w:pPr>
              <w:rPr>
                <w:sz w:val="40"/>
              </w:rPr>
            </w:pPr>
            <w:r w:rsidRPr="0098639A">
              <w:rPr>
                <w:sz w:val="40"/>
              </w:rPr>
              <w:t xml:space="preserve">  </w:t>
            </w:r>
            <w:r w:rsidR="00B00807">
              <w:rPr>
                <w:sz w:val="40"/>
              </w:rPr>
              <w:t xml:space="preserve">        10000</w:t>
            </w:r>
            <w:r w:rsidRPr="0098639A">
              <w:rPr>
                <w:sz w:val="40"/>
              </w:rPr>
              <w:t>р.</w:t>
            </w:r>
          </w:p>
          <w:p w14:paraId="6BF69B0C" w14:textId="1F0855D7" w:rsidR="005E29CD" w:rsidRPr="0098639A" w:rsidRDefault="005E29CD" w:rsidP="00364E88">
            <w:pPr>
              <w:rPr>
                <w:sz w:val="40"/>
              </w:rPr>
            </w:pPr>
            <w:r w:rsidRPr="0098639A">
              <w:rPr>
                <w:sz w:val="40"/>
              </w:rPr>
              <w:t xml:space="preserve">    </w:t>
            </w:r>
            <w:r w:rsidR="00B00807">
              <w:rPr>
                <w:sz w:val="40"/>
              </w:rPr>
              <w:t xml:space="preserve">      11500</w:t>
            </w:r>
            <w:r w:rsidRPr="0098639A">
              <w:rPr>
                <w:sz w:val="40"/>
              </w:rPr>
              <w:t>р.</w:t>
            </w:r>
          </w:p>
          <w:p w14:paraId="6EA6FEF0" w14:textId="2D98C7BE" w:rsidR="005E29CD" w:rsidRPr="009E6DB4" w:rsidRDefault="005E29CD" w:rsidP="001B0313">
            <w:r w:rsidRPr="0098639A">
              <w:rPr>
                <w:sz w:val="40"/>
              </w:rPr>
              <w:t xml:space="preserve">    </w:t>
            </w:r>
            <w:r w:rsidR="00B00807">
              <w:rPr>
                <w:sz w:val="40"/>
              </w:rPr>
              <w:t xml:space="preserve">      11100</w:t>
            </w:r>
            <w:r w:rsidRPr="0098639A">
              <w:rPr>
                <w:sz w:val="40"/>
              </w:rPr>
              <w:t>р.</w:t>
            </w:r>
          </w:p>
        </w:tc>
      </w:tr>
      <w:tr w:rsidR="005E29CD" w14:paraId="1A9FDF45" w14:textId="77777777" w:rsidTr="005E29CD">
        <w:trPr>
          <w:trHeight w:val="2328"/>
        </w:trPr>
        <w:tc>
          <w:tcPr>
            <w:tcW w:w="4253" w:type="dxa"/>
          </w:tcPr>
          <w:p w14:paraId="786A18BA" w14:textId="48E1F96A" w:rsidR="005E29CD" w:rsidRDefault="005E29CD" w:rsidP="00F570E2">
            <w:r>
              <w:t xml:space="preserve">Шкаф-купе 3-х или </w:t>
            </w:r>
          </w:p>
          <w:p w14:paraId="19439A66" w14:textId="202A3459" w:rsidR="005E29CD" w:rsidRDefault="005E29CD" w:rsidP="00F570E2"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0B569E7B" wp14:editId="56EF29BD">
                  <wp:simplePos x="0" y="0"/>
                  <wp:positionH relativeFrom="column">
                    <wp:posOffset>914659</wp:posOffset>
                  </wp:positionH>
                  <wp:positionV relativeFrom="paragraph">
                    <wp:posOffset>286385</wp:posOffset>
                  </wp:positionV>
                  <wp:extent cx="914400" cy="945783"/>
                  <wp:effectExtent l="0" t="0" r="0" b="698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40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4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2-х дверный</w:t>
            </w:r>
          </w:p>
        </w:tc>
        <w:tc>
          <w:tcPr>
            <w:tcW w:w="3119" w:type="dxa"/>
          </w:tcPr>
          <w:p w14:paraId="5186F439" w14:textId="77777777" w:rsidR="005E29CD" w:rsidRPr="0098639A" w:rsidRDefault="005E29CD" w:rsidP="00F570E2">
            <w:pPr>
              <w:rPr>
                <w:sz w:val="40"/>
              </w:rPr>
            </w:pPr>
            <w:r w:rsidRPr="0098639A">
              <w:rPr>
                <w:sz w:val="40"/>
              </w:rPr>
              <w:t>1770х600х2200</w:t>
            </w:r>
          </w:p>
          <w:p w14:paraId="41541F40" w14:textId="77777777" w:rsidR="005E29CD" w:rsidRDefault="005E29CD" w:rsidP="00F570E2">
            <w:r w:rsidRPr="0098639A">
              <w:rPr>
                <w:sz w:val="40"/>
              </w:rPr>
              <w:t>1770х450х2200</w:t>
            </w:r>
          </w:p>
        </w:tc>
        <w:tc>
          <w:tcPr>
            <w:tcW w:w="2693" w:type="dxa"/>
          </w:tcPr>
          <w:p w14:paraId="533FAD58" w14:textId="42F9CA29" w:rsidR="005E29CD" w:rsidRPr="0098639A" w:rsidRDefault="005E29CD" w:rsidP="00F570E2">
            <w:pPr>
              <w:rPr>
                <w:sz w:val="40"/>
              </w:rPr>
            </w:pPr>
            <w:r>
              <w:t xml:space="preserve">                  </w:t>
            </w:r>
            <w:r w:rsidR="00B00807">
              <w:rPr>
                <w:sz w:val="40"/>
              </w:rPr>
              <w:t>12600</w:t>
            </w:r>
            <w:r w:rsidRPr="0098639A">
              <w:rPr>
                <w:sz w:val="40"/>
              </w:rPr>
              <w:t xml:space="preserve">р. </w:t>
            </w:r>
          </w:p>
          <w:p w14:paraId="4CE9F3AB" w14:textId="67F36FE9" w:rsidR="005E29CD" w:rsidRDefault="005E29CD" w:rsidP="001B0313">
            <w:r w:rsidRPr="0098639A">
              <w:rPr>
                <w:sz w:val="40"/>
              </w:rPr>
              <w:t xml:space="preserve">  </w:t>
            </w:r>
            <w:r w:rsidR="00B00807">
              <w:rPr>
                <w:sz w:val="40"/>
              </w:rPr>
              <w:t xml:space="preserve">        12200</w:t>
            </w:r>
            <w:r w:rsidRPr="0098639A">
              <w:rPr>
                <w:sz w:val="40"/>
              </w:rPr>
              <w:t>р.</w:t>
            </w:r>
          </w:p>
        </w:tc>
      </w:tr>
      <w:tr w:rsidR="005E29CD" w14:paraId="4C69C146" w14:textId="77777777" w:rsidTr="005E29CD">
        <w:trPr>
          <w:trHeight w:val="2328"/>
        </w:trPr>
        <w:tc>
          <w:tcPr>
            <w:tcW w:w="4253" w:type="dxa"/>
          </w:tcPr>
          <w:p w14:paraId="02450CB9" w14:textId="77777777" w:rsidR="005E29CD" w:rsidRDefault="005E29CD" w:rsidP="00F570E2">
            <w:pPr>
              <w:rPr>
                <w:noProof/>
              </w:rPr>
            </w:pPr>
            <w:r>
              <w:rPr>
                <w:noProof/>
              </w:rPr>
              <w:t>Шкаф-купе 3-х дверн.</w:t>
            </w:r>
          </w:p>
          <w:p w14:paraId="2E05C098" w14:textId="77777777" w:rsidR="005E29CD" w:rsidRDefault="005E29CD" w:rsidP="00F570E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32CDB00" wp14:editId="3372D4CE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216535</wp:posOffset>
                  </wp:positionV>
                  <wp:extent cx="914399" cy="945783"/>
                  <wp:effectExtent l="0" t="0" r="635" b="698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40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99" cy="94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DBA4138" w14:textId="77777777" w:rsidR="005E29CD" w:rsidRPr="0098639A" w:rsidRDefault="005E29CD" w:rsidP="00F570E2">
            <w:pPr>
              <w:rPr>
                <w:sz w:val="40"/>
              </w:rPr>
            </w:pPr>
            <w:r w:rsidRPr="0098639A">
              <w:rPr>
                <w:sz w:val="40"/>
              </w:rPr>
              <w:t>2070х600х2200</w:t>
            </w:r>
          </w:p>
          <w:p w14:paraId="5D64BC16" w14:textId="77777777" w:rsidR="005E29CD" w:rsidRDefault="005E29CD" w:rsidP="00F570E2">
            <w:r w:rsidRPr="0098639A">
              <w:rPr>
                <w:sz w:val="40"/>
              </w:rPr>
              <w:t>2070х450х2200</w:t>
            </w:r>
          </w:p>
        </w:tc>
        <w:tc>
          <w:tcPr>
            <w:tcW w:w="2693" w:type="dxa"/>
          </w:tcPr>
          <w:p w14:paraId="7C90816A" w14:textId="194B37E9" w:rsidR="005E29CD" w:rsidRPr="0098639A" w:rsidRDefault="005E29CD" w:rsidP="00F570E2">
            <w:pPr>
              <w:rPr>
                <w:sz w:val="40"/>
              </w:rPr>
            </w:pPr>
            <w:r>
              <w:t xml:space="preserve">                 </w:t>
            </w:r>
            <w:r w:rsidR="00B00807">
              <w:rPr>
                <w:sz w:val="40"/>
              </w:rPr>
              <w:t>13700</w:t>
            </w:r>
            <w:r w:rsidRPr="0098639A">
              <w:rPr>
                <w:sz w:val="40"/>
              </w:rPr>
              <w:t>р.</w:t>
            </w:r>
          </w:p>
          <w:p w14:paraId="4EC1AF27" w14:textId="158E24F1" w:rsidR="005E29CD" w:rsidRDefault="005E29CD" w:rsidP="001B0313">
            <w:r w:rsidRPr="0098639A">
              <w:rPr>
                <w:sz w:val="40"/>
              </w:rPr>
              <w:t xml:space="preserve">  </w:t>
            </w:r>
            <w:r w:rsidR="00B00807">
              <w:rPr>
                <w:sz w:val="40"/>
              </w:rPr>
              <w:t xml:space="preserve">       13300</w:t>
            </w:r>
            <w:r w:rsidRPr="0098639A">
              <w:rPr>
                <w:sz w:val="40"/>
              </w:rPr>
              <w:t>р.</w:t>
            </w:r>
          </w:p>
        </w:tc>
      </w:tr>
      <w:tr w:rsidR="005E29CD" w14:paraId="4B20B526" w14:textId="77777777" w:rsidTr="005E29CD">
        <w:trPr>
          <w:trHeight w:val="2328"/>
        </w:trPr>
        <w:tc>
          <w:tcPr>
            <w:tcW w:w="4253" w:type="dxa"/>
          </w:tcPr>
          <w:p w14:paraId="10287FE3" w14:textId="77777777" w:rsidR="005E29CD" w:rsidRDefault="005E29CD" w:rsidP="00F570E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2A87142A" wp14:editId="3CC6690E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328295</wp:posOffset>
                  </wp:positionV>
                  <wp:extent cx="869877" cy="945783"/>
                  <wp:effectExtent l="0" t="0" r="6985" b="698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40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77" cy="94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Комплект ящиков</w:t>
            </w:r>
          </w:p>
        </w:tc>
        <w:tc>
          <w:tcPr>
            <w:tcW w:w="3119" w:type="dxa"/>
          </w:tcPr>
          <w:p w14:paraId="5C8B1D89" w14:textId="77777777" w:rsidR="005E29CD" w:rsidRDefault="005E29CD" w:rsidP="00F570E2">
            <w:pPr>
              <w:rPr>
                <w:sz w:val="40"/>
              </w:rPr>
            </w:pPr>
            <w:r>
              <w:rPr>
                <w:sz w:val="40"/>
              </w:rPr>
              <w:t xml:space="preserve">  </w:t>
            </w:r>
          </w:p>
          <w:p w14:paraId="7CBED8B0" w14:textId="74437FCF" w:rsidR="005E29CD" w:rsidRPr="0098639A" w:rsidRDefault="005E29CD" w:rsidP="00F570E2">
            <w:pPr>
              <w:rPr>
                <w:sz w:val="40"/>
              </w:rPr>
            </w:pPr>
            <w:r w:rsidRPr="0098639A">
              <w:rPr>
                <w:sz w:val="40"/>
              </w:rPr>
              <w:t>200х514х450</w:t>
            </w:r>
          </w:p>
          <w:p w14:paraId="408BE51A" w14:textId="7BADE3FD" w:rsidR="005E29CD" w:rsidRDefault="005E29CD" w:rsidP="00F570E2">
            <w:r w:rsidRPr="0098639A">
              <w:rPr>
                <w:sz w:val="40"/>
              </w:rPr>
              <w:t>200х514х300</w:t>
            </w:r>
          </w:p>
        </w:tc>
        <w:tc>
          <w:tcPr>
            <w:tcW w:w="2693" w:type="dxa"/>
          </w:tcPr>
          <w:p w14:paraId="7172E448" w14:textId="77777777" w:rsidR="005E29CD" w:rsidRDefault="005E29CD" w:rsidP="00F570E2">
            <w:pPr>
              <w:rPr>
                <w:sz w:val="28"/>
              </w:rPr>
            </w:pPr>
            <w:r>
              <w:t xml:space="preserve">                </w:t>
            </w:r>
            <w:r w:rsidRPr="0098639A">
              <w:rPr>
                <w:sz w:val="28"/>
              </w:rPr>
              <w:t xml:space="preserve"> </w:t>
            </w:r>
          </w:p>
          <w:p w14:paraId="51E0F860" w14:textId="3BAB6EC8" w:rsidR="005E29CD" w:rsidRPr="0098639A" w:rsidRDefault="00B00807" w:rsidP="005E29CD">
            <w:pPr>
              <w:jc w:val="center"/>
              <w:rPr>
                <w:sz w:val="40"/>
              </w:rPr>
            </w:pPr>
            <w:r>
              <w:rPr>
                <w:sz w:val="40"/>
              </w:rPr>
              <w:t>1600</w:t>
            </w:r>
            <w:r w:rsidR="005E29CD" w:rsidRPr="0098639A">
              <w:rPr>
                <w:sz w:val="40"/>
              </w:rPr>
              <w:t>р.</w:t>
            </w:r>
          </w:p>
          <w:p w14:paraId="3EA56439" w14:textId="0007DFF1" w:rsidR="005E29CD" w:rsidRDefault="005E29CD" w:rsidP="005E29CD">
            <w:r w:rsidRPr="0098639A">
              <w:rPr>
                <w:sz w:val="40"/>
              </w:rPr>
              <w:t xml:space="preserve">          </w:t>
            </w:r>
          </w:p>
        </w:tc>
      </w:tr>
    </w:tbl>
    <w:p w14:paraId="40D23E7C" w14:textId="77777777" w:rsidR="007D1BA9" w:rsidRDefault="00CB4B76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CB3E00E" w14:textId="77777777" w:rsidR="006E4F7A" w:rsidRDefault="006E4F7A" w:rsidP="00251227">
      <w:pPr>
        <w:pStyle w:val="a6"/>
        <w:rPr>
          <w:sz w:val="28"/>
          <w:szCs w:val="28"/>
        </w:rPr>
      </w:pPr>
    </w:p>
    <w:p w14:paraId="7BA75E16" w14:textId="77777777" w:rsidR="006E4F7A" w:rsidRDefault="006E4F7A" w:rsidP="00251227">
      <w:pPr>
        <w:pStyle w:val="a6"/>
        <w:rPr>
          <w:sz w:val="28"/>
          <w:szCs w:val="28"/>
        </w:rPr>
      </w:pPr>
    </w:p>
    <w:p w14:paraId="5ED16C80" w14:textId="77777777" w:rsidR="006E4F7A" w:rsidRDefault="006E4F7A" w:rsidP="00251227">
      <w:pPr>
        <w:pStyle w:val="a6"/>
        <w:rPr>
          <w:sz w:val="28"/>
          <w:szCs w:val="28"/>
        </w:rPr>
      </w:pPr>
    </w:p>
    <w:p w14:paraId="233C43BE" w14:textId="77777777" w:rsidR="006E4F7A" w:rsidRDefault="006E4F7A" w:rsidP="00251227">
      <w:pPr>
        <w:pStyle w:val="a6"/>
        <w:rPr>
          <w:sz w:val="28"/>
          <w:szCs w:val="28"/>
        </w:rPr>
      </w:pPr>
    </w:p>
    <w:tbl>
      <w:tblPr>
        <w:tblStyle w:val="a3"/>
        <w:tblW w:w="10348" w:type="dxa"/>
        <w:tblInd w:w="-601" w:type="dxa"/>
        <w:tblLook w:val="04A0" w:firstRow="1" w:lastRow="0" w:firstColumn="1" w:lastColumn="0" w:noHBand="0" w:noVBand="1"/>
      </w:tblPr>
      <w:tblGrid>
        <w:gridCol w:w="5104"/>
        <w:gridCol w:w="2126"/>
        <w:gridCol w:w="3118"/>
      </w:tblGrid>
      <w:tr w:rsidR="005E29CD" w14:paraId="10C96382" w14:textId="77777777" w:rsidTr="005E29CD">
        <w:trPr>
          <w:trHeight w:val="643"/>
        </w:trPr>
        <w:tc>
          <w:tcPr>
            <w:tcW w:w="5104" w:type="dxa"/>
          </w:tcPr>
          <w:p w14:paraId="59FF9050" w14:textId="77777777" w:rsidR="005E29CD" w:rsidRDefault="005E29CD" w:rsidP="00EF4DAC">
            <w:pPr>
              <w:jc w:val="center"/>
              <w:rPr>
                <w:noProof/>
              </w:rPr>
            </w:pPr>
            <w:r>
              <w:rPr>
                <w:noProof/>
              </w:rPr>
              <w:t>ВИД ДВЕРЕЙ</w:t>
            </w:r>
          </w:p>
          <w:p w14:paraId="3C50210F" w14:textId="77777777" w:rsidR="005E29CD" w:rsidRDefault="005E29CD" w:rsidP="00EF4DAC">
            <w:pPr>
              <w:pStyle w:val="a6"/>
              <w:rPr>
                <w:sz w:val="28"/>
                <w:szCs w:val="28"/>
              </w:rPr>
            </w:pPr>
            <w:r>
              <w:rPr>
                <w:noProof/>
              </w:rPr>
              <w:t xml:space="preserve">         (Зеркало,ЛДСП,Комбинир)</w:t>
            </w:r>
          </w:p>
        </w:tc>
        <w:tc>
          <w:tcPr>
            <w:tcW w:w="2126" w:type="dxa"/>
          </w:tcPr>
          <w:p w14:paraId="691107AD" w14:textId="77777777" w:rsidR="005E29CD" w:rsidRPr="00D52AAB" w:rsidRDefault="005E29CD" w:rsidP="0025122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Дверей</w:t>
            </w:r>
          </w:p>
        </w:tc>
        <w:tc>
          <w:tcPr>
            <w:tcW w:w="3118" w:type="dxa"/>
          </w:tcPr>
          <w:p w14:paraId="4D605FC6" w14:textId="7BF02BD0" w:rsidR="005E29CD" w:rsidRDefault="005E29CD" w:rsidP="005E29CD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</w:p>
        </w:tc>
      </w:tr>
      <w:tr w:rsidR="005E29CD" w14:paraId="5A5F14B6" w14:textId="77777777" w:rsidTr="005E29CD">
        <w:trPr>
          <w:trHeight w:val="4687"/>
        </w:trPr>
        <w:tc>
          <w:tcPr>
            <w:tcW w:w="5104" w:type="dxa"/>
          </w:tcPr>
          <w:p w14:paraId="18FB3A29" w14:textId="77777777" w:rsidR="005E29CD" w:rsidRDefault="005E29CD" w:rsidP="00251227">
            <w:pPr>
              <w:pStyle w:val="a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4ED4DE1A" wp14:editId="5759789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172085</wp:posOffset>
                  </wp:positionV>
                  <wp:extent cx="1981340" cy="2186940"/>
                  <wp:effectExtent l="0" t="0" r="0" b="381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Шкаф однодверный с ящ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041" cy="22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78F2F8C1" w14:textId="77777777" w:rsidR="005E29CD" w:rsidRDefault="005E29CD" w:rsidP="00251227">
            <w:pPr>
              <w:pStyle w:val="a6"/>
            </w:pPr>
            <w:r>
              <w:t xml:space="preserve">   </w:t>
            </w:r>
          </w:p>
          <w:p w14:paraId="1C3DF75B" w14:textId="77777777" w:rsidR="005E29CD" w:rsidRDefault="005E29CD" w:rsidP="00251227">
            <w:pPr>
              <w:pStyle w:val="a6"/>
            </w:pPr>
            <w:r>
              <w:t xml:space="preserve"> 2062х597</w:t>
            </w:r>
          </w:p>
          <w:p w14:paraId="10471FA0" w14:textId="77777777" w:rsidR="005E29CD" w:rsidRDefault="005E29CD" w:rsidP="00251227">
            <w:pPr>
              <w:pStyle w:val="a6"/>
            </w:pPr>
          </w:p>
          <w:p w14:paraId="1394EE22" w14:textId="77777777" w:rsidR="005E29CD" w:rsidRDefault="005E29CD" w:rsidP="00251227">
            <w:pPr>
              <w:pStyle w:val="a6"/>
            </w:pPr>
          </w:p>
          <w:p w14:paraId="538039E2" w14:textId="77777777" w:rsidR="005E29CD" w:rsidRDefault="005E29CD" w:rsidP="00251227">
            <w:pPr>
              <w:pStyle w:val="a6"/>
            </w:pPr>
            <w:r>
              <w:t xml:space="preserve">   </w:t>
            </w:r>
          </w:p>
          <w:p w14:paraId="3C4DBB82" w14:textId="77777777" w:rsidR="005E29CD" w:rsidRDefault="005E29CD" w:rsidP="00251227">
            <w:pPr>
              <w:pStyle w:val="a6"/>
            </w:pPr>
            <w:r>
              <w:t xml:space="preserve"> </w:t>
            </w:r>
          </w:p>
          <w:p w14:paraId="79398165" w14:textId="759DA848" w:rsidR="005E29CD" w:rsidRDefault="005E29CD" w:rsidP="00251227">
            <w:pPr>
              <w:pStyle w:val="a6"/>
            </w:pPr>
            <w:r>
              <w:t>2062х697</w:t>
            </w:r>
          </w:p>
          <w:p w14:paraId="2E25E7EB" w14:textId="77777777" w:rsidR="005E29CD" w:rsidRDefault="005E29CD" w:rsidP="00251227">
            <w:pPr>
              <w:pStyle w:val="a6"/>
            </w:pPr>
          </w:p>
          <w:p w14:paraId="7F3EEF52" w14:textId="77777777" w:rsidR="005E29CD" w:rsidRDefault="005E29CD" w:rsidP="00251227">
            <w:pPr>
              <w:pStyle w:val="a6"/>
            </w:pPr>
          </w:p>
          <w:p w14:paraId="2C700B89" w14:textId="77777777" w:rsidR="005E29CD" w:rsidRDefault="005E29CD" w:rsidP="00251227">
            <w:pPr>
              <w:pStyle w:val="a6"/>
            </w:pPr>
          </w:p>
          <w:p w14:paraId="2ED6FCAA" w14:textId="77777777" w:rsidR="005E29CD" w:rsidRDefault="005E29CD" w:rsidP="00251227">
            <w:pPr>
              <w:pStyle w:val="a6"/>
            </w:pPr>
            <w:r>
              <w:t xml:space="preserve">  </w:t>
            </w:r>
          </w:p>
          <w:p w14:paraId="61774C3A" w14:textId="4EE7D4AE" w:rsidR="005E29CD" w:rsidRDefault="005E29CD" w:rsidP="00251227">
            <w:pPr>
              <w:pStyle w:val="a6"/>
            </w:pPr>
            <w:r>
              <w:t>2062х797</w:t>
            </w:r>
          </w:p>
          <w:p w14:paraId="38B43585" w14:textId="77777777" w:rsidR="005E29CD" w:rsidRDefault="005E29CD" w:rsidP="00251227">
            <w:pPr>
              <w:pStyle w:val="a6"/>
            </w:pPr>
          </w:p>
          <w:p w14:paraId="74761118" w14:textId="77777777" w:rsidR="005E29CD" w:rsidRDefault="005E29CD" w:rsidP="00251227">
            <w:pPr>
              <w:pStyle w:val="a6"/>
            </w:pPr>
          </w:p>
          <w:p w14:paraId="707AC77E" w14:textId="77777777" w:rsidR="005E29CD" w:rsidRDefault="005E29CD" w:rsidP="00251227">
            <w:pPr>
              <w:pStyle w:val="a6"/>
            </w:pPr>
          </w:p>
          <w:p w14:paraId="587B8C7B" w14:textId="77777777" w:rsidR="005E29CD" w:rsidRDefault="005E29CD" w:rsidP="00251227">
            <w:pPr>
              <w:pStyle w:val="a6"/>
            </w:pPr>
            <w:r>
              <w:t xml:space="preserve">  </w:t>
            </w:r>
          </w:p>
          <w:p w14:paraId="31441DB1" w14:textId="65ADD2C4" w:rsidR="005E29CD" w:rsidRDefault="005E29CD" w:rsidP="00251227">
            <w:pPr>
              <w:pStyle w:val="a6"/>
            </w:pPr>
            <w:r>
              <w:t>2062х882</w:t>
            </w:r>
          </w:p>
          <w:p w14:paraId="1D33DEF4" w14:textId="77777777" w:rsidR="005E29CD" w:rsidRDefault="005E29CD" w:rsidP="00251227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14:paraId="65F53A9B" w14:textId="1716896D" w:rsidR="005E29CD" w:rsidRDefault="00B00807" w:rsidP="00B81F7B">
            <w:r>
              <w:t>ЛДСП эконом-2450</w:t>
            </w:r>
            <w:r w:rsidR="005E29CD">
              <w:t>р.</w:t>
            </w:r>
          </w:p>
          <w:p w14:paraId="69FCED56" w14:textId="224ECD25" w:rsidR="005E29CD" w:rsidRDefault="00B00807" w:rsidP="00B81F7B">
            <w:r>
              <w:t>ЛДСП-3200</w:t>
            </w:r>
            <w:r w:rsidR="005E29CD">
              <w:t>р.</w:t>
            </w:r>
          </w:p>
          <w:p w14:paraId="2729ED03" w14:textId="57050E49" w:rsidR="005E29CD" w:rsidRDefault="00B00807" w:rsidP="00B81F7B">
            <w:r>
              <w:t>Комбин-4750</w:t>
            </w:r>
            <w:r w:rsidR="005E29CD">
              <w:t>р.</w:t>
            </w:r>
          </w:p>
          <w:p w14:paraId="0E764DBB" w14:textId="5943E4BC" w:rsidR="005E29CD" w:rsidRDefault="00B00807" w:rsidP="00B81F7B">
            <w:pPr>
              <w:pStyle w:val="a6"/>
            </w:pPr>
            <w:r>
              <w:t>Зеркало-4950</w:t>
            </w:r>
            <w:r w:rsidR="005E29CD">
              <w:t>р.</w:t>
            </w:r>
          </w:p>
          <w:p w14:paraId="6B90B6E7" w14:textId="619FAEDF" w:rsidR="005E29CD" w:rsidRDefault="005E29CD" w:rsidP="00B81F7B"/>
          <w:p w14:paraId="460478C1" w14:textId="62F4E103" w:rsidR="005E29CD" w:rsidRDefault="00B00807" w:rsidP="00B81F7B">
            <w:r>
              <w:t>ЛДСП эконом-2650</w:t>
            </w:r>
            <w:r w:rsidR="005E29CD">
              <w:t>р.</w:t>
            </w:r>
          </w:p>
          <w:p w14:paraId="29C5B00F" w14:textId="04183766" w:rsidR="005E29CD" w:rsidRDefault="00B00807" w:rsidP="00B81F7B">
            <w:r>
              <w:t>ЛДСП-37</w:t>
            </w:r>
            <w:r w:rsidR="005E29CD">
              <w:t>00р.</w:t>
            </w:r>
          </w:p>
          <w:p w14:paraId="1FFFF7E8" w14:textId="0C3D2E85" w:rsidR="005E29CD" w:rsidRDefault="00B00807" w:rsidP="00B81F7B">
            <w:r>
              <w:t>Комбин-5400</w:t>
            </w:r>
            <w:r w:rsidR="005E29CD">
              <w:t>р.</w:t>
            </w:r>
          </w:p>
          <w:p w14:paraId="39D64B8F" w14:textId="6A3067BC" w:rsidR="005E29CD" w:rsidRDefault="00B00807" w:rsidP="00B81F7B">
            <w:r>
              <w:t>Зеркало-5600</w:t>
            </w:r>
            <w:r w:rsidR="005E29CD">
              <w:t>р.</w:t>
            </w:r>
          </w:p>
          <w:p w14:paraId="6D1D8357" w14:textId="337C365C" w:rsidR="005E29CD" w:rsidRDefault="005E29CD" w:rsidP="00B81F7B">
            <w:pPr>
              <w:rPr>
                <w:sz w:val="28"/>
                <w:szCs w:val="28"/>
              </w:rPr>
            </w:pPr>
          </w:p>
          <w:p w14:paraId="3F3E43F5" w14:textId="488F1EB5" w:rsidR="005E29CD" w:rsidRPr="00DB3C18" w:rsidRDefault="00B00807" w:rsidP="00B81F7B">
            <w:r>
              <w:t>ЛДСП эконом-28</w:t>
            </w:r>
            <w:r w:rsidR="005E29CD">
              <w:t>00р.</w:t>
            </w:r>
          </w:p>
          <w:p w14:paraId="20448B02" w14:textId="1FBAFB3B" w:rsidR="005E29CD" w:rsidRDefault="00B00807" w:rsidP="00B81F7B">
            <w:r>
              <w:t>ЛДСП-3900</w:t>
            </w:r>
            <w:r w:rsidR="005E29CD">
              <w:t>р.</w:t>
            </w:r>
          </w:p>
          <w:p w14:paraId="00957C82" w14:textId="6AAC4EA1" w:rsidR="005E29CD" w:rsidRDefault="00B00807" w:rsidP="00B81F7B">
            <w:r>
              <w:t>Комбин-5650</w:t>
            </w:r>
            <w:r w:rsidR="005E29CD">
              <w:t>р.</w:t>
            </w:r>
          </w:p>
          <w:p w14:paraId="01D64439" w14:textId="2ABA1026" w:rsidR="005E29CD" w:rsidRDefault="00B00807" w:rsidP="00B81F7B">
            <w:pPr>
              <w:pStyle w:val="a6"/>
            </w:pPr>
            <w:r>
              <w:t>Зеркало-5900</w:t>
            </w:r>
            <w:r w:rsidR="005E29CD">
              <w:t>р.</w:t>
            </w:r>
          </w:p>
          <w:p w14:paraId="1403ECA4" w14:textId="77777777" w:rsidR="005E29CD" w:rsidRDefault="005E29CD" w:rsidP="00B81F7B">
            <w:pPr>
              <w:pStyle w:val="a6"/>
            </w:pPr>
          </w:p>
          <w:p w14:paraId="36F2222F" w14:textId="06971CE8" w:rsidR="005E29CD" w:rsidRDefault="00B00807" w:rsidP="00B81F7B">
            <w:r>
              <w:t>ЛДСП эконом-3000</w:t>
            </w:r>
            <w:r w:rsidR="005E29CD">
              <w:t>р.</w:t>
            </w:r>
          </w:p>
          <w:p w14:paraId="759A1BD0" w14:textId="0D4E5554" w:rsidR="005E29CD" w:rsidRDefault="00B00807" w:rsidP="00B81F7B">
            <w:r>
              <w:t>ЛДСП-4100</w:t>
            </w:r>
            <w:r w:rsidR="005E29CD">
              <w:t>р.</w:t>
            </w:r>
          </w:p>
          <w:p w14:paraId="3429F003" w14:textId="65D1CFF0" w:rsidR="005E29CD" w:rsidRDefault="00B00807" w:rsidP="00B81F7B">
            <w:r>
              <w:t>Комбин-6050</w:t>
            </w:r>
            <w:r w:rsidR="005E29CD">
              <w:t>р.</w:t>
            </w:r>
          </w:p>
          <w:p w14:paraId="47E98578" w14:textId="42C578CB" w:rsidR="005E29CD" w:rsidRDefault="00B00807" w:rsidP="00FC6EA9">
            <w:pPr>
              <w:pStyle w:val="a6"/>
              <w:rPr>
                <w:sz w:val="28"/>
                <w:szCs w:val="28"/>
              </w:rPr>
            </w:pPr>
            <w:r>
              <w:t>Зеркало-6200</w:t>
            </w:r>
            <w:bookmarkStart w:id="0" w:name="_GoBack"/>
            <w:bookmarkEnd w:id="0"/>
            <w:r w:rsidR="005E29CD">
              <w:t>р.</w:t>
            </w:r>
          </w:p>
        </w:tc>
      </w:tr>
    </w:tbl>
    <w:p w14:paraId="0CAA7B30" w14:textId="77777777" w:rsidR="006E4F7A" w:rsidRDefault="006E4F7A" w:rsidP="00251227">
      <w:pPr>
        <w:pStyle w:val="a6"/>
        <w:rPr>
          <w:sz w:val="28"/>
          <w:szCs w:val="28"/>
        </w:rPr>
      </w:pPr>
    </w:p>
    <w:p w14:paraId="03449797" w14:textId="77777777" w:rsidR="006E4F7A" w:rsidRDefault="006E4F7A" w:rsidP="00251227">
      <w:pPr>
        <w:pStyle w:val="a6"/>
        <w:rPr>
          <w:sz w:val="28"/>
          <w:szCs w:val="28"/>
        </w:rPr>
      </w:pPr>
    </w:p>
    <w:p w14:paraId="79782357" w14:textId="0AECB2C5" w:rsidR="00D073E4" w:rsidRPr="00DB3C18" w:rsidRDefault="00E73136" w:rsidP="00251227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Цвет корпуса «Венге цаво»</w:t>
      </w:r>
      <w:r w:rsidR="005E29CD">
        <w:rPr>
          <w:b/>
          <w:sz w:val="24"/>
          <w:szCs w:val="24"/>
        </w:rPr>
        <w:t>, «Дуб Молочный», «</w:t>
      </w:r>
      <w:r w:rsidR="003C3C86" w:rsidRPr="00DB3C18">
        <w:rPr>
          <w:b/>
          <w:sz w:val="24"/>
          <w:szCs w:val="24"/>
        </w:rPr>
        <w:t>Шима тёмный»</w:t>
      </w:r>
      <w:r w:rsidRPr="00DB3C18">
        <w:rPr>
          <w:b/>
          <w:sz w:val="24"/>
          <w:szCs w:val="24"/>
        </w:rPr>
        <w:t xml:space="preserve">. </w:t>
      </w:r>
    </w:p>
    <w:p w14:paraId="10F0B640" w14:textId="77777777" w:rsidR="00E73136" w:rsidRPr="00DB3C18" w:rsidRDefault="00E73136" w:rsidP="00251227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Цвет направляющих и ручек «Серебро».</w:t>
      </w:r>
    </w:p>
    <w:p w14:paraId="7D8C602E" w14:textId="5DEF1C3F" w:rsidR="00D073E4" w:rsidRPr="00DB3C18" w:rsidRDefault="00D073E4" w:rsidP="00251227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Смена цвета направляющих и ручек на</w:t>
      </w:r>
      <w:r w:rsidR="005E29CD">
        <w:rPr>
          <w:b/>
          <w:sz w:val="24"/>
          <w:szCs w:val="24"/>
        </w:rPr>
        <w:t xml:space="preserve"> «Золото», «Бронза», «Шампань» </w:t>
      </w:r>
      <w:r w:rsidRPr="00DB3C18">
        <w:rPr>
          <w:b/>
          <w:sz w:val="24"/>
          <w:szCs w:val="24"/>
        </w:rPr>
        <w:t>+5% к стоимости изделия.</w:t>
      </w:r>
    </w:p>
    <w:p w14:paraId="3BCEF161" w14:textId="3FBEF69B" w:rsidR="00023A26" w:rsidRDefault="00023A26" w:rsidP="00251227">
      <w:pPr>
        <w:pStyle w:val="a6"/>
        <w:rPr>
          <w:sz w:val="28"/>
          <w:szCs w:val="28"/>
        </w:rPr>
      </w:pPr>
    </w:p>
    <w:p w14:paraId="0D0EE01F" w14:textId="77777777" w:rsidR="00FD2618" w:rsidRPr="00DB3C18" w:rsidRDefault="00FD2618" w:rsidP="00251227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Стоимость шкафа складывается из стоимости корпуса и стоимости дверей.</w:t>
      </w:r>
    </w:p>
    <w:p w14:paraId="0EB8BC7D" w14:textId="77777777" w:rsidR="00023A26" w:rsidRPr="00DB3C18" w:rsidRDefault="00023A26" w:rsidP="00251227">
      <w:pPr>
        <w:pStyle w:val="a6"/>
        <w:rPr>
          <w:b/>
          <w:sz w:val="24"/>
          <w:szCs w:val="24"/>
        </w:rPr>
      </w:pPr>
    </w:p>
    <w:p w14:paraId="6023B5DD" w14:textId="77777777" w:rsidR="00FD2618" w:rsidRPr="00DB3C18" w:rsidRDefault="00FD2618" w:rsidP="00251227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Шкаф комплектуется 3 типами дверей, в зависимости от Вашего выбора.</w:t>
      </w:r>
    </w:p>
    <w:p w14:paraId="5504D0CD" w14:textId="77777777" w:rsidR="00FD2618" w:rsidRPr="00DB3C18" w:rsidRDefault="003C3C86" w:rsidP="00FD2618">
      <w:pPr>
        <w:pStyle w:val="a6"/>
        <w:numPr>
          <w:ilvl w:val="0"/>
          <w:numId w:val="1"/>
        </w:numPr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«Зеркало</w:t>
      </w:r>
      <w:r w:rsidR="00FD2618" w:rsidRPr="00DB3C18">
        <w:rPr>
          <w:b/>
          <w:sz w:val="24"/>
          <w:szCs w:val="24"/>
        </w:rPr>
        <w:t>» Зеркало «серебро» на всю высоту двери.</w:t>
      </w:r>
    </w:p>
    <w:p w14:paraId="34CB296E" w14:textId="77777777" w:rsidR="00FD2618" w:rsidRPr="00DB3C18" w:rsidRDefault="00FD2618" w:rsidP="00FD2618">
      <w:pPr>
        <w:pStyle w:val="a6"/>
        <w:numPr>
          <w:ilvl w:val="0"/>
          <w:numId w:val="1"/>
        </w:numPr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«ЛДСП.»  ЛДСП «Венге цаво»</w:t>
      </w:r>
      <w:r w:rsidR="003C3C86" w:rsidRPr="00DB3C18">
        <w:rPr>
          <w:b/>
          <w:sz w:val="24"/>
          <w:szCs w:val="24"/>
        </w:rPr>
        <w:t xml:space="preserve">, «Дуб молочный», </w:t>
      </w:r>
      <w:r w:rsidR="00477C56" w:rsidRPr="00DB3C18">
        <w:rPr>
          <w:b/>
          <w:sz w:val="24"/>
          <w:szCs w:val="24"/>
        </w:rPr>
        <w:t>«</w:t>
      </w:r>
      <w:r w:rsidR="004034BD" w:rsidRPr="00DB3C18">
        <w:rPr>
          <w:b/>
          <w:sz w:val="24"/>
          <w:szCs w:val="24"/>
        </w:rPr>
        <w:t>Шима тёмный», «Шима светлый»</w:t>
      </w:r>
      <w:r w:rsidRPr="00DB3C18">
        <w:rPr>
          <w:b/>
          <w:sz w:val="24"/>
          <w:szCs w:val="24"/>
        </w:rPr>
        <w:t xml:space="preserve"> толщиной 10мм на всю высоту двери.</w:t>
      </w:r>
    </w:p>
    <w:p w14:paraId="71013C72" w14:textId="6F305D86" w:rsidR="00D57CAA" w:rsidRPr="00DB3C18" w:rsidRDefault="00023A26" w:rsidP="00D57CAA">
      <w:pPr>
        <w:pStyle w:val="a6"/>
        <w:numPr>
          <w:ilvl w:val="0"/>
          <w:numId w:val="1"/>
        </w:numPr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«</w:t>
      </w:r>
      <w:r w:rsidR="00FD2618" w:rsidRPr="00DB3C18">
        <w:rPr>
          <w:b/>
          <w:sz w:val="24"/>
          <w:szCs w:val="24"/>
        </w:rPr>
        <w:t>Комбинированная.</w:t>
      </w:r>
      <w:r w:rsidRPr="00DB3C18">
        <w:rPr>
          <w:b/>
          <w:sz w:val="24"/>
          <w:szCs w:val="24"/>
        </w:rPr>
        <w:t>» Верх/Низ ЛДСП «Венге цаво»</w:t>
      </w:r>
      <w:r w:rsidR="003C3C86" w:rsidRPr="00DB3C18">
        <w:rPr>
          <w:b/>
          <w:sz w:val="24"/>
          <w:szCs w:val="24"/>
        </w:rPr>
        <w:t>, «Дуб молочный», «Шима тёмный»</w:t>
      </w:r>
      <w:r w:rsidR="004034BD" w:rsidRPr="00DB3C18">
        <w:rPr>
          <w:b/>
          <w:sz w:val="24"/>
          <w:szCs w:val="24"/>
        </w:rPr>
        <w:t xml:space="preserve">, «Шима светлый» </w:t>
      </w:r>
      <w:r w:rsidRPr="00DB3C18">
        <w:rPr>
          <w:b/>
          <w:sz w:val="24"/>
          <w:szCs w:val="24"/>
        </w:rPr>
        <w:t>толщиной 10мм высотой по 300мм, в центре двери зеркало серебро.</w:t>
      </w:r>
    </w:p>
    <w:p w14:paraId="5778D94C" w14:textId="77777777" w:rsidR="00D57CAA" w:rsidRDefault="00D57CAA" w:rsidP="00D57CAA">
      <w:pPr>
        <w:pStyle w:val="a6"/>
        <w:rPr>
          <w:sz w:val="28"/>
          <w:szCs w:val="28"/>
        </w:rPr>
      </w:pPr>
    </w:p>
    <w:p w14:paraId="52352A6D" w14:textId="77777777" w:rsidR="00D57CAA" w:rsidRPr="00DB3C18" w:rsidRDefault="00D57CAA" w:rsidP="00D57CAA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 xml:space="preserve">Шкаф шириной 1770мм можно комплектовать 3 дверьми шириной 597мм, или </w:t>
      </w:r>
    </w:p>
    <w:p w14:paraId="5CA96E10" w14:textId="77777777" w:rsidR="00D57CAA" w:rsidRPr="00DB3C18" w:rsidRDefault="00D57CAA" w:rsidP="00D57CAA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2 дверьми шириной 882мм по Вашему усмотрению.</w:t>
      </w:r>
    </w:p>
    <w:p w14:paraId="6AF04D2D" w14:textId="77777777" w:rsidR="00AC71BD" w:rsidRPr="00DB3C18" w:rsidRDefault="00AC71BD" w:rsidP="00D57CAA">
      <w:pPr>
        <w:pStyle w:val="a6"/>
        <w:rPr>
          <w:b/>
          <w:sz w:val="24"/>
          <w:szCs w:val="24"/>
        </w:rPr>
      </w:pPr>
    </w:p>
    <w:p w14:paraId="1FCDB0BC" w14:textId="77777777" w:rsidR="00716544" w:rsidRPr="00DB3C18" w:rsidRDefault="00AC71BD" w:rsidP="00D57CAA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По желанию заказчика шкаф комплектуется 2 ящиками. Стоимость комплекта из 2-х ящиков указана в таблице.</w:t>
      </w:r>
      <w:r w:rsidR="00716544" w:rsidRPr="00DB3C18">
        <w:rPr>
          <w:b/>
          <w:sz w:val="24"/>
          <w:szCs w:val="24"/>
        </w:rPr>
        <w:t xml:space="preserve"> </w:t>
      </w:r>
    </w:p>
    <w:p w14:paraId="3101D9AA" w14:textId="77777777" w:rsidR="00716544" w:rsidRPr="00DB3C18" w:rsidRDefault="00716544" w:rsidP="00D57CAA">
      <w:pPr>
        <w:pStyle w:val="a6"/>
        <w:rPr>
          <w:b/>
          <w:sz w:val="24"/>
          <w:szCs w:val="24"/>
        </w:rPr>
      </w:pPr>
    </w:p>
    <w:p w14:paraId="2F081F88" w14:textId="6B72A43D" w:rsidR="00AC71BD" w:rsidRDefault="00716544" w:rsidP="00D57CAA">
      <w:pPr>
        <w:pStyle w:val="a6"/>
        <w:rPr>
          <w:b/>
          <w:sz w:val="24"/>
          <w:szCs w:val="24"/>
        </w:rPr>
      </w:pPr>
      <w:r w:rsidRPr="00DB3C18">
        <w:rPr>
          <w:b/>
          <w:sz w:val="24"/>
          <w:szCs w:val="24"/>
        </w:rPr>
        <w:t>Смена цвета ЛДСП +30%</w:t>
      </w:r>
    </w:p>
    <w:p w14:paraId="2813B930" w14:textId="17B43830" w:rsidR="00DB3C18" w:rsidRDefault="00DB3C18" w:rsidP="00D57CAA">
      <w:pPr>
        <w:pStyle w:val="a6"/>
        <w:rPr>
          <w:b/>
          <w:sz w:val="24"/>
          <w:szCs w:val="24"/>
        </w:rPr>
      </w:pPr>
    </w:p>
    <w:p w14:paraId="6F24279C" w14:textId="67880FBB" w:rsidR="00E148D3" w:rsidRPr="00E148D3" w:rsidRDefault="00E148D3" w:rsidP="00E148D3">
      <w:pPr>
        <w:pStyle w:val="a6"/>
        <w:rPr>
          <w:b/>
          <w:sz w:val="24"/>
          <w:szCs w:val="24"/>
          <w:u w:val="single"/>
        </w:rPr>
      </w:pPr>
      <w:r w:rsidRPr="00E148D3">
        <w:rPr>
          <w:b/>
          <w:sz w:val="24"/>
          <w:szCs w:val="24"/>
          <w:u w:val="single"/>
        </w:rPr>
        <w:t>Доставка до подъезда</w:t>
      </w:r>
    </w:p>
    <w:p w14:paraId="69D056D1" w14:textId="77777777" w:rsidR="00E148D3" w:rsidRDefault="00E148D3" w:rsidP="00E148D3">
      <w:pPr>
        <w:pStyle w:val="a6"/>
        <w:rPr>
          <w:b/>
          <w:sz w:val="24"/>
          <w:szCs w:val="24"/>
        </w:rPr>
      </w:pPr>
    </w:p>
    <w:p w14:paraId="6E8D3A5A" w14:textId="3C88CF5E" w:rsidR="00E148D3" w:rsidRPr="00DB3C18" w:rsidRDefault="00E148D3" w:rsidP="00E148D3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Волжский – 1000 руб., Тракторный (Спартановка) – 1200 руб., Краснооктябрьский (Центральный, Дзержинский) – 1500 руб., Ворошиловский – 1700 руб., Советский – 2000 руб., Кировский – 2500 руб., Красноармейский – 3000 руб. </w:t>
      </w:r>
    </w:p>
    <w:p w14:paraId="65AE76E6" w14:textId="77777777" w:rsidR="007D1BA9" w:rsidRPr="00C2254B" w:rsidRDefault="007D1BA9" w:rsidP="00251227">
      <w:pPr>
        <w:pStyle w:val="a6"/>
        <w:rPr>
          <w:sz w:val="28"/>
          <w:szCs w:val="28"/>
        </w:rPr>
      </w:pPr>
    </w:p>
    <w:sectPr w:rsidR="007D1BA9" w:rsidRPr="00C2254B" w:rsidSect="00B81225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31890"/>
    <w:multiLevelType w:val="hybridMultilevel"/>
    <w:tmpl w:val="65166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56F12"/>
    <w:multiLevelType w:val="hybridMultilevel"/>
    <w:tmpl w:val="C67614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96"/>
    <w:rsid w:val="000167E5"/>
    <w:rsid w:val="000174A0"/>
    <w:rsid w:val="00023A26"/>
    <w:rsid w:val="00027F79"/>
    <w:rsid w:val="00031A2A"/>
    <w:rsid w:val="00032143"/>
    <w:rsid w:val="00044596"/>
    <w:rsid w:val="00070491"/>
    <w:rsid w:val="00073DA7"/>
    <w:rsid w:val="000B6B89"/>
    <w:rsid w:val="000C432D"/>
    <w:rsid w:val="000D67F5"/>
    <w:rsid w:val="000E3A9C"/>
    <w:rsid w:val="00105995"/>
    <w:rsid w:val="00116C60"/>
    <w:rsid w:val="001371CA"/>
    <w:rsid w:val="00147DA3"/>
    <w:rsid w:val="00157164"/>
    <w:rsid w:val="00170DE7"/>
    <w:rsid w:val="00195996"/>
    <w:rsid w:val="001A138F"/>
    <w:rsid w:val="001B0313"/>
    <w:rsid w:val="001D1629"/>
    <w:rsid w:val="001D18A5"/>
    <w:rsid w:val="001E26FE"/>
    <w:rsid w:val="001F6759"/>
    <w:rsid w:val="00220CA5"/>
    <w:rsid w:val="00223D84"/>
    <w:rsid w:val="00230E9B"/>
    <w:rsid w:val="0023118E"/>
    <w:rsid w:val="00251227"/>
    <w:rsid w:val="0025501B"/>
    <w:rsid w:val="002B0FBE"/>
    <w:rsid w:val="002E5D01"/>
    <w:rsid w:val="002F2810"/>
    <w:rsid w:val="002F4BA7"/>
    <w:rsid w:val="00305AC8"/>
    <w:rsid w:val="0033259E"/>
    <w:rsid w:val="0035074B"/>
    <w:rsid w:val="00360F7C"/>
    <w:rsid w:val="00361703"/>
    <w:rsid w:val="00364E88"/>
    <w:rsid w:val="003815B0"/>
    <w:rsid w:val="00382872"/>
    <w:rsid w:val="00387824"/>
    <w:rsid w:val="003B6898"/>
    <w:rsid w:val="003C3C86"/>
    <w:rsid w:val="003C40A8"/>
    <w:rsid w:val="003D5098"/>
    <w:rsid w:val="003E70BE"/>
    <w:rsid w:val="003E7F7E"/>
    <w:rsid w:val="004034BD"/>
    <w:rsid w:val="0040687D"/>
    <w:rsid w:val="004677A6"/>
    <w:rsid w:val="00477C56"/>
    <w:rsid w:val="00495161"/>
    <w:rsid w:val="004B707D"/>
    <w:rsid w:val="004C0665"/>
    <w:rsid w:val="004C56FA"/>
    <w:rsid w:val="004D0FCA"/>
    <w:rsid w:val="004D2440"/>
    <w:rsid w:val="004D2819"/>
    <w:rsid w:val="004E26DA"/>
    <w:rsid w:val="005067E2"/>
    <w:rsid w:val="00506EF3"/>
    <w:rsid w:val="00537C11"/>
    <w:rsid w:val="00550613"/>
    <w:rsid w:val="00551355"/>
    <w:rsid w:val="0055150D"/>
    <w:rsid w:val="00556A60"/>
    <w:rsid w:val="0057762A"/>
    <w:rsid w:val="005926D2"/>
    <w:rsid w:val="005A0552"/>
    <w:rsid w:val="005A1D12"/>
    <w:rsid w:val="005C4CB3"/>
    <w:rsid w:val="005E29CD"/>
    <w:rsid w:val="0063150A"/>
    <w:rsid w:val="00647105"/>
    <w:rsid w:val="00647923"/>
    <w:rsid w:val="006507AA"/>
    <w:rsid w:val="00677A70"/>
    <w:rsid w:val="0068195F"/>
    <w:rsid w:val="006926C4"/>
    <w:rsid w:val="00692776"/>
    <w:rsid w:val="006C3EC2"/>
    <w:rsid w:val="006E4F7A"/>
    <w:rsid w:val="006E7B7E"/>
    <w:rsid w:val="006F28F3"/>
    <w:rsid w:val="006F293D"/>
    <w:rsid w:val="00704F9D"/>
    <w:rsid w:val="007062CE"/>
    <w:rsid w:val="00715692"/>
    <w:rsid w:val="00716544"/>
    <w:rsid w:val="00734FB4"/>
    <w:rsid w:val="00740FC7"/>
    <w:rsid w:val="00743212"/>
    <w:rsid w:val="00746A92"/>
    <w:rsid w:val="00751C9D"/>
    <w:rsid w:val="00766802"/>
    <w:rsid w:val="00784648"/>
    <w:rsid w:val="007D1BA9"/>
    <w:rsid w:val="007D2740"/>
    <w:rsid w:val="007F74B1"/>
    <w:rsid w:val="00813ABA"/>
    <w:rsid w:val="00821B5F"/>
    <w:rsid w:val="00830DE5"/>
    <w:rsid w:val="00836324"/>
    <w:rsid w:val="008505F8"/>
    <w:rsid w:val="0085227F"/>
    <w:rsid w:val="00886A29"/>
    <w:rsid w:val="0089401C"/>
    <w:rsid w:val="008B6FA1"/>
    <w:rsid w:val="008E0A97"/>
    <w:rsid w:val="008F5C50"/>
    <w:rsid w:val="009075ED"/>
    <w:rsid w:val="00932FA0"/>
    <w:rsid w:val="00946622"/>
    <w:rsid w:val="0098639A"/>
    <w:rsid w:val="009A1585"/>
    <w:rsid w:val="009B7A3A"/>
    <w:rsid w:val="009C089C"/>
    <w:rsid w:val="009D5681"/>
    <w:rsid w:val="009D6471"/>
    <w:rsid w:val="009D76C7"/>
    <w:rsid w:val="009E16FB"/>
    <w:rsid w:val="009E6AE0"/>
    <w:rsid w:val="009E6DB4"/>
    <w:rsid w:val="009F3220"/>
    <w:rsid w:val="00A05BC3"/>
    <w:rsid w:val="00A16432"/>
    <w:rsid w:val="00A23E36"/>
    <w:rsid w:val="00A3141B"/>
    <w:rsid w:val="00A35F7D"/>
    <w:rsid w:val="00A4354D"/>
    <w:rsid w:val="00AB6357"/>
    <w:rsid w:val="00AC1F6A"/>
    <w:rsid w:val="00AC71BD"/>
    <w:rsid w:val="00AC71FA"/>
    <w:rsid w:val="00B00807"/>
    <w:rsid w:val="00B411AF"/>
    <w:rsid w:val="00B6176E"/>
    <w:rsid w:val="00B72DA2"/>
    <w:rsid w:val="00B758EE"/>
    <w:rsid w:val="00B81225"/>
    <w:rsid w:val="00B81F7B"/>
    <w:rsid w:val="00BB32C3"/>
    <w:rsid w:val="00BD6E49"/>
    <w:rsid w:val="00BD6FD2"/>
    <w:rsid w:val="00BE499B"/>
    <w:rsid w:val="00C2254B"/>
    <w:rsid w:val="00C43D37"/>
    <w:rsid w:val="00C6474D"/>
    <w:rsid w:val="00C67E11"/>
    <w:rsid w:val="00C93606"/>
    <w:rsid w:val="00C97DA3"/>
    <w:rsid w:val="00CB4B76"/>
    <w:rsid w:val="00CB5D70"/>
    <w:rsid w:val="00CF7934"/>
    <w:rsid w:val="00D073E4"/>
    <w:rsid w:val="00D1479C"/>
    <w:rsid w:val="00D20028"/>
    <w:rsid w:val="00D252AE"/>
    <w:rsid w:val="00D31578"/>
    <w:rsid w:val="00D52AAB"/>
    <w:rsid w:val="00D57CAA"/>
    <w:rsid w:val="00D62A3B"/>
    <w:rsid w:val="00D86BFE"/>
    <w:rsid w:val="00D914CF"/>
    <w:rsid w:val="00DB3C18"/>
    <w:rsid w:val="00DD379B"/>
    <w:rsid w:val="00E04EC5"/>
    <w:rsid w:val="00E148D3"/>
    <w:rsid w:val="00E15289"/>
    <w:rsid w:val="00E42F3D"/>
    <w:rsid w:val="00E4593F"/>
    <w:rsid w:val="00E5173C"/>
    <w:rsid w:val="00E527F3"/>
    <w:rsid w:val="00E664C8"/>
    <w:rsid w:val="00E666C3"/>
    <w:rsid w:val="00E73136"/>
    <w:rsid w:val="00ED3EC6"/>
    <w:rsid w:val="00EF4DAC"/>
    <w:rsid w:val="00F06C39"/>
    <w:rsid w:val="00F07E9D"/>
    <w:rsid w:val="00F32F4B"/>
    <w:rsid w:val="00F35C05"/>
    <w:rsid w:val="00F50F8E"/>
    <w:rsid w:val="00F53CD0"/>
    <w:rsid w:val="00F570E2"/>
    <w:rsid w:val="00F64DD6"/>
    <w:rsid w:val="00F756FD"/>
    <w:rsid w:val="00F8154F"/>
    <w:rsid w:val="00F8467A"/>
    <w:rsid w:val="00FA2A72"/>
    <w:rsid w:val="00FB5A2B"/>
    <w:rsid w:val="00FC6EA9"/>
    <w:rsid w:val="00FD2618"/>
    <w:rsid w:val="00FE1123"/>
    <w:rsid w:val="00FE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9AFFC"/>
  <w15:docId w15:val="{3B65994C-4B6E-45AB-ADD0-A4EB84FBF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54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227"/>
    <w:pPr>
      <w:spacing w:after="0" w:line="240" w:lineRule="auto"/>
    </w:pPr>
  </w:style>
  <w:style w:type="paragraph" w:styleId="a7">
    <w:name w:val="header"/>
    <w:basedOn w:val="a"/>
    <w:link w:val="a8"/>
    <w:rsid w:val="009D76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D76C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9D7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1000fasadov.ru" TargetMode="External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MFLika.fasad@yandex.ru" TargetMode="Externa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FE82E-6F8B-4F1E-B790-589BA9293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2221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167</cp:revision>
  <cp:lastPrinted>2023-03-24T11:32:00Z</cp:lastPrinted>
  <dcterms:created xsi:type="dcterms:W3CDTF">2017-03-21T05:29:00Z</dcterms:created>
  <dcterms:modified xsi:type="dcterms:W3CDTF">2023-11-22T08:08:00Z</dcterms:modified>
</cp:coreProperties>
</file>