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385B1" w14:textId="77777777" w:rsidR="00225EDD" w:rsidRPr="00253D35" w:rsidRDefault="005E3BD1" w:rsidP="00B7342E">
      <w:pPr>
        <w:pStyle w:val="32"/>
        <w:widowControl/>
        <w:shd w:val="clear" w:color="auto" w:fill="auto"/>
        <w:ind w:right="20"/>
        <w:rPr>
          <w:rStyle w:val="33"/>
          <w:rFonts w:ascii="Times New Roman" w:hAnsi="Times New Roman" w:cs="Times New Roman"/>
          <w:b/>
          <w:color w:val="auto"/>
          <w:sz w:val="22"/>
          <w:szCs w:val="22"/>
        </w:rPr>
      </w:pPr>
      <w:r w:rsidRPr="00253D35">
        <w:rPr>
          <w:rStyle w:val="33"/>
          <w:rFonts w:ascii="Times New Roman" w:hAnsi="Times New Roman" w:cs="Times New Roman"/>
          <w:b/>
          <w:color w:val="auto"/>
          <w:sz w:val="22"/>
          <w:szCs w:val="22"/>
        </w:rPr>
        <w:t>ОБЩЕРОССИЙСКИЙ</w:t>
      </w:r>
      <w:r w:rsidR="000F5057" w:rsidRPr="00253D35">
        <w:rPr>
          <w:rStyle w:val="33"/>
          <w:rFonts w:ascii="Times New Roman" w:hAnsi="Times New Roman" w:cs="Times New Roman"/>
          <w:b/>
          <w:color w:val="auto"/>
          <w:sz w:val="22"/>
          <w:szCs w:val="22"/>
        </w:rPr>
        <w:t xml:space="preserve"> </w:t>
      </w:r>
    </w:p>
    <w:p w14:paraId="432CA47A" w14:textId="77777777" w:rsidR="006639FA" w:rsidRPr="00253D35" w:rsidRDefault="005E3BD1" w:rsidP="00B7342E">
      <w:pPr>
        <w:pStyle w:val="32"/>
        <w:widowControl/>
        <w:shd w:val="clear" w:color="auto" w:fill="auto"/>
        <w:ind w:right="20"/>
        <w:rPr>
          <w:rStyle w:val="33"/>
          <w:rFonts w:ascii="Times New Roman" w:hAnsi="Times New Roman" w:cs="Times New Roman"/>
          <w:b/>
          <w:color w:val="auto"/>
          <w:sz w:val="22"/>
          <w:szCs w:val="22"/>
        </w:rPr>
      </w:pPr>
      <w:r w:rsidRPr="00253D35">
        <w:rPr>
          <w:rStyle w:val="33"/>
          <w:rFonts w:ascii="Times New Roman" w:hAnsi="Times New Roman" w:cs="Times New Roman"/>
          <w:b/>
          <w:color w:val="auto"/>
          <w:sz w:val="22"/>
          <w:szCs w:val="22"/>
        </w:rPr>
        <w:t>ПРОФСОЮЗ</w:t>
      </w:r>
      <w:r w:rsidR="000F5057" w:rsidRPr="00253D35">
        <w:rPr>
          <w:rStyle w:val="33"/>
          <w:rFonts w:ascii="Times New Roman" w:hAnsi="Times New Roman" w:cs="Times New Roman"/>
          <w:b/>
          <w:color w:val="auto"/>
          <w:sz w:val="22"/>
          <w:szCs w:val="22"/>
        </w:rPr>
        <w:t xml:space="preserve"> </w:t>
      </w:r>
      <w:r w:rsidRPr="00253D35">
        <w:rPr>
          <w:rStyle w:val="33"/>
          <w:rFonts w:ascii="Times New Roman" w:hAnsi="Times New Roman" w:cs="Times New Roman"/>
          <w:b/>
          <w:color w:val="auto"/>
          <w:sz w:val="22"/>
          <w:szCs w:val="22"/>
        </w:rPr>
        <w:t>ОБРАЗОВАНИЯ</w:t>
      </w:r>
      <w:r w:rsidRPr="00253D35">
        <w:rPr>
          <w:rStyle w:val="33"/>
          <w:rFonts w:ascii="Times New Roman" w:hAnsi="Times New Roman" w:cs="Times New Roman"/>
          <w:b/>
          <w:color w:val="auto"/>
          <w:sz w:val="22"/>
          <w:szCs w:val="22"/>
        </w:rPr>
        <w:br/>
      </w:r>
      <w:r w:rsidR="00453F3E" w:rsidRPr="00253D35">
        <w:rPr>
          <w:rStyle w:val="33"/>
          <w:rFonts w:ascii="Times New Roman" w:hAnsi="Times New Roman" w:cs="Times New Roman"/>
          <w:b/>
          <w:color w:val="auto"/>
          <w:sz w:val="22"/>
          <w:szCs w:val="22"/>
        </w:rPr>
        <w:t>РОСТОВСКАЯ</w:t>
      </w:r>
      <w:r w:rsidRPr="00253D35">
        <w:rPr>
          <w:rStyle w:val="33"/>
          <w:rFonts w:ascii="Times New Roman" w:hAnsi="Times New Roman" w:cs="Times New Roman"/>
          <w:b/>
          <w:color w:val="auto"/>
          <w:sz w:val="22"/>
          <w:szCs w:val="22"/>
        </w:rPr>
        <w:t xml:space="preserve"> ОБЛАСТНАЯ ОРГАНИЗАЦИЯ</w:t>
      </w:r>
    </w:p>
    <w:p w14:paraId="22AEB99C" w14:textId="77777777" w:rsidR="008D2747" w:rsidRPr="00253D35" w:rsidRDefault="008D2747" w:rsidP="00B7342E">
      <w:pPr>
        <w:pStyle w:val="32"/>
        <w:widowControl/>
        <w:shd w:val="clear" w:color="auto" w:fill="auto"/>
        <w:ind w:right="20"/>
        <w:rPr>
          <w:rStyle w:val="33"/>
          <w:rFonts w:ascii="Times New Roman" w:hAnsi="Times New Roman" w:cs="Times New Roman"/>
          <w:b/>
          <w:color w:val="auto"/>
          <w:sz w:val="22"/>
          <w:szCs w:val="22"/>
        </w:rPr>
      </w:pPr>
    </w:p>
    <w:p w14:paraId="24134E9F" w14:textId="77777777" w:rsidR="00253D35" w:rsidRDefault="00253D35" w:rsidP="00FA0441">
      <w:pPr>
        <w:widowControl/>
        <w:rPr>
          <w:rFonts w:ascii="Times New Roman" w:hAnsi="Times New Roman" w:cs="Times New Roman"/>
          <w:color w:val="auto"/>
          <w:sz w:val="2"/>
          <w:szCs w:val="2"/>
        </w:rPr>
      </w:pPr>
    </w:p>
    <w:p w14:paraId="13BBDF0A" w14:textId="77777777" w:rsidR="00253D35" w:rsidRDefault="00253D35" w:rsidP="00FA0441">
      <w:pPr>
        <w:widowControl/>
        <w:rPr>
          <w:rFonts w:ascii="Times New Roman" w:hAnsi="Times New Roman" w:cs="Times New Roman"/>
          <w:color w:val="auto"/>
          <w:sz w:val="2"/>
          <w:szCs w:val="2"/>
        </w:rPr>
      </w:pPr>
    </w:p>
    <w:p w14:paraId="29683BBB" w14:textId="77777777" w:rsidR="00253D35" w:rsidRDefault="00253D35" w:rsidP="00FA0441">
      <w:pPr>
        <w:widowControl/>
        <w:rPr>
          <w:rFonts w:ascii="Times New Roman" w:hAnsi="Times New Roman" w:cs="Times New Roman"/>
          <w:color w:val="auto"/>
          <w:sz w:val="2"/>
          <w:szCs w:val="2"/>
        </w:rPr>
      </w:pPr>
    </w:p>
    <w:p w14:paraId="1EC83826" w14:textId="77777777" w:rsidR="00253D35" w:rsidRDefault="00253D35" w:rsidP="00FA0441">
      <w:pPr>
        <w:widowControl/>
        <w:rPr>
          <w:rFonts w:ascii="Times New Roman" w:hAnsi="Times New Roman" w:cs="Times New Roman"/>
          <w:color w:val="auto"/>
          <w:sz w:val="2"/>
          <w:szCs w:val="2"/>
        </w:rPr>
      </w:pPr>
    </w:p>
    <w:p w14:paraId="021EBAA9" w14:textId="77777777" w:rsidR="00253D35" w:rsidRDefault="00253D35" w:rsidP="00FA0441">
      <w:pPr>
        <w:widowControl/>
        <w:rPr>
          <w:rFonts w:ascii="Times New Roman" w:hAnsi="Times New Roman" w:cs="Times New Roman"/>
          <w:color w:val="auto"/>
          <w:sz w:val="2"/>
          <w:szCs w:val="2"/>
        </w:rPr>
      </w:pPr>
    </w:p>
    <w:p w14:paraId="6FEBA95A" w14:textId="77777777" w:rsidR="00253D35" w:rsidRDefault="00253D35" w:rsidP="00FA0441">
      <w:pPr>
        <w:widowControl/>
        <w:rPr>
          <w:rFonts w:ascii="Times New Roman" w:hAnsi="Times New Roman" w:cs="Times New Roman"/>
          <w:color w:val="auto"/>
          <w:sz w:val="2"/>
          <w:szCs w:val="2"/>
        </w:rPr>
      </w:pPr>
    </w:p>
    <w:p w14:paraId="3ECCD83C" w14:textId="77777777" w:rsidR="006639FA" w:rsidRPr="006732E4" w:rsidRDefault="00732888" w:rsidP="00FA0441">
      <w:pPr>
        <w:widowControl/>
        <w:rPr>
          <w:rFonts w:ascii="Times New Roman" w:hAnsi="Times New Roman" w:cs="Times New Roman"/>
          <w:color w:val="auto"/>
          <w:sz w:val="2"/>
          <w:szCs w:val="2"/>
        </w:rPr>
      </w:pPr>
      <w:r>
        <w:rPr>
          <w:rFonts w:ascii="Times New Roman" w:hAnsi="Times New Roman" w:cs="Times New Roman"/>
          <w:noProof/>
          <w:color w:val="auto"/>
          <w:lang w:bidi="ar-SA"/>
        </w:rPr>
        <w:drawing>
          <wp:anchor distT="0" distB="0" distL="114300" distR="114300" simplePos="0" relativeHeight="377505572" behindDoc="0" locked="0" layoutInCell="1" allowOverlap="1" wp14:anchorId="1A5EB1BB" wp14:editId="3DD50A02">
            <wp:simplePos x="0" y="0"/>
            <wp:positionH relativeFrom="column">
              <wp:posOffset>1523365</wp:posOffset>
            </wp:positionH>
            <wp:positionV relativeFrom="paragraph">
              <wp:align>top</wp:align>
            </wp:positionV>
            <wp:extent cx="638810" cy="736600"/>
            <wp:effectExtent l="19050" t="0" r="8890" b="0"/>
            <wp:wrapSquare wrapText="bothSides"/>
            <wp:docPr id="4"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810" cy="736600"/>
                    </a:xfrm>
                    <a:prstGeom prst="rect">
                      <a:avLst/>
                    </a:prstGeom>
                    <a:noFill/>
                    <a:ln>
                      <a:noFill/>
                    </a:ln>
                  </pic:spPr>
                </pic:pic>
              </a:graphicData>
            </a:graphic>
          </wp:anchor>
        </w:drawing>
      </w:r>
      <w:r w:rsidR="00FA0441">
        <w:rPr>
          <w:rFonts w:ascii="Times New Roman" w:hAnsi="Times New Roman" w:cs="Times New Roman"/>
          <w:color w:val="auto"/>
          <w:sz w:val="2"/>
          <w:szCs w:val="2"/>
        </w:rPr>
        <w:br w:type="textWrapping" w:clear="all"/>
      </w:r>
    </w:p>
    <w:p w14:paraId="53904DFD" w14:textId="77777777" w:rsidR="006639FA" w:rsidRPr="006732E4" w:rsidRDefault="006639FA" w:rsidP="00B7342E">
      <w:pPr>
        <w:widowControl/>
        <w:rPr>
          <w:rFonts w:ascii="Times New Roman" w:hAnsi="Times New Roman" w:cs="Times New Roman"/>
          <w:color w:val="auto"/>
          <w:sz w:val="2"/>
          <w:szCs w:val="2"/>
        </w:rPr>
      </w:pPr>
    </w:p>
    <w:p w14:paraId="620CB4BB" w14:textId="77777777" w:rsidR="00253D35" w:rsidRDefault="005E3BD1" w:rsidP="00253D35">
      <w:pPr>
        <w:pStyle w:val="12"/>
        <w:widowControl/>
        <w:shd w:val="clear" w:color="auto" w:fill="auto"/>
        <w:spacing w:before="240"/>
        <w:ind w:right="40"/>
        <w:rPr>
          <w:rStyle w:val="13"/>
          <w:rFonts w:ascii="Times New Roman" w:hAnsi="Times New Roman" w:cs="Times New Roman"/>
          <w:b/>
          <w:color w:val="auto"/>
          <w:sz w:val="36"/>
          <w:szCs w:val="36"/>
        </w:rPr>
      </w:pPr>
      <w:bookmarkStart w:id="0" w:name="bookmark0"/>
      <w:r w:rsidRPr="00253D35">
        <w:rPr>
          <w:rStyle w:val="13"/>
          <w:rFonts w:ascii="Times New Roman" w:hAnsi="Times New Roman" w:cs="Times New Roman"/>
          <w:b/>
          <w:color w:val="auto"/>
          <w:sz w:val="36"/>
          <w:szCs w:val="36"/>
        </w:rPr>
        <w:t>ОХРАНА ТРУ</w:t>
      </w:r>
      <w:r w:rsidR="00253D35">
        <w:rPr>
          <w:rStyle w:val="13"/>
          <w:rFonts w:ascii="Times New Roman" w:hAnsi="Times New Roman" w:cs="Times New Roman"/>
          <w:b/>
          <w:color w:val="auto"/>
          <w:sz w:val="36"/>
          <w:szCs w:val="36"/>
        </w:rPr>
        <w:t>ДА</w:t>
      </w:r>
    </w:p>
    <w:p w14:paraId="1C7E5143" w14:textId="77777777" w:rsidR="006639FA" w:rsidRPr="00253D35" w:rsidRDefault="005E3BD1" w:rsidP="00253D35">
      <w:pPr>
        <w:pStyle w:val="12"/>
        <w:widowControl/>
        <w:shd w:val="clear" w:color="auto" w:fill="auto"/>
        <w:spacing w:before="240"/>
        <w:ind w:right="40"/>
        <w:rPr>
          <w:rFonts w:ascii="Times New Roman" w:hAnsi="Times New Roman" w:cs="Times New Roman"/>
          <w:b/>
          <w:color w:val="auto"/>
          <w:sz w:val="36"/>
          <w:szCs w:val="36"/>
        </w:rPr>
      </w:pPr>
      <w:r w:rsidRPr="00253D35">
        <w:rPr>
          <w:rStyle w:val="13"/>
          <w:rFonts w:ascii="Times New Roman" w:hAnsi="Times New Roman" w:cs="Times New Roman"/>
          <w:b/>
          <w:color w:val="auto"/>
          <w:sz w:val="36"/>
          <w:szCs w:val="36"/>
        </w:rPr>
        <w:t>В ОБРАЗОВАТЕЛЬНОЙ</w:t>
      </w:r>
      <w:r w:rsidRPr="00253D35">
        <w:rPr>
          <w:rStyle w:val="13"/>
          <w:rFonts w:ascii="Times New Roman" w:hAnsi="Times New Roman" w:cs="Times New Roman"/>
          <w:b/>
          <w:color w:val="auto"/>
          <w:sz w:val="36"/>
          <w:szCs w:val="36"/>
        </w:rPr>
        <w:br/>
        <w:t>ОРГАНИЗАЦИИ</w:t>
      </w:r>
      <w:bookmarkEnd w:id="0"/>
    </w:p>
    <w:p w14:paraId="35003D53" w14:textId="77777777" w:rsidR="00B548F0" w:rsidRDefault="00B548F0" w:rsidP="00B7342E">
      <w:pPr>
        <w:pStyle w:val="42"/>
        <w:widowControl/>
        <w:shd w:val="clear" w:color="auto" w:fill="auto"/>
        <w:spacing w:after="0"/>
        <w:ind w:right="23"/>
        <w:rPr>
          <w:rStyle w:val="43"/>
          <w:b/>
          <w:bCs/>
          <w:iCs/>
          <w:color w:val="auto"/>
        </w:rPr>
      </w:pPr>
      <w:r>
        <w:rPr>
          <w:rStyle w:val="43"/>
          <w:b/>
          <w:bCs/>
          <w:iCs/>
          <w:color w:val="auto"/>
        </w:rPr>
        <w:t>(д</w:t>
      </w:r>
      <w:r w:rsidR="00E1327A" w:rsidRPr="006732E4">
        <w:rPr>
          <w:rStyle w:val="43"/>
          <w:b/>
          <w:bCs/>
          <w:iCs/>
          <w:color w:val="auto"/>
        </w:rPr>
        <w:t xml:space="preserve">окументированная информация </w:t>
      </w:r>
    </w:p>
    <w:p w14:paraId="653D65A7" w14:textId="77777777" w:rsidR="00453F3E" w:rsidRPr="006732E4" w:rsidRDefault="00E1327A" w:rsidP="00B7342E">
      <w:pPr>
        <w:pStyle w:val="42"/>
        <w:widowControl/>
        <w:shd w:val="clear" w:color="auto" w:fill="auto"/>
        <w:spacing w:after="0"/>
        <w:ind w:right="23"/>
        <w:rPr>
          <w:rStyle w:val="43"/>
          <w:b/>
          <w:bCs/>
          <w:iCs/>
          <w:color w:val="auto"/>
        </w:rPr>
      </w:pPr>
      <w:r w:rsidRPr="006732E4">
        <w:rPr>
          <w:rStyle w:val="43"/>
          <w:b/>
          <w:bCs/>
          <w:iCs/>
          <w:color w:val="auto"/>
        </w:rPr>
        <w:t>по охране труда</w:t>
      </w:r>
      <w:r w:rsidR="00436905">
        <w:rPr>
          <w:rStyle w:val="43"/>
          <w:b/>
          <w:bCs/>
          <w:iCs/>
          <w:color w:val="auto"/>
        </w:rPr>
        <w:t xml:space="preserve"> </w:t>
      </w:r>
      <w:r w:rsidR="00B50A33" w:rsidRPr="006732E4">
        <w:rPr>
          <w:rStyle w:val="43"/>
          <w:b/>
          <w:bCs/>
          <w:iCs/>
          <w:color w:val="auto"/>
        </w:rPr>
        <w:t>работодателя</w:t>
      </w:r>
      <w:r w:rsidR="00B50A33">
        <w:rPr>
          <w:rStyle w:val="43"/>
          <w:b/>
          <w:bCs/>
          <w:iCs/>
          <w:color w:val="auto"/>
        </w:rPr>
        <w:t>)</w:t>
      </w:r>
    </w:p>
    <w:p w14:paraId="7F71A2F6" w14:textId="77777777" w:rsidR="00436905" w:rsidRDefault="00436905" w:rsidP="00B7342E">
      <w:pPr>
        <w:pStyle w:val="42"/>
        <w:widowControl/>
        <w:shd w:val="clear" w:color="auto" w:fill="auto"/>
        <w:spacing w:after="0" w:line="240" w:lineRule="auto"/>
        <w:ind w:right="23"/>
        <w:rPr>
          <w:rStyle w:val="43"/>
          <w:bCs/>
          <w:i/>
          <w:iCs/>
          <w:color w:val="auto"/>
        </w:rPr>
      </w:pPr>
    </w:p>
    <w:p w14:paraId="4585BBC4" w14:textId="77777777" w:rsidR="006D723D" w:rsidRPr="006732E4" w:rsidRDefault="005E3BD1" w:rsidP="00B7342E">
      <w:pPr>
        <w:pStyle w:val="42"/>
        <w:widowControl/>
        <w:shd w:val="clear" w:color="auto" w:fill="auto"/>
        <w:suppressAutoHyphens/>
        <w:spacing w:after="0" w:line="240" w:lineRule="auto"/>
        <w:ind w:right="23"/>
        <w:rPr>
          <w:rStyle w:val="63"/>
          <w:b/>
          <w:bCs/>
          <w:color w:val="auto"/>
        </w:rPr>
      </w:pPr>
      <w:r w:rsidRPr="006732E4">
        <w:rPr>
          <w:rStyle w:val="43"/>
          <w:bCs/>
          <w:i/>
          <w:iCs/>
          <w:color w:val="auto"/>
        </w:rPr>
        <w:t>Информационно-методическое пособие</w:t>
      </w:r>
      <w:r w:rsidRPr="006732E4">
        <w:rPr>
          <w:rStyle w:val="43"/>
          <w:bCs/>
          <w:i/>
          <w:iCs/>
          <w:color w:val="auto"/>
        </w:rPr>
        <w:br/>
        <w:t xml:space="preserve">для </w:t>
      </w:r>
      <w:r w:rsidR="00453F3E" w:rsidRPr="006732E4">
        <w:rPr>
          <w:rStyle w:val="43"/>
          <w:bCs/>
          <w:i/>
          <w:iCs/>
          <w:color w:val="auto"/>
        </w:rPr>
        <w:t xml:space="preserve">председателей профсоюзных организаций, внештатных технических инспекторов труда, уполномоченных по охране труда, </w:t>
      </w:r>
      <w:r w:rsidRPr="006732E4">
        <w:rPr>
          <w:rStyle w:val="43"/>
          <w:bCs/>
          <w:i/>
          <w:iCs/>
          <w:color w:val="auto"/>
        </w:rPr>
        <w:t>руководите</w:t>
      </w:r>
      <w:r w:rsidR="00453F3E" w:rsidRPr="006732E4">
        <w:rPr>
          <w:rStyle w:val="43"/>
          <w:bCs/>
          <w:i/>
          <w:iCs/>
          <w:color w:val="auto"/>
        </w:rPr>
        <w:t>лей образовательных организаций</w:t>
      </w:r>
      <w:r w:rsidRPr="006732E4">
        <w:rPr>
          <w:rStyle w:val="43"/>
          <w:bCs/>
          <w:i/>
          <w:iCs/>
          <w:color w:val="auto"/>
        </w:rPr>
        <w:br/>
      </w:r>
    </w:p>
    <w:p w14:paraId="3681268B" w14:textId="77777777" w:rsidR="00436905" w:rsidRDefault="00453F3E" w:rsidP="00B7342E">
      <w:pPr>
        <w:pStyle w:val="62"/>
        <w:widowControl/>
        <w:shd w:val="clear" w:color="auto" w:fill="auto"/>
        <w:suppressAutoHyphens/>
        <w:spacing w:before="0" w:after="0" w:line="280" w:lineRule="exact"/>
        <w:ind w:right="20"/>
        <w:rPr>
          <w:color w:val="auto"/>
          <w:sz w:val="24"/>
          <w:szCs w:val="24"/>
        </w:rPr>
      </w:pPr>
      <w:r w:rsidRPr="006732E4">
        <w:rPr>
          <w:rStyle w:val="63"/>
          <w:bCs/>
          <w:color w:val="auto"/>
          <w:sz w:val="24"/>
          <w:szCs w:val="24"/>
        </w:rPr>
        <w:t>Ростов-на-Дону</w:t>
      </w:r>
    </w:p>
    <w:p w14:paraId="13B08242" w14:textId="77777777" w:rsidR="00B548F0" w:rsidRPr="00347A36" w:rsidRDefault="005E3BD1" w:rsidP="00347A36">
      <w:pPr>
        <w:pStyle w:val="62"/>
        <w:widowControl/>
        <w:shd w:val="clear" w:color="auto" w:fill="auto"/>
        <w:spacing w:before="0" w:after="0" w:line="280" w:lineRule="exact"/>
        <w:ind w:right="20"/>
        <w:rPr>
          <w:rStyle w:val="63"/>
          <w:b/>
          <w:bCs/>
          <w:color w:val="auto"/>
          <w:sz w:val="24"/>
          <w:szCs w:val="24"/>
        </w:rPr>
      </w:pPr>
      <w:r w:rsidRPr="006732E4">
        <w:rPr>
          <w:rStyle w:val="63"/>
          <w:bCs/>
          <w:color w:val="auto"/>
          <w:sz w:val="24"/>
          <w:szCs w:val="24"/>
        </w:rPr>
        <w:t>202</w:t>
      </w:r>
      <w:r w:rsidR="00D206F0">
        <w:rPr>
          <w:rStyle w:val="63"/>
          <w:bCs/>
          <w:color w:val="auto"/>
          <w:sz w:val="24"/>
          <w:szCs w:val="24"/>
        </w:rPr>
        <w:t>3</w:t>
      </w:r>
    </w:p>
    <w:p w14:paraId="7581D6B2" w14:textId="77777777" w:rsidR="00B548F0" w:rsidRDefault="00B548F0" w:rsidP="00B7342E">
      <w:pPr>
        <w:pStyle w:val="62"/>
        <w:widowControl/>
        <w:shd w:val="clear" w:color="auto" w:fill="auto"/>
        <w:spacing w:before="0" w:after="0" w:line="280" w:lineRule="exact"/>
        <w:ind w:right="20"/>
        <w:rPr>
          <w:rStyle w:val="63"/>
          <w:bCs/>
          <w:color w:val="auto"/>
          <w:sz w:val="24"/>
          <w:szCs w:val="24"/>
        </w:rPr>
      </w:pPr>
    </w:p>
    <w:p w14:paraId="111657C3" w14:textId="77777777" w:rsidR="00B548F0" w:rsidRPr="00B548F0" w:rsidRDefault="00B548F0" w:rsidP="00B7342E">
      <w:pPr>
        <w:pStyle w:val="62"/>
        <w:widowControl/>
        <w:shd w:val="clear" w:color="auto" w:fill="auto"/>
        <w:spacing w:before="0" w:after="0" w:line="280" w:lineRule="exact"/>
        <w:ind w:right="20"/>
        <w:jc w:val="both"/>
        <w:rPr>
          <w:rStyle w:val="63"/>
          <w:b/>
          <w:bCs/>
          <w:color w:val="auto"/>
          <w:sz w:val="24"/>
          <w:szCs w:val="24"/>
        </w:rPr>
      </w:pPr>
      <w:r w:rsidRPr="00B548F0">
        <w:rPr>
          <w:rStyle w:val="63"/>
          <w:b/>
          <w:bCs/>
          <w:color w:val="auto"/>
          <w:sz w:val="24"/>
          <w:szCs w:val="24"/>
        </w:rPr>
        <w:t>Шишина И.А., Серенко А.Г.</w:t>
      </w:r>
    </w:p>
    <w:p w14:paraId="2131994D" w14:textId="77777777" w:rsidR="00B548F0" w:rsidRDefault="00B548F0" w:rsidP="00B7342E">
      <w:pPr>
        <w:pStyle w:val="62"/>
        <w:widowControl/>
        <w:spacing w:before="0" w:after="0" w:line="240" w:lineRule="auto"/>
        <w:ind w:right="23"/>
        <w:jc w:val="both"/>
        <w:rPr>
          <w:rStyle w:val="63"/>
          <w:bCs/>
          <w:color w:val="auto"/>
          <w:sz w:val="24"/>
          <w:szCs w:val="24"/>
        </w:rPr>
      </w:pPr>
      <w:r w:rsidRPr="00B548F0">
        <w:rPr>
          <w:rStyle w:val="63"/>
          <w:bCs/>
          <w:color w:val="auto"/>
          <w:sz w:val="24"/>
          <w:szCs w:val="24"/>
        </w:rPr>
        <w:t>Охрана труда в образовательной организации</w:t>
      </w:r>
      <w:r w:rsidR="00365C96">
        <w:rPr>
          <w:rStyle w:val="63"/>
          <w:bCs/>
          <w:color w:val="auto"/>
          <w:sz w:val="24"/>
          <w:szCs w:val="24"/>
        </w:rPr>
        <w:t xml:space="preserve"> </w:t>
      </w:r>
      <w:r w:rsidRPr="00B548F0">
        <w:rPr>
          <w:rStyle w:val="63"/>
          <w:bCs/>
          <w:color w:val="auto"/>
          <w:sz w:val="24"/>
          <w:szCs w:val="24"/>
        </w:rPr>
        <w:t>(</w:t>
      </w:r>
      <w:r>
        <w:rPr>
          <w:rStyle w:val="63"/>
          <w:bCs/>
          <w:color w:val="auto"/>
          <w:sz w:val="24"/>
          <w:szCs w:val="24"/>
        </w:rPr>
        <w:t>д</w:t>
      </w:r>
      <w:r w:rsidRPr="00B548F0">
        <w:rPr>
          <w:rStyle w:val="63"/>
          <w:bCs/>
          <w:color w:val="auto"/>
          <w:sz w:val="24"/>
          <w:szCs w:val="24"/>
        </w:rPr>
        <w:t>окументированная информация по охране труда</w:t>
      </w:r>
      <w:r w:rsidR="00436905">
        <w:rPr>
          <w:rStyle w:val="63"/>
          <w:bCs/>
          <w:color w:val="auto"/>
          <w:sz w:val="24"/>
          <w:szCs w:val="24"/>
        </w:rPr>
        <w:t xml:space="preserve"> </w:t>
      </w:r>
      <w:r w:rsidR="00B50A33" w:rsidRPr="00B548F0">
        <w:rPr>
          <w:rStyle w:val="63"/>
          <w:bCs/>
          <w:color w:val="auto"/>
          <w:sz w:val="24"/>
          <w:szCs w:val="24"/>
        </w:rPr>
        <w:t>работодателя</w:t>
      </w:r>
      <w:r w:rsidRPr="00B548F0">
        <w:rPr>
          <w:rStyle w:val="63"/>
          <w:bCs/>
          <w:color w:val="auto"/>
          <w:sz w:val="24"/>
          <w:szCs w:val="24"/>
        </w:rPr>
        <w:t>)</w:t>
      </w:r>
      <w:r>
        <w:rPr>
          <w:rStyle w:val="63"/>
          <w:bCs/>
          <w:color w:val="auto"/>
          <w:sz w:val="24"/>
          <w:szCs w:val="24"/>
        </w:rPr>
        <w:t xml:space="preserve">. </w:t>
      </w:r>
      <w:r w:rsidR="002C2D71">
        <w:rPr>
          <w:rStyle w:val="63"/>
          <w:bCs/>
          <w:color w:val="auto"/>
          <w:sz w:val="24"/>
          <w:szCs w:val="24"/>
        </w:rPr>
        <w:t>Информационно-методическое пособие</w:t>
      </w:r>
      <w:r>
        <w:rPr>
          <w:rStyle w:val="63"/>
          <w:bCs/>
          <w:color w:val="auto"/>
          <w:sz w:val="24"/>
          <w:szCs w:val="24"/>
        </w:rPr>
        <w:t xml:space="preserve"> / Ираида Анатольевна Шишина, Алексей Геннад</w:t>
      </w:r>
      <w:r w:rsidR="00365C96">
        <w:rPr>
          <w:rStyle w:val="63"/>
          <w:bCs/>
          <w:color w:val="auto"/>
          <w:sz w:val="24"/>
          <w:szCs w:val="24"/>
        </w:rPr>
        <w:t>ье</w:t>
      </w:r>
      <w:r>
        <w:rPr>
          <w:rStyle w:val="63"/>
          <w:bCs/>
          <w:color w:val="auto"/>
          <w:sz w:val="24"/>
          <w:szCs w:val="24"/>
        </w:rPr>
        <w:t>вич Серенко. –</w:t>
      </w:r>
      <w:r w:rsidR="009E6481">
        <w:rPr>
          <w:rStyle w:val="63"/>
          <w:bCs/>
          <w:color w:val="auto"/>
          <w:sz w:val="24"/>
          <w:szCs w:val="24"/>
        </w:rPr>
        <w:t xml:space="preserve"> </w:t>
      </w:r>
      <w:r>
        <w:rPr>
          <w:rStyle w:val="63"/>
          <w:bCs/>
          <w:color w:val="auto"/>
          <w:sz w:val="24"/>
          <w:szCs w:val="24"/>
        </w:rPr>
        <w:t xml:space="preserve">Ростов-на-Дону: </w:t>
      </w:r>
      <w:r w:rsidR="00FC659D" w:rsidRPr="00FC659D">
        <w:rPr>
          <w:rStyle w:val="63"/>
          <w:bCs/>
          <w:color w:val="auto"/>
          <w:sz w:val="24"/>
          <w:szCs w:val="24"/>
        </w:rPr>
        <w:t>РОО Общероссийского Профсоюза образования</w:t>
      </w:r>
      <w:r w:rsidR="00B471EF">
        <w:rPr>
          <w:rStyle w:val="63"/>
          <w:bCs/>
          <w:color w:val="auto"/>
          <w:sz w:val="24"/>
          <w:szCs w:val="24"/>
        </w:rPr>
        <w:t xml:space="preserve"> - 2023.-</w:t>
      </w:r>
      <w:r w:rsidR="00E30B08">
        <w:rPr>
          <w:rStyle w:val="63"/>
          <w:bCs/>
          <w:color w:val="auto"/>
          <w:sz w:val="24"/>
          <w:szCs w:val="24"/>
        </w:rPr>
        <w:t>2</w:t>
      </w:r>
      <w:r w:rsidR="00D206F0">
        <w:rPr>
          <w:rStyle w:val="63"/>
          <w:bCs/>
          <w:color w:val="auto"/>
          <w:sz w:val="24"/>
          <w:szCs w:val="24"/>
        </w:rPr>
        <w:t>22</w:t>
      </w:r>
      <w:r w:rsidR="00B471EF" w:rsidRPr="009E6481">
        <w:rPr>
          <w:rStyle w:val="63"/>
          <w:bCs/>
          <w:color w:val="auto"/>
          <w:sz w:val="24"/>
          <w:szCs w:val="24"/>
        </w:rPr>
        <w:t xml:space="preserve"> с.</w:t>
      </w:r>
    </w:p>
    <w:p w14:paraId="06D2E110" w14:textId="77777777" w:rsidR="00B548F0" w:rsidRDefault="00B548F0" w:rsidP="00B7342E">
      <w:pPr>
        <w:pStyle w:val="62"/>
        <w:widowControl/>
        <w:spacing w:before="0" w:after="0" w:line="240" w:lineRule="auto"/>
        <w:ind w:right="23"/>
        <w:jc w:val="both"/>
        <w:rPr>
          <w:rStyle w:val="63"/>
          <w:bCs/>
          <w:color w:val="auto"/>
          <w:sz w:val="24"/>
          <w:szCs w:val="24"/>
        </w:rPr>
      </w:pPr>
    </w:p>
    <w:p w14:paraId="6310DE3B" w14:textId="77777777" w:rsidR="00B471EF" w:rsidRPr="00347A36" w:rsidRDefault="00B548F0" w:rsidP="00347A36">
      <w:pPr>
        <w:pStyle w:val="62"/>
        <w:widowControl/>
        <w:spacing w:before="0" w:after="0" w:line="240" w:lineRule="auto"/>
        <w:ind w:right="23"/>
        <w:jc w:val="both"/>
        <w:rPr>
          <w:rStyle w:val="63"/>
          <w:bCs/>
          <w:color w:val="000000" w:themeColor="text1"/>
          <w:sz w:val="24"/>
          <w:szCs w:val="24"/>
        </w:rPr>
      </w:pPr>
      <w:r w:rsidRPr="004C24D5">
        <w:rPr>
          <w:rStyle w:val="63"/>
          <w:bCs/>
          <w:color w:val="000000" w:themeColor="text1"/>
          <w:sz w:val="24"/>
          <w:szCs w:val="24"/>
        </w:rPr>
        <w:t>Настоящее информационно-методическое пособие</w:t>
      </w:r>
      <w:r w:rsidR="00436905" w:rsidRPr="004C24D5">
        <w:rPr>
          <w:rStyle w:val="63"/>
          <w:bCs/>
          <w:color w:val="000000" w:themeColor="text1"/>
          <w:sz w:val="24"/>
          <w:szCs w:val="24"/>
        </w:rPr>
        <w:t xml:space="preserve"> </w:t>
      </w:r>
      <w:r w:rsidRPr="004C24D5">
        <w:rPr>
          <w:rStyle w:val="63"/>
          <w:bCs/>
          <w:color w:val="000000" w:themeColor="text1"/>
          <w:sz w:val="24"/>
          <w:szCs w:val="24"/>
        </w:rPr>
        <w:t>для председателей профсоюзных организаций, внештатных технических инспекторов труда, уполномоченных по охране труда, руководителей образовательных организаций</w:t>
      </w:r>
      <w:r w:rsidR="004C24D5" w:rsidRPr="004C24D5">
        <w:rPr>
          <w:rStyle w:val="63"/>
          <w:bCs/>
          <w:color w:val="000000" w:themeColor="text1"/>
          <w:sz w:val="24"/>
          <w:szCs w:val="24"/>
        </w:rPr>
        <w:t>, специалистов по охране труда, членов комитетов (комиссий) по охране труд</w:t>
      </w:r>
      <w:r w:rsidR="00347A36">
        <w:rPr>
          <w:rStyle w:val="63"/>
          <w:bCs/>
          <w:color w:val="000000" w:themeColor="text1"/>
          <w:sz w:val="24"/>
          <w:szCs w:val="24"/>
        </w:rPr>
        <w:t>а и других заинтересованных лиц</w:t>
      </w:r>
    </w:p>
    <w:p w14:paraId="192A58D9" w14:textId="77777777" w:rsidR="00A47611" w:rsidRDefault="00A47611" w:rsidP="00B7342E">
      <w:pPr>
        <w:pStyle w:val="62"/>
        <w:widowControl/>
        <w:spacing w:before="0" w:after="0" w:line="240" w:lineRule="auto"/>
        <w:ind w:right="23"/>
        <w:jc w:val="left"/>
        <w:rPr>
          <w:rStyle w:val="63"/>
          <w:bCs/>
          <w:color w:val="auto"/>
          <w:sz w:val="24"/>
          <w:szCs w:val="24"/>
        </w:rPr>
      </w:pPr>
    </w:p>
    <w:p w14:paraId="089F4764" w14:textId="77777777" w:rsidR="00A47611" w:rsidRDefault="00A47611" w:rsidP="00B7342E">
      <w:pPr>
        <w:pStyle w:val="62"/>
        <w:widowControl/>
        <w:spacing w:before="0" w:after="0" w:line="240" w:lineRule="auto"/>
        <w:ind w:right="23"/>
        <w:jc w:val="left"/>
        <w:rPr>
          <w:rStyle w:val="63"/>
          <w:bCs/>
          <w:color w:val="auto"/>
          <w:sz w:val="24"/>
          <w:szCs w:val="24"/>
        </w:rPr>
      </w:pPr>
    </w:p>
    <w:p w14:paraId="61827089" w14:textId="77777777" w:rsidR="00B548F0" w:rsidRPr="004C24D5" w:rsidRDefault="00B548F0" w:rsidP="00B7342E">
      <w:pPr>
        <w:widowControl/>
        <w:jc w:val="both"/>
        <w:rPr>
          <w:rStyle w:val="63"/>
          <w:rFonts w:eastAsia="Arial Unicode MS"/>
          <w:b w:val="0"/>
          <w:bCs w:val="0"/>
          <w:sz w:val="24"/>
          <w:szCs w:val="24"/>
        </w:rPr>
      </w:pPr>
      <w:r w:rsidRPr="00D803AE">
        <w:rPr>
          <w:rStyle w:val="63"/>
          <w:rFonts w:eastAsia="Arial Unicode MS"/>
          <w:b w:val="0"/>
          <w:color w:val="auto"/>
          <w:sz w:val="24"/>
          <w:szCs w:val="24"/>
        </w:rPr>
        <w:t xml:space="preserve">При работе над пособием </w:t>
      </w:r>
      <w:r w:rsidR="00B50A33" w:rsidRPr="00D803AE">
        <w:rPr>
          <w:rStyle w:val="63"/>
          <w:rFonts w:eastAsia="Arial Unicode MS"/>
          <w:b w:val="0"/>
          <w:color w:val="auto"/>
          <w:sz w:val="24"/>
          <w:szCs w:val="24"/>
        </w:rPr>
        <w:t xml:space="preserve">использовалась </w:t>
      </w:r>
      <w:r w:rsidRPr="00D803AE">
        <w:rPr>
          <w:rStyle w:val="63"/>
          <w:rFonts w:eastAsia="Arial Unicode MS"/>
          <w:b w:val="0"/>
          <w:color w:val="auto"/>
          <w:sz w:val="24"/>
          <w:szCs w:val="24"/>
        </w:rPr>
        <w:t>справочная правовая систе</w:t>
      </w:r>
      <w:r w:rsidR="00A47611" w:rsidRPr="00D803AE">
        <w:rPr>
          <w:rStyle w:val="63"/>
          <w:rFonts w:eastAsia="Arial Unicode MS"/>
          <w:b w:val="0"/>
          <w:color w:val="auto"/>
          <w:sz w:val="24"/>
          <w:szCs w:val="24"/>
        </w:rPr>
        <w:t>м</w:t>
      </w:r>
      <w:r w:rsidRPr="00D803AE">
        <w:rPr>
          <w:rStyle w:val="63"/>
          <w:rFonts w:eastAsia="Arial Unicode MS"/>
          <w:b w:val="0"/>
          <w:color w:val="auto"/>
          <w:sz w:val="24"/>
          <w:szCs w:val="24"/>
        </w:rPr>
        <w:t>а  «Консультант</w:t>
      </w:r>
      <w:r w:rsidR="00436905" w:rsidRPr="00D803AE">
        <w:rPr>
          <w:rStyle w:val="63"/>
          <w:rFonts w:eastAsia="Arial Unicode MS"/>
          <w:b w:val="0"/>
          <w:color w:val="auto"/>
          <w:sz w:val="24"/>
          <w:szCs w:val="24"/>
        </w:rPr>
        <w:t xml:space="preserve"> </w:t>
      </w:r>
      <w:r w:rsidR="00365C96" w:rsidRPr="00D803AE">
        <w:rPr>
          <w:rStyle w:val="63"/>
          <w:rFonts w:eastAsia="Arial Unicode MS"/>
          <w:b w:val="0"/>
          <w:color w:val="auto"/>
          <w:sz w:val="24"/>
          <w:szCs w:val="24"/>
        </w:rPr>
        <w:t>плюс»</w:t>
      </w:r>
      <w:r w:rsidR="000D781D" w:rsidRPr="00D803AE">
        <w:rPr>
          <w:rStyle w:val="63"/>
          <w:rFonts w:eastAsia="Arial Unicode MS"/>
          <w:b w:val="0"/>
          <w:color w:val="auto"/>
          <w:sz w:val="24"/>
          <w:szCs w:val="24"/>
        </w:rPr>
        <w:t>, Информационные ресурсы Ростовской областной организации Общероссийского Профсоюза образования</w:t>
      </w:r>
      <w:r w:rsidR="00D803AE" w:rsidRPr="00D803AE">
        <w:rPr>
          <w:rStyle w:val="63"/>
          <w:rFonts w:eastAsia="Arial Unicode MS"/>
          <w:b w:val="0"/>
          <w:bCs w:val="0"/>
          <w:color w:val="auto"/>
          <w:sz w:val="24"/>
          <w:szCs w:val="24"/>
        </w:rPr>
        <w:t xml:space="preserve">: </w:t>
      </w:r>
      <w:hyperlink r:id="rId9" w:history="1">
        <w:r w:rsidR="00D803AE" w:rsidRPr="00D803AE">
          <w:rPr>
            <w:rStyle w:val="a3"/>
            <w:rFonts w:ascii="Times New Roman" w:hAnsi="Times New Roman" w:cs="Times New Roman"/>
          </w:rPr>
          <w:t>http://obkomprof.ru/</w:t>
        </w:r>
      </w:hyperlink>
      <w:r w:rsidR="00D803AE">
        <w:rPr>
          <w:rFonts w:ascii="Times New Roman" w:hAnsi="Times New Roman" w:cs="Times New Roman"/>
        </w:rPr>
        <w:t xml:space="preserve">, </w:t>
      </w:r>
      <w:hyperlink r:id="rId10" w:history="1">
        <w:r w:rsidR="00D803AE" w:rsidRPr="00D803AE">
          <w:rPr>
            <w:rStyle w:val="a3"/>
            <w:rFonts w:ascii="Times New Roman" w:hAnsi="Times New Roman" w:cs="Times New Roman"/>
          </w:rPr>
          <w:t>https://t.me/profbilet</w:t>
        </w:r>
      </w:hyperlink>
      <w:r w:rsidR="00D803AE">
        <w:rPr>
          <w:rFonts w:ascii="Times New Roman" w:hAnsi="Times New Roman" w:cs="Times New Roman"/>
        </w:rPr>
        <w:t xml:space="preserve">, </w:t>
      </w:r>
      <w:hyperlink r:id="rId11" w:history="1">
        <w:r w:rsidR="00D803AE" w:rsidRPr="00D803AE">
          <w:rPr>
            <w:rStyle w:val="a3"/>
            <w:rFonts w:ascii="Times New Roman" w:hAnsi="Times New Roman" w:cs="Times New Roman"/>
          </w:rPr>
          <w:t>https://vk.com/obkom61</w:t>
        </w:r>
      </w:hyperlink>
    </w:p>
    <w:p w14:paraId="64243439" w14:textId="77777777" w:rsidR="006639FA" w:rsidRPr="00D11053" w:rsidRDefault="00D11053" w:rsidP="00B7342E">
      <w:pPr>
        <w:pStyle w:val="22"/>
        <w:pageBreakBefore/>
        <w:widowControl/>
        <w:shd w:val="clear" w:color="auto" w:fill="auto"/>
        <w:tabs>
          <w:tab w:val="right" w:leader="dot" w:pos="6738"/>
        </w:tabs>
        <w:spacing w:after="60" w:line="240" w:lineRule="auto"/>
        <w:ind w:firstLine="0"/>
        <w:jc w:val="center"/>
        <w:rPr>
          <w:b/>
          <w:color w:val="auto"/>
          <w:sz w:val="32"/>
        </w:rPr>
      </w:pPr>
      <w:r>
        <w:rPr>
          <w:b/>
          <w:sz w:val="32"/>
        </w:rPr>
        <w:lastRenderedPageBreak/>
        <w:t>СОДЕРЖАНИЕ</w:t>
      </w:r>
    </w:p>
    <w:p w14:paraId="5BF46398" w14:textId="77777777" w:rsidR="00E04922" w:rsidRDefault="00E04922" w:rsidP="00B7342E">
      <w:pPr>
        <w:pStyle w:val="22"/>
        <w:widowControl/>
        <w:shd w:val="clear" w:color="auto" w:fill="auto"/>
        <w:tabs>
          <w:tab w:val="right" w:leader="dot" w:pos="6738"/>
        </w:tabs>
        <w:spacing w:after="60" w:line="240" w:lineRule="auto"/>
        <w:ind w:firstLine="0"/>
        <w:jc w:val="left"/>
        <w:rPr>
          <w:rStyle w:val="23"/>
          <w:b/>
          <w:color w:val="auto"/>
        </w:rPr>
      </w:pPr>
    </w:p>
    <w:tbl>
      <w:tblPr>
        <w:tblStyle w:val="af3"/>
        <w:tblW w:w="68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5580"/>
        <w:gridCol w:w="660"/>
      </w:tblGrid>
      <w:tr w:rsidR="00122C9A" w:rsidRPr="005764D2" w14:paraId="7CA11F88" w14:textId="77777777" w:rsidTr="00392409">
        <w:trPr>
          <w:jc w:val="center"/>
        </w:trPr>
        <w:tc>
          <w:tcPr>
            <w:tcW w:w="6236" w:type="dxa"/>
            <w:gridSpan w:val="2"/>
          </w:tcPr>
          <w:p w14:paraId="499DA5D8" w14:textId="77777777" w:rsidR="00122C9A" w:rsidRPr="005764D2" w:rsidRDefault="00122C9A" w:rsidP="00B7342E">
            <w:pPr>
              <w:suppressAutoHyphens/>
              <w:spacing w:after="120"/>
              <w:rPr>
                <w:rFonts w:ascii="Arial" w:hAnsi="Arial" w:cs="Arial"/>
              </w:rPr>
            </w:pPr>
          </w:p>
        </w:tc>
        <w:tc>
          <w:tcPr>
            <w:tcW w:w="660" w:type="dxa"/>
          </w:tcPr>
          <w:p w14:paraId="3FF03153" w14:textId="77777777" w:rsidR="00122C9A" w:rsidRPr="005764D2" w:rsidRDefault="00122C9A" w:rsidP="00B7342E">
            <w:pPr>
              <w:suppressAutoHyphens/>
              <w:spacing w:after="120"/>
              <w:rPr>
                <w:rFonts w:ascii="Arial" w:hAnsi="Arial" w:cs="Arial"/>
              </w:rPr>
            </w:pPr>
            <w:r w:rsidRPr="005764D2">
              <w:rPr>
                <w:rFonts w:ascii="Arial" w:hAnsi="Arial" w:cs="Arial"/>
              </w:rPr>
              <w:t>Стр</w:t>
            </w:r>
            <w:r>
              <w:rPr>
                <w:rFonts w:ascii="Arial" w:hAnsi="Arial" w:cs="Arial"/>
              </w:rPr>
              <w:t>.</w:t>
            </w:r>
          </w:p>
        </w:tc>
      </w:tr>
      <w:tr w:rsidR="00122C9A" w:rsidRPr="005764D2" w14:paraId="729ED5AC" w14:textId="77777777" w:rsidTr="00392409">
        <w:trPr>
          <w:jc w:val="center"/>
        </w:trPr>
        <w:tc>
          <w:tcPr>
            <w:tcW w:w="6236" w:type="dxa"/>
            <w:gridSpan w:val="2"/>
          </w:tcPr>
          <w:p w14:paraId="4C439134" w14:textId="77777777" w:rsidR="00122C9A" w:rsidRPr="00FE40AF" w:rsidRDefault="00122C9A" w:rsidP="00B7342E">
            <w:pPr>
              <w:suppressAutoHyphens/>
              <w:spacing w:after="120"/>
              <w:rPr>
                <w:rFonts w:ascii="Times New Roman" w:hAnsi="Times New Roman" w:cs="Times New Roman"/>
              </w:rPr>
            </w:pPr>
            <w:r w:rsidRPr="00FE40AF">
              <w:rPr>
                <w:rFonts w:ascii="Times New Roman" w:hAnsi="Times New Roman" w:cs="Times New Roman"/>
              </w:rPr>
              <w:t>Содержание…………………………………………………</w:t>
            </w:r>
            <w:proofErr w:type="gramStart"/>
            <w:r w:rsidRPr="00FE40AF">
              <w:rPr>
                <w:rFonts w:ascii="Times New Roman" w:hAnsi="Times New Roman" w:cs="Times New Roman"/>
              </w:rPr>
              <w:t>……</w:t>
            </w:r>
            <w:r w:rsidR="005A0F26">
              <w:rPr>
                <w:rFonts w:ascii="Times New Roman" w:hAnsi="Times New Roman" w:cs="Times New Roman"/>
              </w:rPr>
              <w:t>.</w:t>
            </w:r>
            <w:proofErr w:type="gramEnd"/>
            <w:r w:rsidR="005A0F26">
              <w:rPr>
                <w:rFonts w:ascii="Times New Roman" w:hAnsi="Times New Roman" w:cs="Times New Roman"/>
              </w:rPr>
              <w:t>.</w:t>
            </w:r>
          </w:p>
        </w:tc>
        <w:tc>
          <w:tcPr>
            <w:tcW w:w="660" w:type="dxa"/>
            <w:vAlign w:val="bottom"/>
          </w:tcPr>
          <w:p w14:paraId="572647D7" w14:textId="77777777" w:rsidR="00122C9A" w:rsidRPr="00FE40AF" w:rsidRDefault="00122C9A" w:rsidP="00B7342E">
            <w:pPr>
              <w:suppressAutoHyphens/>
              <w:spacing w:after="120"/>
              <w:jc w:val="center"/>
              <w:rPr>
                <w:rFonts w:ascii="Times New Roman" w:hAnsi="Times New Roman" w:cs="Times New Roman"/>
              </w:rPr>
            </w:pPr>
            <w:r w:rsidRPr="00FE40AF">
              <w:rPr>
                <w:rFonts w:ascii="Times New Roman" w:hAnsi="Times New Roman" w:cs="Times New Roman"/>
              </w:rPr>
              <w:t>3</w:t>
            </w:r>
          </w:p>
        </w:tc>
      </w:tr>
      <w:tr w:rsidR="00122C9A" w:rsidRPr="005764D2" w14:paraId="63731887" w14:textId="77777777" w:rsidTr="00392409">
        <w:trPr>
          <w:jc w:val="center"/>
        </w:trPr>
        <w:tc>
          <w:tcPr>
            <w:tcW w:w="6236" w:type="dxa"/>
            <w:gridSpan w:val="2"/>
          </w:tcPr>
          <w:p w14:paraId="52782E21" w14:textId="77777777" w:rsidR="00122C9A" w:rsidRPr="00FE40AF" w:rsidRDefault="005A0F26" w:rsidP="00B7342E">
            <w:pPr>
              <w:suppressAutoHyphens/>
              <w:spacing w:after="120"/>
              <w:rPr>
                <w:rFonts w:ascii="Times New Roman" w:hAnsi="Times New Roman" w:cs="Times New Roman"/>
              </w:rPr>
            </w:pPr>
            <w:r>
              <w:rPr>
                <w:rFonts w:ascii="Times New Roman" w:hAnsi="Times New Roman" w:cs="Times New Roman"/>
              </w:rPr>
              <w:t>Введение……………………………………………………...........</w:t>
            </w:r>
          </w:p>
        </w:tc>
        <w:tc>
          <w:tcPr>
            <w:tcW w:w="660" w:type="dxa"/>
            <w:vAlign w:val="bottom"/>
          </w:tcPr>
          <w:p w14:paraId="678E918F" w14:textId="77777777" w:rsidR="00122C9A" w:rsidRPr="00FE40AF" w:rsidRDefault="0057773B" w:rsidP="00B7342E">
            <w:pPr>
              <w:suppressAutoHyphens/>
              <w:spacing w:after="120"/>
              <w:jc w:val="center"/>
              <w:rPr>
                <w:rFonts w:ascii="Times New Roman" w:hAnsi="Times New Roman" w:cs="Times New Roman"/>
              </w:rPr>
            </w:pPr>
            <w:r>
              <w:rPr>
                <w:rFonts w:ascii="Times New Roman" w:hAnsi="Times New Roman" w:cs="Times New Roman"/>
              </w:rPr>
              <w:t>9</w:t>
            </w:r>
          </w:p>
        </w:tc>
      </w:tr>
      <w:tr w:rsidR="00122C9A" w:rsidRPr="005764D2" w14:paraId="76594443" w14:textId="77777777" w:rsidTr="00392409">
        <w:trPr>
          <w:jc w:val="center"/>
        </w:trPr>
        <w:tc>
          <w:tcPr>
            <w:tcW w:w="6236" w:type="dxa"/>
            <w:gridSpan w:val="2"/>
          </w:tcPr>
          <w:p w14:paraId="5180DD5E" w14:textId="77777777" w:rsidR="00122C9A" w:rsidRPr="00FE40AF" w:rsidRDefault="00122C9A" w:rsidP="00B7342E">
            <w:pPr>
              <w:suppressAutoHyphens/>
              <w:spacing w:after="120"/>
              <w:jc w:val="both"/>
              <w:rPr>
                <w:rFonts w:ascii="Times New Roman" w:hAnsi="Times New Roman" w:cs="Times New Roman"/>
              </w:rPr>
            </w:pPr>
            <w:r w:rsidRPr="00FE40AF">
              <w:rPr>
                <w:rFonts w:ascii="Times New Roman" w:hAnsi="Times New Roman" w:cs="Times New Roman"/>
                <w:b/>
              </w:rPr>
              <w:t>Глава 1. Обязанности работодателя по обеспечению безопасных условий и охраны труда</w:t>
            </w:r>
            <w:r w:rsidRPr="00FE40AF">
              <w:rPr>
                <w:rFonts w:ascii="Times New Roman" w:hAnsi="Times New Roman" w:cs="Times New Roman"/>
              </w:rPr>
              <w:t>…………</w:t>
            </w:r>
            <w:r w:rsidR="005A0F26">
              <w:rPr>
                <w:rFonts w:ascii="Times New Roman" w:hAnsi="Times New Roman" w:cs="Times New Roman"/>
              </w:rPr>
              <w:t>..........................</w:t>
            </w:r>
          </w:p>
        </w:tc>
        <w:tc>
          <w:tcPr>
            <w:tcW w:w="660" w:type="dxa"/>
            <w:vAlign w:val="bottom"/>
          </w:tcPr>
          <w:p w14:paraId="57B92F52" w14:textId="77777777" w:rsidR="00122C9A" w:rsidRPr="00FE40AF" w:rsidRDefault="00122C9A" w:rsidP="00993144">
            <w:pPr>
              <w:suppressAutoHyphens/>
              <w:spacing w:after="120"/>
              <w:jc w:val="center"/>
              <w:rPr>
                <w:rFonts w:ascii="Times New Roman" w:hAnsi="Times New Roman" w:cs="Times New Roman"/>
              </w:rPr>
            </w:pPr>
            <w:r w:rsidRPr="00FE40AF">
              <w:rPr>
                <w:rFonts w:ascii="Times New Roman" w:hAnsi="Times New Roman" w:cs="Times New Roman"/>
              </w:rPr>
              <w:t>1</w:t>
            </w:r>
            <w:r w:rsidR="00993144">
              <w:rPr>
                <w:rFonts w:ascii="Times New Roman" w:hAnsi="Times New Roman" w:cs="Times New Roman"/>
              </w:rPr>
              <w:t>2</w:t>
            </w:r>
          </w:p>
        </w:tc>
      </w:tr>
      <w:tr w:rsidR="00122C9A" w:rsidRPr="005764D2" w14:paraId="171DCC73" w14:textId="77777777" w:rsidTr="00392409">
        <w:trPr>
          <w:jc w:val="center"/>
        </w:trPr>
        <w:tc>
          <w:tcPr>
            <w:tcW w:w="656" w:type="dxa"/>
          </w:tcPr>
          <w:p w14:paraId="599CB89F" w14:textId="77777777" w:rsidR="00122C9A" w:rsidRPr="00FE40AF" w:rsidRDefault="00122C9A" w:rsidP="00B7342E">
            <w:pPr>
              <w:suppressAutoHyphens/>
              <w:spacing w:after="120"/>
              <w:ind w:left="459" w:hanging="425"/>
              <w:jc w:val="both"/>
              <w:rPr>
                <w:rFonts w:ascii="Times New Roman" w:hAnsi="Times New Roman" w:cs="Times New Roman"/>
              </w:rPr>
            </w:pPr>
            <w:r w:rsidRPr="00FE40AF">
              <w:rPr>
                <w:rFonts w:ascii="Times New Roman" w:hAnsi="Times New Roman" w:cs="Times New Roman"/>
              </w:rPr>
              <w:t>1.1.</w:t>
            </w:r>
          </w:p>
        </w:tc>
        <w:tc>
          <w:tcPr>
            <w:tcW w:w="5580" w:type="dxa"/>
          </w:tcPr>
          <w:p w14:paraId="6C639662"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Исполнение обязанностей работодателя по обеспечению безопасных условий и охраны труда в соответствии с нормативной правовой базой……………</w:t>
            </w:r>
          </w:p>
        </w:tc>
        <w:tc>
          <w:tcPr>
            <w:tcW w:w="660" w:type="dxa"/>
            <w:vAlign w:val="bottom"/>
          </w:tcPr>
          <w:p w14:paraId="438D19A6" w14:textId="77777777" w:rsidR="00122C9A" w:rsidRPr="00FE40AF" w:rsidRDefault="00122C9A" w:rsidP="00B06EA6">
            <w:pPr>
              <w:suppressAutoHyphens/>
              <w:spacing w:after="120"/>
              <w:jc w:val="center"/>
              <w:rPr>
                <w:rFonts w:ascii="Times New Roman" w:hAnsi="Times New Roman" w:cs="Times New Roman"/>
              </w:rPr>
            </w:pPr>
            <w:r w:rsidRPr="00FE40AF">
              <w:rPr>
                <w:rFonts w:ascii="Times New Roman" w:hAnsi="Times New Roman" w:cs="Times New Roman"/>
              </w:rPr>
              <w:t>1</w:t>
            </w:r>
            <w:r w:rsidR="00B06EA6">
              <w:rPr>
                <w:rFonts w:ascii="Times New Roman" w:hAnsi="Times New Roman" w:cs="Times New Roman"/>
              </w:rPr>
              <w:t>4</w:t>
            </w:r>
          </w:p>
        </w:tc>
      </w:tr>
      <w:tr w:rsidR="00122C9A" w:rsidRPr="005764D2" w14:paraId="7E86E57D" w14:textId="77777777" w:rsidTr="00392409">
        <w:trPr>
          <w:jc w:val="center"/>
        </w:trPr>
        <w:tc>
          <w:tcPr>
            <w:tcW w:w="656" w:type="dxa"/>
          </w:tcPr>
          <w:p w14:paraId="6D3914C4" w14:textId="77777777" w:rsidR="00122C9A" w:rsidRPr="00FE40AF" w:rsidRDefault="00122C9A" w:rsidP="00B7342E">
            <w:pPr>
              <w:suppressAutoHyphens/>
              <w:spacing w:after="120"/>
              <w:ind w:left="459" w:hanging="425"/>
              <w:jc w:val="both"/>
              <w:rPr>
                <w:rFonts w:ascii="Times New Roman" w:hAnsi="Times New Roman" w:cs="Times New Roman"/>
              </w:rPr>
            </w:pPr>
            <w:r w:rsidRPr="00FE40AF">
              <w:rPr>
                <w:rFonts w:ascii="Times New Roman" w:hAnsi="Times New Roman" w:cs="Times New Roman"/>
              </w:rPr>
              <w:t>1.2.</w:t>
            </w:r>
          </w:p>
        </w:tc>
        <w:tc>
          <w:tcPr>
            <w:tcW w:w="5580" w:type="dxa"/>
          </w:tcPr>
          <w:p w14:paraId="41DE9DDC"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Перечень нормативных правовых актов по охране труда, учитывающих специфику деятельности образовательной организации………………………………</w:t>
            </w:r>
            <w:r w:rsidR="005F6682">
              <w:rPr>
                <w:rFonts w:ascii="Times New Roman" w:hAnsi="Times New Roman" w:cs="Times New Roman"/>
              </w:rPr>
              <w:t>..........................</w:t>
            </w:r>
          </w:p>
        </w:tc>
        <w:tc>
          <w:tcPr>
            <w:tcW w:w="660" w:type="dxa"/>
            <w:vAlign w:val="bottom"/>
          </w:tcPr>
          <w:p w14:paraId="145AE81A" w14:textId="77777777" w:rsidR="00122C9A" w:rsidRPr="00FE40AF" w:rsidRDefault="00122C9A" w:rsidP="006911A3">
            <w:pPr>
              <w:suppressAutoHyphens/>
              <w:spacing w:after="120"/>
              <w:jc w:val="center"/>
              <w:rPr>
                <w:rFonts w:ascii="Times New Roman" w:hAnsi="Times New Roman" w:cs="Times New Roman"/>
              </w:rPr>
            </w:pPr>
            <w:r w:rsidRPr="00FE40AF">
              <w:rPr>
                <w:rFonts w:ascii="Times New Roman" w:hAnsi="Times New Roman" w:cs="Times New Roman"/>
              </w:rPr>
              <w:t>4</w:t>
            </w:r>
            <w:r w:rsidR="006911A3">
              <w:rPr>
                <w:rFonts w:ascii="Times New Roman" w:hAnsi="Times New Roman" w:cs="Times New Roman"/>
              </w:rPr>
              <w:t>7</w:t>
            </w:r>
          </w:p>
        </w:tc>
      </w:tr>
      <w:tr w:rsidR="00122C9A" w:rsidRPr="005764D2" w14:paraId="670A9EEB" w14:textId="77777777" w:rsidTr="00392409">
        <w:trPr>
          <w:jc w:val="center"/>
        </w:trPr>
        <w:tc>
          <w:tcPr>
            <w:tcW w:w="656" w:type="dxa"/>
          </w:tcPr>
          <w:p w14:paraId="181EE785" w14:textId="77777777" w:rsidR="00122C9A" w:rsidRPr="00FE40AF" w:rsidRDefault="00122C9A" w:rsidP="00B7342E">
            <w:pPr>
              <w:suppressAutoHyphens/>
              <w:spacing w:after="120"/>
              <w:ind w:left="459" w:hanging="425"/>
              <w:jc w:val="both"/>
              <w:rPr>
                <w:rFonts w:ascii="Times New Roman" w:hAnsi="Times New Roman" w:cs="Times New Roman"/>
              </w:rPr>
            </w:pPr>
            <w:r w:rsidRPr="00FE40AF">
              <w:rPr>
                <w:rFonts w:ascii="Times New Roman" w:hAnsi="Times New Roman" w:cs="Times New Roman"/>
              </w:rPr>
              <w:t>1.3.</w:t>
            </w:r>
          </w:p>
        </w:tc>
        <w:tc>
          <w:tcPr>
            <w:tcW w:w="5580" w:type="dxa"/>
          </w:tcPr>
          <w:p w14:paraId="74A49D93"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Перечень локальных нормативных актов по охране труда по процессам системы управления охраной труда образовательной организации………………………</w:t>
            </w:r>
            <w:r w:rsidR="005F6682">
              <w:rPr>
                <w:rFonts w:ascii="Times New Roman" w:hAnsi="Times New Roman" w:cs="Times New Roman"/>
              </w:rPr>
              <w:t>........</w:t>
            </w:r>
          </w:p>
        </w:tc>
        <w:tc>
          <w:tcPr>
            <w:tcW w:w="660" w:type="dxa"/>
            <w:vAlign w:val="bottom"/>
          </w:tcPr>
          <w:p w14:paraId="6A3DFC72" w14:textId="77777777" w:rsidR="00122C9A" w:rsidRPr="00FE40AF" w:rsidRDefault="00122C9A" w:rsidP="006911A3">
            <w:pPr>
              <w:suppressAutoHyphens/>
              <w:spacing w:after="120"/>
              <w:jc w:val="center"/>
              <w:rPr>
                <w:rFonts w:ascii="Times New Roman" w:hAnsi="Times New Roman" w:cs="Times New Roman"/>
              </w:rPr>
            </w:pPr>
            <w:r w:rsidRPr="00FE40AF">
              <w:rPr>
                <w:rFonts w:ascii="Times New Roman" w:hAnsi="Times New Roman" w:cs="Times New Roman"/>
              </w:rPr>
              <w:t>5</w:t>
            </w:r>
            <w:r w:rsidR="006911A3">
              <w:rPr>
                <w:rFonts w:ascii="Times New Roman" w:hAnsi="Times New Roman" w:cs="Times New Roman"/>
              </w:rPr>
              <w:t>9</w:t>
            </w:r>
          </w:p>
        </w:tc>
      </w:tr>
      <w:tr w:rsidR="00122C9A" w:rsidRPr="005764D2" w14:paraId="4E248C63" w14:textId="77777777" w:rsidTr="00392409">
        <w:trPr>
          <w:jc w:val="center"/>
        </w:trPr>
        <w:tc>
          <w:tcPr>
            <w:tcW w:w="6236" w:type="dxa"/>
            <w:gridSpan w:val="2"/>
          </w:tcPr>
          <w:p w14:paraId="1D7F80BA" w14:textId="77777777" w:rsidR="00122C9A" w:rsidRPr="00FE40AF" w:rsidRDefault="00122C9A" w:rsidP="00B7342E">
            <w:pPr>
              <w:suppressAutoHyphens/>
              <w:spacing w:after="120"/>
              <w:rPr>
                <w:rFonts w:ascii="Times New Roman" w:hAnsi="Times New Roman" w:cs="Times New Roman"/>
              </w:rPr>
            </w:pPr>
            <w:r w:rsidRPr="00FE40AF">
              <w:rPr>
                <w:rFonts w:ascii="Times New Roman" w:hAnsi="Times New Roman" w:cs="Times New Roman"/>
                <w:b/>
              </w:rPr>
              <w:t xml:space="preserve">Глава 2. Организационно-распорядительные документы </w:t>
            </w:r>
            <w:r>
              <w:rPr>
                <w:rFonts w:ascii="Times New Roman" w:hAnsi="Times New Roman" w:cs="Times New Roman"/>
                <w:b/>
              </w:rPr>
              <w:t xml:space="preserve">по охране труда образовательной </w:t>
            </w:r>
            <w:r w:rsidRPr="00FE40AF">
              <w:rPr>
                <w:rFonts w:ascii="Times New Roman" w:hAnsi="Times New Roman" w:cs="Times New Roman"/>
                <w:b/>
              </w:rPr>
              <w:t>организации</w:t>
            </w:r>
            <w:r w:rsidRPr="00FE40AF">
              <w:rPr>
                <w:rFonts w:ascii="Times New Roman" w:hAnsi="Times New Roman" w:cs="Times New Roman"/>
              </w:rPr>
              <w:t>………</w:t>
            </w:r>
            <w:r w:rsidR="005F6682">
              <w:rPr>
                <w:rFonts w:ascii="Times New Roman" w:hAnsi="Times New Roman" w:cs="Times New Roman"/>
              </w:rPr>
              <w:t>................</w:t>
            </w:r>
          </w:p>
        </w:tc>
        <w:tc>
          <w:tcPr>
            <w:tcW w:w="660" w:type="dxa"/>
            <w:vAlign w:val="bottom"/>
          </w:tcPr>
          <w:p w14:paraId="3F7A33DD" w14:textId="77777777" w:rsidR="00122C9A" w:rsidRPr="00FE40AF" w:rsidRDefault="00C115F9" w:rsidP="006911A3">
            <w:pPr>
              <w:suppressAutoHyphens/>
              <w:spacing w:after="120"/>
              <w:jc w:val="center"/>
              <w:rPr>
                <w:rFonts w:ascii="Times New Roman" w:hAnsi="Times New Roman" w:cs="Times New Roman"/>
                <w:color w:val="auto"/>
              </w:rPr>
            </w:pPr>
            <w:r>
              <w:rPr>
                <w:rFonts w:ascii="Times New Roman" w:hAnsi="Times New Roman" w:cs="Times New Roman"/>
                <w:color w:val="auto"/>
              </w:rPr>
              <w:t>6</w:t>
            </w:r>
            <w:r w:rsidR="006911A3">
              <w:rPr>
                <w:rFonts w:ascii="Times New Roman" w:hAnsi="Times New Roman" w:cs="Times New Roman"/>
                <w:color w:val="auto"/>
              </w:rPr>
              <w:t>5</w:t>
            </w:r>
          </w:p>
        </w:tc>
      </w:tr>
      <w:tr w:rsidR="00122C9A" w:rsidRPr="005764D2" w14:paraId="24809FE1" w14:textId="77777777" w:rsidTr="00392409">
        <w:trPr>
          <w:jc w:val="center"/>
        </w:trPr>
        <w:tc>
          <w:tcPr>
            <w:tcW w:w="656" w:type="dxa"/>
          </w:tcPr>
          <w:p w14:paraId="6B2A8967"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2.1.</w:t>
            </w:r>
          </w:p>
        </w:tc>
        <w:tc>
          <w:tcPr>
            <w:tcW w:w="5580" w:type="dxa"/>
          </w:tcPr>
          <w:p w14:paraId="59E633A5"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 назначении специалиста по охране труда / о возложении функций (обязанностей) специалиста по охране труда на одного из специалистов организации. Предписание работника службы охраны труда………</w:t>
            </w:r>
            <w:r w:rsidR="005F6682">
              <w:rPr>
                <w:rFonts w:ascii="Times New Roman" w:hAnsi="Times New Roman" w:cs="Times New Roman"/>
              </w:rPr>
              <w:t>...</w:t>
            </w:r>
          </w:p>
        </w:tc>
        <w:tc>
          <w:tcPr>
            <w:tcW w:w="660" w:type="dxa"/>
            <w:vAlign w:val="bottom"/>
          </w:tcPr>
          <w:p w14:paraId="6F582B43" w14:textId="77777777" w:rsidR="00122C9A" w:rsidRPr="00FE40AF" w:rsidRDefault="00122C9A" w:rsidP="00D76E0B">
            <w:pPr>
              <w:suppressAutoHyphens/>
              <w:spacing w:after="120"/>
              <w:jc w:val="center"/>
              <w:rPr>
                <w:rFonts w:ascii="Times New Roman" w:hAnsi="Times New Roman" w:cs="Times New Roman"/>
                <w:color w:val="auto"/>
              </w:rPr>
            </w:pPr>
            <w:r w:rsidRPr="00FE40AF">
              <w:rPr>
                <w:rFonts w:ascii="Times New Roman" w:hAnsi="Times New Roman" w:cs="Times New Roman"/>
                <w:color w:val="auto"/>
              </w:rPr>
              <w:t>6</w:t>
            </w:r>
            <w:r w:rsidR="00D76E0B">
              <w:rPr>
                <w:rFonts w:ascii="Times New Roman" w:hAnsi="Times New Roman" w:cs="Times New Roman"/>
                <w:color w:val="auto"/>
              </w:rPr>
              <w:t>8</w:t>
            </w:r>
          </w:p>
        </w:tc>
      </w:tr>
      <w:tr w:rsidR="00122C9A" w:rsidRPr="005764D2" w14:paraId="60077FB9" w14:textId="77777777" w:rsidTr="00392409">
        <w:trPr>
          <w:jc w:val="center"/>
        </w:trPr>
        <w:tc>
          <w:tcPr>
            <w:tcW w:w="656" w:type="dxa"/>
          </w:tcPr>
          <w:p w14:paraId="75823BFF"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2.2.</w:t>
            </w:r>
          </w:p>
        </w:tc>
        <w:tc>
          <w:tcPr>
            <w:tcW w:w="5580" w:type="dxa"/>
          </w:tcPr>
          <w:p w14:paraId="2044ADDC"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Приказ(ы) о назначении должностного лица, ответственного за обеспечение </w:t>
            </w:r>
            <w:proofErr w:type="gramStart"/>
            <w:r w:rsidRPr="00FE40AF">
              <w:rPr>
                <w:rFonts w:ascii="Times New Roman" w:hAnsi="Times New Roman" w:cs="Times New Roman"/>
              </w:rPr>
              <w:t>безопасных  условий</w:t>
            </w:r>
            <w:proofErr w:type="gramEnd"/>
            <w:r w:rsidRPr="00FE40AF">
              <w:rPr>
                <w:rFonts w:ascii="Times New Roman" w:hAnsi="Times New Roman" w:cs="Times New Roman"/>
              </w:rPr>
              <w:t xml:space="preserve"> и охраны труда/ о назначении ответственного за организацию работы по охране труда/ о назначении ответственного за контроль за соблюдением требований охраны труда…</w:t>
            </w:r>
            <w:r w:rsidR="005F6682">
              <w:rPr>
                <w:rFonts w:ascii="Times New Roman" w:hAnsi="Times New Roman" w:cs="Times New Roman"/>
              </w:rPr>
              <w:t>....................................................................</w:t>
            </w:r>
          </w:p>
        </w:tc>
        <w:tc>
          <w:tcPr>
            <w:tcW w:w="660" w:type="dxa"/>
            <w:vAlign w:val="bottom"/>
          </w:tcPr>
          <w:p w14:paraId="05CE8D18" w14:textId="77777777" w:rsidR="00122C9A" w:rsidRPr="00FE40AF" w:rsidRDefault="00D76E0B" w:rsidP="00B7342E">
            <w:pPr>
              <w:suppressAutoHyphens/>
              <w:spacing w:after="120"/>
              <w:jc w:val="center"/>
              <w:rPr>
                <w:rFonts w:ascii="Times New Roman" w:hAnsi="Times New Roman" w:cs="Times New Roman"/>
              </w:rPr>
            </w:pPr>
            <w:r>
              <w:rPr>
                <w:rFonts w:ascii="Times New Roman" w:hAnsi="Times New Roman" w:cs="Times New Roman"/>
              </w:rPr>
              <w:t>73</w:t>
            </w:r>
          </w:p>
        </w:tc>
      </w:tr>
      <w:tr w:rsidR="00122C9A" w:rsidRPr="005764D2" w14:paraId="1871C096" w14:textId="77777777" w:rsidTr="00392409">
        <w:trPr>
          <w:jc w:val="center"/>
        </w:trPr>
        <w:tc>
          <w:tcPr>
            <w:tcW w:w="656" w:type="dxa"/>
          </w:tcPr>
          <w:p w14:paraId="1ABBCA47"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2.3.</w:t>
            </w:r>
          </w:p>
        </w:tc>
        <w:tc>
          <w:tcPr>
            <w:tcW w:w="5580" w:type="dxa"/>
          </w:tcPr>
          <w:p w14:paraId="314BD91D"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 назначении ответственного за электрохозяйство и его заместителя……………………</w:t>
            </w:r>
          </w:p>
        </w:tc>
        <w:tc>
          <w:tcPr>
            <w:tcW w:w="660" w:type="dxa"/>
            <w:vAlign w:val="bottom"/>
          </w:tcPr>
          <w:p w14:paraId="45D506C6" w14:textId="77777777" w:rsidR="00122C9A" w:rsidRPr="00FE40AF" w:rsidRDefault="00D76E0B" w:rsidP="00B7342E">
            <w:pPr>
              <w:suppressAutoHyphens/>
              <w:spacing w:after="120"/>
              <w:jc w:val="center"/>
              <w:rPr>
                <w:rFonts w:ascii="Times New Roman" w:hAnsi="Times New Roman" w:cs="Times New Roman"/>
              </w:rPr>
            </w:pPr>
            <w:r>
              <w:rPr>
                <w:rFonts w:ascii="Times New Roman" w:hAnsi="Times New Roman" w:cs="Times New Roman"/>
              </w:rPr>
              <w:t>75</w:t>
            </w:r>
          </w:p>
        </w:tc>
      </w:tr>
      <w:tr w:rsidR="00122C9A" w:rsidRPr="005764D2" w14:paraId="150C31A2" w14:textId="77777777" w:rsidTr="00392409">
        <w:trPr>
          <w:jc w:val="center"/>
        </w:trPr>
        <w:tc>
          <w:tcPr>
            <w:tcW w:w="656" w:type="dxa"/>
          </w:tcPr>
          <w:p w14:paraId="5EF5E81F"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lastRenderedPageBreak/>
              <w:t>2.4.</w:t>
            </w:r>
          </w:p>
        </w:tc>
        <w:tc>
          <w:tcPr>
            <w:tcW w:w="5580" w:type="dxa"/>
          </w:tcPr>
          <w:p w14:paraId="1AD6DEDB"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 комитете (</w:t>
            </w:r>
            <w:proofErr w:type="gramStart"/>
            <w:r w:rsidRPr="00FE40AF">
              <w:rPr>
                <w:rFonts w:ascii="Times New Roman" w:hAnsi="Times New Roman" w:cs="Times New Roman"/>
              </w:rPr>
              <w:t>комиссии)  по</w:t>
            </w:r>
            <w:proofErr w:type="gramEnd"/>
            <w:r w:rsidRPr="00FE40AF">
              <w:rPr>
                <w:rFonts w:ascii="Times New Roman" w:hAnsi="Times New Roman" w:cs="Times New Roman"/>
              </w:rPr>
              <w:t xml:space="preserve"> охране труда……</w:t>
            </w:r>
            <w:r w:rsidR="005A0F26">
              <w:rPr>
                <w:rFonts w:ascii="Times New Roman" w:hAnsi="Times New Roman" w:cs="Times New Roman"/>
              </w:rPr>
              <w:t>.....</w:t>
            </w:r>
          </w:p>
        </w:tc>
        <w:tc>
          <w:tcPr>
            <w:tcW w:w="660" w:type="dxa"/>
            <w:vAlign w:val="bottom"/>
          </w:tcPr>
          <w:p w14:paraId="4030391F" w14:textId="77777777" w:rsidR="00122C9A" w:rsidRPr="00FE40AF" w:rsidRDefault="00A66145" w:rsidP="00B7342E">
            <w:pPr>
              <w:suppressAutoHyphens/>
              <w:spacing w:after="120"/>
              <w:jc w:val="center"/>
              <w:rPr>
                <w:rFonts w:ascii="Times New Roman" w:hAnsi="Times New Roman" w:cs="Times New Roman"/>
              </w:rPr>
            </w:pPr>
            <w:r>
              <w:rPr>
                <w:rFonts w:ascii="Times New Roman" w:hAnsi="Times New Roman" w:cs="Times New Roman"/>
              </w:rPr>
              <w:t>76</w:t>
            </w:r>
          </w:p>
        </w:tc>
      </w:tr>
      <w:tr w:rsidR="00122C9A" w:rsidRPr="005764D2" w14:paraId="5DC58ABF" w14:textId="77777777" w:rsidTr="00392409">
        <w:trPr>
          <w:jc w:val="center"/>
        </w:trPr>
        <w:tc>
          <w:tcPr>
            <w:tcW w:w="656" w:type="dxa"/>
          </w:tcPr>
          <w:p w14:paraId="0FD8BF63"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2.5.</w:t>
            </w:r>
          </w:p>
        </w:tc>
        <w:tc>
          <w:tcPr>
            <w:tcW w:w="5580" w:type="dxa"/>
          </w:tcPr>
          <w:p w14:paraId="093300E6"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 введении в действие Положения о системе управления охраной труда…………………………</w:t>
            </w:r>
            <w:proofErr w:type="gramStart"/>
            <w:r w:rsidRPr="00FE40AF">
              <w:rPr>
                <w:rFonts w:ascii="Times New Roman" w:hAnsi="Times New Roman" w:cs="Times New Roman"/>
              </w:rPr>
              <w:t>…</w:t>
            </w:r>
            <w:r w:rsidR="005F6682">
              <w:rPr>
                <w:rFonts w:ascii="Times New Roman" w:hAnsi="Times New Roman" w:cs="Times New Roman"/>
              </w:rPr>
              <w:t>....</w:t>
            </w:r>
            <w:proofErr w:type="gramEnd"/>
            <w:r w:rsidR="005F6682">
              <w:rPr>
                <w:rFonts w:ascii="Times New Roman" w:hAnsi="Times New Roman" w:cs="Times New Roman"/>
              </w:rPr>
              <w:t>.</w:t>
            </w:r>
          </w:p>
        </w:tc>
        <w:tc>
          <w:tcPr>
            <w:tcW w:w="660" w:type="dxa"/>
            <w:vAlign w:val="bottom"/>
          </w:tcPr>
          <w:p w14:paraId="04B6396C" w14:textId="77777777" w:rsidR="00122C9A" w:rsidRPr="00FE40AF" w:rsidRDefault="000E1352" w:rsidP="00A66145">
            <w:pPr>
              <w:suppressAutoHyphens/>
              <w:spacing w:after="120"/>
              <w:jc w:val="center"/>
              <w:rPr>
                <w:rFonts w:ascii="Times New Roman" w:hAnsi="Times New Roman" w:cs="Times New Roman"/>
              </w:rPr>
            </w:pPr>
            <w:r>
              <w:rPr>
                <w:rFonts w:ascii="Times New Roman" w:hAnsi="Times New Roman" w:cs="Times New Roman"/>
              </w:rPr>
              <w:t>7</w:t>
            </w:r>
            <w:r w:rsidR="00A66145">
              <w:rPr>
                <w:rFonts w:ascii="Times New Roman" w:hAnsi="Times New Roman" w:cs="Times New Roman"/>
              </w:rPr>
              <w:t>8</w:t>
            </w:r>
          </w:p>
        </w:tc>
      </w:tr>
      <w:tr w:rsidR="00122C9A" w:rsidRPr="005764D2" w14:paraId="2F4BD9AF" w14:textId="77777777" w:rsidTr="00392409">
        <w:trPr>
          <w:jc w:val="center"/>
        </w:trPr>
        <w:tc>
          <w:tcPr>
            <w:tcW w:w="656" w:type="dxa"/>
          </w:tcPr>
          <w:p w14:paraId="7E68A929"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2.6.</w:t>
            </w:r>
          </w:p>
        </w:tc>
        <w:tc>
          <w:tcPr>
            <w:tcW w:w="5580" w:type="dxa"/>
          </w:tcPr>
          <w:p w14:paraId="102E79B1"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Приказ(ы) об организации проведения специальной оценки условий труда/ об утверждении графика проведения специальной оценки условий труда…</w:t>
            </w:r>
            <w:proofErr w:type="gramStart"/>
            <w:r w:rsidRPr="00FE40AF">
              <w:rPr>
                <w:rFonts w:ascii="Times New Roman" w:hAnsi="Times New Roman" w:cs="Times New Roman"/>
              </w:rPr>
              <w:t>……</w:t>
            </w:r>
            <w:r w:rsidR="005F6682">
              <w:rPr>
                <w:rFonts w:ascii="Times New Roman" w:hAnsi="Times New Roman" w:cs="Times New Roman"/>
              </w:rPr>
              <w:t>.</w:t>
            </w:r>
            <w:proofErr w:type="gramEnd"/>
            <w:r w:rsidR="005F6682">
              <w:rPr>
                <w:rFonts w:ascii="Times New Roman" w:hAnsi="Times New Roman" w:cs="Times New Roman"/>
              </w:rPr>
              <w:t>.</w:t>
            </w:r>
          </w:p>
        </w:tc>
        <w:tc>
          <w:tcPr>
            <w:tcW w:w="660" w:type="dxa"/>
            <w:vAlign w:val="bottom"/>
          </w:tcPr>
          <w:p w14:paraId="61FF2F13" w14:textId="77777777" w:rsidR="005F6682" w:rsidRDefault="005F6682" w:rsidP="00B7342E">
            <w:pPr>
              <w:suppressAutoHyphens/>
              <w:spacing w:after="120"/>
              <w:jc w:val="center"/>
              <w:rPr>
                <w:rFonts w:ascii="Times New Roman" w:hAnsi="Times New Roman" w:cs="Times New Roman"/>
              </w:rPr>
            </w:pPr>
          </w:p>
          <w:p w14:paraId="15BDD973" w14:textId="77777777" w:rsidR="00122C9A" w:rsidRPr="00FE40AF" w:rsidRDefault="00122C9A" w:rsidP="00A66145">
            <w:pPr>
              <w:suppressAutoHyphens/>
              <w:spacing w:after="120"/>
              <w:jc w:val="center"/>
              <w:rPr>
                <w:rFonts w:ascii="Times New Roman" w:hAnsi="Times New Roman" w:cs="Times New Roman"/>
              </w:rPr>
            </w:pPr>
            <w:r>
              <w:rPr>
                <w:rFonts w:ascii="Times New Roman" w:hAnsi="Times New Roman" w:cs="Times New Roman"/>
              </w:rPr>
              <w:t>7</w:t>
            </w:r>
            <w:r w:rsidR="00A66145">
              <w:rPr>
                <w:rFonts w:ascii="Times New Roman" w:hAnsi="Times New Roman" w:cs="Times New Roman"/>
              </w:rPr>
              <w:t>9</w:t>
            </w:r>
          </w:p>
        </w:tc>
      </w:tr>
      <w:tr w:rsidR="00122C9A" w:rsidRPr="005764D2" w14:paraId="61764A4C" w14:textId="77777777" w:rsidTr="00392409">
        <w:trPr>
          <w:jc w:val="center"/>
        </w:trPr>
        <w:tc>
          <w:tcPr>
            <w:tcW w:w="656" w:type="dxa"/>
          </w:tcPr>
          <w:p w14:paraId="0BEADE4D"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2.7.</w:t>
            </w:r>
          </w:p>
        </w:tc>
        <w:tc>
          <w:tcPr>
            <w:tcW w:w="5580" w:type="dxa"/>
          </w:tcPr>
          <w:p w14:paraId="4C5EEDA3"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об организации проведения оценки профессиональных рисков………………………………</w:t>
            </w:r>
          </w:p>
        </w:tc>
        <w:tc>
          <w:tcPr>
            <w:tcW w:w="660" w:type="dxa"/>
            <w:vAlign w:val="bottom"/>
          </w:tcPr>
          <w:p w14:paraId="70CF72DC" w14:textId="77777777" w:rsidR="00122C9A" w:rsidRPr="00FE40AF" w:rsidRDefault="00A66145" w:rsidP="00B7342E">
            <w:pPr>
              <w:suppressAutoHyphens/>
              <w:spacing w:after="120"/>
              <w:jc w:val="center"/>
              <w:rPr>
                <w:rFonts w:ascii="Times New Roman" w:hAnsi="Times New Roman" w:cs="Times New Roman"/>
              </w:rPr>
            </w:pPr>
            <w:r>
              <w:rPr>
                <w:rFonts w:ascii="Times New Roman" w:hAnsi="Times New Roman" w:cs="Times New Roman"/>
              </w:rPr>
              <w:t>81</w:t>
            </w:r>
          </w:p>
        </w:tc>
      </w:tr>
      <w:tr w:rsidR="00122C9A" w:rsidRPr="005764D2" w14:paraId="6EF613AF" w14:textId="77777777" w:rsidTr="00392409">
        <w:trPr>
          <w:jc w:val="center"/>
        </w:trPr>
        <w:tc>
          <w:tcPr>
            <w:tcW w:w="656" w:type="dxa"/>
          </w:tcPr>
          <w:p w14:paraId="120D2080"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2.8.</w:t>
            </w:r>
          </w:p>
        </w:tc>
        <w:tc>
          <w:tcPr>
            <w:tcW w:w="5580" w:type="dxa"/>
          </w:tcPr>
          <w:p w14:paraId="1CA48EA4"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Приказ(ы) о разработке инструкций по охране </w:t>
            </w:r>
            <w:proofErr w:type="gramStart"/>
            <w:r w:rsidRPr="00FE40AF">
              <w:rPr>
                <w:rFonts w:ascii="Times New Roman" w:hAnsi="Times New Roman" w:cs="Times New Roman"/>
              </w:rPr>
              <w:t>труда,/</w:t>
            </w:r>
            <w:proofErr w:type="gramEnd"/>
            <w:r w:rsidRPr="00FE40AF">
              <w:rPr>
                <w:rFonts w:ascii="Times New Roman" w:hAnsi="Times New Roman" w:cs="Times New Roman"/>
              </w:rPr>
              <w:t xml:space="preserve"> об утверждении,  введении в действие/ об отмене инструкций по охране труда. Перечень правил (стандартов) и инструкций по охране труда, разрабатываемых работодателем………………………</w:t>
            </w:r>
          </w:p>
        </w:tc>
        <w:tc>
          <w:tcPr>
            <w:tcW w:w="660" w:type="dxa"/>
            <w:vAlign w:val="bottom"/>
          </w:tcPr>
          <w:p w14:paraId="7000EFA2" w14:textId="77777777" w:rsidR="00122C9A" w:rsidRPr="00FE40AF" w:rsidRDefault="00A66145" w:rsidP="00B7342E">
            <w:pPr>
              <w:suppressAutoHyphens/>
              <w:spacing w:after="120"/>
              <w:jc w:val="center"/>
              <w:rPr>
                <w:rFonts w:ascii="Times New Roman" w:hAnsi="Times New Roman" w:cs="Times New Roman"/>
              </w:rPr>
            </w:pPr>
            <w:r>
              <w:rPr>
                <w:rFonts w:ascii="Times New Roman" w:hAnsi="Times New Roman" w:cs="Times New Roman"/>
              </w:rPr>
              <w:t>82</w:t>
            </w:r>
          </w:p>
        </w:tc>
      </w:tr>
      <w:tr w:rsidR="00122C9A" w:rsidRPr="005764D2" w14:paraId="15F59DEF" w14:textId="77777777" w:rsidTr="00392409">
        <w:trPr>
          <w:jc w:val="center"/>
        </w:trPr>
        <w:tc>
          <w:tcPr>
            <w:tcW w:w="656" w:type="dxa"/>
          </w:tcPr>
          <w:p w14:paraId="715E07E6"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2.9.</w:t>
            </w:r>
          </w:p>
        </w:tc>
        <w:tc>
          <w:tcPr>
            <w:tcW w:w="5580" w:type="dxa"/>
          </w:tcPr>
          <w:p w14:paraId="3F61EEFA"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Приказ(ы) об обучении и проверке знания требований охраны труда работников образовательной организации /об обучении по оказанию первой помощи пострадавшим / об организации обучения работников использованию (применению) СИЗ. Список профессий и должностей работников, которые подлежат обучению (по соответствующей программе). Список документов для подачи </w:t>
            </w:r>
            <w:proofErr w:type="gramStart"/>
            <w:r w:rsidRPr="00FE40AF">
              <w:rPr>
                <w:rFonts w:ascii="Times New Roman" w:hAnsi="Times New Roman" w:cs="Times New Roman"/>
              </w:rPr>
              <w:t>в  Минтруд</w:t>
            </w:r>
            <w:proofErr w:type="gramEnd"/>
            <w:r w:rsidRPr="00FE40AF">
              <w:rPr>
                <w:rFonts w:ascii="Times New Roman" w:hAnsi="Times New Roman" w:cs="Times New Roman"/>
              </w:rPr>
              <w:t xml:space="preserve"> России письма о намерении осуществлять деятельность по обучению своих работников вопросам охраны труда</w:t>
            </w:r>
            <w:r w:rsidR="005F6682">
              <w:rPr>
                <w:rFonts w:ascii="Times New Roman" w:hAnsi="Times New Roman" w:cs="Times New Roman"/>
              </w:rPr>
              <w:t>................................</w:t>
            </w:r>
          </w:p>
        </w:tc>
        <w:tc>
          <w:tcPr>
            <w:tcW w:w="660" w:type="dxa"/>
            <w:vAlign w:val="bottom"/>
          </w:tcPr>
          <w:p w14:paraId="2B19C05E" w14:textId="77777777" w:rsidR="00122C9A" w:rsidRPr="00FE40AF" w:rsidRDefault="00A66145" w:rsidP="00B7342E">
            <w:pPr>
              <w:suppressAutoHyphens/>
              <w:spacing w:after="120"/>
              <w:jc w:val="center"/>
              <w:rPr>
                <w:rFonts w:ascii="Times New Roman" w:hAnsi="Times New Roman" w:cs="Times New Roman"/>
              </w:rPr>
            </w:pPr>
            <w:r>
              <w:rPr>
                <w:rFonts w:ascii="Times New Roman" w:hAnsi="Times New Roman" w:cs="Times New Roman"/>
              </w:rPr>
              <w:t>86</w:t>
            </w:r>
          </w:p>
        </w:tc>
      </w:tr>
      <w:tr w:rsidR="00122C9A" w:rsidRPr="005764D2" w14:paraId="606D0752" w14:textId="77777777" w:rsidTr="00392409">
        <w:trPr>
          <w:jc w:val="center"/>
        </w:trPr>
        <w:tc>
          <w:tcPr>
            <w:tcW w:w="656" w:type="dxa"/>
          </w:tcPr>
          <w:p w14:paraId="0AB88DC1"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2.10.</w:t>
            </w:r>
          </w:p>
        </w:tc>
        <w:tc>
          <w:tcPr>
            <w:tcW w:w="5580" w:type="dxa"/>
          </w:tcPr>
          <w:p w14:paraId="6522D3DE"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 присвоении группы I по электробезопасности неэлектротехническому персоналу. Перечень должностей, рабочих мест, на которых для выполнения работы необходимо присвоение работникам группы I по электробезопасности</w:t>
            </w:r>
            <w:r w:rsidR="005F6682">
              <w:rPr>
                <w:rFonts w:ascii="Times New Roman" w:hAnsi="Times New Roman" w:cs="Times New Roman"/>
              </w:rPr>
              <w:t>..........................................................</w:t>
            </w:r>
          </w:p>
        </w:tc>
        <w:tc>
          <w:tcPr>
            <w:tcW w:w="660" w:type="dxa"/>
            <w:vAlign w:val="bottom"/>
          </w:tcPr>
          <w:p w14:paraId="0426D2AE" w14:textId="77777777" w:rsidR="00122C9A" w:rsidRPr="00FE40AF" w:rsidRDefault="00A66145" w:rsidP="00B7342E">
            <w:pPr>
              <w:suppressAutoHyphens/>
              <w:spacing w:after="120"/>
              <w:jc w:val="center"/>
              <w:rPr>
                <w:rFonts w:ascii="Times New Roman" w:hAnsi="Times New Roman" w:cs="Times New Roman"/>
              </w:rPr>
            </w:pPr>
            <w:r>
              <w:rPr>
                <w:rFonts w:ascii="Times New Roman" w:hAnsi="Times New Roman" w:cs="Times New Roman"/>
              </w:rPr>
              <w:t>92</w:t>
            </w:r>
          </w:p>
        </w:tc>
      </w:tr>
      <w:tr w:rsidR="00122C9A" w:rsidRPr="005764D2" w14:paraId="0B4494A1" w14:textId="77777777" w:rsidTr="00392409">
        <w:trPr>
          <w:jc w:val="center"/>
        </w:trPr>
        <w:tc>
          <w:tcPr>
            <w:tcW w:w="656" w:type="dxa"/>
          </w:tcPr>
          <w:p w14:paraId="51BEB1C6"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2.11.</w:t>
            </w:r>
          </w:p>
        </w:tc>
        <w:tc>
          <w:tcPr>
            <w:tcW w:w="5580" w:type="dxa"/>
          </w:tcPr>
          <w:p w14:paraId="1BB6E2BB"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Приказ(ы) об обеспечении работников СИЗ/ об обеспечении </w:t>
            </w:r>
            <w:proofErr w:type="gramStart"/>
            <w:r w:rsidRPr="00FE40AF">
              <w:rPr>
                <w:rFonts w:ascii="Times New Roman" w:hAnsi="Times New Roman" w:cs="Times New Roman"/>
              </w:rPr>
              <w:t>работников  смывающими</w:t>
            </w:r>
            <w:proofErr w:type="gramEnd"/>
            <w:r w:rsidRPr="00FE40AF">
              <w:rPr>
                <w:rFonts w:ascii="Times New Roman" w:hAnsi="Times New Roman" w:cs="Times New Roman"/>
              </w:rPr>
              <w:t xml:space="preserve"> и обезвреживающими средствами. Перечень профессий и должностей, которым выдаются СИЗ, и Нормы бесплатной выдачи средств индивидуальной защиты </w:t>
            </w:r>
            <w:r w:rsidRPr="00FE40AF">
              <w:rPr>
                <w:rFonts w:ascii="Times New Roman" w:hAnsi="Times New Roman" w:cs="Times New Roman"/>
              </w:rPr>
              <w:lastRenderedPageBreak/>
              <w:t>ра</w:t>
            </w:r>
            <w:r>
              <w:rPr>
                <w:rFonts w:ascii="Times New Roman" w:hAnsi="Times New Roman" w:cs="Times New Roman"/>
              </w:rPr>
              <w:t>ботникам. Перечень рабочих мест,</w:t>
            </w:r>
            <w:r w:rsidRPr="00FE40AF">
              <w:rPr>
                <w:rFonts w:ascii="Times New Roman" w:hAnsi="Times New Roman" w:cs="Times New Roman"/>
              </w:rPr>
              <w:t xml:space="preserve"> список работников, для которых необходима выдача смывающих и обезвреживающих средств, и Нормы бесплатной выдачи смывающих и (или) обезвреживающих средств работникам</w:t>
            </w:r>
            <w:r w:rsidR="005F6682">
              <w:rPr>
                <w:rFonts w:ascii="Times New Roman" w:hAnsi="Times New Roman" w:cs="Times New Roman"/>
              </w:rPr>
              <w:t>...........................</w:t>
            </w:r>
          </w:p>
        </w:tc>
        <w:tc>
          <w:tcPr>
            <w:tcW w:w="660" w:type="dxa"/>
            <w:vAlign w:val="bottom"/>
          </w:tcPr>
          <w:p w14:paraId="5224E5B1" w14:textId="77777777" w:rsidR="005A0F26" w:rsidRDefault="005A0F26" w:rsidP="00B7342E">
            <w:pPr>
              <w:suppressAutoHyphens/>
              <w:spacing w:after="120"/>
              <w:jc w:val="center"/>
              <w:rPr>
                <w:rFonts w:ascii="Times New Roman" w:hAnsi="Times New Roman" w:cs="Times New Roman"/>
              </w:rPr>
            </w:pPr>
          </w:p>
          <w:p w14:paraId="6C8C9542" w14:textId="77777777" w:rsidR="005A0F26" w:rsidRDefault="005A0F26" w:rsidP="00B7342E">
            <w:pPr>
              <w:suppressAutoHyphens/>
              <w:spacing w:after="120"/>
              <w:jc w:val="center"/>
              <w:rPr>
                <w:rFonts w:ascii="Times New Roman" w:hAnsi="Times New Roman" w:cs="Times New Roman"/>
              </w:rPr>
            </w:pPr>
          </w:p>
          <w:p w14:paraId="6846FCA3" w14:textId="77777777" w:rsidR="005A0F26" w:rsidRDefault="005A0F26" w:rsidP="00B7342E">
            <w:pPr>
              <w:suppressAutoHyphens/>
              <w:spacing w:after="120"/>
              <w:jc w:val="center"/>
              <w:rPr>
                <w:rFonts w:ascii="Times New Roman" w:hAnsi="Times New Roman" w:cs="Times New Roman"/>
              </w:rPr>
            </w:pPr>
          </w:p>
          <w:p w14:paraId="0656D634" w14:textId="77777777" w:rsidR="005A0F26" w:rsidRDefault="005A0F26" w:rsidP="00B7342E">
            <w:pPr>
              <w:suppressAutoHyphens/>
              <w:spacing w:after="120"/>
              <w:jc w:val="center"/>
              <w:rPr>
                <w:rFonts w:ascii="Times New Roman" w:hAnsi="Times New Roman" w:cs="Times New Roman"/>
              </w:rPr>
            </w:pPr>
          </w:p>
          <w:p w14:paraId="4C644C53" w14:textId="77777777" w:rsidR="005A0F26" w:rsidRDefault="005A0F26" w:rsidP="00B7342E">
            <w:pPr>
              <w:suppressAutoHyphens/>
              <w:spacing w:after="120"/>
              <w:jc w:val="center"/>
              <w:rPr>
                <w:rFonts w:ascii="Times New Roman" w:hAnsi="Times New Roman" w:cs="Times New Roman"/>
              </w:rPr>
            </w:pPr>
          </w:p>
          <w:p w14:paraId="3ED0F846" w14:textId="77777777" w:rsidR="005A0F26" w:rsidRDefault="005A0F26" w:rsidP="00B7342E">
            <w:pPr>
              <w:suppressAutoHyphens/>
              <w:spacing w:after="120"/>
              <w:jc w:val="center"/>
              <w:rPr>
                <w:rFonts w:ascii="Times New Roman" w:hAnsi="Times New Roman" w:cs="Times New Roman"/>
              </w:rPr>
            </w:pPr>
          </w:p>
          <w:p w14:paraId="71D17363" w14:textId="77777777" w:rsidR="00122C9A" w:rsidRPr="00FE40AF" w:rsidRDefault="006E6070" w:rsidP="00B7342E">
            <w:pPr>
              <w:suppressAutoHyphens/>
              <w:spacing w:after="120"/>
              <w:jc w:val="center"/>
              <w:rPr>
                <w:rFonts w:ascii="Times New Roman" w:hAnsi="Times New Roman" w:cs="Times New Roman"/>
              </w:rPr>
            </w:pPr>
            <w:r>
              <w:rPr>
                <w:rFonts w:ascii="Times New Roman" w:hAnsi="Times New Roman" w:cs="Times New Roman"/>
              </w:rPr>
              <w:t>95</w:t>
            </w:r>
          </w:p>
        </w:tc>
      </w:tr>
      <w:tr w:rsidR="00122C9A" w:rsidRPr="005764D2" w14:paraId="412153F1" w14:textId="77777777" w:rsidTr="00392409">
        <w:trPr>
          <w:jc w:val="center"/>
        </w:trPr>
        <w:tc>
          <w:tcPr>
            <w:tcW w:w="656" w:type="dxa"/>
          </w:tcPr>
          <w:p w14:paraId="61069B1C"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lastRenderedPageBreak/>
              <w:t>2.12.</w:t>
            </w:r>
          </w:p>
        </w:tc>
        <w:tc>
          <w:tcPr>
            <w:tcW w:w="5580" w:type="dxa"/>
          </w:tcPr>
          <w:p w14:paraId="55796AF8"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Приказ об учете и рассмотрении обстоятельств и причин микроповреждений (микротравм) работников</w:t>
            </w:r>
            <w:r w:rsidR="005F6682">
              <w:rPr>
                <w:rFonts w:ascii="Times New Roman" w:hAnsi="Times New Roman" w:cs="Times New Roman"/>
              </w:rPr>
              <w:t>...</w:t>
            </w:r>
          </w:p>
        </w:tc>
        <w:tc>
          <w:tcPr>
            <w:tcW w:w="660" w:type="dxa"/>
            <w:vAlign w:val="bottom"/>
          </w:tcPr>
          <w:p w14:paraId="2E099837" w14:textId="77777777" w:rsidR="00122C9A" w:rsidRPr="00FE40AF" w:rsidRDefault="006E6070" w:rsidP="00B7342E">
            <w:pPr>
              <w:suppressAutoHyphens/>
              <w:spacing w:after="120"/>
              <w:jc w:val="center"/>
              <w:rPr>
                <w:rFonts w:ascii="Times New Roman" w:hAnsi="Times New Roman" w:cs="Times New Roman"/>
              </w:rPr>
            </w:pPr>
            <w:r>
              <w:rPr>
                <w:rFonts w:ascii="Times New Roman" w:hAnsi="Times New Roman" w:cs="Times New Roman"/>
              </w:rPr>
              <w:t>102</w:t>
            </w:r>
          </w:p>
        </w:tc>
      </w:tr>
      <w:tr w:rsidR="00122C9A" w:rsidRPr="005764D2" w14:paraId="6FE726C7" w14:textId="77777777" w:rsidTr="00392409">
        <w:trPr>
          <w:jc w:val="center"/>
        </w:trPr>
        <w:tc>
          <w:tcPr>
            <w:tcW w:w="656" w:type="dxa"/>
          </w:tcPr>
          <w:p w14:paraId="369E15D9"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2.13.</w:t>
            </w:r>
          </w:p>
        </w:tc>
        <w:tc>
          <w:tcPr>
            <w:tcW w:w="5580" w:type="dxa"/>
          </w:tcPr>
          <w:p w14:paraId="69B902BE"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Приказ(ы) об организации проведения обязательных медицинских осмотров работников / об организации проведения обязательного психиатрического </w:t>
            </w:r>
            <w:proofErr w:type="gramStart"/>
            <w:r w:rsidRPr="00FE40AF">
              <w:rPr>
                <w:rFonts w:ascii="Times New Roman" w:hAnsi="Times New Roman" w:cs="Times New Roman"/>
              </w:rPr>
              <w:t>освидетельствования  работников</w:t>
            </w:r>
            <w:proofErr w:type="gramEnd"/>
            <w:r w:rsidRPr="00FE40AF">
              <w:rPr>
                <w:rFonts w:ascii="Times New Roman" w:hAnsi="Times New Roman" w:cs="Times New Roman"/>
              </w:rPr>
              <w:t xml:space="preserve"> / об организации проведения предрейсовых и послерейсовых медицинских осмотров водителей. Списки контингентов работников </w:t>
            </w:r>
            <w:r w:rsidR="005F6682">
              <w:rPr>
                <w:rFonts w:ascii="Times New Roman" w:hAnsi="Times New Roman" w:cs="Times New Roman"/>
              </w:rPr>
              <w:t>.................................................</w:t>
            </w:r>
          </w:p>
        </w:tc>
        <w:tc>
          <w:tcPr>
            <w:tcW w:w="660" w:type="dxa"/>
            <w:vAlign w:val="bottom"/>
          </w:tcPr>
          <w:p w14:paraId="79AB15DA" w14:textId="77777777" w:rsidR="00C325A1" w:rsidRDefault="00C325A1" w:rsidP="00B7342E">
            <w:pPr>
              <w:suppressAutoHyphens/>
              <w:spacing w:after="120"/>
              <w:jc w:val="center"/>
              <w:rPr>
                <w:rFonts w:ascii="Times New Roman" w:hAnsi="Times New Roman" w:cs="Times New Roman"/>
              </w:rPr>
            </w:pPr>
          </w:p>
          <w:p w14:paraId="33723C70" w14:textId="77777777" w:rsidR="00C325A1" w:rsidRDefault="00C325A1" w:rsidP="00B7342E">
            <w:pPr>
              <w:suppressAutoHyphens/>
              <w:spacing w:after="120"/>
              <w:jc w:val="center"/>
              <w:rPr>
                <w:rFonts w:ascii="Times New Roman" w:hAnsi="Times New Roman" w:cs="Times New Roman"/>
              </w:rPr>
            </w:pPr>
          </w:p>
          <w:p w14:paraId="4085726C" w14:textId="77777777" w:rsidR="00C325A1" w:rsidRDefault="00C325A1" w:rsidP="00B7342E">
            <w:pPr>
              <w:suppressAutoHyphens/>
              <w:spacing w:after="120"/>
              <w:jc w:val="center"/>
              <w:rPr>
                <w:rFonts w:ascii="Times New Roman" w:hAnsi="Times New Roman" w:cs="Times New Roman"/>
              </w:rPr>
            </w:pPr>
          </w:p>
          <w:p w14:paraId="5A837BFD" w14:textId="77777777" w:rsidR="00C325A1" w:rsidRDefault="00C325A1" w:rsidP="00B7342E">
            <w:pPr>
              <w:suppressAutoHyphens/>
              <w:spacing w:after="120"/>
              <w:jc w:val="center"/>
              <w:rPr>
                <w:rFonts w:ascii="Times New Roman" w:hAnsi="Times New Roman" w:cs="Times New Roman"/>
              </w:rPr>
            </w:pPr>
          </w:p>
          <w:p w14:paraId="01388230" w14:textId="77777777" w:rsidR="00122C9A" w:rsidRPr="00FE40AF" w:rsidRDefault="00F67E9B" w:rsidP="006D2872">
            <w:pPr>
              <w:suppressAutoHyphens/>
              <w:spacing w:after="120"/>
              <w:jc w:val="center"/>
              <w:rPr>
                <w:rFonts w:ascii="Times New Roman" w:hAnsi="Times New Roman" w:cs="Times New Roman"/>
              </w:rPr>
            </w:pPr>
            <w:r>
              <w:rPr>
                <w:rFonts w:ascii="Times New Roman" w:hAnsi="Times New Roman" w:cs="Times New Roman"/>
              </w:rPr>
              <w:t>10</w:t>
            </w:r>
            <w:r w:rsidR="006D2872">
              <w:rPr>
                <w:rFonts w:ascii="Times New Roman" w:hAnsi="Times New Roman" w:cs="Times New Roman"/>
              </w:rPr>
              <w:t>4</w:t>
            </w:r>
          </w:p>
        </w:tc>
      </w:tr>
      <w:tr w:rsidR="00122C9A" w:rsidRPr="005764D2" w14:paraId="384F2489" w14:textId="77777777" w:rsidTr="00392409">
        <w:trPr>
          <w:jc w:val="center"/>
        </w:trPr>
        <w:tc>
          <w:tcPr>
            <w:tcW w:w="656" w:type="dxa"/>
          </w:tcPr>
          <w:p w14:paraId="11C79B1B"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2.14.</w:t>
            </w:r>
          </w:p>
        </w:tc>
        <w:tc>
          <w:tcPr>
            <w:tcW w:w="5580" w:type="dxa"/>
          </w:tcPr>
          <w:p w14:paraId="31960EBC"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Приказ(ы) об утверждении Программы действий по улучшению условий и охраны труда работников / Соглашения администрации и профсоюзной организации по охране труда / плана мероприятий по улучшению условий и охраны труда и снижению уровней профессиональных рисков / Плана финансового обеспечения предупредительных мер </w:t>
            </w:r>
            <w:r w:rsidR="005F6682">
              <w:rPr>
                <w:rFonts w:ascii="Times New Roman" w:hAnsi="Times New Roman" w:cs="Times New Roman"/>
              </w:rPr>
              <w:t>........</w:t>
            </w:r>
          </w:p>
        </w:tc>
        <w:tc>
          <w:tcPr>
            <w:tcW w:w="660" w:type="dxa"/>
            <w:vAlign w:val="bottom"/>
          </w:tcPr>
          <w:p w14:paraId="64C0176A" w14:textId="77777777" w:rsidR="00122C9A" w:rsidRPr="00FE40AF" w:rsidRDefault="00F67E9B" w:rsidP="00B7342E">
            <w:pPr>
              <w:suppressAutoHyphens/>
              <w:spacing w:after="120"/>
              <w:jc w:val="center"/>
              <w:rPr>
                <w:rFonts w:ascii="Times New Roman" w:hAnsi="Times New Roman" w:cs="Times New Roman"/>
              </w:rPr>
            </w:pPr>
            <w:r>
              <w:rPr>
                <w:rFonts w:ascii="Times New Roman" w:hAnsi="Times New Roman" w:cs="Times New Roman"/>
              </w:rPr>
              <w:t>10</w:t>
            </w:r>
            <w:r w:rsidR="006D2872">
              <w:rPr>
                <w:rFonts w:ascii="Times New Roman" w:hAnsi="Times New Roman" w:cs="Times New Roman"/>
              </w:rPr>
              <w:t>7</w:t>
            </w:r>
          </w:p>
        </w:tc>
      </w:tr>
      <w:tr w:rsidR="00122C9A" w:rsidRPr="00C5754E" w14:paraId="68C85C06" w14:textId="77777777" w:rsidTr="00392409">
        <w:trPr>
          <w:jc w:val="center"/>
        </w:trPr>
        <w:tc>
          <w:tcPr>
            <w:tcW w:w="6236" w:type="dxa"/>
            <w:gridSpan w:val="2"/>
          </w:tcPr>
          <w:p w14:paraId="4F396C3E" w14:textId="77777777" w:rsidR="00122C9A" w:rsidRPr="00FE40AF" w:rsidRDefault="00122C9A" w:rsidP="00B7342E">
            <w:pPr>
              <w:suppressAutoHyphens/>
              <w:spacing w:after="120"/>
              <w:jc w:val="both"/>
              <w:rPr>
                <w:rFonts w:ascii="Times New Roman" w:hAnsi="Times New Roman" w:cs="Times New Roman"/>
                <w:b/>
              </w:rPr>
            </w:pPr>
            <w:r>
              <w:rPr>
                <w:rFonts w:ascii="Times New Roman" w:hAnsi="Times New Roman" w:cs="Times New Roman"/>
                <w:b/>
              </w:rPr>
              <w:t xml:space="preserve">Глава 3. </w:t>
            </w:r>
            <w:r w:rsidRPr="00FE40AF">
              <w:rPr>
                <w:rFonts w:ascii="Times New Roman" w:hAnsi="Times New Roman" w:cs="Times New Roman"/>
                <w:b/>
              </w:rPr>
              <w:t xml:space="preserve"> Контрольно-учетные документы по охране труда образовательной организации:</w:t>
            </w:r>
          </w:p>
        </w:tc>
        <w:tc>
          <w:tcPr>
            <w:tcW w:w="660" w:type="dxa"/>
            <w:vAlign w:val="bottom"/>
          </w:tcPr>
          <w:p w14:paraId="68FA6382" w14:textId="77777777" w:rsidR="00122C9A" w:rsidRPr="00FE40AF" w:rsidRDefault="00122C9A" w:rsidP="006D2872">
            <w:pPr>
              <w:suppressAutoHyphens/>
              <w:spacing w:after="120"/>
              <w:jc w:val="center"/>
              <w:rPr>
                <w:rFonts w:ascii="Times New Roman" w:hAnsi="Times New Roman" w:cs="Times New Roman"/>
              </w:rPr>
            </w:pPr>
            <w:r w:rsidRPr="00FE40AF">
              <w:rPr>
                <w:rFonts w:ascii="Times New Roman" w:hAnsi="Times New Roman" w:cs="Times New Roman"/>
              </w:rPr>
              <w:t>1</w:t>
            </w:r>
            <w:r w:rsidR="007D1AF8">
              <w:rPr>
                <w:rFonts w:ascii="Times New Roman" w:hAnsi="Times New Roman" w:cs="Times New Roman"/>
              </w:rPr>
              <w:t>2</w:t>
            </w:r>
            <w:r w:rsidR="006D2872">
              <w:rPr>
                <w:rFonts w:ascii="Times New Roman" w:hAnsi="Times New Roman" w:cs="Times New Roman"/>
              </w:rPr>
              <w:t>3</w:t>
            </w:r>
          </w:p>
        </w:tc>
      </w:tr>
      <w:tr w:rsidR="00122C9A" w:rsidRPr="005764D2" w14:paraId="68E8712C" w14:textId="77777777" w:rsidTr="00392409">
        <w:trPr>
          <w:jc w:val="center"/>
        </w:trPr>
        <w:tc>
          <w:tcPr>
            <w:tcW w:w="656" w:type="dxa"/>
          </w:tcPr>
          <w:p w14:paraId="697F3E4D"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w:t>
            </w:r>
          </w:p>
        </w:tc>
        <w:tc>
          <w:tcPr>
            <w:tcW w:w="5580" w:type="dxa"/>
          </w:tcPr>
          <w:p w14:paraId="5185EDEF"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Результаты планирования обучения по охране труда </w:t>
            </w:r>
          </w:p>
        </w:tc>
        <w:tc>
          <w:tcPr>
            <w:tcW w:w="660" w:type="dxa"/>
            <w:vAlign w:val="bottom"/>
          </w:tcPr>
          <w:p w14:paraId="1A05BB20"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7D1AF8">
              <w:rPr>
                <w:rFonts w:ascii="Times New Roman" w:hAnsi="Times New Roman" w:cs="Times New Roman"/>
              </w:rPr>
              <w:t>2</w:t>
            </w:r>
            <w:r w:rsidR="005F2215">
              <w:rPr>
                <w:rFonts w:ascii="Times New Roman" w:hAnsi="Times New Roman" w:cs="Times New Roman"/>
              </w:rPr>
              <w:t>6</w:t>
            </w:r>
          </w:p>
        </w:tc>
      </w:tr>
      <w:tr w:rsidR="00122C9A" w:rsidRPr="005764D2" w14:paraId="1A65260E" w14:textId="77777777" w:rsidTr="00392409">
        <w:trPr>
          <w:jc w:val="center"/>
        </w:trPr>
        <w:tc>
          <w:tcPr>
            <w:tcW w:w="656" w:type="dxa"/>
          </w:tcPr>
          <w:p w14:paraId="384A87D1"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3.2.</w:t>
            </w:r>
          </w:p>
        </w:tc>
        <w:tc>
          <w:tcPr>
            <w:tcW w:w="5580" w:type="dxa"/>
          </w:tcPr>
          <w:p w14:paraId="1E4926CF"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Журнал регистрации вводного инструктажа по охране труда</w:t>
            </w:r>
          </w:p>
        </w:tc>
        <w:tc>
          <w:tcPr>
            <w:tcW w:w="660" w:type="dxa"/>
            <w:vAlign w:val="bottom"/>
          </w:tcPr>
          <w:p w14:paraId="77628A6B"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5F2215">
              <w:rPr>
                <w:rFonts w:ascii="Times New Roman" w:hAnsi="Times New Roman" w:cs="Times New Roman"/>
              </w:rPr>
              <w:t>29</w:t>
            </w:r>
          </w:p>
        </w:tc>
      </w:tr>
      <w:tr w:rsidR="00122C9A" w:rsidRPr="005764D2" w14:paraId="5908C07C" w14:textId="77777777" w:rsidTr="00392409">
        <w:trPr>
          <w:jc w:val="center"/>
        </w:trPr>
        <w:tc>
          <w:tcPr>
            <w:tcW w:w="656" w:type="dxa"/>
          </w:tcPr>
          <w:p w14:paraId="3571B23D"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3.3.</w:t>
            </w:r>
          </w:p>
        </w:tc>
        <w:tc>
          <w:tcPr>
            <w:tcW w:w="5580" w:type="dxa"/>
          </w:tcPr>
          <w:p w14:paraId="65CFAF1E"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Журнал регистрации инструктажа по охране труда на рабочем месте (первичного, повторного, внепланового)  </w:t>
            </w:r>
          </w:p>
        </w:tc>
        <w:tc>
          <w:tcPr>
            <w:tcW w:w="660" w:type="dxa"/>
            <w:vAlign w:val="bottom"/>
          </w:tcPr>
          <w:p w14:paraId="6B7DED62"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7D1AF8">
              <w:rPr>
                <w:rFonts w:ascii="Times New Roman" w:hAnsi="Times New Roman" w:cs="Times New Roman"/>
              </w:rPr>
              <w:t>3</w:t>
            </w:r>
            <w:r w:rsidR="005F2215">
              <w:rPr>
                <w:rFonts w:ascii="Times New Roman" w:hAnsi="Times New Roman" w:cs="Times New Roman"/>
              </w:rPr>
              <w:t>0</w:t>
            </w:r>
          </w:p>
        </w:tc>
      </w:tr>
      <w:tr w:rsidR="00122C9A" w:rsidRPr="005764D2" w14:paraId="4A4DBEEB" w14:textId="77777777" w:rsidTr="00392409">
        <w:trPr>
          <w:jc w:val="center"/>
        </w:trPr>
        <w:tc>
          <w:tcPr>
            <w:tcW w:w="656" w:type="dxa"/>
          </w:tcPr>
          <w:p w14:paraId="3FCD46DD"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3.4.</w:t>
            </w:r>
          </w:p>
        </w:tc>
        <w:tc>
          <w:tcPr>
            <w:tcW w:w="5580" w:type="dxa"/>
          </w:tcPr>
          <w:p w14:paraId="412462C1"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Журнал регистрации целевого инструктажа по охране труда</w:t>
            </w:r>
          </w:p>
        </w:tc>
        <w:tc>
          <w:tcPr>
            <w:tcW w:w="660" w:type="dxa"/>
            <w:vAlign w:val="bottom"/>
          </w:tcPr>
          <w:p w14:paraId="2BED511E"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7D1AF8">
              <w:rPr>
                <w:rFonts w:ascii="Times New Roman" w:hAnsi="Times New Roman" w:cs="Times New Roman"/>
              </w:rPr>
              <w:t>3</w:t>
            </w:r>
            <w:r w:rsidR="005F2215">
              <w:rPr>
                <w:rFonts w:ascii="Times New Roman" w:hAnsi="Times New Roman" w:cs="Times New Roman"/>
              </w:rPr>
              <w:t>1</w:t>
            </w:r>
          </w:p>
        </w:tc>
      </w:tr>
      <w:tr w:rsidR="00122C9A" w:rsidRPr="005764D2" w14:paraId="07553A6C" w14:textId="77777777" w:rsidTr="00392409">
        <w:trPr>
          <w:jc w:val="center"/>
        </w:trPr>
        <w:tc>
          <w:tcPr>
            <w:tcW w:w="656" w:type="dxa"/>
          </w:tcPr>
          <w:p w14:paraId="23A2211A"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3.5.</w:t>
            </w:r>
          </w:p>
        </w:tc>
        <w:tc>
          <w:tcPr>
            <w:tcW w:w="5580" w:type="dxa"/>
          </w:tcPr>
          <w:p w14:paraId="1DDCB338"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Журнал регистрации инструктажа по охране труда на рабочем </w:t>
            </w:r>
            <w:proofErr w:type="gramStart"/>
            <w:r w:rsidRPr="00FE40AF">
              <w:rPr>
                <w:rFonts w:ascii="Times New Roman" w:hAnsi="Times New Roman" w:cs="Times New Roman"/>
              </w:rPr>
              <w:t>месте(</w:t>
            </w:r>
            <w:proofErr w:type="gramEnd"/>
            <w:r w:rsidRPr="00FE40AF">
              <w:rPr>
                <w:rFonts w:ascii="Times New Roman" w:hAnsi="Times New Roman" w:cs="Times New Roman"/>
              </w:rPr>
              <w:t xml:space="preserve">первичного, повторного, внепланового),  </w:t>
            </w:r>
            <w:r w:rsidRPr="00FE40AF">
              <w:rPr>
                <w:rFonts w:ascii="Times New Roman" w:hAnsi="Times New Roman" w:cs="Times New Roman"/>
              </w:rPr>
              <w:lastRenderedPageBreak/>
              <w:t>целевого инструктажа по охране труда и стажировки по охране труда на рабочем месте</w:t>
            </w:r>
          </w:p>
        </w:tc>
        <w:tc>
          <w:tcPr>
            <w:tcW w:w="660" w:type="dxa"/>
            <w:vAlign w:val="bottom"/>
          </w:tcPr>
          <w:p w14:paraId="36D43DD7" w14:textId="77777777" w:rsidR="00122C9A" w:rsidRPr="00FE40AF" w:rsidRDefault="00122C9A" w:rsidP="00CE2A05">
            <w:pPr>
              <w:suppressAutoHyphens/>
              <w:spacing w:after="120"/>
              <w:jc w:val="center"/>
              <w:rPr>
                <w:rFonts w:ascii="Times New Roman" w:hAnsi="Times New Roman" w:cs="Times New Roman"/>
              </w:rPr>
            </w:pPr>
            <w:r w:rsidRPr="00FE40AF">
              <w:rPr>
                <w:rFonts w:ascii="Times New Roman" w:hAnsi="Times New Roman" w:cs="Times New Roman"/>
              </w:rPr>
              <w:lastRenderedPageBreak/>
              <w:t>1</w:t>
            </w:r>
            <w:r w:rsidR="007D1AF8">
              <w:rPr>
                <w:rFonts w:ascii="Times New Roman" w:hAnsi="Times New Roman" w:cs="Times New Roman"/>
              </w:rPr>
              <w:t>3</w:t>
            </w:r>
            <w:r w:rsidR="005F2215">
              <w:rPr>
                <w:rFonts w:ascii="Times New Roman" w:hAnsi="Times New Roman" w:cs="Times New Roman"/>
              </w:rPr>
              <w:t>2</w:t>
            </w:r>
          </w:p>
        </w:tc>
      </w:tr>
      <w:tr w:rsidR="00122C9A" w:rsidRPr="005764D2" w14:paraId="4080A86D" w14:textId="77777777" w:rsidTr="00392409">
        <w:trPr>
          <w:jc w:val="center"/>
        </w:trPr>
        <w:tc>
          <w:tcPr>
            <w:tcW w:w="656" w:type="dxa"/>
          </w:tcPr>
          <w:p w14:paraId="6BAF087D"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3.6.</w:t>
            </w:r>
          </w:p>
        </w:tc>
        <w:tc>
          <w:tcPr>
            <w:tcW w:w="5580" w:type="dxa"/>
          </w:tcPr>
          <w:p w14:paraId="34E599A6"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Протокол   № заседания комиссии по проверке знания требований охраны труда работников</w:t>
            </w:r>
          </w:p>
        </w:tc>
        <w:tc>
          <w:tcPr>
            <w:tcW w:w="660" w:type="dxa"/>
            <w:vAlign w:val="bottom"/>
          </w:tcPr>
          <w:p w14:paraId="6744410E" w14:textId="77777777" w:rsidR="00122C9A" w:rsidRPr="00FE40AF" w:rsidRDefault="00122C9A" w:rsidP="00CE2A0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3</w:t>
            </w:r>
            <w:r w:rsidR="005F2215">
              <w:rPr>
                <w:rFonts w:ascii="Times New Roman" w:hAnsi="Times New Roman" w:cs="Times New Roman"/>
              </w:rPr>
              <w:t>3</w:t>
            </w:r>
          </w:p>
        </w:tc>
      </w:tr>
      <w:tr w:rsidR="00122C9A" w:rsidRPr="005764D2" w14:paraId="26C543D9" w14:textId="77777777" w:rsidTr="00392409">
        <w:trPr>
          <w:jc w:val="center"/>
        </w:trPr>
        <w:tc>
          <w:tcPr>
            <w:tcW w:w="656" w:type="dxa"/>
          </w:tcPr>
          <w:p w14:paraId="22CA3E7B"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3.7.</w:t>
            </w:r>
          </w:p>
        </w:tc>
        <w:tc>
          <w:tcPr>
            <w:tcW w:w="5580" w:type="dxa"/>
          </w:tcPr>
          <w:p w14:paraId="43CBC934"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Журнал учета присвоения группы I по электробезопасности неэлектротехническому персоналу</w:t>
            </w:r>
          </w:p>
        </w:tc>
        <w:tc>
          <w:tcPr>
            <w:tcW w:w="660" w:type="dxa"/>
            <w:vAlign w:val="bottom"/>
          </w:tcPr>
          <w:p w14:paraId="7BF2A588" w14:textId="77777777" w:rsidR="00122C9A" w:rsidRPr="00FE40AF" w:rsidRDefault="00122C9A" w:rsidP="00CE2A0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3</w:t>
            </w:r>
            <w:r w:rsidR="005F2215">
              <w:rPr>
                <w:rFonts w:ascii="Times New Roman" w:hAnsi="Times New Roman" w:cs="Times New Roman"/>
              </w:rPr>
              <w:t>5</w:t>
            </w:r>
          </w:p>
        </w:tc>
      </w:tr>
      <w:tr w:rsidR="00122C9A" w:rsidRPr="005764D2" w14:paraId="5A022883" w14:textId="77777777" w:rsidTr="00392409">
        <w:trPr>
          <w:jc w:val="center"/>
        </w:trPr>
        <w:tc>
          <w:tcPr>
            <w:tcW w:w="656" w:type="dxa"/>
          </w:tcPr>
          <w:p w14:paraId="78C8B5F8"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3.8.</w:t>
            </w:r>
          </w:p>
        </w:tc>
        <w:tc>
          <w:tcPr>
            <w:tcW w:w="5580" w:type="dxa"/>
          </w:tcPr>
          <w:p w14:paraId="46F9D8A4"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Личная карточка № учета выдачи СИЗ (приказ №290н)</w:t>
            </w:r>
          </w:p>
        </w:tc>
        <w:tc>
          <w:tcPr>
            <w:tcW w:w="660" w:type="dxa"/>
            <w:vAlign w:val="bottom"/>
          </w:tcPr>
          <w:p w14:paraId="79F8D4A1" w14:textId="77777777" w:rsidR="00122C9A" w:rsidRPr="00FE40AF" w:rsidRDefault="00122C9A" w:rsidP="00CE2A0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3</w:t>
            </w:r>
            <w:r w:rsidR="005F2215">
              <w:rPr>
                <w:rFonts w:ascii="Times New Roman" w:hAnsi="Times New Roman" w:cs="Times New Roman"/>
              </w:rPr>
              <w:t>6</w:t>
            </w:r>
          </w:p>
        </w:tc>
      </w:tr>
      <w:tr w:rsidR="00122C9A" w:rsidRPr="005764D2" w14:paraId="581B026D" w14:textId="77777777" w:rsidTr="00392409">
        <w:trPr>
          <w:jc w:val="center"/>
        </w:trPr>
        <w:tc>
          <w:tcPr>
            <w:tcW w:w="656" w:type="dxa"/>
          </w:tcPr>
          <w:p w14:paraId="1FD90587"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3.9.</w:t>
            </w:r>
          </w:p>
        </w:tc>
        <w:tc>
          <w:tcPr>
            <w:tcW w:w="5580" w:type="dxa"/>
          </w:tcPr>
          <w:p w14:paraId="63B5E103"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Личная карточка № учета выдачи смывающих и (или) обезвреживающих средств (приказ 1122н)</w:t>
            </w:r>
          </w:p>
        </w:tc>
        <w:tc>
          <w:tcPr>
            <w:tcW w:w="660" w:type="dxa"/>
            <w:vAlign w:val="bottom"/>
          </w:tcPr>
          <w:p w14:paraId="5386092E" w14:textId="77777777" w:rsidR="00122C9A" w:rsidRPr="00FE40AF" w:rsidRDefault="00122C9A" w:rsidP="00CE2A0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3</w:t>
            </w:r>
            <w:r w:rsidR="005F2215">
              <w:rPr>
                <w:rFonts w:ascii="Times New Roman" w:hAnsi="Times New Roman" w:cs="Times New Roman"/>
              </w:rPr>
              <w:t>8</w:t>
            </w:r>
          </w:p>
        </w:tc>
      </w:tr>
      <w:tr w:rsidR="00122C9A" w:rsidRPr="005764D2" w14:paraId="79835146" w14:textId="77777777" w:rsidTr="00392409">
        <w:trPr>
          <w:jc w:val="center"/>
        </w:trPr>
        <w:tc>
          <w:tcPr>
            <w:tcW w:w="656" w:type="dxa"/>
          </w:tcPr>
          <w:p w14:paraId="1F38EBD6"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3.10.</w:t>
            </w:r>
          </w:p>
        </w:tc>
        <w:tc>
          <w:tcPr>
            <w:tcW w:w="5580" w:type="dxa"/>
          </w:tcPr>
          <w:p w14:paraId="65BC3B38"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Личная карточка № учета выдачи СИЗ (приказ №766н)</w:t>
            </w:r>
          </w:p>
        </w:tc>
        <w:tc>
          <w:tcPr>
            <w:tcW w:w="660" w:type="dxa"/>
            <w:vAlign w:val="bottom"/>
          </w:tcPr>
          <w:p w14:paraId="0138C251"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0</w:t>
            </w:r>
          </w:p>
        </w:tc>
      </w:tr>
      <w:tr w:rsidR="00122C9A" w:rsidRPr="005764D2" w14:paraId="483C9E2F" w14:textId="77777777" w:rsidTr="00392409">
        <w:trPr>
          <w:jc w:val="center"/>
        </w:trPr>
        <w:tc>
          <w:tcPr>
            <w:tcW w:w="656" w:type="dxa"/>
          </w:tcPr>
          <w:p w14:paraId="3DD1DEF2"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3.11.</w:t>
            </w:r>
          </w:p>
        </w:tc>
        <w:tc>
          <w:tcPr>
            <w:tcW w:w="5580" w:type="dxa"/>
          </w:tcPr>
          <w:p w14:paraId="3762BA50"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Карточка № учета выдачи дежурных СИЗ (приказ №766н)</w:t>
            </w:r>
          </w:p>
        </w:tc>
        <w:tc>
          <w:tcPr>
            <w:tcW w:w="660" w:type="dxa"/>
            <w:vAlign w:val="bottom"/>
          </w:tcPr>
          <w:p w14:paraId="61926514"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2</w:t>
            </w:r>
          </w:p>
        </w:tc>
      </w:tr>
      <w:tr w:rsidR="00122C9A" w:rsidRPr="005764D2" w14:paraId="3E9362A2" w14:textId="77777777" w:rsidTr="00392409">
        <w:trPr>
          <w:jc w:val="center"/>
        </w:trPr>
        <w:tc>
          <w:tcPr>
            <w:tcW w:w="656" w:type="dxa"/>
          </w:tcPr>
          <w:p w14:paraId="588D5CD2"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3.12.</w:t>
            </w:r>
          </w:p>
        </w:tc>
        <w:tc>
          <w:tcPr>
            <w:tcW w:w="5580" w:type="dxa"/>
          </w:tcPr>
          <w:p w14:paraId="422EC5C5" w14:textId="77777777" w:rsidR="00122C9A" w:rsidRPr="00FE40AF" w:rsidRDefault="00122C9A" w:rsidP="00B7342E">
            <w:pPr>
              <w:suppressAutoHyphens/>
              <w:spacing w:after="120"/>
              <w:ind w:left="87"/>
              <w:jc w:val="both"/>
              <w:rPr>
                <w:rFonts w:ascii="Times New Roman" w:hAnsi="Times New Roman" w:cs="Times New Roman"/>
              </w:rPr>
            </w:pPr>
            <w:proofErr w:type="gramStart"/>
            <w:r w:rsidRPr="00FE40AF">
              <w:rPr>
                <w:rFonts w:ascii="Times New Roman" w:hAnsi="Times New Roman" w:cs="Times New Roman"/>
              </w:rPr>
              <w:t>Журнал  учета</w:t>
            </w:r>
            <w:proofErr w:type="gramEnd"/>
            <w:r w:rsidRPr="00FE40AF">
              <w:rPr>
                <w:rFonts w:ascii="Times New Roman" w:hAnsi="Times New Roman" w:cs="Times New Roman"/>
              </w:rPr>
              <w:t xml:space="preserve"> выдачи направлений на обязательное психиатрическое освидетельствование</w:t>
            </w:r>
          </w:p>
        </w:tc>
        <w:tc>
          <w:tcPr>
            <w:tcW w:w="660" w:type="dxa"/>
            <w:vAlign w:val="bottom"/>
          </w:tcPr>
          <w:p w14:paraId="1765FC79"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4</w:t>
            </w:r>
          </w:p>
        </w:tc>
      </w:tr>
      <w:tr w:rsidR="00122C9A" w:rsidRPr="005764D2" w14:paraId="3A47F939" w14:textId="77777777" w:rsidTr="00392409">
        <w:trPr>
          <w:jc w:val="center"/>
        </w:trPr>
        <w:tc>
          <w:tcPr>
            <w:tcW w:w="656" w:type="dxa"/>
          </w:tcPr>
          <w:p w14:paraId="373BAEED"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3.13.</w:t>
            </w:r>
          </w:p>
        </w:tc>
        <w:tc>
          <w:tcPr>
            <w:tcW w:w="5580" w:type="dxa"/>
          </w:tcPr>
          <w:p w14:paraId="07B29E48" w14:textId="77777777" w:rsidR="00122C9A" w:rsidRPr="00FE40AF" w:rsidRDefault="00122C9A" w:rsidP="00B7342E">
            <w:pPr>
              <w:suppressAutoHyphens/>
              <w:spacing w:after="120"/>
              <w:ind w:left="87"/>
              <w:jc w:val="both"/>
              <w:rPr>
                <w:rFonts w:ascii="Times New Roman" w:hAnsi="Times New Roman" w:cs="Times New Roman"/>
              </w:rPr>
            </w:pPr>
            <w:proofErr w:type="gramStart"/>
            <w:r w:rsidRPr="00FE40AF">
              <w:rPr>
                <w:rFonts w:ascii="Times New Roman" w:hAnsi="Times New Roman" w:cs="Times New Roman"/>
              </w:rPr>
              <w:t>Журнал  учета</w:t>
            </w:r>
            <w:proofErr w:type="gramEnd"/>
            <w:r w:rsidRPr="00FE40AF">
              <w:rPr>
                <w:rFonts w:ascii="Times New Roman" w:hAnsi="Times New Roman" w:cs="Times New Roman"/>
              </w:rPr>
              <w:t xml:space="preserve"> выдачи направлений на предварительный медицинский осмотр</w:t>
            </w:r>
          </w:p>
        </w:tc>
        <w:tc>
          <w:tcPr>
            <w:tcW w:w="660" w:type="dxa"/>
            <w:vAlign w:val="bottom"/>
          </w:tcPr>
          <w:p w14:paraId="6A6EDE03"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5</w:t>
            </w:r>
          </w:p>
        </w:tc>
      </w:tr>
      <w:tr w:rsidR="00122C9A" w:rsidRPr="005764D2" w14:paraId="7958EFDE" w14:textId="77777777" w:rsidTr="00392409">
        <w:trPr>
          <w:jc w:val="center"/>
        </w:trPr>
        <w:tc>
          <w:tcPr>
            <w:tcW w:w="656" w:type="dxa"/>
          </w:tcPr>
          <w:p w14:paraId="7630DB44"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3.14.</w:t>
            </w:r>
          </w:p>
        </w:tc>
        <w:tc>
          <w:tcPr>
            <w:tcW w:w="5580" w:type="dxa"/>
          </w:tcPr>
          <w:p w14:paraId="4B58BE8E"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Журнал учета выдачи направлений на периодический медицинский осмотр</w:t>
            </w:r>
          </w:p>
        </w:tc>
        <w:tc>
          <w:tcPr>
            <w:tcW w:w="660" w:type="dxa"/>
            <w:vAlign w:val="bottom"/>
          </w:tcPr>
          <w:p w14:paraId="26933B5C"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5</w:t>
            </w:r>
          </w:p>
        </w:tc>
      </w:tr>
      <w:tr w:rsidR="00122C9A" w:rsidRPr="005764D2" w14:paraId="46296FEB" w14:textId="77777777" w:rsidTr="00392409">
        <w:trPr>
          <w:jc w:val="center"/>
        </w:trPr>
        <w:tc>
          <w:tcPr>
            <w:tcW w:w="656" w:type="dxa"/>
          </w:tcPr>
          <w:p w14:paraId="63F7015F"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3.15.</w:t>
            </w:r>
          </w:p>
        </w:tc>
        <w:tc>
          <w:tcPr>
            <w:tcW w:w="5580" w:type="dxa"/>
          </w:tcPr>
          <w:p w14:paraId="15FC7EBE"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Сводная ведомость результатов проведения специальной оценки условий труда</w:t>
            </w:r>
          </w:p>
        </w:tc>
        <w:tc>
          <w:tcPr>
            <w:tcW w:w="660" w:type="dxa"/>
            <w:vAlign w:val="bottom"/>
          </w:tcPr>
          <w:p w14:paraId="129701B6"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6</w:t>
            </w:r>
          </w:p>
        </w:tc>
      </w:tr>
      <w:tr w:rsidR="00122C9A" w:rsidRPr="005764D2" w14:paraId="29478384" w14:textId="77777777" w:rsidTr="00392409">
        <w:trPr>
          <w:jc w:val="center"/>
        </w:trPr>
        <w:tc>
          <w:tcPr>
            <w:tcW w:w="656" w:type="dxa"/>
          </w:tcPr>
          <w:p w14:paraId="3EB76B2E"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3.16.</w:t>
            </w:r>
          </w:p>
        </w:tc>
        <w:tc>
          <w:tcPr>
            <w:tcW w:w="5580" w:type="dxa"/>
          </w:tcPr>
          <w:p w14:paraId="1D979144"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Декларация соответствия условий труда государственным нормативным требованиям охраны труда (приказ №406н)</w:t>
            </w:r>
          </w:p>
        </w:tc>
        <w:tc>
          <w:tcPr>
            <w:tcW w:w="660" w:type="dxa"/>
            <w:vAlign w:val="bottom"/>
          </w:tcPr>
          <w:p w14:paraId="5AAC911A"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4</w:t>
            </w:r>
            <w:r w:rsidR="005F2215">
              <w:rPr>
                <w:rFonts w:ascii="Times New Roman" w:hAnsi="Times New Roman" w:cs="Times New Roman"/>
              </w:rPr>
              <w:t>7</w:t>
            </w:r>
          </w:p>
        </w:tc>
      </w:tr>
      <w:tr w:rsidR="00122C9A" w:rsidRPr="005764D2" w14:paraId="1C99E1B0" w14:textId="77777777" w:rsidTr="00392409">
        <w:trPr>
          <w:jc w:val="center"/>
        </w:trPr>
        <w:tc>
          <w:tcPr>
            <w:tcW w:w="656" w:type="dxa"/>
          </w:tcPr>
          <w:p w14:paraId="378D161A"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3.17.</w:t>
            </w:r>
          </w:p>
        </w:tc>
        <w:tc>
          <w:tcPr>
            <w:tcW w:w="5580" w:type="dxa"/>
          </w:tcPr>
          <w:p w14:paraId="3A95B14C"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Декларация соответствия условий труда государственным нормативным требованиям охраны труда (для микропредприятий, приказ № 699н)</w:t>
            </w:r>
          </w:p>
        </w:tc>
        <w:tc>
          <w:tcPr>
            <w:tcW w:w="660" w:type="dxa"/>
            <w:vAlign w:val="bottom"/>
          </w:tcPr>
          <w:p w14:paraId="1BBF7FE3"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5</w:t>
            </w:r>
            <w:r w:rsidR="005F2215">
              <w:rPr>
                <w:rFonts w:ascii="Times New Roman" w:hAnsi="Times New Roman" w:cs="Times New Roman"/>
              </w:rPr>
              <w:t>0</w:t>
            </w:r>
          </w:p>
        </w:tc>
      </w:tr>
      <w:tr w:rsidR="00122C9A" w:rsidRPr="005764D2" w14:paraId="2432BBAA" w14:textId="77777777" w:rsidTr="00392409">
        <w:trPr>
          <w:jc w:val="center"/>
        </w:trPr>
        <w:tc>
          <w:tcPr>
            <w:tcW w:w="656" w:type="dxa"/>
          </w:tcPr>
          <w:p w14:paraId="5673D595"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3.18.</w:t>
            </w:r>
          </w:p>
        </w:tc>
        <w:tc>
          <w:tcPr>
            <w:tcW w:w="5580" w:type="dxa"/>
          </w:tcPr>
          <w:p w14:paraId="34D59B42"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Сводный перечень выявленных (идентифицированных) </w:t>
            </w:r>
            <w:proofErr w:type="gramStart"/>
            <w:r w:rsidRPr="00FE40AF">
              <w:rPr>
                <w:rFonts w:ascii="Times New Roman" w:hAnsi="Times New Roman" w:cs="Times New Roman"/>
              </w:rPr>
              <w:t>опасностей,  представляющих</w:t>
            </w:r>
            <w:proofErr w:type="gramEnd"/>
            <w:r w:rsidRPr="00FE40AF">
              <w:rPr>
                <w:rFonts w:ascii="Times New Roman" w:hAnsi="Times New Roman" w:cs="Times New Roman"/>
              </w:rPr>
              <w:t xml:space="preserve"> угрозу жизни и здоровью работников</w:t>
            </w:r>
          </w:p>
        </w:tc>
        <w:tc>
          <w:tcPr>
            <w:tcW w:w="660" w:type="dxa"/>
            <w:vAlign w:val="bottom"/>
          </w:tcPr>
          <w:p w14:paraId="01B1FC8F"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5</w:t>
            </w:r>
            <w:r w:rsidR="005F2215">
              <w:rPr>
                <w:rFonts w:ascii="Times New Roman" w:hAnsi="Times New Roman" w:cs="Times New Roman"/>
              </w:rPr>
              <w:t>2</w:t>
            </w:r>
          </w:p>
        </w:tc>
      </w:tr>
      <w:tr w:rsidR="00122C9A" w:rsidRPr="005764D2" w14:paraId="576B943A" w14:textId="77777777" w:rsidTr="00392409">
        <w:trPr>
          <w:jc w:val="center"/>
        </w:trPr>
        <w:tc>
          <w:tcPr>
            <w:tcW w:w="656" w:type="dxa"/>
          </w:tcPr>
          <w:p w14:paraId="495627B3"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lastRenderedPageBreak/>
              <w:t>3.19.</w:t>
            </w:r>
          </w:p>
        </w:tc>
        <w:tc>
          <w:tcPr>
            <w:tcW w:w="5580" w:type="dxa"/>
          </w:tcPr>
          <w:p w14:paraId="093DDEB0"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Справка о рассмотрении причин и обстоятельств, приведших к возникновению микроповреждения (микротравмы) работника</w:t>
            </w:r>
          </w:p>
        </w:tc>
        <w:tc>
          <w:tcPr>
            <w:tcW w:w="660" w:type="dxa"/>
            <w:vAlign w:val="bottom"/>
          </w:tcPr>
          <w:p w14:paraId="2594C58E"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5</w:t>
            </w:r>
            <w:r w:rsidR="005F2215">
              <w:rPr>
                <w:rFonts w:ascii="Times New Roman" w:hAnsi="Times New Roman" w:cs="Times New Roman"/>
              </w:rPr>
              <w:t>3</w:t>
            </w:r>
          </w:p>
        </w:tc>
      </w:tr>
      <w:tr w:rsidR="00122C9A" w:rsidRPr="005764D2" w14:paraId="20F7CAFC" w14:textId="77777777" w:rsidTr="00392409">
        <w:trPr>
          <w:jc w:val="center"/>
        </w:trPr>
        <w:tc>
          <w:tcPr>
            <w:tcW w:w="656" w:type="dxa"/>
          </w:tcPr>
          <w:p w14:paraId="55226563"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3.20.</w:t>
            </w:r>
          </w:p>
        </w:tc>
        <w:tc>
          <w:tcPr>
            <w:tcW w:w="5580" w:type="dxa"/>
          </w:tcPr>
          <w:p w14:paraId="23986B85" w14:textId="77777777" w:rsidR="00122C9A" w:rsidRPr="00FE40AF" w:rsidRDefault="00122C9A" w:rsidP="00B7342E">
            <w:pPr>
              <w:suppressAutoHyphens/>
              <w:spacing w:after="120"/>
              <w:ind w:left="87"/>
              <w:jc w:val="both"/>
              <w:rPr>
                <w:rFonts w:ascii="Times New Roman" w:hAnsi="Times New Roman" w:cs="Times New Roman"/>
              </w:rPr>
            </w:pPr>
            <w:proofErr w:type="gramStart"/>
            <w:r w:rsidRPr="00FE40AF">
              <w:rPr>
                <w:rFonts w:ascii="Times New Roman" w:hAnsi="Times New Roman" w:cs="Times New Roman"/>
              </w:rPr>
              <w:t>Журнал  учета</w:t>
            </w:r>
            <w:proofErr w:type="gramEnd"/>
            <w:r w:rsidRPr="00FE40AF">
              <w:rPr>
                <w:rFonts w:ascii="Times New Roman" w:hAnsi="Times New Roman" w:cs="Times New Roman"/>
              </w:rPr>
              <w:t xml:space="preserve"> микроповреждений (микротравм) работников</w:t>
            </w:r>
          </w:p>
        </w:tc>
        <w:tc>
          <w:tcPr>
            <w:tcW w:w="660" w:type="dxa"/>
            <w:vAlign w:val="bottom"/>
          </w:tcPr>
          <w:p w14:paraId="29619E04"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5</w:t>
            </w:r>
            <w:r w:rsidR="005F2215">
              <w:rPr>
                <w:rFonts w:ascii="Times New Roman" w:hAnsi="Times New Roman" w:cs="Times New Roman"/>
              </w:rPr>
              <w:t>5</w:t>
            </w:r>
          </w:p>
        </w:tc>
      </w:tr>
      <w:tr w:rsidR="00122C9A" w:rsidRPr="005764D2" w14:paraId="27F93274" w14:textId="77777777" w:rsidTr="00392409">
        <w:trPr>
          <w:jc w:val="center"/>
        </w:trPr>
        <w:tc>
          <w:tcPr>
            <w:tcW w:w="656" w:type="dxa"/>
          </w:tcPr>
          <w:p w14:paraId="5D32DC9E"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3.21.</w:t>
            </w:r>
          </w:p>
        </w:tc>
        <w:tc>
          <w:tcPr>
            <w:tcW w:w="5580" w:type="dxa"/>
          </w:tcPr>
          <w:p w14:paraId="034686A6"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Журнал регистрации несчастных случаев на производстве </w:t>
            </w:r>
          </w:p>
        </w:tc>
        <w:tc>
          <w:tcPr>
            <w:tcW w:w="660" w:type="dxa"/>
            <w:vAlign w:val="bottom"/>
          </w:tcPr>
          <w:p w14:paraId="43A83B56"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CE2A05">
              <w:rPr>
                <w:rFonts w:ascii="Times New Roman" w:hAnsi="Times New Roman" w:cs="Times New Roman"/>
              </w:rPr>
              <w:t>5</w:t>
            </w:r>
            <w:r w:rsidR="005F2215">
              <w:rPr>
                <w:rFonts w:ascii="Times New Roman" w:hAnsi="Times New Roman" w:cs="Times New Roman"/>
              </w:rPr>
              <w:t>6</w:t>
            </w:r>
          </w:p>
        </w:tc>
      </w:tr>
      <w:tr w:rsidR="00122C9A" w:rsidRPr="005764D2" w14:paraId="30896F75" w14:textId="77777777" w:rsidTr="00392409">
        <w:trPr>
          <w:jc w:val="center"/>
        </w:trPr>
        <w:tc>
          <w:tcPr>
            <w:tcW w:w="656" w:type="dxa"/>
          </w:tcPr>
          <w:p w14:paraId="1E115F50"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3.22.</w:t>
            </w:r>
          </w:p>
        </w:tc>
        <w:tc>
          <w:tcPr>
            <w:tcW w:w="5580" w:type="dxa"/>
          </w:tcPr>
          <w:p w14:paraId="1B824B5E"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Единая форма </w:t>
            </w:r>
            <w:proofErr w:type="gramStart"/>
            <w:r w:rsidRPr="00FE40AF">
              <w:rPr>
                <w:rFonts w:ascii="Times New Roman" w:hAnsi="Times New Roman" w:cs="Times New Roman"/>
              </w:rPr>
              <w:t>сведений  (</w:t>
            </w:r>
            <w:proofErr w:type="gramEnd"/>
            <w:r w:rsidRPr="00FE40AF">
              <w:rPr>
                <w:rFonts w:ascii="Times New Roman" w:hAnsi="Times New Roman" w:cs="Times New Roman"/>
              </w:rPr>
              <w:t>разделы 1 и 2 формы ЕФС-1)</w:t>
            </w:r>
          </w:p>
        </w:tc>
        <w:tc>
          <w:tcPr>
            <w:tcW w:w="660" w:type="dxa"/>
            <w:vAlign w:val="bottom"/>
          </w:tcPr>
          <w:p w14:paraId="70921DAD"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2E74EB">
              <w:rPr>
                <w:rFonts w:ascii="Times New Roman" w:hAnsi="Times New Roman" w:cs="Times New Roman"/>
              </w:rPr>
              <w:t>5</w:t>
            </w:r>
            <w:r w:rsidR="005F2215">
              <w:rPr>
                <w:rFonts w:ascii="Times New Roman" w:hAnsi="Times New Roman" w:cs="Times New Roman"/>
              </w:rPr>
              <w:t>7</w:t>
            </w:r>
          </w:p>
        </w:tc>
      </w:tr>
      <w:tr w:rsidR="00122C9A" w:rsidRPr="005764D2" w14:paraId="4B2F320B" w14:textId="77777777" w:rsidTr="00392409">
        <w:trPr>
          <w:jc w:val="center"/>
        </w:trPr>
        <w:tc>
          <w:tcPr>
            <w:tcW w:w="656" w:type="dxa"/>
          </w:tcPr>
          <w:p w14:paraId="2385ADDA"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3.23.</w:t>
            </w:r>
          </w:p>
        </w:tc>
        <w:tc>
          <w:tcPr>
            <w:tcW w:w="5580" w:type="dxa"/>
          </w:tcPr>
          <w:p w14:paraId="5A6B4F92"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Сведения о травматизме на производстве и профессиональных заболеваниях за 20__ г. Форма N 7-травматизм</w:t>
            </w:r>
          </w:p>
        </w:tc>
        <w:tc>
          <w:tcPr>
            <w:tcW w:w="660" w:type="dxa"/>
            <w:vAlign w:val="bottom"/>
          </w:tcPr>
          <w:p w14:paraId="61D889E6"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5F2215">
              <w:rPr>
                <w:rFonts w:ascii="Times New Roman" w:hAnsi="Times New Roman" w:cs="Times New Roman"/>
              </w:rPr>
              <w:t>59</w:t>
            </w:r>
          </w:p>
        </w:tc>
      </w:tr>
      <w:tr w:rsidR="00122C9A" w:rsidRPr="005764D2" w14:paraId="09D62E8C" w14:textId="77777777" w:rsidTr="00392409">
        <w:trPr>
          <w:jc w:val="center"/>
        </w:trPr>
        <w:tc>
          <w:tcPr>
            <w:tcW w:w="6236" w:type="dxa"/>
            <w:gridSpan w:val="2"/>
          </w:tcPr>
          <w:p w14:paraId="6C9FA2A4" w14:textId="77777777" w:rsidR="00122C9A" w:rsidRPr="00FE40AF" w:rsidRDefault="00122C9A" w:rsidP="00B7342E">
            <w:pPr>
              <w:suppressAutoHyphens/>
              <w:spacing w:after="120"/>
              <w:jc w:val="both"/>
              <w:rPr>
                <w:rFonts w:ascii="Times New Roman" w:hAnsi="Times New Roman" w:cs="Times New Roman"/>
                <w:b/>
              </w:rPr>
            </w:pPr>
            <w:r w:rsidRPr="00FE40AF">
              <w:rPr>
                <w:rFonts w:ascii="Times New Roman" w:hAnsi="Times New Roman" w:cs="Times New Roman"/>
                <w:b/>
              </w:rPr>
              <w:t>Глава 4. Рекомендации уполномоченному (доверенному) лицу по охране труда профсоюза по осуществлению общественного контроля за условиями и охраной труда в образовательной организации</w:t>
            </w:r>
          </w:p>
        </w:tc>
        <w:tc>
          <w:tcPr>
            <w:tcW w:w="660" w:type="dxa"/>
            <w:vAlign w:val="bottom"/>
          </w:tcPr>
          <w:p w14:paraId="432F54D4"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2E74EB">
              <w:rPr>
                <w:rFonts w:ascii="Times New Roman" w:hAnsi="Times New Roman" w:cs="Times New Roman"/>
              </w:rPr>
              <w:t>6</w:t>
            </w:r>
            <w:r w:rsidR="005F2215">
              <w:rPr>
                <w:rFonts w:ascii="Times New Roman" w:hAnsi="Times New Roman" w:cs="Times New Roman"/>
              </w:rPr>
              <w:t>2</w:t>
            </w:r>
          </w:p>
        </w:tc>
      </w:tr>
      <w:tr w:rsidR="00122C9A" w:rsidRPr="005764D2" w14:paraId="2B12FDED" w14:textId="77777777" w:rsidTr="00392409">
        <w:trPr>
          <w:jc w:val="center"/>
        </w:trPr>
        <w:tc>
          <w:tcPr>
            <w:tcW w:w="656" w:type="dxa"/>
          </w:tcPr>
          <w:p w14:paraId="78C4690D"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4.1.</w:t>
            </w:r>
          </w:p>
        </w:tc>
        <w:tc>
          <w:tcPr>
            <w:tcW w:w="5580" w:type="dxa"/>
          </w:tcPr>
          <w:p w14:paraId="21FF20C5"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Нормативный правовой акт по организации работы уполномоченного лица по охране труда профкома в образовательной организации</w:t>
            </w:r>
          </w:p>
        </w:tc>
        <w:tc>
          <w:tcPr>
            <w:tcW w:w="660" w:type="dxa"/>
            <w:vAlign w:val="bottom"/>
          </w:tcPr>
          <w:p w14:paraId="5398E195"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6</w:t>
            </w:r>
            <w:r w:rsidR="005F2215">
              <w:rPr>
                <w:rFonts w:ascii="Times New Roman" w:hAnsi="Times New Roman" w:cs="Times New Roman"/>
              </w:rPr>
              <w:t>3</w:t>
            </w:r>
          </w:p>
        </w:tc>
      </w:tr>
      <w:tr w:rsidR="00122C9A" w:rsidRPr="005764D2" w14:paraId="0F44C387" w14:textId="77777777" w:rsidTr="00392409">
        <w:trPr>
          <w:jc w:val="center"/>
        </w:trPr>
        <w:tc>
          <w:tcPr>
            <w:tcW w:w="656" w:type="dxa"/>
          </w:tcPr>
          <w:p w14:paraId="12A43D0D"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4.2.</w:t>
            </w:r>
          </w:p>
        </w:tc>
        <w:tc>
          <w:tcPr>
            <w:tcW w:w="5580" w:type="dxa"/>
          </w:tcPr>
          <w:p w14:paraId="41C6C7EE"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Учет мнения выборного органа работников при принятии локального нормативного акта</w:t>
            </w:r>
          </w:p>
        </w:tc>
        <w:tc>
          <w:tcPr>
            <w:tcW w:w="660" w:type="dxa"/>
            <w:vAlign w:val="bottom"/>
          </w:tcPr>
          <w:p w14:paraId="01F0D5BF"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7</w:t>
            </w:r>
            <w:r w:rsidR="005F2215">
              <w:rPr>
                <w:rFonts w:ascii="Times New Roman" w:hAnsi="Times New Roman" w:cs="Times New Roman"/>
              </w:rPr>
              <w:t>5</w:t>
            </w:r>
          </w:p>
        </w:tc>
      </w:tr>
      <w:tr w:rsidR="00122C9A" w:rsidRPr="005764D2" w14:paraId="05A9E1AE" w14:textId="77777777" w:rsidTr="00392409">
        <w:trPr>
          <w:jc w:val="center"/>
        </w:trPr>
        <w:tc>
          <w:tcPr>
            <w:tcW w:w="656" w:type="dxa"/>
          </w:tcPr>
          <w:p w14:paraId="5C0DBBEE"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4.3.</w:t>
            </w:r>
          </w:p>
        </w:tc>
        <w:tc>
          <w:tcPr>
            <w:tcW w:w="5580" w:type="dxa"/>
          </w:tcPr>
          <w:p w14:paraId="15EF788C"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Об избрании </w:t>
            </w:r>
            <w:proofErr w:type="gramStart"/>
            <w:r w:rsidRPr="00FE40AF">
              <w:rPr>
                <w:rFonts w:ascii="Times New Roman" w:hAnsi="Times New Roman" w:cs="Times New Roman"/>
              </w:rPr>
              <w:t>уполномоченного  (</w:t>
            </w:r>
            <w:proofErr w:type="gramEnd"/>
            <w:r w:rsidRPr="00FE40AF">
              <w:rPr>
                <w:rFonts w:ascii="Times New Roman" w:hAnsi="Times New Roman" w:cs="Times New Roman"/>
              </w:rPr>
              <w:t>доверенного) лица по охране труда</w:t>
            </w:r>
          </w:p>
        </w:tc>
        <w:tc>
          <w:tcPr>
            <w:tcW w:w="660" w:type="dxa"/>
            <w:vAlign w:val="bottom"/>
          </w:tcPr>
          <w:p w14:paraId="1EF05998"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7</w:t>
            </w:r>
            <w:r w:rsidR="005F2215">
              <w:rPr>
                <w:rFonts w:ascii="Times New Roman" w:hAnsi="Times New Roman" w:cs="Times New Roman"/>
              </w:rPr>
              <w:t>7</w:t>
            </w:r>
          </w:p>
        </w:tc>
      </w:tr>
      <w:tr w:rsidR="00122C9A" w:rsidRPr="005764D2" w14:paraId="48916594" w14:textId="77777777" w:rsidTr="00392409">
        <w:trPr>
          <w:jc w:val="center"/>
        </w:trPr>
        <w:tc>
          <w:tcPr>
            <w:tcW w:w="656" w:type="dxa"/>
          </w:tcPr>
          <w:p w14:paraId="6143924C"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4.4.</w:t>
            </w:r>
          </w:p>
        </w:tc>
        <w:tc>
          <w:tcPr>
            <w:tcW w:w="5580" w:type="dxa"/>
          </w:tcPr>
          <w:p w14:paraId="78504F63"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Планирование работы уполномоченного лица по охране труда</w:t>
            </w:r>
          </w:p>
        </w:tc>
        <w:tc>
          <w:tcPr>
            <w:tcW w:w="660" w:type="dxa"/>
            <w:vAlign w:val="bottom"/>
          </w:tcPr>
          <w:p w14:paraId="3C028ABE"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5F2215">
              <w:rPr>
                <w:rFonts w:ascii="Times New Roman" w:hAnsi="Times New Roman" w:cs="Times New Roman"/>
              </w:rPr>
              <w:t>79</w:t>
            </w:r>
          </w:p>
        </w:tc>
      </w:tr>
      <w:tr w:rsidR="00122C9A" w:rsidRPr="005764D2" w14:paraId="5F0E02D9" w14:textId="77777777" w:rsidTr="00392409">
        <w:trPr>
          <w:jc w:val="center"/>
        </w:trPr>
        <w:tc>
          <w:tcPr>
            <w:tcW w:w="656" w:type="dxa"/>
          </w:tcPr>
          <w:p w14:paraId="0CF2AE58"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4.5.</w:t>
            </w:r>
          </w:p>
        </w:tc>
        <w:tc>
          <w:tcPr>
            <w:tcW w:w="5580" w:type="dxa"/>
          </w:tcPr>
          <w:p w14:paraId="551715B2"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Участие в разработке коллективного договора, соглашения по охране труда, плана мероприятий по улучшению условий и охраны труда и снижению уровней профессиональных рисков и контроле за их выполнением</w:t>
            </w:r>
          </w:p>
        </w:tc>
        <w:tc>
          <w:tcPr>
            <w:tcW w:w="660" w:type="dxa"/>
            <w:vAlign w:val="bottom"/>
          </w:tcPr>
          <w:p w14:paraId="71A8428D"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8</w:t>
            </w:r>
            <w:r w:rsidR="005F2215">
              <w:rPr>
                <w:rFonts w:ascii="Times New Roman" w:hAnsi="Times New Roman" w:cs="Times New Roman"/>
              </w:rPr>
              <w:t>2</w:t>
            </w:r>
          </w:p>
        </w:tc>
      </w:tr>
      <w:tr w:rsidR="00122C9A" w:rsidRPr="005764D2" w14:paraId="4939ECDC" w14:textId="77777777" w:rsidTr="00392409">
        <w:trPr>
          <w:jc w:val="center"/>
        </w:trPr>
        <w:tc>
          <w:tcPr>
            <w:tcW w:w="656" w:type="dxa"/>
          </w:tcPr>
          <w:p w14:paraId="379020C4"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4.6.</w:t>
            </w:r>
          </w:p>
        </w:tc>
        <w:tc>
          <w:tcPr>
            <w:tcW w:w="5580" w:type="dxa"/>
          </w:tcPr>
          <w:p w14:paraId="2F45C231"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Организация административно-общественного контроля в организации образования</w:t>
            </w:r>
          </w:p>
        </w:tc>
        <w:tc>
          <w:tcPr>
            <w:tcW w:w="660" w:type="dxa"/>
            <w:vAlign w:val="bottom"/>
          </w:tcPr>
          <w:p w14:paraId="2237941D"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8</w:t>
            </w:r>
            <w:r w:rsidR="005F2215">
              <w:rPr>
                <w:rFonts w:ascii="Times New Roman" w:hAnsi="Times New Roman" w:cs="Times New Roman"/>
              </w:rPr>
              <w:t>3</w:t>
            </w:r>
          </w:p>
        </w:tc>
      </w:tr>
      <w:tr w:rsidR="00122C9A" w:rsidRPr="005764D2" w14:paraId="6CFC3B35" w14:textId="77777777" w:rsidTr="00392409">
        <w:trPr>
          <w:jc w:val="center"/>
        </w:trPr>
        <w:tc>
          <w:tcPr>
            <w:tcW w:w="656" w:type="dxa"/>
          </w:tcPr>
          <w:p w14:paraId="4E4082F8"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lastRenderedPageBreak/>
              <w:t>4.7.</w:t>
            </w:r>
          </w:p>
        </w:tc>
        <w:tc>
          <w:tcPr>
            <w:tcW w:w="5580" w:type="dxa"/>
          </w:tcPr>
          <w:p w14:paraId="1BED5623"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Контроль за обучением работников по охране труда</w:t>
            </w:r>
          </w:p>
        </w:tc>
        <w:tc>
          <w:tcPr>
            <w:tcW w:w="660" w:type="dxa"/>
            <w:vAlign w:val="bottom"/>
          </w:tcPr>
          <w:p w14:paraId="7B0E41B8"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8</w:t>
            </w:r>
            <w:r w:rsidR="005F2215">
              <w:rPr>
                <w:rFonts w:ascii="Times New Roman" w:hAnsi="Times New Roman" w:cs="Times New Roman"/>
              </w:rPr>
              <w:t>4</w:t>
            </w:r>
          </w:p>
        </w:tc>
      </w:tr>
      <w:tr w:rsidR="00122C9A" w:rsidRPr="005764D2" w14:paraId="02F0205F" w14:textId="77777777" w:rsidTr="00392409">
        <w:trPr>
          <w:jc w:val="center"/>
        </w:trPr>
        <w:tc>
          <w:tcPr>
            <w:tcW w:w="656" w:type="dxa"/>
          </w:tcPr>
          <w:p w14:paraId="23785AC4"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4.8.</w:t>
            </w:r>
          </w:p>
        </w:tc>
        <w:tc>
          <w:tcPr>
            <w:tcW w:w="5580" w:type="dxa"/>
          </w:tcPr>
          <w:p w14:paraId="5B3EC414"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Контроль за обеспечением работников СИЗ и смывающими средствами</w:t>
            </w:r>
          </w:p>
        </w:tc>
        <w:tc>
          <w:tcPr>
            <w:tcW w:w="660" w:type="dxa"/>
            <w:vAlign w:val="bottom"/>
          </w:tcPr>
          <w:p w14:paraId="11F519EC"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8</w:t>
            </w:r>
            <w:r w:rsidR="005F2215">
              <w:rPr>
                <w:rFonts w:ascii="Times New Roman" w:hAnsi="Times New Roman" w:cs="Times New Roman"/>
              </w:rPr>
              <w:t>7</w:t>
            </w:r>
          </w:p>
        </w:tc>
      </w:tr>
      <w:tr w:rsidR="00122C9A" w:rsidRPr="005764D2" w14:paraId="15F4144D" w14:textId="77777777" w:rsidTr="00392409">
        <w:trPr>
          <w:jc w:val="center"/>
        </w:trPr>
        <w:tc>
          <w:tcPr>
            <w:tcW w:w="656" w:type="dxa"/>
          </w:tcPr>
          <w:p w14:paraId="51168160"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4.9.</w:t>
            </w:r>
          </w:p>
        </w:tc>
        <w:tc>
          <w:tcPr>
            <w:tcW w:w="5580" w:type="dxa"/>
          </w:tcPr>
          <w:p w14:paraId="676E27CD"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Контроль за санитарно-бытовым обслуживанием работников</w:t>
            </w:r>
          </w:p>
        </w:tc>
        <w:tc>
          <w:tcPr>
            <w:tcW w:w="660" w:type="dxa"/>
            <w:vAlign w:val="bottom"/>
          </w:tcPr>
          <w:p w14:paraId="07F9D1D9"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5F2215">
              <w:rPr>
                <w:rFonts w:ascii="Times New Roman" w:hAnsi="Times New Roman" w:cs="Times New Roman"/>
              </w:rPr>
              <w:t>89</w:t>
            </w:r>
          </w:p>
        </w:tc>
      </w:tr>
      <w:tr w:rsidR="00122C9A" w:rsidRPr="005764D2" w14:paraId="206A946F" w14:textId="77777777" w:rsidTr="00392409">
        <w:trPr>
          <w:jc w:val="center"/>
        </w:trPr>
        <w:tc>
          <w:tcPr>
            <w:tcW w:w="656" w:type="dxa"/>
          </w:tcPr>
          <w:p w14:paraId="4FBB96BA"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4.10.</w:t>
            </w:r>
          </w:p>
        </w:tc>
        <w:tc>
          <w:tcPr>
            <w:tcW w:w="5580" w:type="dxa"/>
          </w:tcPr>
          <w:p w14:paraId="6A9245B8"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Контроль проведения специальной оценки условий труда и оценки профессиональных рисков</w:t>
            </w:r>
          </w:p>
        </w:tc>
        <w:tc>
          <w:tcPr>
            <w:tcW w:w="660" w:type="dxa"/>
            <w:vAlign w:val="bottom"/>
          </w:tcPr>
          <w:p w14:paraId="0889901E"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9</w:t>
            </w:r>
            <w:r w:rsidR="005F2215">
              <w:rPr>
                <w:rFonts w:ascii="Times New Roman" w:hAnsi="Times New Roman" w:cs="Times New Roman"/>
              </w:rPr>
              <w:t>0</w:t>
            </w:r>
          </w:p>
        </w:tc>
      </w:tr>
      <w:tr w:rsidR="00122C9A" w:rsidRPr="005764D2" w14:paraId="2B281F01" w14:textId="77777777" w:rsidTr="00392409">
        <w:trPr>
          <w:jc w:val="center"/>
        </w:trPr>
        <w:tc>
          <w:tcPr>
            <w:tcW w:w="656" w:type="dxa"/>
          </w:tcPr>
          <w:p w14:paraId="33CD2F61"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4.11.</w:t>
            </w:r>
          </w:p>
        </w:tc>
        <w:tc>
          <w:tcPr>
            <w:tcW w:w="5580" w:type="dxa"/>
          </w:tcPr>
          <w:p w14:paraId="619F79E6"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 xml:space="preserve">Контроль проведения обязательных медицинских осмотров </w:t>
            </w:r>
            <w:proofErr w:type="gramStart"/>
            <w:r w:rsidRPr="00FE40AF">
              <w:rPr>
                <w:rFonts w:ascii="Times New Roman" w:hAnsi="Times New Roman" w:cs="Times New Roman"/>
              </w:rPr>
              <w:t>и  психиатрических</w:t>
            </w:r>
            <w:proofErr w:type="gramEnd"/>
            <w:r w:rsidRPr="00FE40AF">
              <w:rPr>
                <w:rFonts w:ascii="Times New Roman" w:hAnsi="Times New Roman" w:cs="Times New Roman"/>
              </w:rPr>
              <w:t xml:space="preserve"> освидетельствований</w:t>
            </w:r>
          </w:p>
        </w:tc>
        <w:tc>
          <w:tcPr>
            <w:tcW w:w="660" w:type="dxa"/>
            <w:vAlign w:val="bottom"/>
          </w:tcPr>
          <w:p w14:paraId="3E144858"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9</w:t>
            </w:r>
            <w:r w:rsidR="005F2215">
              <w:rPr>
                <w:rFonts w:ascii="Times New Roman" w:hAnsi="Times New Roman" w:cs="Times New Roman"/>
              </w:rPr>
              <w:t>2</w:t>
            </w:r>
          </w:p>
        </w:tc>
      </w:tr>
      <w:tr w:rsidR="00122C9A" w:rsidRPr="005764D2" w14:paraId="11DC1827" w14:textId="77777777" w:rsidTr="00392409">
        <w:trPr>
          <w:jc w:val="center"/>
        </w:trPr>
        <w:tc>
          <w:tcPr>
            <w:tcW w:w="656" w:type="dxa"/>
          </w:tcPr>
          <w:p w14:paraId="3D3A2455"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4.12.</w:t>
            </w:r>
          </w:p>
        </w:tc>
        <w:tc>
          <w:tcPr>
            <w:tcW w:w="5580" w:type="dxa"/>
          </w:tcPr>
          <w:p w14:paraId="7A90A8D7"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Участие и контроль за своевременным и правильным расследованием и учетом несчастных случаев на производстве</w:t>
            </w:r>
          </w:p>
        </w:tc>
        <w:tc>
          <w:tcPr>
            <w:tcW w:w="660" w:type="dxa"/>
            <w:vAlign w:val="bottom"/>
          </w:tcPr>
          <w:p w14:paraId="1AAA49C0" w14:textId="77777777" w:rsidR="00122C9A" w:rsidRPr="00FE40AF" w:rsidRDefault="00122C9A" w:rsidP="005F2215">
            <w:pPr>
              <w:suppressAutoHyphens/>
              <w:spacing w:after="120"/>
              <w:jc w:val="center"/>
              <w:rPr>
                <w:rFonts w:ascii="Times New Roman" w:hAnsi="Times New Roman" w:cs="Times New Roman"/>
              </w:rPr>
            </w:pPr>
            <w:r w:rsidRPr="00FE40AF">
              <w:rPr>
                <w:rFonts w:ascii="Times New Roman" w:hAnsi="Times New Roman" w:cs="Times New Roman"/>
              </w:rPr>
              <w:t>1</w:t>
            </w:r>
            <w:r w:rsidR="00D52BDD">
              <w:rPr>
                <w:rFonts w:ascii="Times New Roman" w:hAnsi="Times New Roman" w:cs="Times New Roman"/>
              </w:rPr>
              <w:t>9</w:t>
            </w:r>
            <w:r w:rsidR="005F2215">
              <w:rPr>
                <w:rFonts w:ascii="Times New Roman" w:hAnsi="Times New Roman" w:cs="Times New Roman"/>
              </w:rPr>
              <w:t>4</w:t>
            </w:r>
          </w:p>
        </w:tc>
      </w:tr>
      <w:tr w:rsidR="00122C9A" w:rsidRPr="005764D2" w14:paraId="01DB47BA" w14:textId="77777777" w:rsidTr="00392409">
        <w:trPr>
          <w:jc w:val="center"/>
        </w:trPr>
        <w:tc>
          <w:tcPr>
            <w:tcW w:w="656" w:type="dxa"/>
          </w:tcPr>
          <w:p w14:paraId="43975BFF" w14:textId="77777777" w:rsidR="00122C9A" w:rsidRPr="00FE40AF" w:rsidRDefault="00122C9A" w:rsidP="00B7342E">
            <w:pPr>
              <w:suppressAutoHyphens/>
              <w:spacing w:after="120"/>
              <w:ind w:left="459" w:hanging="459"/>
              <w:jc w:val="both"/>
              <w:rPr>
                <w:rFonts w:ascii="Times New Roman" w:hAnsi="Times New Roman" w:cs="Times New Roman"/>
              </w:rPr>
            </w:pPr>
            <w:r w:rsidRPr="00FE40AF">
              <w:rPr>
                <w:rFonts w:ascii="Times New Roman" w:hAnsi="Times New Roman" w:cs="Times New Roman"/>
              </w:rPr>
              <w:t>4.13.</w:t>
            </w:r>
          </w:p>
        </w:tc>
        <w:tc>
          <w:tcPr>
            <w:tcW w:w="5580" w:type="dxa"/>
          </w:tcPr>
          <w:p w14:paraId="20B11896"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Оформление уголка охраны труда</w:t>
            </w:r>
          </w:p>
        </w:tc>
        <w:tc>
          <w:tcPr>
            <w:tcW w:w="660" w:type="dxa"/>
            <w:vAlign w:val="bottom"/>
          </w:tcPr>
          <w:p w14:paraId="4508E8E4" w14:textId="77777777" w:rsidR="00122C9A" w:rsidRPr="00FE40AF" w:rsidRDefault="005F2215" w:rsidP="005F2215">
            <w:pPr>
              <w:suppressAutoHyphens/>
              <w:spacing w:after="120"/>
              <w:jc w:val="center"/>
              <w:rPr>
                <w:rFonts w:ascii="Times New Roman" w:hAnsi="Times New Roman" w:cs="Times New Roman"/>
              </w:rPr>
            </w:pPr>
            <w:r>
              <w:rPr>
                <w:rFonts w:ascii="Times New Roman" w:hAnsi="Times New Roman" w:cs="Times New Roman"/>
              </w:rPr>
              <w:t>199</w:t>
            </w:r>
          </w:p>
        </w:tc>
      </w:tr>
      <w:tr w:rsidR="00122C9A" w:rsidRPr="005764D2" w14:paraId="2111A540" w14:textId="77777777" w:rsidTr="00392409">
        <w:trPr>
          <w:jc w:val="center"/>
        </w:trPr>
        <w:tc>
          <w:tcPr>
            <w:tcW w:w="656" w:type="dxa"/>
          </w:tcPr>
          <w:p w14:paraId="545B5654" w14:textId="77777777" w:rsidR="00122C9A" w:rsidRDefault="00122C9A" w:rsidP="00B7342E">
            <w:pPr>
              <w:suppressAutoHyphens/>
              <w:spacing w:after="120"/>
              <w:ind w:left="459" w:hanging="459"/>
              <w:jc w:val="both"/>
              <w:rPr>
                <w:rFonts w:ascii="Times New Roman" w:hAnsi="Times New Roman" w:cs="Times New Roman"/>
              </w:rPr>
            </w:pPr>
            <w:r>
              <w:rPr>
                <w:rFonts w:ascii="Times New Roman" w:hAnsi="Times New Roman" w:cs="Times New Roman"/>
              </w:rPr>
              <w:t>4.14.</w:t>
            </w:r>
          </w:p>
        </w:tc>
        <w:tc>
          <w:tcPr>
            <w:tcW w:w="5580" w:type="dxa"/>
          </w:tcPr>
          <w:p w14:paraId="4F0BB15B" w14:textId="77777777" w:rsidR="00122C9A" w:rsidRPr="00FE40AF" w:rsidRDefault="00122C9A" w:rsidP="00B7342E">
            <w:pPr>
              <w:suppressAutoHyphens/>
              <w:spacing w:after="120"/>
              <w:ind w:left="87"/>
              <w:jc w:val="both"/>
              <w:rPr>
                <w:rFonts w:ascii="Times New Roman" w:hAnsi="Times New Roman" w:cs="Times New Roman"/>
              </w:rPr>
            </w:pPr>
            <w:r w:rsidRPr="00FE40AF">
              <w:rPr>
                <w:rFonts w:ascii="Times New Roman" w:hAnsi="Times New Roman" w:cs="Times New Roman"/>
              </w:rPr>
              <w:t>Основные разделы проверки уполномоченного лица состояния условий и охраны труда</w:t>
            </w:r>
          </w:p>
        </w:tc>
        <w:tc>
          <w:tcPr>
            <w:tcW w:w="660" w:type="dxa"/>
            <w:vAlign w:val="bottom"/>
          </w:tcPr>
          <w:p w14:paraId="0E9FBC90" w14:textId="77777777" w:rsidR="00122C9A" w:rsidRPr="00FE40AF" w:rsidRDefault="00D52BDD" w:rsidP="005F2215">
            <w:pPr>
              <w:suppressAutoHyphens/>
              <w:spacing w:after="120"/>
              <w:jc w:val="center"/>
              <w:rPr>
                <w:rFonts w:ascii="Times New Roman" w:hAnsi="Times New Roman" w:cs="Times New Roman"/>
              </w:rPr>
            </w:pPr>
            <w:r>
              <w:rPr>
                <w:rFonts w:ascii="Times New Roman" w:hAnsi="Times New Roman" w:cs="Times New Roman"/>
              </w:rPr>
              <w:t>20</w:t>
            </w:r>
            <w:r w:rsidR="005F2215">
              <w:rPr>
                <w:rFonts w:ascii="Times New Roman" w:hAnsi="Times New Roman" w:cs="Times New Roman"/>
              </w:rPr>
              <w:t>0</w:t>
            </w:r>
          </w:p>
        </w:tc>
      </w:tr>
      <w:tr w:rsidR="00122C9A" w:rsidRPr="005764D2" w14:paraId="7EEDEDC9" w14:textId="77777777" w:rsidTr="00392409">
        <w:trPr>
          <w:jc w:val="center"/>
        </w:trPr>
        <w:tc>
          <w:tcPr>
            <w:tcW w:w="6236" w:type="dxa"/>
            <w:gridSpan w:val="2"/>
          </w:tcPr>
          <w:p w14:paraId="3CFD3FEC" w14:textId="77777777" w:rsidR="00122C9A" w:rsidRPr="00FE40AF" w:rsidRDefault="00122C9A" w:rsidP="00B7342E">
            <w:pPr>
              <w:suppressAutoHyphens/>
              <w:spacing w:after="120"/>
              <w:jc w:val="both"/>
              <w:rPr>
                <w:rFonts w:ascii="Times New Roman" w:hAnsi="Times New Roman" w:cs="Times New Roman"/>
              </w:rPr>
            </w:pPr>
            <w:r w:rsidRPr="00FE40AF">
              <w:rPr>
                <w:rFonts w:ascii="Times New Roman" w:hAnsi="Times New Roman" w:cs="Times New Roman"/>
              </w:rPr>
              <w:t>Литературные источники</w:t>
            </w:r>
          </w:p>
        </w:tc>
        <w:tc>
          <w:tcPr>
            <w:tcW w:w="660" w:type="dxa"/>
            <w:vAlign w:val="bottom"/>
          </w:tcPr>
          <w:p w14:paraId="5A8A1900" w14:textId="77777777" w:rsidR="00122C9A" w:rsidRPr="00FE40AF" w:rsidRDefault="00A26568" w:rsidP="005F2215">
            <w:pPr>
              <w:suppressAutoHyphens/>
              <w:spacing w:after="120"/>
              <w:jc w:val="center"/>
              <w:rPr>
                <w:rFonts w:ascii="Times New Roman" w:hAnsi="Times New Roman" w:cs="Times New Roman"/>
              </w:rPr>
            </w:pPr>
            <w:r>
              <w:rPr>
                <w:rFonts w:ascii="Times New Roman" w:hAnsi="Times New Roman" w:cs="Times New Roman"/>
              </w:rPr>
              <w:t>2</w:t>
            </w:r>
            <w:r w:rsidR="00D52BDD">
              <w:rPr>
                <w:rFonts w:ascii="Times New Roman" w:hAnsi="Times New Roman" w:cs="Times New Roman"/>
              </w:rPr>
              <w:t>2</w:t>
            </w:r>
            <w:r w:rsidR="005F2215">
              <w:rPr>
                <w:rFonts w:ascii="Times New Roman" w:hAnsi="Times New Roman" w:cs="Times New Roman"/>
              </w:rPr>
              <w:t>2</w:t>
            </w:r>
          </w:p>
        </w:tc>
      </w:tr>
    </w:tbl>
    <w:p w14:paraId="08C84197" w14:textId="77777777" w:rsidR="00D11053" w:rsidRPr="00BC4018" w:rsidRDefault="00D11053" w:rsidP="00B7342E">
      <w:pPr>
        <w:pStyle w:val="4a"/>
        <w:widowControl/>
        <w:spacing w:after="20" w:line="300" w:lineRule="exact"/>
        <w:rPr>
          <w:color w:val="auto"/>
        </w:rPr>
      </w:pPr>
    </w:p>
    <w:p w14:paraId="05890438" w14:textId="77777777" w:rsidR="006639FA" w:rsidRPr="006732E4" w:rsidRDefault="006639FA" w:rsidP="00B7342E">
      <w:pPr>
        <w:pStyle w:val="4a"/>
        <w:widowControl/>
        <w:spacing w:after="20" w:line="300" w:lineRule="exact"/>
        <w:rPr>
          <w:color w:val="auto"/>
        </w:rPr>
      </w:pPr>
    </w:p>
    <w:p w14:paraId="74737AF5" w14:textId="77777777" w:rsidR="00EB61B2" w:rsidRPr="006732E4" w:rsidRDefault="00EB61B2" w:rsidP="00B7342E">
      <w:pPr>
        <w:widowControl/>
        <w:rPr>
          <w:rStyle w:val="22pt"/>
          <w:rFonts w:eastAsia="Arial Unicode MS"/>
          <w:color w:val="auto"/>
        </w:rPr>
      </w:pPr>
      <w:bookmarkStart w:id="1" w:name="bookmark3"/>
      <w:r w:rsidRPr="006732E4">
        <w:rPr>
          <w:rStyle w:val="22pt"/>
          <w:rFonts w:eastAsia="Arial Unicode MS"/>
          <w:b w:val="0"/>
          <w:bCs w:val="0"/>
          <w:color w:val="auto"/>
        </w:rPr>
        <w:br w:type="page"/>
      </w:r>
    </w:p>
    <w:p w14:paraId="0D410610" w14:textId="77777777" w:rsidR="00EB61B2" w:rsidRPr="00300FD6" w:rsidRDefault="00EB61B2" w:rsidP="00B7342E">
      <w:pPr>
        <w:pStyle w:val="25"/>
        <w:pageBreakBefore/>
        <w:widowControl/>
        <w:shd w:val="clear" w:color="auto" w:fill="auto"/>
        <w:spacing w:after="0" w:line="240" w:lineRule="auto"/>
        <w:ind w:right="-45" w:firstLine="0"/>
        <w:rPr>
          <w:color w:val="auto"/>
          <w:szCs w:val="24"/>
        </w:rPr>
      </w:pPr>
      <w:r w:rsidRPr="00300FD6">
        <w:lastRenderedPageBreak/>
        <w:t>ВВЕДЕНИЕ</w:t>
      </w:r>
    </w:p>
    <w:p w14:paraId="12924D6F" w14:textId="77777777" w:rsidR="00EB61B2" w:rsidRPr="006732E4" w:rsidRDefault="00EB61B2" w:rsidP="00B7342E">
      <w:pPr>
        <w:pStyle w:val="62"/>
        <w:widowControl/>
        <w:shd w:val="clear" w:color="auto" w:fill="auto"/>
        <w:spacing w:before="0" w:after="0" w:line="240" w:lineRule="auto"/>
        <w:ind w:right="20"/>
        <w:jc w:val="both"/>
        <w:rPr>
          <w:rStyle w:val="23"/>
          <w:b w:val="0"/>
          <w:color w:val="auto"/>
          <w:sz w:val="24"/>
          <w:szCs w:val="24"/>
        </w:rPr>
      </w:pPr>
    </w:p>
    <w:p w14:paraId="11B168F4" w14:textId="77777777" w:rsidR="00EB61B2" w:rsidRPr="006732E4" w:rsidRDefault="00EB61B2" w:rsidP="00B7342E">
      <w:pPr>
        <w:pStyle w:val="62"/>
        <w:widowControl/>
        <w:shd w:val="clear" w:color="auto" w:fill="auto"/>
        <w:spacing w:before="0" w:after="0" w:line="240" w:lineRule="auto"/>
        <w:ind w:right="20" w:firstLine="709"/>
        <w:jc w:val="both"/>
        <w:rPr>
          <w:rStyle w:val="23"/>
          <w:b w:val="0"/>
          <w:color w:val="auto"/>
          <w:sz w:val="24"/>
          <w:szCs w:val="24"/>
        </w:rPr>
      </w:pPr>
      <w:r w:rsidRPr="006732E4">
        <w:rPr>
          <w:rStyle w:val="23"/>
          <w:b w:val="0"/>
          <w:color w:val="auto"/>
          <w:sz w:val="24"/>
          <w:szCs w:val="24"/>
        </w:rPr>
        <w:t>Пособие издано в целях оказания методической помощи в организации работы по охране труда председателям профсоюзных организаций, внештатным техническим инспекторам труда, уполномоченным по охране труда, руководит</w:t>
      </w:r>
      <w:r w:rsidR="009E6481">
        <w:rPr>
          <w:rStyle w:val="23"/>
          <w:b w:val="0"/>
          <w:color w:val="auto"/>
          <w:sz w:val="24"/>
          <w:szCs w:val="24"/>
        </w:rPr>
        <w:t>елям образо</w:t>
      </w:r>
      <w:r w:rsidR="00451FB8" w:rsidRPr="006732E4">
        <w:rPr>
          <w:rStyle w:val="23"/>
          <w:b w:val="0"/>
          <w:color w:val="auto"/>
          <w:sz w:val="24"/>
          <w:szCs w:val="24"/>
        </w:rPr>
        <w:t>вательных организаций</w:t>
      </w:r>
      <w:r w:rsidRPr="006732E4">
        <w:rPr>
          <w:rStyle w:val="23"/>
          <w:b w:val="0"/>
          <w:color w:val="auto"/>
          <w:sz w:val="24"/>
          <w:szCs w:val="24"/>
        </w:rPr>
        <w:t xml:space="preserve">, </w:t>
      </w:r>
      <w:r w:rsidR="009E6481">
        <w:rPr>
          <w:rStyle w:val="63"/>
          <w:bCs/>
          <w:color w:val="000000" w:themeColor="text1"/>
          <w:sz w:val="24"/>
          <w:szCs w:val="24"/>
        </w:rPr>
        <w:t>специалистам по охране труда, членам</w:t>
      </w:r>
      <w:r w:rsidR="009E6481" w:rsidRPr="004C24D5">
        <w:rPr>
          <w:rStyle w:val="63"/>
          <w:bCs/>
          <w:color w:val="000000" w:themeColor="text1"/>
          <w:sz w:val="24"/>
          <w:szCs w:val="24"/>
        </w:rPr>
        <w:t xml:space="preserve"> комитетов (комиссий) по охране труда</w:t>
      </w:r>
      <w:r w:rsidR="009E6481">
        <w:rPr>
          <w:rStyle w:val="63"/>
          <w:bCs/>
          <w:color w:val="000000" w:themeColor="text1"/>
          <w:sz w:val="24"/>
          <w:szCs w:val="24"/>
        </w:rPr>
        <w:t>,</w:t>
      </w:r>
      <w:r w:rsidR="009E6481" w:rsidRPr="006732E4">
        <w:rPr>
          <w:rStyle w:val="23"/>
          <w:b w:val="0"/>
          <w:color w:val="auto"/>
          <w:sz w:val="24"/>
          <w:szCs w:val="24"/>
        </w:rPr>
        <w:t xml:space="preserve"> </w:t>
      </w:r>
      <w:r w:rsidRPr="006732E4">
        <w:rPr>
          <w:rStyle w:val="23"/>
          <w:b w:val="0"/>
          <w:color w:val="auto"/>
          <w:sz w:val="24"/>
          <w:szCs w:val="24"/>
        </w:rPr>
        <w:t>а также предназначено для повышения эффективности работы профсоюзного актива по защите законных прав и интересов членов профсоюза на здоровые и безопасные условия труда в образовательном процессе.</w:t>
      </w:r>
    </w:p>
    <w:p w14:paraId="5E141302" w14:textId="77777777" w:rsidR="00EB61B2" w:rsidRPr="006732E4" w:rsidRDefault="00EB61B2" w:rsidP="00B7342E">
      <w:pPr>
        <w:pStyle w:val="22"/>
        <w:widowControl/>
        <w:shd w:val="clear" w:color="auto" w:fill="auto"/>
        <w:spacing w:after="0" w:line="240" w:lineRule="auto"/>
        <w:ind w:firstLine="720"/>
        <w:rPr>
          <w:color w:val="auto"/>
          <w:sz w:val="24"/>
          <w:szCs w:val="24"/>
        </w:rPr>
      </w:pPr>
      <w:r w:rsidRPr="006732E4">
        <w:rPr>
          <w:rStyle w:val="23"/>
          <w:color w:val="auto"/>
          <w:sz w:val="24"/>
          <w:szCs w:val="24"/>
        </w:rPr>
        <w:t xml:space="preserve">Реформирование законодательства в области охраны труда связано с выходом федерального закона от 22.07.2020 №247-ФЗ «Об обязательных требованиях в </w:t>
      </w:r>
      <w:r w:rsidR="00801284" w:rsidRPr="006732E4">
        <w:rPr>
          <w:rStyle w:val="23"/>
          <w:color w:val="auto"/>
          <w:sz w:val="24"/>
          <w:szCs w:val="24"/>
        </w:rPr>
        <w:t>Российской Федерации</w:t>
      </w:r>
      <w:r w:rsidRPr="006732E4">
        <w:rPr>
          <w:rStyle w:val="23"/>
          <w:color w:val="auto"/>
          <w:sz w:val="24"/>
          <w:szCs w:val="24"/>
        </w:rPr>
        <w:t>».</w:t>
      </w:r>
    </w:p>
    <w:p w14:paraId="432A20AC" w14:textId="77777777" w:rsidR="00CA0628" w:rsidRPr="006732E4" w:rsidRDefault="00CA0628" w:rsidP="00B7342E">
      <w:pPr>
        <w:pStyle w:val="22"/>
        <w:widowControl/>
        <w:shd w:val="clear" w:color="auto" w:fill="auto"/>
        <w:spacing w:after="0" w:line="240" w:lineRule="auto"/>
        <w:ind w:firstLine="720"/>
        <w:rPr>
          <w:color w:val="auto"/>
          <w:sz w:val="24"/>
          <w:szCs w:val="24"/>
        </w:rPr>
      </w:pPr>
      <w:r w:rsidRPr="006732E4">
        <w:rPr>
          <w:rStyle w:val="23"/>
          <w:color w:val="auto"/>
          <w:sz w:val="24"/>
          <w:szCs w:val="24"/>
        </w:rPr>
        <w:t>Так называемая «регуляторная гильотина» отменила несколько сотен нормативных актов в области охраны труда, изданных в СССР, РСФСР, РФ.</w:t>
      </w:r>
      <w:r w:rsidR="00082B64" w:rsidRPr="006732E4">
        <w:rPr>
          <w:rStyle w:val="23"/>
          <w:color w:val="auto"/>
          <w:sz w:val="24"/>
          <w:szCs w:val="24"/>
        </w:rPr>
        <w:t xml:space="preserve"> В 2021 году были </w:t>
      </w:r>
      <w:r w:rsidRPr="006732E4">
        <w:rPr>
          <w:rStyle w:val="23"/>
          <w:color w:val="auto"/>
          <w:sz w:val="24"/>
          <w:szCs w:val="24"/>
        </w:rPr>
        <w:t xml:space="preserve">приняты 40 новых правил по охране труда, нормативные правовые акты </w:t>
      </w:r>
      <w:r w:rsidR="0045255E" w:rsidRPr="006732E4">
        <w:rPr>
          <w:rStyle w:val="23"/>
          <w:color w:val="auto"/>
          <w:sz w:val="24"/>
          <w:szCs w:val="24"/>
        </w:rPr>
        <w:t xml:space="preserve">(далее – НПА) </w:t>
      </w:r>
      <w:r w:rsidRPr="006732E4">
        <w:rPr>
          <w:rStyle w:val="23"/>
          <w:color w:val="auto"/>
          <w:sz w:val="24"/>
          <w:szCs w:val="24"/>
        </w:rPr>
        <w:t xml:space="preserve">по </w:t>
      </w:r>
      <w:proofErr w:type="gramStart"/>
      <w:r w:rsidR="0045255E" w:rsidRPr="006732E4">
        <w:rPr>
          <w:rStyle w:val="23"/>
          <w:color w:val="auto"/>
          <w:sz w:val="24"/>
          <w:szCs w:val="24"/>
        </w:rPr>
        <w:t xml:space="preserve">обязательным </w:t>
      </w:r>
      <w:r w:rsidRPr="006732E4">
        <w:rPr>
          <w:rStyle w:val="23"/>
          <w:color w:val="auto"/>
          <w:sz w:val="24"/>
          <w:szCs w:val="24"/>
        </w:rPr>
        <w:t xml:space="preserve"> медицинским</w:t>
      </w:r>
      <w:proofErr w:type="gramEnd"/>
      <w:r w:rsidRPr="006732E4">
        <w:rPr>
          <w:rStyle w:val="23"/>
          <w:color w:val="auto"/>
          <w:sz w:val="24"/>
          <w:szCs w:val="24"/>
        </w:rPr>
        <w:t xml:space="preserve"> осмотрам работников</w:t>
      </w:r>
      <w:r w:rsidR="0045255E" w:rsidRPr="006732E4">
        <w:rPr>
          <w:rStyle w:val="23"/>
          <w:color w:val="auto"/>
          <w:sz w:val="24"/>
          <w:szCs w:val="24"/>
        </w:rPr>
        <w:t>, федеральный закон о государственном контроле (надзоре)</w:t>
      </w:r>
      <w:r w:rsidRPr="006732E4">
        <w:rPr>
          <w:rStyle w:val="23"/>
          <w:color w:val="auto"/>
          <w:sz w:val="24"/>
          <w:szCs w:val="24"/>
        </w:rPr>
        <w:t xml:space="preserve">. </w:t>
      </w:r>
    </w:p>
    <w:p w14:paraId="4234445F" w14:textId="77777777" w:rsidR="00CA0628" w:rsidRPr="006732E4" w:rsidRDefault="00CA0628" w:rsidP="00B7342E">
      <w:pPr>
        <w:pStyle w:val="22"/>
        <w:widowControl/>
        <w:shd w:val="clear" w:color="auto" w:fill="auto"/>
        <w:spacing w:after="0" w:line="240" w:lineRule="auto"/>
        <w:ind w:firstLine="720"/>
        <w:rPr>
          <w:rStyle w:val="23"/>
          <w:color w:val="auto"/>
          <w:sz w:val="24"/>
          <w:szCs w:val="24"/>
        </w:rPr>
      </w:pPr>
      <w:r w:rsidRPr="006732E4">
        <w:rPr>
          <w:rStyle w:val="23"/>
          <w:color w:val="auto"/>
          <w:sz w:val="24"/>
          <w:szCs w:val="24"/>
        </w:rPr>
        <w:t>С 1</w:t>
      </w:r>
      <w:r w:rsidR="00733DA2" w:rsidRPr="006732E4">
        <w:rPr>
          <w:rStyle w:val="23"/>
          <w:color w:val="auto"/>
          <w:sz w:val="24"/>
          <w:szCs w:val="24"/>
        </w:rPr>
        <w:t>.03.</w:t>
      </w:r>
      <w:r w:rsidRPr="006732E4">
        <w:rPr>
          <w:rStyle w:val="23"/>
          <w:color w:val="auto"/>
          <w:sz w:val="24"/>
          <w:szCs w:val="24"/>
        </w:rPr>
        <w:t>2022 года действует новая редакция раздела Х</w:t>
      </w:r>
      <w:r w:rsidR="00503FAE">
        <w:rPr>
          <w:rStyle w:val="23"/>
          <w:color w:val="auto"/>
          <w:sz w:val="24"/>
          <w:szCs w:val="24"/>
        </w:rPr>
        <w:t xml:space="preserve"> </w:t>
      </w:r>
      <w:r w:rsidRPr="006732E4">
        <w:rPr>
          <w:rStyle w:val="23"/>
          <w:color w:val="auto"/>
          <w:sz w:val="24"/>
          <w:szCs w:val="24"/>
        </w:rPr>
        <w:t>«Охрана труда» Т</w:t>
      </w:r>
      <w:r w:rsidR="00733DA2" w:rsidRPr="006732E4">
        <w:rPr>
          <w:rStyle w:val="23"/>
          <w:color w:val="auto"/>
          <w:sz w:val="24"/>
          <w:szCs w:val="24"/>
        </w:rPr>
        <w:t>К</w:t>
      </w:r>
      <w:r w:rsidRPr="006732E4">
        <w:rPr>
          <w:rStyle w:val="23"/>
          <w:color w:val="auto"/>
          <w:sz w:val="24"/>
          <w:szCs w:val="24"/>
        </w:rPr>
        <w:t xml:space="preserve"> РФ (изм. внесены Законом от 02.07. 2021 №311-ФЗ). </w:t>
      </w:r>
      <w:r w:rsidR="000F30C3" w:rsidRPr="006732E4">
        <w:rPr>
          <w:rStyle w:val="23"/>
          <w:color w:val="auto"/>
          <w:sz w:val="24"/>
          <w:szCs w:val="24"/>
        </w:rPr>
        <w:t>В</w:t>
      </w:r>
      <w:r w:rsidRPr="006732E4">
        <w:rPr>
          <w:rStyle w:val="23"/>
          <w:color w:val="auto"/>
          <w:sz w:val="24"/>
          <w:szCs w:val="24"/>
        </w:rPr>
        <w:t xml:space="preserve">ведены в действие </w:t>
      </w:r>
      <w:r w:rsidR="0045255E" w:rsidRPr="006732E4">
        <w:rPr>
          <w:rStyle w:val="23"/>
          <w:color w:val="auto"/>
          <w:sz w:val="24"/>
          <w:szCs w:val="24"/>
        </w:rPr>
        <w:t>более</w:t>
      </w:r>
      <w:r w:rsidRPr="006732E4">
        <w:rPr>
          <w:rStyle w:val="23"/>
          <w:color w:val="auto"/>
          <w:sz w:val="24"/>
          <w:szCs w:val="24"/>
        </w:rPr>
        <w:t xml:space="preserve"> 20 нормативных правовых актов, содержащи</w:t>
      </w:r>
      <w:r w:rsidR="0045255E" w:rsidRPr="006732E4">
        <w:rPr>
          <w:rStyle w:val="23"/>
          <w:color w:val="auto"/>
          <w:sz w:val="24"/>
          <w:szCs w:val="24"/>
        </w:rPr>
        <w:t>х</w:t>
      </w:r>
      <w:r w:rsidRPr="006732E4">
        <w:rPr>
          <w:rStyle w:val="23"/>
          <w:color w:val="auto"/>
          <w:sz w:val="24"/>
          <w:szCs w:val="24"/>
        </w:rPr>
        <w:t xml:space="preserve"> государственные нормативные требования охраны труда, предусмотренные ТК РФ.</w:t>
      </w:r>
    </w:p>
    <w:p w14:paraId="6A2FBAD7" w14:textId="77777777" w:rsidR="00350FA5" w:rsidRPr="006732E4" w:rsidRDefault="00CA0628" w:rsidP="00B7342E">
      <w:pPr>
        <w:pStyle w:val="22"/>
        <w:widowControl/>
        <w:shd w:val="clear" w:color="auto" w:fill="auto"/>
        <w:spacing w:after="0" w:line="240" w:lineRule="auto"/>
        <w:ind w:firstLine="720"/>
        <w:rPr>
          <w:color w:val="auto"/>
          <w:sz w:val="24"/>
          <w:szCs w:val="24"/>
          <w:shd w:val="clear" w:color="auto" w:fill="FFFFFF"/>
        </w:rPr>
      </w:pPr>
      <w:r w:rsidRPr="006732E4">
        <w:rPr>
          <w:color w:val="auto"/>
          <w:sz w:val="24"/>
          <w:szCs w:val="24"/>
          <w:shd w:val="clear" w:color="auto" w:fill="FFFFFF"/>
        </w:rPr>
        <w:t>С 1</w:t>
      </w:r>
      <w:r w:rsidR="00733DA2" w:rsidRPr="006732E4">
        <w:rPr>
          <w:color w:val="auto"/>
          <w:sz w:val="24"/>
          <w:szCs w:val="24"/>
          <w:shd w:val="clear" w:color="auto" w:fill="FFFFFF"/>
        </w:rPr>
        <w:t>.09.</w:t>
      </w:r>
      <w:r w:rsidRPr="006732E4">
        <w:rPr>
          <w:color w:val="auto"/>
          <w:sz w:val="24"/>
          <w:szCs w:val="24"/>
          <w:shd w:val="clear" w:color="auto" w:fill="FFFFFF"/>
        </w:rPr>
        <w:t xml:space="preserve">2022 г. вступили в силу новые НПА по расследованию несчастных случаев на производстве, </w:t>
      </w:r>
      <w:r w:rsidR="00733DA2" w:rsidRPr="006732E4">
        <w:rPr>
          <w:color w:val="auto"/>
          <w:sz w:val="24"/>
          <w:szCs w:val="24"/>
          <w:shd w:val="clear" w:color="auto" w:fill="FFFFFF"/>
        </w:rPr>
        <w:t xml:space="preserve">обучению по охране труда, </w:t>
      </w:r>
      <w:r w:rsidRPr="006732E4">
        <w:rPr>
          <w:color w:val="auto"/>
          <w:sz w:val="24"/>
          <w:szCs w:val="24"/>
          <w:shd w:val="clear" w:color="auto" w:fill="FFFFFF"/>
        </w:rPr>
        <w:t>обязательному психиатрическому освидетельствованию работников, декларированию соответствия усло</w:t>
      </w:r>
      <w:r w:rsidRPr="006732E4">
        <w:rPr>
          <w:color w:val="auto"/>
          <w:sz w:val="24"/>
          <w:szCs w:val="24"/>
          <w:shd w:val="clear" w:color="auto" w:fill="FFFFFF"/>
        </w:rPr>
        <w:lastRenderedPageBreak/>
        <w:t>вий труда</w:t>
      </w:r>
      <w:r w:rsidR="00235B3C" w:rsidRPr="006732E4">
        <w:rPr>
          <w:color w:val="auto"/>
          <w:sz w:val="24"/>
          <w:szCs w:val="24"/>
          <w:shd w:val="clear" w:color="auto" w:fill="FFFFFF"/>
        </w:rPr>
        <w:t>, выдаче молока и лечебно-профилактического питания</w:t>
      </w:r>
      <w:r w:rsidRPr="006732E4">
        <w:rPr>
          <w:color w:val="auto"/>
          <w:sz w:val="24"/>
          <w:szCs w:val="24"/>
          <w:shd w:val="clear" w:color="auto" w:fill="FFFFFF"/>
        </w:rPr>
        <w:t xml:space="preserve"> и др</w:t>
      </w:r>
      <w:r w:rsidR="000F30C3" w:rsidRPr="006732E4">
        <w:rPr>
          <w:color w:val="auto"/>
          <w:sz w:val="24"/>
          <w:szCs w:val="24"/>
          <w:shd w:val="clear" w:color="auto" w:fill="FFFFFF"/>
        </w:rPr>
        <w:t>.</w:t>
      </w:r>
    </w:p>
    <w:p w14:paraId="441FAB23" w14:textId="77777777" w:rsidR="00365C96" w:rsidRDefault="00285FA0" w:rsidP="00B7342E">
      <w:pPr>
        <w:pStyle w:val="22"/>
        <w:widowControl/>
        <w:shd w:val="clear" w:color="auto" w:fill="auto"/>
        <w:spacing w:after="0" w:line="240" w:lineRule="auto"/>
        <w:ind w:firstLine="720"/>
        <w:rPr>
          <w:color w:val="auto"/>
          <w:sz w:val="24"/>
          <w:szCs w:val="24"/>
          <w:shd w:val="clear" w:color="auto" w:fill="FFFFFF"/>
        </w:rPr>
      </w:pPr>
      <w:r w:rsidRPr="006732E4">
        <w:rPr>
          <w:color w:val="auto"/>
          <w:sz w:val="24"/>
          <w:szCs w:val="24"/>
          <w:shd w:val="clear" w:color="auto" w:fill="FFFFFF"/>
        </w:rPr>
        <w:t>В ноябре 2022 года получили новое наполнение Положение о технической инспекции труда профсоюза</w:t>
      </w:r>
      <w:r w:rsidR="006937B7" w:rsidRPr="006732E4">
        <w:rPr>
          <w:color w:val="auto"/>
          <w:sz w:val="24"/>
          <w:szCs w:val="24"/>
          <w:shd w:val="clear" w:color="auto" w:fill="FFFFFF"/>
        </w:rPr>
        <w:t>,</w:t>
      </w:r>
      <w:r w:rsidRPr="006732E4">
        <w:rPr>
          <w:color w:val="auto"/>
          <w:sz w:val="24"/>
          <w:szCs w:val="24"/>
          <w:shd w:val="clear" w:color="auto" w:fill="FFFFFF"/>
        </w:rPr>
        <w:t xml:space="preserve"> Положение об уполномоченном (доверенном) лице по охране труда профсоюза</w:t>
      </w:r>
      <w:r w:rsidR="00365C96">
        <w:rPr>
          <w:color w:val="auto"/>
          <w:sz w:val="24"/>
          <w:szCs w:val="24"/>
          <w:shd w:val="clear" w:color="auto" w:fill="FFFFFF"/>
        </w:rPr>
        <w:t xml:space="preserve">. </w:t>
      </w:r>
    </w:p>
    <w:p w14:paraId="0DF5402D" w14:textId="77777777" w:rsidR="00E64554" w:rsidRPr="006732E4" w:rsidRDefault="00285FA0" w:rsidP="00B7342E">
      <w:pPr>
        <w:pStyle w:val="22"/>
        <w:widowControl/>
        <w:shd w:val="clear" w:color="auto" w:fill="auto"/>
        <w:spacing w:after="0" w:line="240" w:lineRule="auto"/>
        <w:ind w:firstLine="720"/>
        <w:rPr>
          <w:color w:val="auto"/>
          <w:sz w:val="24"/>
          <w:szCs w:val="24"/>
          <w:shd w:val="clear" w:color="auto" w:fill="FFFFFF"/>
        </w:rPr>
      </w:pPr>
      <w:r w:rsidRPr="006732E4">
        <w:rPr>
          <w:color w:val="auto"/>
          <w:sz w:val="24"/>
          <w:szCs w:val="24"/>
          <w:shd w:val="clear" w:color="auto" w:fill="FFFFFF"/>
        </w:rPr>
        <w:t>С января 2</w:t>
      </w:r>
      <w:r w:rsidR="003B6AEE" w:rsidRPr="006732E4">
        <w:rPr>
          <w:color w:val="auto"/>
          <w:sz w:val="24"/>
          <w:szCs w:val="24"/>
          <w:shd w:val="clear" w:color="auto" w:fill="FFFFFF"/>
        </w:rPr>
        <w:t>023 году правила (стандарты) и инструкции по охране труда, разрабатываемые работодателем</w:t>
      </w:r>
      <w:r w:rsidR="00E64554" w:rsidRPr="006732E4">
        <w:rPr>
          <w:color w:val="auto"/>
          <w:sz w:val="24"/>
          <w:szCs w:val="24"/>
          <w:shd w:val="clear" w:color="auto" w:fill="FFFFFF"/>
        </w:rPr>
        <w:t xml:space="preserve">, по форме и содержанию </w:t>
      </w:r>
      <w:r w:rsidR="003B6AEE" w:rsidRPr="006732E4">
        <w:rPr>
          <w:color w:val="auto"/>
          <w:sz w:val="24"/>
          <w:szCs w:val="24"/>
          <w:shd w:val="clear" w:color="auto" w:fill="FFFFFF"/>
        </w:rPr>
        <w:t>должны соответствовать</w:t>
      </w:r>
      <w:r w:rsidR="006C4421">
        <w:rPr>
          <w:color w:val="auto"/>
          <w:sz w:val="24"/>
          <w:szCs w:val="24"/>
          <w:shd w:val="clear" w:color="auto" w:fill="FFFFFF"/>
        </w:rPr>
        <w:t xml:space="preserve"> </w:t>
      </w:r>
      <w:r w:rsidR="000F30C3" w:rsidRPr="006732E4">
        <w:rPr>
          <w:color w:val="auto"/>
          <w:sz w:val="24"/>
          <w:szCs w:val="24"/>
          <w:shd w:val="clear" w:color="auto" w:fill="FFFFFF"/>
        </w:rPr>
        <w:t xml:space="preserve">основным требованиям </w:t>
      </w:r>
      <w:r w:rsidR="0045255E" w:rsidRPr="006732E4">
        <w:rPr>
          <w:color w:val="auto"/>
          <w:sz w:val="24"/>
          <w:szCs w:val="24"/>
          <w:shd w:val="clear" w:color="auto" w:fill="FFFFFF"/>
        </w:rPr>
        <w:t>Приказ</w:t>
      </w:r>
      <w:r w:rsidR="009E6481">
        <w:rPr>
          <w:color w:val="auto"/>
          <w:sz w:val="24"/>
          <w:szCs w:val="24"/>
          <w:shd w:val="clear" w:color="auto" w:fill="FFFFFF"/>
        </w:rPr>
        <w:t>а</w:t>
      </w:r>
      <w:r w:rsidR="0045255E" w:rsidRPr="006732E4">
        <w:rPr>
          <w:color w:val="auto"/>
          <w:sz w:val="24"/>
          <w:szCs w:val="24"/>
          <w:shd w:val="clear" w:color="auto" w:fill="FFFFFF"/>
        </w:rPr>
        <w:t xml:space="preserve"> Минтруда России от 29.10.2021 № 772н.</w:t>
      </w:r>
      <w:r w:rsidR="00365C96">
        <w:rPr>
          <w:color w:val="auto"/>
          <w:sz w:val="24"/>
          <w:szCs w:val="24"/>
          <w:shd w:val="clear" w:color="auto" w:fill="FFFFFF"/>
        </w:rPr>
        <w:t xml:space="preserve"> </w:t>
      </w:r>
      <w:r w:rsidR="000F30C3" w:rsidRPr="006732E4">
        <w:rPr>
          <w:color w:val="auto"/>
          <w:sz w:val="24"/>
          <w:szCs w:val="24"/>
          <w:shd w:val="clear" w:color="auto" w:fill="FFFFFF"/>
        </w:rPr>
        <w:t>И</w:t>
      </w:r>
      <w:r w:rsidR="00E64554" w:rsidRPr="006732E4">
        <w:rPr>
          <w:color w:val="auto"/>
          <w:sz w:val="24"/>
          <w:szCs w:val="24"/>
          <w:shd w:val="clear" w:color="auto" w:fill="FFFFFF"/>
        </w:rPr>
        <w:t xml:space="preserve">зменились требования </w:t>
      </w:r>
      <w:r w:rsidRPr="006732E4">
        <w:rPr>
          <w:color w:val="auto"/>
          <w:sz w:val="24"/>
          <w:szCs w:val="24"/>
          <w:shd w:val="clear" w:color="auto" w:fill="FFFFFF"/>
        </w:rPr>
        <w:t>по эксплуатации электроустановок потребителей электрической энергии</w:t>
      </w:r>
      <w:r w:rsidR="00235B3C" w:rsidRPr="006732E4">
        <w:rPr>
          <w:color w:val="auto"/>
          <w:sz w:val="24"/>
          <w:szCs w:val="24"/>
          <w:shd w:val="clear" w:color="auto" w:fill="FFFFFF"/>
        </w:rPr>
        <w:t>.</w:t>
      </w:r>
      <w:r w:rsidR="00302072" w:rsidRPr="006732E4">
        <w:rPr>
          <w:color w:val="auto"/>
          <w:sz w:val="24"/>
          <w:szCs w:val="24"/>
          <w:shd w:val="clear" w:color="auto" w:fill="FFFFFF"/>
        </w:rPr>
        <w:t xml:space="preserve"> Появился Социальный фонд России</w:t>
      </w:r>
      <w:r w:rsidR="00CC07E4" w:rsidRPr="006732E4">
        <w:rPr>
          <w:color w:val="auto"/>
          <w:sz w:val="24"/>
          <w:szCs w:val="24"/>
          <w:shd w:val="clear" w:color="auto" w:fill="FFFFFF"/>
        </w:rPr>
        <w:t>, куда подается форма ЕФС-1, с</w:t>
      </w:r>
      <w:r w:rsidR="00E358E1">
        <w:rPr>
          <w:color w:val="auto"/>
          <w:sz w:val="24"/>
          <w:szCs w:val="24"/>
          <w:shd w:val="clear" w:color="auto" w:fill="FFFFFF"/>
        </w:rPr>
        <w:t xml:space="preserve">одержащая сведения </w:t>
      </w:r>
      <w:r w:rsidR="00365C96">
        <w:rPr>
          <w:color w:val="auto"/>
          <w:sz w:val="24"/>
          <w:szCs w:val="24"/>
          <w:shd w:val="clear" w:color="auto" w:fill="FFFFFF"/>
        </w:rPr>
        <w:t>о специальной оценки условий труда</w:t>
      </w:r>
      <w:r w:rsidR="00CC07E4" w:rsidRPr="006732E4">
        <w:rPr>
          <w:color w:val="auto"/>
          <w:sz w:val="24"/>
          <w:szCs w:val="24"/>
          <w:shd w:val="clear" w:color="auto" w:fill="FFFFFF"/>
        </w:rPr>
        <w:t>, мед</w:t>
      </w:r>
      <w:r w:rsidR="00365C96">
        <w:rPr>
          <w:color w:val="auto"/>
          <w:sz w:val="24"/>
          <w:szCs w:val="24"/>
          <w:shd w:val="clear" w:color="auto" w:fill="FFFFFF"/>
        </w:rPr>
        <w:t xml:space="preserve">ицинских </w:t>
      </w:r>
      <w:r w:rsidR="00CC07E4" w:rsidRPr="006732E4">
        <w:rPr>
          <w:color w:val="auto"/>
          <w:sz w:val="24"/>
          <w:szCs w:val="24"/>
          <w:shd w:val="clear" w:color="auto" w:fill="FFFFFF"/>
        </w:rPr>
        <w:t>осмотрах, несчастных случаях</w:t>
      </w:r>
      <w:r w:rsidR="00302072" w:rsidRPr="006732E4">
        <w:rPr>
          <w:color w:val="auto"/>
          <w:sz w:val="24"/>
          <w:szCs w:val="24"/>
          <w:shd w:val="clear" w:color="auto" w:fill="FFFFFF"/>
        </w:rPr>
        <w:t>.</w:t>
      </w:r>
    </w:p>
    <w:p w14:paraId="14ABA563" w14:textId="77777777" w:rsidR="00235B3C" w:rsidRPr="006732E4" w:rsidRDefault="0045255E" w:rsidP="00B7342E">
      <w:pPr>
        <w:pStyle w:val="22"/>
        <w:widowControl/>
        <w:shd w:val="clear" w:color="auto" w:fill="auto"/>
        <w:spacing w:after="0" w:line="240" w:lineRule="auto"/>
        <w:ind w:firstLine="720"/>
        <w:rPr>
          <w:color w:val="auto"/>
          <w:sz w:val="24"/>
          <w:szCs w:val="24"/>
          <w:shd w:val="clear" w:color="auto" w:fill="FFFFFF"/>
        </w:rPr>
      </w:pPr>
      <w:r w:rsidRPr="006732E4">
        <w:rPr>
          <w:color w:val="auto"/>
          <w:sz w:val="24"/>
          <w:szCs w:val="24"/>
          <w:shd w:val="clear" w:color="auto" w:fill="FFFFFF"/>
        </w:rPr>
        <w:t>С</w:t>
      </w:r>
      <w:r w:rsidR="00235B3C" w:rsidRPr="006732E4">
        <w:rPr>
          <w:color w:val="auto"/>
          <w:sz w:val="24"/>
          <w:szCs w:val="24"/>
          <w:shd w:val="clear" w:color="auto" w:fill="FFFFFF"/>
        </w:rPr>
        <w:t xml:space="preserve"> 1</w:t>
      </w:r>
      <w:r w:rsidR="00733DA2" w:rsidRPr="006732E4">
        <w:rPr>
          <w:color w:val="auto"/>
          <w:sz w:val="24"/>
          <w:szCs w:val="24"/>
          <w:shd w:val="clear" w:color="auto" w:fill="FFFFFF"/>
        </w:rPr>
        <w:t>.03.2023</w:t>
      </w:r>
      <w:r w:rsidR="000F30C3" w:rsidRPr="006732E4">
        <w:rPr>
          <w:color w:val="auto"/>
          <w:sz w:val="24"/>
          <w:szCs w:val="24"/>
          <w:shd w:val="clear" w:color="auto" w:fill="FFFFFF"/>
        </w:rPr>
        <w:t xml:space="preserve">, </w:t>
      </w:r>
      <w:r w:rsidRPr="006732E4">
        <w:rPr>
          <w:color w:val="auto"/>
          <w:sz w:val="24"/>
          <w:szCs w:val="24"/>
          <w:shd w:val="clear" w:color="auto" w:fill="FFFFFF"/>
        </w:rPr>
        <w:t>на ЕИСОТ начинают работать новые реестры</w:t>
      </w:r>
      <w:r w:rsidR="00A5589D" w:rsidRPr="006732E4">
        <w:rPr>
          <w:color w:val="auto"/>
          <w:sz w:val="24"/>
          <w:szCs w:val="24"/>
          <w:shd w:val="clear" w:color="auto" w:fill="FFFFFF"/>
        </w:rPr>
        <w:t xml:space="preserve"> и тесты</w:t>
      </w:r>
      <w:r w:rsidRPr="006732E4">
        <w:rPr>
          <w:color w:val="auto"/>
          <w:sz w:val="24"/>
          <w:szCs w:val="24"/>
          <w:shd w:val="clear" w:color="auto" w:fill="FFFFFF"/>
        </w:rPr>
        <w:t>, связанные с обучением  по охране труда</w:t>
      </w:r>
      <w:r w:rsidR="00733DA2" w:rsidRPr="006732E4">
        <w:rPr>
          <w:color w:val="auto"/>
          <w:sz w:val="24"/>
          <w:szCs w:val="24"/>
          <w:shd w:val="clear" w:color="auto" w:fill="FFFFFF"/>
        </w:rPr>
        <w:t>;</w:t>
      </w:r>
      <w:r w:rsidR="006C4421">
        <w:rPr>
          <w:color w:val="auto"/>
          <w:sz w:val="24"/>
          <w:szCs w:val="24"/>
          <w:shd w:val="clear" w:color="auto" w:fill="FFFFFF"/>
        </w:rPr>
        <w:t xml:space="preserve"> </w:t>
      </w:r>
      <w:r w:rsidR="00A5589D" w:rsidRPr="006732E4">
        <w:rPr>
          <w:color w:val="auto"/>
          <w:sz w:val="24"/>
          <w:szCs w:val="24"/>
          <w:shd w:val="clear" w:color="auto" w:fill="FFFFFF"/>
        </w:rPr>
        <w:t xml:space="preserve">обновляется аккредитация организаций, оказывающих услуги в области охраны труда; </w:t>
      </w:r>
      <w:r w:rsidR="00733DA2" w:rsidRPr="006732E4">
        <w:rPr>
          <w:color w:val="auto"/>
          <w:sz w:val="24"/>
          <w:szCs w:val="24"/>
          <w:shd w:val="clear" w:color="auto" w:fill="FFFFFF"/>
        </w:rPr>
        <w:t xml:space="preserve">добавились виды деятельности, в отношении которых </w:t>
      </w:r>
      <w:r w:rsidR="00666B0A" w:rsidRPr="006732E4">
        <w:rPr>
          <w:color w:val="auto"/>
          <w:sz w:val="24"/>
          <w:szCs w:val="24"/>
          <w:shd w:val="clear" w:color="auto" w:fill="FFFFFF"/>
        </w:rPr>
        <w:t>СОУТ</w:t>
      </w:r>
      <w:r w:rsidR="00733DA2" w:rsidRPr="006732E4">
        <w:rPr>
          <w:color w:val="auto"/>
          <w:sz w:val="24"/>
          <w:szCs w:val="24"/>
          <w:shd w:val="clear" w:color="auto" w:fill="FFFFFF"/>
        </w:rPr>
        <w:t xml:space="preserve"> проводится с учетом особенностей (в т.ч. микропреприятия)</w:t>
      </w:r>
      <w:r w:rsidR="00350FA5" w:rsidRPr="006732E4">
        <w:rPr>
          <w:color w:val="auto"/>
          <w:sz w:val="24"/>
          <w:szCs w:val="24"/>
          <w:shd w:val="clear" w:color="auto" w:fill="FFFFFF"/>
        </w:rPr>
        <w:t>;</w:t>
      </w:r>
      <w:r w:rsidR="00E358E1">
        <w:rPr>
          <w:color w:val="auto"/>
          <w:sz w:val="24"/>
          <w:szCs w:val="24"/>
          <w:shd w:val="clear" w:color="auto" w:fill="FFFFFF"/>
        </w:rPr>
        <w:t xml:space="preserve"> </w:t>
      </w:r>
      <w:r w:rsidR="00350FA5" w:rsidRPr="006732E4">
        <w:rPr>
          <w:color w:val="auto"/>
          <w:sz w:val="24"/>
          <w:szCs w:val="24"/>
          <w:shd w:val="clear" w:color="auto" w:fill="FFFFFF"/>
        </w:rPr>
        <w:t xml:space="preserve">установлен </w:t>
      </w:r>
      <w:r w:rsidR="00733DA2" w:rsidRPr="006732E4">
        <w:rPr>
          <w:color w:val="auto"/>
          <w:sz w:val="24"/>
          <w:szCs w:val="24"/>
          <w:shd w:val="clear" w:color="auto" w:fill="FFFFFF"/>
        </w:rPr>
        <w:t>новый пор</w:t>
      </w:r>
      <w:r w:rsidR="00E358E1">
        <w:rPr>
          <w:color w:val="auto"/>
          <w:sz w:val="24"/>
          <w:szCs w:val="24"/>
          <w:shd w:val="clear" w:color="auto" w:fill="FFFFFF"/>
        </w:rPr>
        <w:t>ядок расследования проф</w:t>
      </w:r>
      <w:r w:rsidR="00733DA2" w:rsidRPr="006732E4">
        <w:rPr>
          <w:color w:val="auto"/>
          <w:sz w:val="24"/>
          <w:szCs w:val="24"/>
          <w:shd w:val="clear" w:color="auto" w:fill="FFFFFF"/>
        </w:rPr>
        <w:t>заболеваний</w:t>
      </w:r>
      <w:r w:rsidR="00A5589D" w:rsidRPr="006732E4">
        <w:rPr>
          <w:color w:val="auto"/>
          <w:sz w:val="24"/>
          <w:szCs w:val="24"/>
          <w:shd w:val="clear" w:color="auto" w:fill="FFFFFF"/>
        </w:rPr>
        <w:t>; принят</w:t>
      </w:r>
      <w:r w:rsidR="00E358E1">
        <w:rPr>
          <w:color w:val="auto"/>
          <w:sz w:val="24"/>
          <w:szCs w:val="24"/>
          <w:shd w:val="clear" w:color="auto" w:fill="FFFFFF"/>
        </w:rPr>
        <w:t xml:space="preserve"> </w:t>
      </w:r>
      <w:r w:rsidR="00A5589D" w:rsidRPr="006732E4">
        <w:rPr>
          <w:color w:val="auto"/>
          <w:sz w:val="24"/>
          <w:szCs w:val="24"/>
          <w:shd w:val="clear" w:color="auto" w:fill="FFFFFF"/>
        </w:rPr>
        <w:t>справочник документов, связанных с работой, оформляемых в электронном виде без дублирования на бумажном носителе</w:t>
      </w:r>
      <w:r w:rsidR="00CC07E4" w:rsidRPr="006732E4">
        <w:rPr>
          <w:color w:val="auto"/>
          <w:sz w:val="24"/>
          <w:szCs w:val="24"/>
          <w:shd w:val="clear" w:color="auto" w:fill="FFFFFF"/>
        </w:rPr>
        <w:t>.</w:t>
      </w:r>
      <w:r w:rsidR="006C4421">
        <w:rPr>
          <w:color w:val="auto"/>
          <w:sz w:val="24"/>
          <w:szCs w:val="24"/>
          <w:shd w:val="clear" w:color="auto" w:fill="FFFFFF"/>
        </w:rPr>
        <w:t xml:space="preserve"> </w:t>
      </w:r>
      <w:r w:rsidR="00235B3C" w:rsidRPr="006732E4">
        <w:rPr>
          <w:color w:val="auto"/>
          <w:sz w:val="24"/>
          <w:szCs w:val="24"/>
          <w:shd w:val="clear" w:color="auto" w:fill="FFFFFF"/>
        </w:rPr>
        <w:t>Продолжается реформа контрольной</w:t>
      </w:r>
      <w:r w:rsidR="00503FAE">
        <w:rPr>
          <w:color w:val="auto"/>
          <w:sz w:val="24"/>
          <w:szCs w:val="24"/>
          <w:shd w:val="clear" w:color="auto" w:fill="FFFFFF"/>
        </w:rPr>
        <w:t xml:space="preserve"> </w:t>
      </w:r>
      <w:r w:rsidR="00235B3C" w:rsidRPr="006732E4">
        <w:rPr>
          <w:color w:val="auto"/>
          <w:sz w:val="24"/>
          <w:szCs w:val="24"/>
          <w:shd w:val="clear" w:color="auto" w:fill="FFFFFF"/>
        </w:rPr>
        <w:t xml:space="preserve">(надзорной) и профилактической деятельности </w:t>
      </w:r>
      <w:r w:rsidR="00B55C91" w:rsidRPr="006732E4">
        <w:rPr>
          <w:color w:val="auto"/>
          <w:sz w:val="24"/>
          <w:szCs w:val="24"/>
          <w:shd w:val="clear" w:color="auto" w:fill="FFFFFF"/>
        </w:rPr>
        <w:t>Роструда</w:t>
      </w:r>
      <w:r w:rsidR="00666B0A" w:rsidRPr="006732E4">
        <w:rPr>
          <w:color w:val="auto"/>
          <w:sz w:val="24"/>
          <w:szCs w:val="24"/>
          <w:shd w:val="clear" w:color="auto" w:fill="FFFFFF"/>
        </w:rPr>
        <w:t xml:space="preserve"> и ГИТ</w:t>
      </w:r>
      <w:r w:rsidR="00B55C91" w:rsidRPr="006732E4">
        <w:rPr>
          <w:color w:val="auto"/>
          <w:sz w:val="24"/>
          <w:szCs w:val="24"/>
          <w:shd w:val="clear" w:color="auto" w:fill="FFFFFF"/>
        </w:rPr>
        <w:t xml:space="preserve">, </w:t>
      </w:r>
      <w:r w:rsidR="006937B7" w:rsidRPr="006732E4">
        <w:rPr>
          <w:color w:val="auto"/>
          <w:sz w:val="24"/>
          <w:szCs w:val="24"/>
          <w:shd w:val="clear" w:color="auto" w:fill="FFFFFF"/>
        </w:rPr>
        <w:t xml:space="preserve">Ростехнадзора, </w:t>
      </w:r>
      <w:r w:rsidR="00440F02" w:rsidRPr="006732E4">
        <w:rPr>
          <w:color w:val="auto"/>
          <w:sz w:val="24"/>
          <w:szCs w:val="24"/>
          <w:shd w:val="clear" w:color="auto" w:fill="FFFFFF"/>
        </w:rPr>
        <w:t>автоматизированный мониторинг безопасности и выявление нарушений без взаимодействия с контролируемым лицом</w:t>
      </w:r>
      <w:r w:rsidR="00666B0A" w:rsidRPr="006732E4">
        <w:rPr>
          <w:color w:val="auto"/>
          <w:sz w:val="24"/>
          <w:szCs w:val="24"/>
          <w:shd w:val="clear" w:color="auto" w:fill="FFFFFF"/>
        </w:rPr>
        <w:t xml:space="preserve">. Готовимся к переходу </w:t>
      </w:r>
      <w:r w:rsidR="00BA7B07" w:rsidRPr="006732E4">
        <w:rPr>
          <w:color w:val="auto"/>
          <w:sz w:val="24"/>
          <w:szCs w:val="24"/>
          <w:shd w:val="clear" w:color="auto" w:fill="FFFFFF"/>
        </w:rPr>
        <w:t xml:space="preserve">с 1.09.2023 </w:t>
      </w:r>
      <w:r w:rsidR="00666B0A" w:rsidRPr="006732E4">
        <w:rPr>
          <w:color w:val="auto"/>
          <w:sz w:val="24"/>
          <w:szCs w:val="24"/>
          <w:shd w:val="clear" w:color="auto" w:fill="FFFFFF"/>
        </w:rPr>
        <w:t xml:space="preserve">на новые правила и единые типовые нормы выдачи </w:t>
      </w:r>
      <w:r w:rsidR="00E358E1" w:rsidRPr="00E358E1">
        <w:rPr>
          <w:bCs/>
          <w:color w:val="auto"/>
          <w:sz w:val="24"/>
          <w:szCs w:val="24"/>
          <w:shd w:val="clear" w:color="auto" w:fill="FFFFFF"/>
        </w:rPr>
        <w:t>средств индивидуальной защиты</w:t>
      </w:r>
      <w:r w:rsidR="00666B0A" w:rsidRPr="006732E4">
        <w:rPr>
          <w:color w:val="auto"/>
          <w:sz w:val="24"/>
          <w:szCs w:val="24"/>
          <w:shd w:val="clear" w:color="auto" w:fill="FFFFFF"/>
        </w:rPr>
        <w:t xml:space="preserve"> и </w:t>
      </w:r>
      <w:r w:rsidR="00E358E1" w:rsidRPr="00E358E1">
        <w:rPr>
          <w:bCs/>
          <w:color w:val="auto"/>
          <w:sz w:val="24"/>
          <w:szCs w:val="24"/>
          <w:shd w:val="clear" w:color="auto" w:fill="FFFFFF"/>
        </w:rPr>
        <w:t>смывающих и (или) обезвреживающих средств</w:t>
      </w:r>
      <w:r w:rsidR="00BA7B07" w:rsidRPr="006732E4">
        <w:rPr>
          <w:color w:val="auto"/>
          <w:sz w:val="24"/>
          <w:szCs w:val="24"/>
          <w:shd w:val="clear" w:color="auto" w:fill="FFFFFF"/>
        </w:rPr>
        <w:t>.</w:t>
      </w:r>
    </w:p>
    <w:p w14:paraId="17F492CC" w14:textId="77777777" w:rsidR="00EB61B2" w:rsidRPr="006732E4" w:rsidRDefault="00EB61B2" w:rsidP="00B7342E">
      <w:pPr>
        <w:pStyle w:val="22"/>
        <w:widowControl/>
        <w:shd w:val="clear" w:color="auto" w:fill="auto"/>
        <w:spacing w:after="0" w:line="240" w:lineRule="auto"/>
        <w:ind w:firstLine="720"/>
        <w:rPr>
          <w:rStyle w:val="23"/>
          <w:color w:val="auto"/>
          <w:sz w:val="24"/>
          <w:szCs w:val="24"/>
        </w:rPr>
      </w:pPr>
      <w:r w:rsidRPr="006732E4">
        <w:rPr>
          <w:rStyle w:val="23"/>
          <w:color w:val="auto"/>
          <w:sz w:val="24"/>
          <w:szCs w:val="24"/>
        </w:rPr>
        <w:t>Издание информационно-методического пособия «Охрана труда в образовательной организа</w:t>
      </w:r>
      <w:r w:rsidR="00CA0628" w:rsidRPr="006732E4">
        <w:rPr>
          <w:rStyle w:val="23"/>
          <w:color w:val="auto"/>
          <w:sz w:val="24"/>
          <w:szCs w:val="24"/>
        </w:rPr>
        <w:t>ции» связано</w:t>
      </w:r>
      <w:r w:rsidRPr="006732E4">
        <w:rPr>
          <w:rStyle w:val="23"/>
          <w:color w:val="auto"/>
          <w:sz w:val="24"/>
          <w:szCs w:val="24"/>
        </w:rPr>
        <w:t xml:space="preserve"> с вышеперечисленными обстоятельствами.</w:t>
      </w:r>
    </w:p>
    <w:p w14:paraId="1CB048B2" w14:textId="77777777" w:rsidR="00FA7242" w:rsidRPr="006732E4" w:rsidRDefault="00E80662" w:rsidP="00B7342E">
      <w:pPr>
        <w:pStyle w:val="22"/>
        <w:widowControl/>
        <w:shd w:val="clear" w:color="auto" w:fill="auto"/>
        <w:spacing w:after="0" w:line="240" w:lineRule="auto"/>
        <w:ind w:firstLine="720"/>
        <w:rPr>
          <w:color w:val="auto"/>
          <w:sz w:val="24"/>
          <w:szCs w:val="24"/>
        </w:rPr>
      </w:pPr>
      <w:r w:rsidRPr="006732E4">
        <w:rPr>
          <w:color w:val="auto"/>
          <w:sz w:val="24"/>
          <w:szCs w:val="24"/>
        </w:rPr>
        <w:lastRenderedPageBreak/>
        <w:t xml:space="preserve">Над </w:t>
      </w:r>
      <w:r w:rsidR="0031032D" w:rsidRPr="006732E4">
        <w:rPr>
          <w:color w:val="auto"/>
          <w:sz w:val="24"/>
          <w:szCs w:val="24"/>
        </w:rPr>
        <w:t>составлением</w:t>
      </w:r>
      <w:r w:rsidR="002C2D71">
        <w:rPr>
          <w:color w:val="auto"/>
          <w:sz w:val="24"/>
          <w:szCs w:val="24"/>
        </w:rPr>
        <w:t xml:space="preserve"> </w:t>
      </w:r>
      <w:r w:rsidR="002C2D71" w:rsidRPr="006732E4">
        <w:rPr>
          <w:rStyle w:val="23"/>
          <w:color w:val="auto"/>
          <w:sz w:val="24"/>
          <w:szCs w:val="24"/>
        </w:rPr>
        <w:t>информационно-методического по</w:t>
      </w:r>
      <w:r w:rsidR="002C2D71">
        <w:rPr>
          <w:rStyle w:val="23"/>
          <w:color w:val="auto"/>
          <w:sz w:val="24"/>
          <w:szCs w:val="24"/>
        </w:rPr>
        <w:t>собия</w:t>
      </w:r>
      <w:r w:rsidRPr="006732E4">
        <w:rPr>
          <w:color w:val="auto"/>
          <w:sz w:val="24"/>
          <w:szCs w:val="24"/>
        </w:rPr>
        <w:t xml:space="preserve"> работали Серенко А.Г., главный технический инспектор труда Р</w:t>
      </w:r>
      <w:r w:rsidR="0000135F">
        <w:rPr>
          <w:color w:val="auto"/>
          <w:sz w:val="24"/>
          <w:szCs w:val="24"/>
        </w:rPr>
        <w:t>ОО</w:t>
      </w:r>
      <w:r w:rsidRPr="006732E4">
        <w:rPr>
          <w:color w:val="auto"/>
          <w:sz w:val="24"/>
          <w:szCs w:val="24"/>
        </w:rPr>
        <w:t xml:space="preserve"> Общероссийского Профсоюза </w:t>
      </w:r>
      <w:proofErr w:type="gramStart"/>
      <w:r w:rsidRPr="006732E4">
        <w:rPr>
          <w:color w:val="auto"/>
          <w:sz w:val="24"/>
          <w:szCs w:val="24"/>
        </w:rPr>
        <w:t xml:space="preserve">образования, </w:t>
      </w:r>
      <w:r w:rsidR="00FA7242" w:rsidRPr="006732E4">
        <w:rPr>
          <w:color w:val="auto"/>
          <w:sz w:val="24"/>
          <w:szCs w:val="24"/>
        </w:rPr>
        <w:t xml:space="preserve"> Шишина</w:t>
      </w:r>
      <w:proofErr w:type="gramEnd"/>
      <w:r w:rsidR="00FA7242" w:rsidRPr="006732E4">
        <w:rPr>
          <w:color w:val="auto"/>
          <w:sz w:val="24"/>
          <w:szCs w:val="24"/>
        </w:rPr>
        <w:t xml:space="preserve"> И.А.</w:t>
      </w:r>
      <w:r w:rsidR="00941388" w:rsidRPr="006732E4">
        <w:rPr>
          <w:color w:val="auto"/>
          <w:sz w:val="24"/>
          <w:szCs w:val="24"/>
        </w:rPr>
        <w:t>, к.т.н., преподаватель ГАУ РО ОУКЦ «Труд».</w:t>
      </w:r>
    </w:p>
    <w:p w14:paraId="31E18B10" w14:textId="77777777" w:rsidR="00941388" w:rsidRPr="006732E4" w:rsidRDefault="00941388" w:rsidP="00B7342E">
      <w:pPr>
        <w:pStyle w:val="22"/>
        <w:widowControl/>
        <w:shd w:val="clear" w:color="auto" w:fill="auto"/>
        <w:spacing w:after="0" w:line="240" w:lineRule="auto"/>
        <w:ind w:firstLine="0"/>
        <w:rPr>
          <w:color w:val="auto"/>
          <w:sz w:val="24"/>
          <w:szCs w:val="24"/>
        </w:rPr>
        <w:sectPr w:rsidR="00941388" w:rsidRPr="006732E4" w:rsidSect="00392409">
          <w:footerReference w:type="default" r:id="rId12"/>
          <w:type w:val="nextColumn"/>
          <w:pgSz w:w="8400" w:h="11900"/>
          <w:pgMar w:top="1134" w:right="1134" w:bottom="1134" w:left="851" w:header="0" w:footer="964" w:gutter="0"/>
          <w:cols w:space="720"/>
          <w:noEndnote/>
          <w:titlePg/>
          <w:docGrid w:linePitch="360"/>
        </w:sectPr>
      </w:pPr>
    </w:p>
    <w:p w14:paraId="34A0B9B5" w14:textId="77777777" w:rsidR="00300FD6" w:rsidRPr="0075782C" w:rsidRDefault="005E3BD1" w:rsidP="00B7342E">
      <w:pPr>
        <w:pStyle w:val="25"/>
        <w:pageBreakBefore/>
        <w:widowControl/>
        <w:shd w:val="clear" w:color="auto" w:fill="auto"/>
        <w:spacing w:after="0" w:line="240" w:lineRule="auto"/>
        <w:ind w:right="-45" w:firstLine="0"/>
        <w:rPr>
          <w:bCs w:val="0"/>
          <w:sz w:val="28"/>
          <w:szCs w:val="28"/>
        </w:rPr>
      </w:pPr>
      <w:r w:rsidRPr="00300FD6">
        <w:rPr>
          <w:bCs w:val="0"/>
        </w:rPr>
        <w:lastRenderedPageBreak/>
        <w:t>Глава 1</w:t>
      </w:r>
      <w:r w:rsidR="00300FD6">
        <w:rPr>
          <w:bCs w:val="0"/>
        </w:rPr>
        <w:t>.</w:t>
      </w:r>
      <w:r w:rsidRPr="00300FD6">
        <w:rPr>
          <w:bCs w:val="0"/>
        </w:rPr>
        <w:t xml:space="preserve"> </w:t>
      </w:r>
      <w:r w:rsidRPr="0075782C">
        <w:rPr>
          <w:bCs w:val="0"/>
          <w:sz w:val="28"/>
          <w:szCs w:val="28"/>
        </w:rPr>
        <w:t xml:space="preserve">Обязанности работодателя </w:t>
      </w:r>
    </w:p>
    <w:p w14:paraId="150126E1" w14:textId="77777777" w:rsidR="00300FD6" w:rsidRPr="0075782C" w:rsidRDefault="005E3BD1" w:rsidP="00B7342E">
      <w:pPr>
        <w:pStyle w:val="25"/>
        <w:widowControl/>
        <w:shd w:val="clear" w:color="auto" w:fill="auto"/>
        <w:spacing w:after="0" w:line="240" w:lineRule="auto"/>
        <w:ind w:right="-45" w:firstLine="0"/>
        <w:rPr>
          <w:bCs w:val="0"/>
          <w:sz w:val="28"/>
          <w:szCs w:val="28"/>
        </w:rPr>
      </w:pPr>
      <w:r w:rsidRPr="0075782C">
        <w:rPr>
          <w:bCs w:val="0"/>
          <w:sz w:val="28"/>
          <w:szCs w:val="28"/>
        </w:rPr>
        <w:t xml:space="preserve">по обеспечению безопасных условий </w:t>
      </w:r>
    </w:p>
    <w:p w14:paraId="683D3C36" w14:textId="77777777" w:rsidR="006639FA" w:rsidRPr="0075782C" w:rsidRDefault="005E3BD1" w:rsidP="00B7342E">
      <w:pPr>
        <w:pStyle w:val="25"/>
        <w:widowControl/>
        <w:shd w:val="clear" w:color="auto" w:fill="auto"/>
        <w:spacing w:after="0" w:line="240" w:lineRule="auto"/>
        <w:ind w:right="-45" w:firstLine="0"/>
        <w:rPr>
          <w:bCs w:val="0"/>
          <w:sz w:val="28"/>
          <w:szCs w:val="28"/>
        </w:rPr>
      </w:pPr>
      <w:r w:rsidRPr="0075782C">
        <w:rPr>
          <w:bCs w:val="0"/>
          <w:sz w:val="28"/>
          <w:szCs w:val="28"/>
        </w:rPr>
        <w:t>и охраны труда</w:t>
      </w:r>
      <w:bookmarkEnd w:id="1"/>
    </w:p>
    <w:p w14:paraId="103BBF7C" w14:textId="77777777" w:rsidR="00EB61B2" w:rsidRPr="006732E4" w:rsidRDefault="00EB61B2" w:rsidP="00B7342E">
      <w:pPr>
        <w:widowControl/>
        <w:ind w:left="709"/>
        <w:rPr>
          <w:rFonts w:ascii="Times New Roman" w:hAnsi="Times New Roman" w:cs="Times New Roman"/>
          <w:color w:val="auto"/>
        </w:rPr>
      </w:pPr>
    </w:p>
    <w:p w14:paraId="5F2D9FAF" w14:textId="77777777" w:rsidR="006639FA" w:rsidRPr="006732E4" w:rsidRDefault="005E3BD1" w:rsidP="00B7342E">
      <w:pPr>
        <w:pStyle w:val="55"/>
        <w:widowControl/>
        <w:shd w:val="clear" w:color="auto" w:fill="auto"/>
        <w:spacing w:before="0" w:line="240" w:lineRule="auto"/>
        <w:ind w:left="720" w:right="600" w:hanging="260"/>
        <w:jc w:val="both"/>
        <w:rPr>
          <w:b/>
          <w:color w:val="auto"/>
          <w:sz w:val="24"/>
          <w:szCs w:val="24"/>
        </w:rPr>
      </w:pPr>
      <w:bookmarkStart w:id="2" w:name="bookmark4"/>
      <w:r w:rsidRPr="006732E4">
        <w:rPr>
          <w:rStyle w:val="56"/>
          <w:color w:val="auto"/>
          <w:sz w:val="24"/>
          <w:szCs w:val="24"/>
        </w:rPr>
        <w:t xml:space="preserve">■ </w:t>
      </w:r>
      <w:r w:rsidRPr="006732E4">
        <w:rPr>
          <w:rStyle w:val="56"/>
          <w:b/>
          <w:color w:val="auto"/>
          <w:sz w:val="24"/>
          <w:szCs w:val="24"/>
        </w:rPr>
        <w:t>Обязанности по обеспечению безопасных условий и охраны труда возлагаются на работодателя.</w:t>
      </w:r>
      <w:bookmarkEnd w:id="2"/>
      <w:r w:rsidR="00F307D2">
        <w:rPr>
          <w:rStyle w:val="56"/>
          <w:b/>
          <w:color w:val="auto"/>
          <w:sz w:val="24"/>
          <w:szCs w:val="24"/>
        </w:rPr>
        <w:t xml:space="preserve"> </w:t>
      </w:r>
      <w:r w:rsidRPr="006732E4">
        <w:rPr>
          <w:rStyle w:val="23"/>
          <w:b/>
          <w:color w:val="auto"/>
          <w:sz w:val="24"/>
          <w:szCs w:val="24"/>
        </w:rPr>
        <w:t>В данных рекомендациях сгруппированы государственные нормативные правовые акты и соответствующие им локальные нормативные акты по всем направлениям обеспечения безопасных условий и охраны труда.</w:t>
      </w:r>
    </w:p>
    <w:p w14:paraId="7453D9C8" w14:textId="77777777" w:rsidR="0031032D" w:rsidRPr="006732E4" w:rsidRDefault="0031032D" w:rsidP="00B7342E">
      <w:pPr>
        <w:pStyle w:val="22"/>
        <w:widowControl/>
        <w:shd w:val="clear" w:color="auto" w:fill="auto"/>
        <w:spacing w:after="0" w:line="240" w:lineRule="auto"/>
        <w:ind w:firstLine="600"/>
        <w:rPr>
          <w:rStyle w:val="23"/>
          <w:color w:val="auto"/>
          <w:sz w:val="24"/>
          <w:szCs w:val="24"/>
        </w:rPr>
      </w:pPr>
    </w:p>
    <w:p w14:paraId="4FD6CC5C" w14:textId="77777777"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 xml:space="preserve">Одним из действенных способов предотвращения либо сведения к минимуму последствий от правонарушения является реализация </w:t>
      </w:r>
      <w:r w:rsidR="004C24D5">
        <w:rPr>
          <w:rStyle w:val="23"/>
          <w:color w:val="auto"/>
          <w:sz w:val="24"/>
          <w:szCs w:val="24"/>
        </w:rPr>
        <w:t>установленного статьей 22 ТК РФ</w:t>
      </w:r>
      <w:r w:rsidRPr="006732E4">
        <w:rPr>
          <w:rStyle w:val="23"/>
          <w:color w:val="auto"/>
          <w:sz w:val="24"/>
          <w:szCs w:val="24"/>
        </w:rPr>
        <w:t xml:space="preserve"> права работодателя проводить самостоятельно оценку соблюдения требований трудового законодательства и иных правовых нормативных актов, содержащих нормы трудового права (самообследование), внедрение в деятельность организаций системы внутреннего контроля. Эту систему можно определить как совокупность НПА, учитывающих специфику деятельности организации,</w:t>
      </w:r>
      <w:r w:rsidR="00F307D2">
        <w:rPr>
          <w:rStyle w:val="23"/>
          <w:color w:val="auto"/>
          <w:sz w:val="24"/>
          <w:szCs w:val="24"/>
        </w:rPr>
        <w:t xml:space="preserve"> </w:t>
      </w:r>
      <w:r w:rsidRPr="006732E4">
        <w:rPr>
          <w:rStyle w:val="23"/>
          <w:color w:val="auto"/>
          <w:sz w:val="24"/>
          <w:szCs w:val="24"/>
        </w:rPr>
        <w:t>организационных мер, процессов,</w:t>
      </w:r>
      <w:r w:rsidR="00F307D2">
        <w:rPr>
          <w:rStyle w:val="23"/>
          <w:color w:val="auto"/>
          <w:sz w:val="24"/>
          <w:szCs w:val="24"/>
        </w:rPr>
        <w:t xml:space="preserve"> </w:t>
      </w:r>
      <w:r w:rsidRPr="006732E4">
        <w:rPr>
          <w:rStyle w:val="23"/>
          <w:color w:val="auto"/>
          <w:sz w:val="24"/>
          <w:szCs w:val="24"/>
        </w:rPr>
        <w:t xml:space="preserve">процедур и инструментов, которые позволят работодателю самостоятельно проводить предварительную оценку соответствия своей деятельности требованиям </w:t>
      </w:r>
      <w:r w:rsidR="00D903D4" w:rsidRPr="006732E4">
        <w:rPr>
          <w:rStyle w:val="23"/>
          <w:color w:val="auto"/>
          <w:sz w:val="24"/>
          <w:szCs w:val="24"/>
        </w:rPr>
        <w:t xml:space="preserve">НПА </w:t>
      </w:r>
      <w:r w:rsidRPr="006732E4">
        <w:rPr>
          <w:rStyle w:val="23"/>
          <w:color w:val="auto"/>
          <w:sz w:val="24"/>
          <w:szCs w:val="24"/>
        </w:rPr>
        <w:t>и своевременно принимать меры, направленные на предупреждение и устранение возможных нарушений, сохранение жизни и здоровья работников.</w:t>
      </w:r>
    </w:p>
    <w:p w14:paraId="7E6AC540" w14:textId="77777777"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b/>
          <w:color w:val="auto"/>
          <w:sz w:val="24"/>
          <w:szCs w:val="24"/>
        </w:rPr>
        <w:t>В ст. 214</w:t>
      </w:r>
      <w:r w:rsidRPr="006732E4">
        <w:rPr>
          <w:rStyle w:val="23"/>
          <w:color w:val="auto"/>
          <w:sz w:val="24"/>
          <w:szCs w:val="24"/>
        </w:rPr>
        <w:t xml:space="preserve"> Т</w:t>
      </w:r>
      <w:r w:rsidR="00BA7B07" w:rsidRPr="006732E4">
        <w:rPr>
          <w:rStyle w:val="23"/>
          <w:color w:val="auto"/>
          <w:sz w:val="24"/>
          <w:szCs w:val="24"/>
        </w:rPr>
        <w:t>К Р</w:t>
      </w:r>
      <w:r w:rsidRPr="006732E4">
        <w:rPr>
          <w:rStyle w:val="23"/>
          <w:color w:val="auto"/>
          <w:sz w:val="24"/>
          <w:szCs w:val="24"/>
        </w:rPr>
        <w:t>Ф определены 28 обязанностей работодателя</w:t>
      </w:r>
      <w:r w:rsidR="00F307D2">
        <w:rPr>
          <w:rStyle w:val="23"/>
          <w:color w:val="auto"/>
          <w:sz w:val="24"/>
          <w:szCs w:val="24"/>
        </w:rPr>
        <w:t xml:space="preserve"> </w:t>
      </w:r>
      <w:r w:rsidRPr="006732E4">
        <w:rPr>
          <w:rStyle w:val="23"/>
          <w:color w:val="auto"/>
          <w:sz w:val="24"/>
          <w:szCs w:val="24"/>
        </w:rPr>
        <w:t>в области охраны труда. Каждое из 28 требований имеет правовую базу, что обязывает руководителя образовательной организации вести Реестр (перечень) НПА, содер</w:t>
      </w:r>
      <w:r w:rsidRPr="006732E4">
        <w:rPr>
          <w:rStyle w:val="23"/>
          <w:color w:val="auto"/>
          <w:sz w:val="24"/>
          <w:szCs w:val="24"/>
        </w:rPr>
        <w:lastRenderedPageBreak/>
        <w:t>жащих требования охраны труда с учетом специфики деятельности образовательной организации, так и</w:t>
      </w:r>
      <w:r w:rsidR="00F307D2">
        <w:rPr>
          <w:rStyle w:val="23"/>
          <w:color w:val="auto"/>
          <w:sz w:val="24"/>
          <w:szCs w:val="24"/>
        </w:rPr>
        <w:t xml:space="preserve"> </w:t>
      </w:r>
      <w:r w:rsidRPr="006732E4">
        <w:rPr>
          <w:rStyle w:val="23"/>
          <w:color w:val="auto"/>
          <w:sz w:val="24"/>
          <w:szCs w:val="24"/>
        </w:rPr>
        <w:t>документированную информацию</w:t>
      </w:r>
      <w:r w:rsidR="00F307D2">
        <w:rPr>
          <w:rStyle w:val="23"/>
          <w:color w:val="auto"/>
          <w:sz w:val="24"/>
          <w:szCs w:val="24"/>
        </w:rPr>
        <w:t xml:space="preserve"> </w:t>
      </w:r>
      <w:r w:rsidRPr="006732E4">
        <w:rPr>
          <w:rStyle w:val="23"/>
          <w:color w:val="auto"/>
          <w:sz w:val="24"/>
          <w:szCs w:val="24"/>
        </w:rPr>
        <w:t>системы управления охраной труда</w:t>
      </w:r>
      <w:r w:rsidR="00D903D4" w:rsidRPr="006732E4">
        <w:rPr>
          <w:rStyle w:val="23"/>
          <w:color w:val="auto"/>
          <w:sz w:val="24"/>
          <w:szCs w:val="24"/>
        </w:rPr>
        <w:t xml:space="preserve"> (далее </w:t>
      </w:r>
      <w:r w:rsidRPr="006732E4">
        <w:rPr>
          <w:rStyle w:val="23"/>
          <w:color w:val="auto"/>
          <w:sz w:val="24"/>
          <w:szCs w:val="24"/>
        </w:rPr>
        <w:t>СУОТ).</w:t>
      </w:r>
    </w:p>
    <w:p w14:paraId="611E34AA" w14:textId="77777777"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В указанный Реестр работодатель имеет право включать рекомендательные, методические документы (тогда они становятся обязательными для исполнения).</w:t>
      </w:r>
    </w:p>
    <w:p w14:paraId="5ED746E1" w14:textId="77777777"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 xml:space="preserve">Согласно п. </w:t>
      </w:r>
      <w:r w:rsidR="00D903D4" w:rsidRPr="006732E4">
        <w:rPr>
          <w:rStyle w:val="23"/>
          <w:color w:val="auto"/>
          <w:sz w:val="24"/>
          <w:szCs w:val="24"/>
        </w:rPr>
        <w:t xml:space="preserve">2 Примерного положения о СУОТ </w:t>
      </w:r>
      <w:r w:rsidRPr="006732E4">
        <w:rPr>
          <w:rStyle w:val="23"/>
          <w:color w:val="auto"/>
          <w:sz w:val="24"/>
          <w:szCs w:val="24"/>
        </w:rPr>
        <w:t>документированная информация</w:t>
      </w:r>
      <w:r w:rsidR="00F307D2">
        <w:rPr>
          <w:rStyle w:val="23"/>
          <w:color w:val="auto"/>
          <w:sz w:val="24"/>
          <w:szCs w:val="24"/>
        </w:rPr>
        <w:t xml:space="preserve"> </w:t>
      </w:r>
      <w:r w:rsidRPr="006732E4">
        <w:rPr>
          <w:rStyle w:val="23"/>
          <w:color w:val="auto"/>
          <w:sz w:val="24"/>
          <w:szCs w:val="24"/>
        </w:rPr>
        <w:t>СУОТ состоит из:</w:t>
      </w:r>
    </w:p>
    <w:p w14:paraId="03C71FE0" w14:textId="77777777"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 xml:space="preserve">- локальных </w:t>
      </w:r>
      <w:r w:rsidRPr="006732E4">
        <w:rPr>
          <w:color w:val="auto"/>
          <w:sz w:val="24"/>
          <w:szCs w:val="24"/>
        </w:rPr>
        <w:t>нормативных актов</w:t>
      </w:r>
      <w:r w:rsidR="00F307D2">
        <w:rPr>
          <w:color w:val="auto"/>
          <w:sz w:val="24"/>
          <w:szCs w:val="24"/>
        </w:rPr>
        <w:t xml:space="preserve"> </w:t>
      </w:r>
      <w:r w:rsidRPr="006732E4">
        <w:rPr>
          <w:color w:val="auto"/>
          <w:sz w:val="24"/>
          <w:szCs w:val="24"/>
        </w:rPr>
        <w:t>работодателя</w:t>
      </w:r>
      <w:r w:rsidR="00F307D2">
        <w:rPr>
          <w:color w:val="auto"/>
          <w:sz w:val="24"/>
          <w:szCs w:val="24"/>
        </w:rPr>
        <w:t xml:space="preserve"> </w:t>
      </w:r>
      <w:r w:rsidR="00D903D4" w:rsidRPr="006732E4">
        <w:rPr>
          <w:rStyle w:val="23"/>
          <w:color w:val="auto"/>
          <w:sz w:val="24"/>
          <w:szCs w:val="24"/>
        </w:rPr>
        <w:t xml:space="preserve">(далее </w:t>
      </w:r>
      <w:r w:rsidRPr="006732E4">
        <w:rPr>
          <w:rStyle w:val="23"/>
          <w:color w:val="auto"/>
          <w:sz w:val="24"/>
          <w:szCs w:val="24"/>
        </w:rPr>
        <w:t>ЛНА): политика, положения, порядки, стандарты, правила, инструкции, планы мероприяти</w:t>
      </w:r>
      <w:r w:rsidR="00171AD1" w:rsidRPr="006732E4">
        <w:rPr>
          <w:rStyle w:val="23"/>
          <w:color w:val="auto"/>
          <w:sz w:val="24"/>
          <w:szCs w:val="24"/>
        </w:rPr>
        <w:t>й</w:t>
      </w:r>
      <w:r w:rsidRPr="006732E4">
        <w:rPr>
          <w:rStyle w:val="23"/>
          <w:color w:val="auto"/>
          <w:sz w:val="24"/>
          <w:szCs w:val="24"/>
        </w:rPr>
        <w:t xml:space="preserve">, отчеты, перечни профессий </w:t>
      </w:r>
      <w:proofErr w:type="gramStart"/>
      <w:r w:rsidRPr="006732E4">
        <w:rPr>
          <w:rStyle w:val="23"/>
          <w:color w:val="auto"/>
          <w:sz w:val="24"/>
          <w:szCs w:val="24"/>
        </w:rPr>
        <w:t>работников,  и</w:t>
      </w:r>
      <w:proofErr w:type="gramEnd"/>
      <w:r w:rsidRPr="006732E4">
        <w:rPr>
          <w:rStyle w:val="23"/>
          <w:color w:val="auto"/>
          <w:sz w:val="24"/>
          <w:szCs w:val="24"/>
        </w:rPr>
        <w:t xml:space="preserve"> пр.,</w:t>
      </w:r>
    </w:p>
    <w:p w14:paraId="091E8AB4" w14:textId="77777777"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 xml:space="preserve">-организационно-распорядительных документов </w:t>
      </w:r>
      <w:r w:rsidR="00D903D4" w:rsidRPr="006732E4">
        <w:rPr>
          <w:rStyle w:val="23"/>
          <w:color w:val="auto"/>
          <w:sz w:val="24"/>
          <w:szCs w:val="24"/>
        </w:rPr>
        <w:t xml:space="preserve">(далее </w:t>
      </w:r>
      <w:r w:rsidRPr="006732E4">
        <w:rPr>
          <w:rStyle w:val="23"/>
          <w:color w:val="auto"/>
          <w:sz w:val="24"/>
          <w:szCs w:val="24"/>
        </w:rPr>
        <w:t>ОРД): приказы, распоряжения и пр.</w:t>
      </w:r>
    </w:p>
    <w:p w14:paraId="73BBC2F3" w14:textId="77777777"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 xml:space="preserve">- контрольно-учетных </w:t>
      </w:r>
      <w:proofErr w:type="gramStart"/>
      <w:r w:rsidRPr="006732E4">
        <w:rPr>
          <w:rStyle w:val="23"/>
          <w:color w:val="auto"/>
          <w:sz w:val="24"/>
          <w:szCs w:val="24"/>
        </w:rPr>
        <w:t>документов(</w:t>
      </w:r>
      <w:proofErr w:type="gramEnd"/>
      <w:r w:rsidRPr="006732E4">
        <w:rPr>
          <w:rStyle w:val="23"/>
          <w:color w:val="auto"/>
          <w:sz w:val="24"/>
          <w:szCs w:val="24"/>
        </w:rPr>
        <w:t>КУД): акты, журналы, протоколы, личные карточки, карты и др.</w:t>
      </w:r>
    </w:p>
    <w:p w14:paraId="0532E0E3" w14:textId="77777777" w:rsidR="005D16CE" w:rsidRPr="006732E4" w:rsidRDefault="005D16CE" w:rsidP="00B7342E">
      <w:pPr>
        <w:pStyle w:val="22"/>
        <w:widowControl/>
        <w:shd w:val="clear" w:color="auto" w:fill="auto"/>
        <w:spacing w:after="0" w:line="240" w:lineRule="auto"/>
        <w:ind w:firstLine="600"/>
        <w:rPr>
          <w:color w:val="auto"/>
          <w:sz w:val="24"/>
          <w:szCs w:val="24"/>
        </w:rPr>
      </w:pPr>
      <w:r w:rsidRPr="006732E4">
        <w:rPr>
          <w:color w:val="auto"/>
          <w:sz w:val="24"/>
          <w:szCs w:val="24"/>
        </w:rPr>
        <w:t xml:space="preserve">ЛНА, непосредственно связанные с трудовой деятельностью </w:t>
      </w:r>
      <w:proofErr w:type="gramStart"/>
      <w:r w:rsidRPr="006732E4">
        <w:rPr>
          <w:color w:val="auto"/>
          <w:sz w:val="24"/>
          <w:szCs w:val="24"/>
        </w:rPr>
        <w:t>работника,  принимаются</w:t>
      </w:r>
      <w:proofErr w:type="gramEnd"/>
      <w:r w:rsidRPr="006732E4">
        <w:rPr>
          <w:color w:val="auto"/>
          <w:sz w:val="24"/>
          <w:szCs w:val="24"/>
        </w:rPr>
        <w:t xml:space="preserve"> с учетом мнения представительного органа работников, в порядке, установленном статьей 372 ТК РФ. При приеме на работу работника ознакамливают под подпись с актами, которые </w:t>
      </w:r>
      <w:proofErr w:type="gramStart"/>
      <w:r w:rsidRPr="006732E4">
        <w:rPr>
          <w:color w:val="auto"/>
          <w:sz w:val="24"/>
          <w:szCs w:val="24"/>
        </w:rPr>
        <w:t>связаны  с</w:t>
      </w:r>
      <w:proofErr w:type="gramEnd"/>
      <w:r w:rsidRPr="006732E4">
        <w:rPr>
          <w:color w:val="auto"/>
          <w:sz w:val="24"/>
          <w:szCs w:val="24"/>
        </w:rPr>
        <w:t xml:space="preserve"> его работой.</w:t>
      </w:r>
    </w:p>
    <w:p w14:paraId="0BEA1AA4" w14:textId="77777777" w:rsidR="005D16CE" w:rsidRPr="006732E4" w:rsidRDefault="005D16CE" w:rsidP="00B7342E">
      <w:pPr>
        <w:pStyle w:val="22"/>
        <w:widowControl/>
        <w:shd w:val="clear" w:color="auto" w:fill="auto"/>
        <w:spacing w:after="0" w:line="240" w:lineRule="auto"/>
        <w:ind w:firstLine="600"/>
        <w:rPr>
          <w:color w:val="auto"/>
          <w:sz w:val="24"/>
          <w:szCs w:val="24"/>
        </w:rPr>
      </w:pPr>
      <w:r w:rsidRPr="006732E4">
        <w:rPr>
          <w:color w:val="auto"/>
          <w:sz w:val="24"/>
          <w:szCs w:val="24"/>
        </w:rPr>
        <w:t xml:space="preserve">Требования охраны труда, установленные ЛНА работодателя (в т.ч. правилами по охране труда организации и инструкциями по охране труда), наряду с государственными нормативными требованиями охраны </w:t>
      </w:r>
      <w:proofErr w:type="gramStart"/>
      <w:r w:rsidRPr="006732E4">
        <w:rPr>
          <w:color w:val="auto"/>
          <w:sz w:val="24"/>
          <w:szCs w:val="24"/>
        </w:rPr>
        <w:t>труда,  относят</w:t>
      </w:r>
      <w:proofErr w:type="gramEnd"/>
      <w:r w:rsidRPr="006732E4">
        <w:rPr>
          <w:color w:val="auto"/>
          <w:sz w:val="24"/>
          <w:szCs w:val="24"/>
        </w:rPr>
        <w:t xml:space="preserve"> к требованиям охраны труда (ст.209 ТК РФ).</w:t>
      </w:r>
    </w:p>
    <w:p w14:paraId="2F0CC591" w14:textId="77777777" w:rsidR="005D16CE" w:rsidRPr="006732E4" w:rsidRDefault="005D16CE"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t>В соответствии со ст. 5.27 и 5.27.1 Кодекса РФ об админи</w:t>
      </w:r>
      <w:r w:rsidRPr="006732E4">
        <w:rPr>
          <w:rStyle w:val="23"/>
          <w:color w:val="auto"/>
          <w:sz w:val="24"/>
          <w:szCs w:val="24"/>
        </w:rPr>
        <w:softHyphen/>
        <w:t>стративных правонарушениях и ст. 143 Уголовного кодекса РФ установлена административная и уголовная ответственность ра</w:t>
      </w:r>
      <w:r w:rsidRPr="006732E4">
        <w:rPr>
          <w:rStyle w:val="23"/>
          <w:color w:val="auto"/>
          <w:sz w:val="24"/>
          <w:szCs w:val="24"/>
        </w:rPr>
        <w:softHyphen/>
        <w:t>ботодателя, связанная с невыполнением требований охраны труда.</w:t>
      </w:r>
    </w:p>
    <w:p w14:paraId="18042A2A" w14:textId="77777777" w:rsidR="002B497C" w:rsidRPr="006732E4" w:rsidRDefault="002B497C" w:rsidP="00B7342E">
      <w:pPr>
        <w:pStyle w:val="72"/>
        <w:pageBreakBefore/>
        <w:widowControl/>
        <w:shd w:val="clear" w:color="auto" w:fill="auto"/>
        <w:tabs>
          <w:tab w:val="left" w:pos="854"/>
        </w:tabs>
        <w:spacing w:before="0" w:after="0" w:line="240" w:lineRule="auto"/>
        <w:jc w:val="center"/>
        <w:rPr>
          <w:rStyle w:val="73"/>
          <w:b/>
          <w:bCs/>
          <w:color w:val="auto"/>
          <w:sz w:val="24"/>
          <w:szCs w:val="24"/>
        </w:rPr>
      </w:pPr>
      <w:r w:rsidRPr="006732E4">
        <w:rPr>
          <w:rStyle w:val="73"/>
          <w:b/>
          <w:bCs/>
          <w:color w:val="auto"/>
          <w:sz w:val="24"/>
          <w:szCs w:val="24"/>
        </w:rPr>
        <w:lastRenderedPageBreak/>
        <w:t>1.</w:t>
      </w:r>
      <w:proofErr w:type="gramStart"/>
      <w:r w:rsidRPr="006732E4">
        <w:rPr>
          <w:rStyle w:val="73"/>
          <w:b/>
          <w:bCs/>
          <w:color w:val="auto"/>
          <w:sz w:val="24"/>
          <w:szCs w:val="24"/>
        </w:rPr>
        <w:t>1.</w:t>
      </w:r>
      <w:r w:rsidR="005E3BD1" w:rsidRPr="006732E4">
        <w:rPr>
          <w:rStyle w:val="73"/>
          <w:b/>
          <w:bCs/>
          <w:color w:val="auto"/>
          <w:sz w:val="24"/>
          <w:szCs w:val="24"/>
        </w:rPr>
        <w:t>ИСПОЛНЕНИЕ</w:t>
      </w:r>
      <w:proofErr w:type="gramEnd"/>
      <w:r w:rsidR="005E3BD1" w:rsidRPr="006732E4">
        <w:rPr>
          <w:rStyle w:val="73"/>
          <w:b/>
          <w:bCs/>
          <w:color w:val="auto"/>
          <w:sz w:val="24"/>
          <w:szCs w:val="24"/>
        </w:rPr>
        <w:t xml:space="preserve"> ОБЯЗАННОСТЕЙ РАБОТОДАТЕЛЯ ПО ОБЕСПЕЧЕНИЮ БЕЗОПАСНЫХ УСЛОВИЙ </w:t>
      </w:r>
    </w:p>
    <w:p w14:paraId="72D2429B" w14:textId="77777777" w:rsidR="002B497C" w:rsidRPr="006732E4" w:rsidRDefault="005E3BD1" w:rsidP="00B7342E">
      <w:pPr>
        <w:pStyle w:val="72"/>
        <w:widowControl/>
        <w:shd w:val="clear" w:color="auto" w:fill="auto"/>
        <w:tabs>
          <w:tab w:val="left" w:pos="854"/>
        </w:tabs>
        <w:spacing w:before="0" w:after="0" w:line="240" w:lineRule="auto"/>
        <w:jc w:val="center"/>
        <w:rPr>
          <w:rStyle w:val="73"/>
          <w:b/>
          <w:bCs/>
          <w:color w:val="auto"/>
          <w:sz w:val="24"/>
          <w:szCs w:val="24"/>
        </w:rPr>
      </w:pPr>
      <w:r w:rsidRPr="006732E4">
        <w:rPr>
          <w:rStyle w:val="73"/>
          <w:b/>
          <w:bCs/>
          <w:color w:val="auto"/>
          <w:sz w:val="24"/>
          <w:szCs w:val="24"/>
        </w:rPr>
        <w:t xml:space="preserve">И ОХРАНЫ ТРУДА В СООТВЕТСТВИИ </w:t>
      </w:r>
    </w:p>
    <w:p w14:paraId="07521ABD" w14:textId="77777777" w:rsidR="006639FA" w:rsidRDefault="005E3BD1" w:rsidP="00B7342E">
      <w:pPr>
        <w:pStyle w:val="72"/>
        <w:widowControl/>
        <w:shd w:val="clear" w:color="auto" w:fill="auto"/>
        <w:tabs>
          <w:tab w:val="left" w:pos="854"/>
        </w:tabs>
        <w:spacing w:before="0" w:after="0" w:line="240" w:lineRule="auto"/>
        <w:jc w:val="center"/>
        <w:rPr>
          <w:rStyle w:val="73"/>
          <w:b/>
          <w:bCs/>
          <w:color w:val="auto"/>
          <w:sz w:val="24"/>
          <w:szCs w:val="24"/>
        </w:rPr>
      </w:pPr>
      <w:r w:rsidRPr="006732E4">
        <w:rPr>
          <w:rStyle w:val="73"/>
          <w:b/>
          <w:bCs/>
          <w:color w:val="auto"/>
          <w:sz w:val="24"/>
          <w:szCs w:val="24"/>
        </w:rPr>
        <w:t>С НОРМАТИВНОЙ ПРАВОВОЙ БАЗОЙ</w:t>
      </w:r>
    </w:p>
    <w:p w14:paraId="73D883D2" w14:textId="77777777" w:rsidR="006648D8" w:rsidRDefault="006648D8" w:rsidP="00B7342E">
      <w:pPr>
        <w:pStyle w:val="72"/>
        <w:widowControl/>
        <w:shd w:val="clear" w:color="auto" w:fill="auto"/>
        <w:tabs>
          <w:tab w:val="left" w:pos="854"/>
        </w:tabs>
        <w:spacing w:before="0" w:after="0" w:line="240" w:lineRule="auto"/>
        <w:jc w:val="center"/>
        <w:rPr>
          <w:rStyle w:val="73"/>
          <w:b/>
          <w:bCs/>
          <w:color w:val="auto"/>
          <w:sz w:val="24"/>
          <w:szCs w:val="24"/>
        </w:rPr>
      </w:pPr>
    </w:p>
    <w:p w14:paraId="54461436" w14:textId="77777777" w:rsidR="006648D8" w:rsidRPr="006732E4" w:rsidRDefault="006648D8" w:rsidP="00B7342E">
      <w:pPr>
        <w:pStyle w:val="72"/>
        <w:widowControl/>
        <w:shd w:val="clear" w:color="auto" w:fill="auto"/>
        <w:tabs>
          <w:tab w:val="left" w:pos="854"/>
        </w:tabs>
        <w:spacing w:before="0" w:after="0" w:line="240" w:lineRule="auto"/>
        <w:jc w:val="center"/>
        <w:rPr>
          <w:rStyle w:val="73"/>
          <w:b/>
          <w:bCs/>
          <w:color w:val="auto"/>
          <w:sz w:val="24"/>
          <w:szCs w:val="24"/>
        </w:rPr>
      </w:pPr>
    </w:p>
    <w:p w14:paraId="1F823E73" w14:textId="77777777" w:rsidR="006639FA" w:rsidRPr="006732E4" w:rsidRDefault="005E3BD1" w:rsidP="00B7342E">
      <w:pPr>
        <w:pStyle w:val="22"/>
        <w:widowControl/>
        <w:numPr>
          <w:ilvl w:val="0"/>
          <w:numId w:val="1"/>
        </w:numPr>
        <w:shd w:val="clear" w:color="auto" w:fill="auto"/>
        <w:tabs>
          <w:tab w:val="left" w:pos="736"/>
        </w:tabs>
        <w:spacing w:after="0" w:line="240" w:lineRule="auto"/>
        <w:ind w:left="720" w:hanging="280"/>
        <w:jc w:val="left"/>
        <w:rPr>
          <w:b/>
          <w:color w:val="auto"/>
          <w:sz w:val="24"/>
          <w:szCs w:val="24"/>
        </w:rPr>
      </w:pPr>
      <w:r w:rsidRPr="006732E4">
        <w:rPr>
          <w:rStyle w:val="23"/>
          <w:b/>
          <w:color w:val="auto"/>
          <w:sz w:val="24"/>
          <w:szCs w:val="24"/>
        </w:rPr>
        <w:t>Работодатель обязан создать безопасные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среды и трудового процесса, которые могут привести к нанесению вреда здоровью работников.</w:t>
      </w:r>
    </w:p>
    <w:p w14:paraId="62A28BA8" w14:textId="77777777" w:rsidR="006639FA" w:rsidRPr="006732E4" w:rsidRDefault="003B6AEE" w:rsidP="00B7342E">
      <w:pPr>
        <w:pStyle w:val="72"/>
        <w:widowControl/>
        <w:shd w:val="clear" w:color="auto" w:fill="auto"/>
        <w:spacing w:before="0" w:after="0" w:line="240" w:lineRule="auto"/>
        <w:ind w:left="720"/>
        <w:rPr>
          <w:color w:val="auto"/>
          <w:sz w:val="24"/>
          <w:szCs w:val="24"/>
        </w:rPr>
      </w:pPr>
      <w:r w:rsidRPr="006732E4">
        <w:rPr>
          <w:rStyle w:val="73"/>
          <w:b/>
          <w:bCs/>
          <w:color w:val="auto"/>
          <w:sz w:val="24"/>
          <w:szCs w:val="24"/>
        </w:rPr>
        <w:t>Работодатель обязан обеспечить:</w:t>
      </w:r>
    </w:p>
    <w:p w14:paraId="10D4899F" w14:textId="77777777" w:rsidR="006639FA" w:rsidRPr="006732E4" w:rsidRDefault="005E3BD1" w:rsidP="00B7342E">
      <w:pPr>
        <w:pStyle w:val="22"/>
        <w:widowControl/>
        <w:numPr>
          <w:ilvl w:val="0"/>
          <w:numId w:val="1"/>
        </w:numPr>
        <w:shd w:val="clear" w:color="auto" w:fill="auto"/>
        <w:tabs>
          <w:tab w:val="left" w:pos="736"/>
        </w:tabs>
        <w:spacing w:after="0" w:line="240" w:lineRule="auto"/>
        <w:ind w:left="720" w:right="340" w:hanging="280"/>
        <w:jc w:val="left"/>
        <w:rPr>
          <w:b/>
          <w:color w:val="auto"/>
          <w:sz w:val="24"/>
          <w:szCs w:val="24"/>
        </w:rPr>
      </w:pPr>
      <w:r w:rsidRPr="006732E4">
        <w:rPr>
          <w:rStyle w:val="23"/>
          <w:b/>
          <w:color w:val="auto"/>
          <w:sz w:val="24"/>
          <w:szCs w:val="24"/>
        </w:rPr>
        <w:t>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14:paraId="44B04738" w14:textId="77777777" w:rsidR="006937B7" w:rsidRPr="006732E4" w:rsidRDefault="006937B7" w:rsidP="00B7342E">
      <w:pPr>
        <w:pStyle w:val="82"/>
        <w:widowControl/>
        <w:shd w:val="clear" w:color="auto" w:fill="auto"/>
        <w:spacing w:before="0" w:after="0" w:line="240" w:lineRule="auto"/>
        <w:ind w:left="860"/>
        <w:rPr>
          <w:rStyle w:val="83"/>
          <w:i/>
          <w:iCs/>
          <w:color w:val="auto"/>
          <w:sz w:val="24"/>
          <w:szCs w:val="24"/>
        </w:rPr>
      </w:pPr>
    </w:p>
    <w:p w14:paraId="39A8FA7F" w14:textId="77777777"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14:paraId="229EBB19" w14:textId="77777777" w:rsidR="000D7123" w:rsidRPr="006732E4" w:rsidRDefault="000D7123" w:rsidP="00B7342E">
      <w:pPr>
        <w:pStyle w:val="22"/>
        <w:widowControl/>
        <w:shd w:val="clear" w:color="auto" w:fill="auto"/>
        <w:spacing w:after="0" w:line="240" w:lineRule="auto"/>
        <w:ind w:firstLine="600"/>
        <w:rPr>
          <w:strike/>
          <w:color w:val="auto"/>
          <w:sz w:val="24"/>
          <w:szCs w:val="24"/>
        </w:rPr>
      </w:pPr>
      <w:r w:rsidRPr="006732E4">
        <w:rPr>
          <w:color w:val="auto"/>
          <w:sz w:val="24"/>
          <w:szCs w:val="24"/>
        </w:rPr>
        <w:t xml:space="preserve">- ТК РФ, </w:t>
      </w:r>
      <w:proofErr w:type="gramStart"/>
      <w:r w:rsidRPr="006732E4">
        <w:rPr>
          <w:color w:val="auto"/>
          <w:sz w:val="24"/>
          <w:szCs w:val="24"/>
        </w:rPr>
        <w:t>статьи  213.1</w:t>
      </w:r>
      <w:proofErr w:type="gramEnd"/>
      <w:r w:rsidRPr="006732E4">
        <w:rPr>
          <w:color w:val="auto"/>
          <w:sz w:val="24"/>
          <w:szCs w:val="24"/>
        </w:rPr>
        <w:t>,214.1,216.1.</w:t>
      </w:r>
    </w:p>
    <w:p w14:paraId="3E7C6335" w14:textId="77777777" w:rsidR="000D7123" w:rsidRPr="006732E4" w:rsidRDefault="000D7123" w:rsidP="00B7342E">
      <w:pPr>
        <w:pStyle w:val="22"/>
        <w:widowControl/>
        <w:numPr>
          <w:ilvl w:val="0"/>
          <w:numId w:val="2"/>
        </w:numPr>
        <w:shd w:val="clear" w:color="auto" w:fill="auto"/>
        <w:tabs>
          <w:tab w:val="left" w:pos="865"/>
        </w:tabs>
        <w:spacing w:after="0" w:line="240" w:lineRule="auto"/>
        <w:ind w:firstLine="600"/>
        <w:rPr>
          <w:color w:val="auto"/>
          <w:sz w:val="24"/>
          <w:szCs w:val="24"/>
        </w:rPr>
      </w:pPr>
      <w:r w:rsidRPr="006732E4">
        <w:rPr>
          <w:color w:val="auto"/>
          <w:sz w:val="24"/>
          <w:szCs w:val="24"/>
        </w:rPr>
        <w:t>Федеральный закон от 30.12.09 № 384-Ф3 «Технический регламент о безопасности зданий и сооружений».</w:t>
      </w:r>
    </w:p>
    <w:p w14:paraId="44F6B9C7" w14:textId="77777777" w:rsidR="000D7123" w:rsidRPr="006732E4" w:rsidRDefault="000D7123" w:rsidP="00B7342E">
      <w:pPr>
        <w:pStyle w:val="22"/>
        <w:widowControl/>
        <w:numPr>
          <w:ilvl w:val="0"/>
          <w:numId w:val="2"/>
        </w:numPr>
        <w:shd w:val="clear" w:color="auto" w:fill="auto"/>
        <w:tabs>
          <w:tab w:val="left" w:pos="870"/>
        </w:tabs>
        <w:spacing w:after="0" w:line="240" w:lineRule="auto"/>
        <w:ind w:firstLine="600"/>
        <w:rPr>
          <w:color w:val="auto"/>
          <w:sz w:val="24"/>
          <w:szCs w:val="24"/>
        </w:rPr>
      </w:pPr>
      <w:r w:rsidRPr="006732E4">
        <w:rPr>
          <w:color w:val="auto"/>
          <w:sz w:val="24"/>
          <w:szCs w:val="24"/>
        </w:rPr>
        <w:t xml:space="preserve">Приказ Минтруда России от 15.12.2020 № 903н «Об </w:t>
      </w:r>
      <w:proofErr w:type="gramStart"/>
      <w:r w:rsidRPr="006732E4">
        <w:rPr>
          <w:color w:val="auto"/>
          <w:sz w:val="24"/>
          <w:szCs w:val="24"/>
        </w:rPr>
        <w:t>утверждении Правил</w:t>
      </w:r>
      <w:proofErr w:type="gramEnd"/>
      <w:r w:rsidRPr="006732E4">
        <w:rPr>
          <w:color w:val="auto"/>
          <w:sz w:val="24"/>
          <w:szCs w:val="24"/>
        </w:rPr>
        <w:t xml:space="preserve"> по охране труда при эксплуатации электро</w:t>
      </w:r>
      <w:r w:rsidRPr="006732E4">
        <w:rPr>
          <w:color w:val="auto"/>
          <w:sz w:val="24"/>
          <w:szCs w:val="24"/>
        </w:rPr>
        <w:softHyphen/>
        <w:t>установок».</w:t>
      </w:r>
    </w:p>
    <w:p w14:paraId="4841D2BF" w14:textId="77777777" w:rsidR="0059139F" w:rsidRPr="006732E4" w:rsidRDefault="0059139F" w:rsidP="00B7342E">
      <w:pPr>
        <w:pStyle w:val="22"/>
        <w:widowControl/>
        <w:numPr>
          <w:ilvl w:val="0"/>
          <w:numId w:val="2"/>
        </w:numPr>
        <w:shd w:val="clear" w:color="auto" w:fill="auto"/>
        <w:tabs>
          <w:tab w:val="left" w:pos="870"/>
        </w:tabs>
        <w:spacing w:after="0" w:line="240" w:lineRule="auto"/>
        <w:ind w:firstLine="600"/>
        <w:rPr>
          <w:color w:val="auto"/>
          <w:sz w:val="24"/>
          <w:szCs w:val="24"/>
        </w:rPr>
      </w:pPr>
      <w:r w:rsidRPr="006732E4">
        <w:rPr>
          <w:color w:val="auto"/>
          <w:sz w:val="24"/>
          <w:szCs w:val="24"/>
        </w:rPr>
        <w:t>Приказ Минэнерго России от 12.08.2022 № 811 «Об утверждении Правил технической эксплуатации электроустановок потребителей электрической энергии»–</w:t>
      </w:r>
      <w:r w:rsidRPr="006732E4">
        <w:rPr>
          <w:i/>
          <w:color w:val="auto"/>
          <w:sz w:val="24"/>
          <w:szCs w:val="24"/>
        </w:rPr>
        <w:t xml:space="preserve"> с 7.01.2023</w:t>
      </w:r>
    </w:p>
    <w:p w14:paraId="203EBFDB" w14:textId="77777777" w:rsidR="000D7123" w:rsidRPr="006732E4" w:rsidRDefault="000D7123" w:rsidP="00B7342E">
      <w:pPr>
        <w:pStyle w:val="22"/>
        <w:widowControl/>
        <w:numPr>
          <w:ilvl w:val="0"/>
          <w:numId w:val="2"/>
        </w:numPr>
        <w:shd w:val="clear" w:color="auto" w:fill="auto"/>
        <w:tabs>
          <w:tab w:val="left" w:pos="880"/>
        </w:tabs>
        <w:spacing w:after="0" w:line="240" w:lineRule="auto"/>
        <w:ind w:firstLine="600"/>
        <w:rPr>
          <w:color w:val="auto"/>
          <w:sz w:val="24"/>
          <w:szCs w:val="24"/>
        </w:rPr>
      </w:pPr>
      <w:r w:rsidRPr="006732E4">
        <w:rPr>
          <w:color w:val="auto"/>
          <w:sz w:val="24"/>
          <w:szCs w:val="24"/>
        </w:rPr>
        <w:t xml:space="preserve">Приказ Минтруда России от 16.11.2020 № 782н «Об </w:t>
      </w:r>
      <w:proofErr w:type="gramStart"/>
      <w:r w:rsidRPr="006732E4">
        <w:rPr>
          <w:color w:val="auto"/>
          <w:sz w:val="24"/>
          <w:szCs w:val="24"/>
        </w:rPr>
        <w:t>утверж</w:t>
      </w:r>
      <w:r w:rsidRPr="006732E4">
        <w:rPr>
          <w:color w:val="auto"/>
          <w:sz w:val="24"/>
          <w:szCs w:val="24"/>
        </w:rPr>
        <w:softHyphen/>
        <w:t>дении Правил</w:t>
      </w:r>
      <w:proofErr w:type="gramEnd"/>
      <w:r w:rsidRPr="006732E4">
        <w:rPr>
          <w:color w:val="auto"/>
          <w:sz w:val="24"/>
          <w:szCs w:val="24"/>
        </w:rPr>
        <w:t xml:space="preserve"> по охране труда при работе на высоте».</w:t>
      </w:r>
    </w:p>
    <w:p w14:paraId="2252FF90" w14:textId="77777777" w:rsidR="000D7123" w:rsidRPr="006732E4" w:rsidRDefault="000D7123" w:rsidP="00B7342E">
      <w:pPr>
        <w:pStyle w:val="22"/>
        <w:widowControl/>
        <w:numPr>
          <w:ilvl w:val="0"/>
          <w:numId w:val="2"/>
        </w:numPr>
        <w:shd w:val="clear" w:color="auto" w:fill="auto"/>
        <w:tabs>
          <w:tab w:val="left" w:pos="880"/>
        </w:tabs>
        <w:spacing w:after="0" w:line="240" w:lineRule="auto"/>
        <w:ind w:firstLine="600"/>
        <w:rPr>
          <w:color w:val="auto"/>
          <w:sz w:val="24"/>
          <w:szCs w:val="24"/>
        </w:rPr>
      </w:pPr>
      <w:r w:rsidRPr="006732E4">
        <w:rPr>
          <w:color w:val="auto"/>
          <w:sz w:val="24"/>
          <w:szCs w:val="24"/>
        </w:rPr>
        <w:t xml:space="preserve">Приказ Минтруда России от 28.10.2020 № 753н «Об </w:t>
      </w:r>
      <w:proofErr w:type="gramStart"/>
      <w:r w:rsidRPr="006732E4">
        <w:rPr>
          <w:color w:val="auto"/>
          <w:sz w:val="24"/>
          <w:szCs w:val="24"/>
        </w:rPr>
        <w:t>утверж</w:t>
      </w:r>
      <w:r w:rsidRPr="006732E4">
        <w:rPr>
          <w:color w:val="auto"/>
          <w:sz w:val="24"/>
          <w:szCs w:val="24"/>
        </w:rPr>
        <w:softHyphen/>
        <w:t>дении Правил</w:t>
      </w:r>
      <w:proofErr w:type="gramEnd"/>
      <w:r w:rsidRPr="006732E4">
        <w:rPr>
          <w:color w:val="auto"/>
          <w:sz w:val="24"/>
          <w:szCs w:val="24"/>
        </w:rPr>
        <w:t xml:space="preserve"> по охране труда при погрузочно-разгрузочных работах и размещению грузов».</w:t>
      </w:r>
    </w:p>
    <w:p w14:paraId="65230A55" w14:textId="77777777" w:rsidR="000D7123" w:rsidRPr="006732E4" w:rsidRDefault="000D7123" w:rsidP="00B7342E">
      <w:pPr>
        <w:pStyle w:val="22"/>
        <w:widowControl/>
        <w:numPr>
          <w:ilvl w:val="0"/>
          <w:numId w:val="2"/>
        </w:numPr>
        <w:shd w:val="clear" w:color="auto" w:fill="auto"/>
        <w:tabs>
          <w:tab w:val="left" w:pos="880"/>
        </w:tabs>
        <w:spacing w:after="0" w:line="240" w:lineRule="auto"/>
        <w:ind w:firstLine="600"/>
        <w:rPr>
          <w:color w:val="auto"/>
          <w:sz w:val="24"/>
          <w:szCs w:val="24"/>
        </w:rPr>
      </w:pPr>
      <w:r w:rsidRPr="006732E4">
        <w:rPr>
          <w:color w:val="auto"/>
          <w:sz w:val="24"/>
          <w:szCs w:val="24"/>
        </w:rPr>
        <w:lastRenderedPageBreak/>
        <w:t xml:space="preserve">Приказ Минтруда России от 27.11.2020 № 835н «Об </w:t>
      </w:r>
      <w:proofErr w:type="gramStart"/>
      <w:r w:rsidRPr="006732E4">
        <w:rPr>
          <w:color w:val="auto"/>
          <w:sz w:val="24"/>
          <w:szCs w:val="24"/>
        </w:rPr>
        <w:t>утверждении Правил</w:t>
      </w:r>
      <w:proofErr w:type="gramEnd"/>
      <w:r w:rsidRPr="006732E4">
        <w:rPr>
          <w:color w:val="auto"/>
          <w:sz w:val="24"/>
          <w:szCs w:val="24"/>
        </w:rPr>
        <w:t xml:space="preserve"> по охране труда при работе с инструментом и приспособлениями».</w:t>
      </w:r>
    </w:p>
    <w:p w14:paraId="0C50429D" w14:textId="77777777" w:rsidR="000D7123" w:rsidRPr="006732E4" w:rsidRDefault="000D7123" w:rsidP="00B7342E">
      <w:pPr>
        <w:pStyle w:val="22"/>
        <w:widowControl/>
        <w:numPr>
          <w:ilvl w:val="0"/>
          <w:numId w:val="2"/>
        </w:numPr>
        <w:shd w:val="clear" w:color="auto" w:fill="auto"/>
        <w:tabs>
          <w:tab w:val="left" w:pos="875"/>
        </w:tabs>
        <w:spacing w:after="0" w:line="240" w:lineRule="auto"/>
        <w:ind w:firstLine="600"/>
        <w:rPr>
          <w:color w:val="auto"/>
          <w:sz w:val="24"/>
          <w:szCs w:val="24"/>
        </w:rPr>
      </w:pPr>
      <w:r w:rsidRPr="006732E4">
        <w:rPr>
          <w:color w:val="auto"/>
          <w:sz w:val="24"/>
          <w:szCs w:val="24"/>
        </w:rPr>
        <w:t xml:space="preserve">Приказ Минтруда России от 11.12.2020 № 883н «Об </w:t>
      </w:r>
      <w:proofErr w:type="gramStart"/>
      <w:r w:rsidRPr="006732E4">
        <w:rPr>
          <w:color w:val="auto"/>
          <w:sz w:val="24"/>
          <w:szCs w:val="24"/>
        </w:rPr>
        <w:t>утверждении Правил</w:t>
      </w:r>
      <w:proofErr w:type="gramEnd"/>
      <w:r w:rsidRPr="006732E4">
        <w:rPr>
          <w:color w:val="auto"/>
          <w:sz w:val="24"/>
          <w:szCs w:val="24"/>
        </w:rPr>
        <w:t xml:space="preserve"> по охране труда при строительстве, реконструкции и ремонте».</w:t>
      </w:r>
    </w:p>
    <w:p w14:paraId="7E182B71" w14:textId="77777777" w:rsidR="000D7123" w:rsidRPr="006732E4" w:rsidRDefault="000D7123" w:rsidP="00B7342E">
      <w:pPr>
        <w:pStyle w:val="22"/>
        <w:widowControl/>
        <w:numPr>
          <w:ilvl w:val="0"/>
          <w:numId w:val="2"/>
        </w:numPr>
        <w:shd w:val="clear" w:color="auto" w:fill="auto"/>
        <w:tabs>
          <w:tab w:val="left" w:pos="875"/>
        </w:tabs>
        <w:spacing w:after="0" w:line="240" w:lineRule="auto"/>
        <w:ind w:firstLine="600"/>
        <w:rPr>
          <w:color w:val="auto"/>
          <w:sz w:val="24"/>
          <w:szCs w:val="24"/>
        </w:rPr>
      </w:pPr>
      <w:r w:rsidRPr="006732E4">
        <w:rPr>
          <w:color w:val="auto"/>
          <w:sz w:val="24"/>
          <w:szCs w:val="24"/>
        </w:rPr>
        <w:t xml:space="preserve">Приказ Минтруда России от 23.12.2014 г. N 1104н «Об </w:t>
      </w:r>
      <w:proofErr w:type="gramStart"/>
      <w:r w:rsidRPr="006732E4">
        <w:rPr>
          <w:color w:val="auto"/>
          <w:sz w:val="24"/>
          <w:szCs w:val="24"/>
        </w:rPr>
        <w:t>утверждении Правил</w:t>
      </w:r>
      <w:proofErr w:type="gramEnd"/>
      <w:r w:rsidRPr="006732E4">
        <w:rPr>
          <w:color w:val="auto"/>
          <w:sz w:val="24"/>
          <w:szCs w:val="24"/>
        </w:rPr>
        <w:t xml:space="preserve"> по охране труда при эксплуатации холодильных установок».</w:t>
      </w:r>
    </w:p>
    <w:p w14:paraId="004786EA" w14:textId="77777777" w:rsidR="000D7123" w:rsidRPr="006732E4" w:rsidRDefault="000D7123" w:rsidP="00B7342E">
      <w:pPr>
        <w:pStyle w:val="22"/>
        <w:widowControl/>
        <w:numPr>
          <w:ilvl w:val="0"/>
          <w:numId w:val="2"/>
        </w:numPr>
        <w:shd w:val="clear" w:color="auto" w:fill="auto"/>
        <w:tabs>
          <w:tab w:val="left" w:pos="875"/>
        </w:tabs>
        <w:spacing w:after="0" w:line="240" w:lineRule="auto"/>
        <w:ind w:firstLine="600"/>
        <w:rPr>
          <w:color w:val="auto"/>
          <w:sz w:val="24"/>
          <w:szCs w:val="24"/>
        </w:rPr>
      </w:pPr>
      <w:r w:rsidRPr="006732E4">
        <w:rPr>
          <w:color w:val="auto"/>
          <w:sz w:val="24"/>
          <w:szCs w:val="24"/>
        </w:rPr>
        <w:t xml:space="preserve">Приказ Минтруда России от 27.11.2020 № 833н «Об </w:t>
      </w:r>
      <w:proofErr w:type="gramStart"/>
      <w:r w:rsidRPr="006732E4">
        <w:rPr>
          <w:color w:val="auto"/>
          <w:sz w:val="24"/>
          <w:szCs w:val="24"/>
        </w:rPr>
        <w:t>утверждении Правил</w:t>
      </w:r>
      <w:proofErr w:type="gramEnd"/>
      <w:r w:rsidRPr="006732E4">
        <w:rPr>
          <w:color w:val="auto"/>
          <w:sz w:val="24"/>
          <w:szCs w:val="24"/>
        </w:rPr>
        <w:t xml:space="preserve"> по охране труда при размещении, монтаже, техническом обслуживании и ремонте технологического оборудования».</w:t>
      </w:r>
    </w:p>
    <w:p w14:paraId="530F7208" w14:textId="77777777" w:rsidR="000D7123" w:rsidRPr="006732E4" w:rsidRDefault="000D7123" w:rsidP="00B7342E">
      <w:pPr>
        <w:pStyle w:val="22"/>
        <w:widowControl/>
        <w:numPr>
          <w:ilvl w:val="0"/>
          <w:numId w:val="2"/>
        </w:numPr>
        <w:shd w:val="clear" w:color="auto" w:fill="auto"/>
        <w:tabs>
          <w:tab w:val="left" w:pos="875"/>
        </w:tabs>
        <w:spacing w:after="0" w:line="240" w:lineRule="auto"/>
        <w:ind w:firstLine="600"/>
        <w:rPr>
          <w:color w:val="auto"/>
          <w:sz w:val="24"/>
          <w:szCs w:val="24"/>
        </w:rPr>
      </w:pPr>
      <w:r w:rsidRPr="006732E4">
        <w:rPr>
          <w:color w:val="auto"/>
          <w:sz w:val="24"/>
          <w:szCs w:val="24"/>
        </w:rPr>
        <w:t xml:space="preserve">Приказ Минтруда России от 09.12.2020 № 871н «Об </w:t>
      </w:r>
      <w:proofErr w:type="gramStart"/>
      <w:r w:rsidRPr="006732E4">
        <w:rPr>
          <w:color w:val="auto"/>
          <w:sz w:val="24"/>
          <w:szCs w:val="24"/>
        </w:rPr>
        <w:t>утверждении Правил</w:t>
      </w:r>
      <w:proofErr w:type="gramEnd"/>
      <w:r w:rsidRPr="006732E4">
        <w:rPr>
          <w:color w:val="auto"/>
          <w:sz w:val="24"/>
          <w:szCs w:val="24"/>
        </w:rPr>
        <w:t xml:space="preserve"> по охране труда на автомобильном транспорте».</w:t>
      </w:r>
    </w:p>
    <w:p w14:paraId="12969180" w14:textId="77777777" w:rsidR="000D7123" w:rsidRPr="006732E4" w:rsidRDefault="000D7123" w:rsidP="00B7342E">
      <w:pPr>
        <w:pStyle w:val="22"/>
        <w:widowControl/>
        <w:numPr>
          <w:ilvl w:val="0"/>
          <w:numId w:val="2"/>
        </w:numPr>
        <w:shd w:val="clear" w:color="auto" w:fill="auto"/>
        <w:tabs>
          <w:tab w:val="left" w:pos="860"/>
        </w:tabs>
        <w:spacing w:after="0" w:line="240" w:lineRule="auto"/>
        <w:ind w:firstLine="600"/>
        <w:rPr>
          <w:color w:val="auto"/>
          <w:sz w:val="24"/>
          <w:szCs w:val="24"/>
        </w:rPr>
      </w:pPr>
      <w:r w:rsidRPr="006732E4">
        <w:rPr>
          <w:color w:val="auto"/>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p>
    <w:p w14:paraId="35588F47" w14:textId="77777777" w:rsidR="000D7123" w:rsidRPr="006732E4" w:rsidRDefault="000D7123" w:rsidP="00B7342E">
      <w:pPr>
        <w:pStyle w:val="82"/>
        <w:widowControl/>
        <w:shd w:val="clear" w:color="auto" w:fill="auto"/>
        <w:spacing w:before="0" w:after="0" w:line="240" w:lineRule="auto"/>
        <w:ind w:left="240"/>
        <w:jc w:val="center"/>
        <w:rPr>
          <w:i w:val="0"/>
          <w:iCs w:val="0"/>
          <w:color w:val="auto"/>
          <w:sz w:val="24"/>
          <w:szCs w:val="24"/>
          <w:u w:val="single"/>
        </w:rPr>
      </w:pPr>
    </w:p>
    <w:p w14:paraId="217D5DFA" w14:textId="77777777" w:rsidR="000D7123" w:rsidRPr="006732E4" w:rsidRDefault="000D7123" w:rsidP="00B7342E">
      <w:pPr>
        <w:pStyle w:val="82"/>
        <w:widowControl/>
        <w:shd w:val="clear" w:color="auto" w:fill="auto"/>
        <w:spacing w:before="0" w:after="0" w:line="240" w:lineRule="auto"/>
        <w:ind w:left="240"/>
        <w:jc w:val="center"/>
        <w:rPr>
          <w:iCs w:val="0"/>
          <w:color w:val="auto"/>
          <w:sz w:val="24"/>
          <w:szCs w:val="24"/>
          <w:u w:val="single"/>
        </w:rPr>
      </w:pPr>
      <w:r w:rsidRPr="006732E4">
        <w:rPr>
          <w:iCs w:val="0"/>
          <w:color w:val="auto"/>
          <w:sz w:val="24"/>
          <w:szCs w:val="24"/>
          <w:u w:val="single"/>
        </w:rPr>
        <w:t>Документированная информация работодателя</w:t>
      </w:r>
      <w:r w:rsidR="003B6AEE" w:rsidRPr="006732E4">
        <w:rPr>
          <w:iCs w:val="0"/>
          <w:color w:val="auto"/>
          <w:sz w:val="24"/>
          <w:szCs w:val="24"/>
          <w:u w:val="single"/>
        </w:rPr>
        <w:t xml:space="preserve"> (в т.ч. ЛНА):</w:t>
      </w:r>
    </w:p>
    <w:p w14:paraId="618B08B9" w14:textId="77777777" w:rsidR="000D7123" w:rsidRPr="006732E4" w:rsidRDefault="000D7123" w:rsidP="00B7342E">
      <w:pPr>
        <w:pStyle w:val="82"/>
        <w:widowControl/>
        <w:shd w:val="clear" w:color="auto" w:fill="auto"/>
        <w:spacing w:before="0" w:after="0" w:line="240" w:lineRule="auto"/>
        <w:ind w:left="240"/>
        <w:jc w:val="center"/>
        <w:rPr>
          <w:color w:val="auto"/>
          <w:sz w:val="24"/>
          <w:szCs w:val="24"/>
        </w:rPr>
      </w:pPr>
      <w:r w:rsidRPr="006732E4">
        <w:rPr>
          <w:iCs w:val="0"/>
          <w:color w:val="auto"/>
          <w:sz w:val="24"/>
          <w:szCs w:val="24"/>
        </w:rPr>
        <w:t>Локальные нормативные</w:t>
      </w:r>
      <w:r w:rsidR="0090111E">
        <w:rPr>
          <w:iCs w:val="0"/>
          <w:color w:val="auto"/>
          <w:sz w:val="24"/>
          <w:szCs w:val="24"/>
        </w:rPr>
        <w:t xml:space="preserve"> </w:t>
      </w:r>
      <w:r w:rsidRPr="006732E4">
        <w:rPr>
          <w:color w:val="auto"/>
          <w:sz w:val="24"/>
          <w:szCs w:val="24"/>
        </w:rPr>
        <w:t>акты работодателя:</w:t>
      </w:r>
    </w:p>
    <w:p w14:paraId="2DDA974C" w14:textId="77777777" w:rsidR="000D7123" w:rsidRPr="006732E4" w:rsidRDefault="000D7123" w:rsidP="00B7342E">
      <w:pPr>
        <w:pStyle w:val="82"/>
        <w:widowControl/>
        <w:shd w:val="clear" w:color="auto" w:fill="auto"/>
        <w:spacing w:before="0" w:after="0" w:line="240" w:lineRule="auto"/>
        <w:ind w:firstLine="567"/>
        <w:rPr>
          <w:i w:val="0"/>
          <w:color w:val="auto"/>
          <w:sz w:val="24"/>
          <w:szCs w:val="24"/>
        </w:rPr>
      </w:pPr>
      <w:r w:rsidRPr="006732E4">
        <w:rPr>
          <w:i w:val="0"/>
          <w:color w:val="auto"/>
          <w:sz w:val="24"/>
          <w:szCs w:val="24"/>
        </w:rPr>
        <w:t>- Положение о постоянно действующей комиссии по наблюдению за состоянием и эксплуатацией зданий и сооружений.</w:t>
      </w:r>
    </w:p>
    <w:p w14:paraId="35EAFC47" w14:textId="77777777" w:rsidR="000D7123" w:rsidRPr="006732E4" w:rsidRDefault="000D7123" w:rsidP="00B7342E">
      <w:pPr>
        <w:pStyle w:val="82"/>
        <w:widowControl/>
        <w:numPr>
          <w:ilvl w:val="0"/>
          <w:numId w:val="2"/>
        </w:numPr>
        <w:shd w:val="clear" w:color="auto" w:fill="auto"/>
        <w:spacing w:before="0" w:after="0" w:line="240" w:lineRule="auto"/>
        <w:ind w:firstLine="567"/>
        <w:rPr>
          <w:i w:val="0"/>
          <w:color w:val="auto"/>
          <w:sz w:val="24"/>
          <w:szCs w:val="24"/>
        </w:rPr>
      </w:pPr>
      <w:r w:rsidRPr="006732E4">
        <w:rPr>
          <w:i w:val="0"/>
          <w:color w:val="auto"/>
          <w:sz w:val="24"/>
          <w:szCs w:val="24"/>
        </w:rPr>
        <w:t>Перечень профессий и должностей, требующих наличия допуска к эксплуатации холодильных установок.</w:t>
      </w:r>
    </w:p>
    <w:p w14:paraId="12DCF614" w14:textId="77777777"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 xml:space="preserve">утвержденные в </w:t>
      </w:r>
      <w:proofErr w:type="gramStart"/>
      <w:r w:rsidRPr="006732E4">
        <w:rPr>
          <w:color w:val="auto"/>
          <w:sz w:val="24"/>
          <w:szCs w:val="24"/>
        </w:rPr>
        <w:t>организации  Правила</w:t>
      </w:r>
      <w:proofErr w:type="gramEnd"/>
      <w:r w:rsidRPr="006732E4">
        <w:rPr>
          <w:color w:val="auto"/>
          <w:sz w:val="24"/>
          <w:szCs w:val="24"/>
        </w:rPr>
        <w:t xml:space="preserve"> (стандарты) по охране труда, разрабатываемые работодателем, инструкций по охране труда </w:t>
      </w:r>
    </w:p>
    <w:p w14:paraId="41D91F47" w14:textId="77777777" w:rsidR="000D7123" w:rsidRPr="006732E4" w:rsidRDefault="000D7123" w:rsidP="00B7342E">
      <w:pPr>
        <w:pStyle w:val="22"/>
        <w:widowControl/>
        <w:shd w:val="clear" w:color="auto" w:fill="auto"/>
        <w:spacing w:after="0" w:line="240" w:lineRule="auto"/>
        <w:ind w:firstLine="600"/>
        <w:rPr>
          <w:color w:val="auto"/>
          <w:sz w:val="24"/>
          <w:szCs w:val="24"/>
        </w:rPr>
      </w:pPr>
      <w:r w:rsidRPr="006732E4">
        <w:rPr>
          <w:color w:val="auto"/>
          <w:sz w:val="24"/>
          <w:szCs w:val="24"/>
        </w:rPr>
        <w:t>Должностные инструкции:</w:t>
      </w:r>
    </w:p>
    <w:p w14:paraId="4191C19B" w14:textId="77777777" w:rsidR="0059139F" w:rsidRPr="006732E4" w:rsidRDefault="0059139F" w:rsidP="00B7342E">
      <w:pPr>
        <w:pStyle w:val="22"/>
        <w:widowControl/>
        <w:numPr>
          <w:ilvl w:val="0"/>
          <w:numId w:val="2"/>
        </w:numPr>
        <w:shd w:val="clear" w:color="auto" w:fill="auto"/>
        <w:tabs>
          <w:tab w:val="left" w:pos="860"/>
        </w:tabs>
        <w:spacing w:after="0" w:line="240" w:lineRule="auto"/>
        <w:ind w:firstLine="600"/>
        <w:rPr>
          <w:color w:val="auto"/>
          <w:sz w:val="24"/>
          <w:szCs w:val="24"/>
        </w:rPr>
      </w:pPr>
      <w:r w:rsidRPr="006732E4">
        <w:rPr>
          <w:color w:val="auto"/>
          <w:sz w:val="24"/>
          <w:szCs w:val="24"/>
        </w:rPr>
        <w:t>ответственного за электрохозяйство;</w:t>
      </w:r>
    </w:p>
    <w:p w14:paraId="0FBD36D8" w14:textId="77777777" w:rsidR="000D7123" w:rsidRPr="006732E4" w:rsidRDefault="000D7123" w:rsidP="00B7342E">
      <w:pPr>
        <w:pStyle w:val="22"/>
        <w:widowControl/>
        <w:numPr>
          <w:ilvl w:val="0"/>
          <w:numId w:val="2"/>
        </w:numPr>
        <w:shd w:val="clear" w:color="auto" w:fill="auto"/>
        <w:tabs>
          <w:tab w:val="left" w:pos="860"/>
        </w:tabs>
        <w:spacing w:after="0" w:line="240" w:lineRule="auto"/>
        <w:ind w:firstLine="600"/>
        <w:rPr>
          <w:color w:val="auto"/>
          <w:sz w:val="24"/>
          <w:szCs w:val="24"/>
        </w:rPr>
      </w:pPr>
      <w:r w:rsidRPr="006732E4">
        <w:rPr>
          <w:color w:val="auto"/>
          <w:sz w:val="24"/>
          <w:szCs w:val="24"/>
        </w:rPr>
        <w:lastRenderedPageBreak/>
        <w:t>специалиста, ответственного за состояние и эксплуатацию зданий и сооружений;</w:t>
      </w:r>
    </w:p>
    <w:p w14:paraId="68EDC6A5" w14:textId="77777777"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специалиста, ответственного за техническое состояние, техническое обслуживание и эксплуатацию автотранспортных средств;</w:t>
      </w:r>
    </w:p>
    <w:p w14:paraId="04EAA167" w14:textId="77777777"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и др.</w:t>
      </w:r>
    </w:p>
    <w:p w14:paraId="383EB0C1" w14:textId="77777777" w:rsidR="0031032D" w:rsidRPr="006732E4" w:rsidRDefault="0031032D" w:rsidP="00B7342E">
      <w:pPr>
        <w:pStyle w:val="22"/>
        <w:widowControl/>
        <w:shd w:val="clear" w:color="auto" w:fill="auto"/>
        <w:spacing w:after="0" w:line="240" w:lineRule="auto"/>
        <w:ind w:firstLine="600"/>
        <w:rPr>
          <w:i/>
          <w:color w:val="auto"/>
          <w:sz w:val="24"/>
          <w:szCs w:val="24"/>
        </w:rPr>
      </w:pPr>
    </w:p>
    <w:p w14:paraId="580FA8C4" w14:textId="77777777" w:rsidR="000D7123" w:rsidRPr="006732E4" w:rsidRDefault="000D7123" w:rsidP="00B7342E">
      <w:pPr>
        <w:pStyle w:val="22"/>
        <w:widowControl/>
        <w:shd w:val="clear" w:color="auto" w:fill="auto"/>
        <w:spacing w:after="0" w:line="240" w:lineRule="auto"/>
        <w:ind w:firstLine="600"/>
        <w:rPr>
          <w:color w:val="auto"/>
          <w:sz w:val="24"/>
          <w:szCs w:val="24"/>
        </w:rPr>
      </w:pPr>
      <w:r w:rsidRPr="006732E4">
        <w:rPr>
          <w:i/>
          <w:color w:val="auto"/>
          <w:sz w:val="24"/>
          <w:szCs w:val="24"/>
        </w:rPr>
        <w:t>Организационно-распорядительные документы</w:t>
      </w:r>
      <w:r w:rsidRPr="006732E4">
        <w:rPr>
          <w:color w:val="auto"/>
          <w:sz w:val="24"/>
          <w:szCs w:val="24"/>
        </w:rPr>
        <w:t>:</w:t>
      </w:r>
    </w:p>
    <w:p w14:paraId="6BCA3A12" w14:textId="77777777" w:rsidR="000D7123" w:rsidRPr="006732E4" w:rsidRDefault="000D7123" w:rsidP="00B7342E">
      <w:pPr>
        <w:pStyle w:val="22"/>
        <w:widowControl/>
        <w:shd w:val="clear" w:color="auto" w:fill="auto"/>
        <w:tabs>
          <w:tab w:val="left" w:pos="904"/>
        </w:tabs>
        <w:spacing w:after="0" w:line="240" w:lineRule="auto"/>
        <w:ind w:firstLine="567"/>
        <w:rPr>
          <w:color w:val="auto"/>
          <w:sz w:val="24"/>
          <w:szCs w:val="24"/>
        </w:rPr>
      </w:pPr>
      <w:r w:rsidRPr="006732E4">
        <w:rPr>
          <w:color w:val="auto"/>
          <w:sz w:val="24"/>
          <w:szCs w:val="24"/>
        </w:rPr>
        <w:t>Приказ о создании постоянно действующей комиссии по наблюдению за состоянием и эксплуатацией зданий и сооружений.</w:t>
      </w:r>
    </w:p>
    <w:p w14:paraId="4822C0B2" w14:textId="77777777" w:rsidR="000D7123" w:rsidRPr="006732E4" w:rsidRDefault="000D7123" w:rsidP="00B7342E">
      <w:pPr>
        <w:pStyle w:val="22"/>
        <w:widowControl/>
        <w:shd w:val="clear" w:color="auto" w:fill="auto"/>
        <w:spacing w:after="0" w:line="240" w:lineRule="auto"/>
        <w:ind w:firstLine="600"/>
        <w:rPr>
          <w:color w:val="auto"/>
          <w:sz w:val="24"/>
          <w:szCs w:val="24"/>
        </w:rPr>
      </w:pPr>
      <w:r w:rsidRPr="006732E4">
        <w:rPr>
          <w:color w:val="auto"/>
          <w:sz w:val="24"/>
          <w:szCs w:val="24"/>
        </w:rPr>
        <w:t>Приказы о назначении ответственных лиц:</w:t>
      </w:r>
    </w:p>
    <w:p w14:paraId="784745C0" w14:textId="77777777" w:rsidR="0059139F" w:rsidRPr="006732E4" w:rsidRDefault="0059139F"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за электрохозяйство и его заместителя;</w:t>
      </w:r>
    </w:p>
    <w:p w14:paraId="614BD5D4" w14:textId="77777777" w:rsidR="000D7123" w:rsidRPr="006732E4" w:rsidRDefault="000D7123" w:rsidP="00B7342E">
      <w:pPr>
        <w:pStyle w:val="22"/>
        <w:widowControl/>
        <w:numPr>
          <w:ilvl w:val="0"/>
          <w:numId w:val="2"/>
        </w:numPr>
        <w:shd w:val="clear" w:color="auto" w:fill="auto"/>
        <w:tabs>
          <w:tab w:val="left" w:pos="904"/>
        </w:tabs>
        <w:spacing w:after="0" w:line="240" w:lineRule="auto"/>
        <w:ind w:firstLine="601"/>
        <w:rPr>
          <w:color w:val="auto"/>
          <w:sz w:val="24"/>
          <w:szCs w:val="24"/>
        </w:rPr>
      </w:pPr>
      <w:r w:rsidRPr="006732E4">
        <w:rPr>
          <w:color w:val="auto"/>
          <w:sz w:val="24"/>
          <w:szCs w:val="24"/>
        </w:rPr>
        <w:t>за состояние и эксплуатацию зданий и сооружений;</w:t>
      </w:r>
    </w:p>
    <w:p w14:paraId="35570241" w14:textId="77777777"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за техническое состояние, техническое обслуживание и эксплуатацию транспортных средств, за электрохозяйство;</w:t>
      </w:r>
    </w:p>
    <w:p w14:paraId="65FE4217" w14:textId="77777777"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за содержание в исправном состоянии всех видов инструментов и эксплуатацию инструментов и приспособлений и др.</w:t>
      </w:r>
    </w:p>
    <w:p w14:paraId="663A5B52" w14:textId="77777777"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за обеспечение безопасной работы с ручным электроинструментом.</w:t>
      </w:r>
    </w:p>
    <w:p w14:paraId="67CE595D" w14:textId="77777777" w:rsidR="0031032D" w:rsidRPr="006732E4" w:rsidRDefault="0031032D" w:rsidP="00B7342E">
      <w:pPr>
        <w:pStyle w:val="22"/>
        <w:widowControl/>
        <w:shd w:val="clear" w:color="auto" w:fill="auto"/>
        <w:spacing w:after="0" w:line="240" w:lineRule="auto"/>
        <w:ind w:firstLine="600"/>
        <w:rPr>
          <w:i/>
          <w:color w:val="auto"/>
          <w:sz w:val="24"/>
          <w:szCs w:val="24"/>
        </w:rPr>
      </w:pPr>
    </w:p>
    <w:p w14:paraId="7247394C" w14:textId="77777777" w:rsidR="000D7123" w:rsidRPr="006732E4" w:rsidRDefault="000D7123" w:rsidP="00B7342E">
      <w:pPr>
        <w:pStyle w:val="22"/>
        <w:widowControl/>
        <w:shd w:val="clear" w:color="auto" w:fill="auto"/>
        <w:spacing w:after="0" w:line="240" w:lineRule="auto"/>
        <w:ind w:firstLine="600"/>
        <w:rPr>
          <w:i/>
          <w:color w:val="auto"/>
          <w:sz w:val="24"/>
          <w:szCs w:val="24"/>
        </w:rPr>
      </w:pPr>
      <w:r w:rsidRPr="006732E4">
        <w:rPr>
          <w:i/>
          <w:color w:val="auto"/>
          <w:sz w:val="24"/>
          <w:szCs w:val="24"/>
        </w:rPr>
        <w:t>Контрольно-учетные документы:</w:t>
      </w:r>
    </w:p>
    <w:p w14:paraId="316E03C2" w14:textId="77777777" w:rsidR="000D7123" w:rsidRPr="006732E4" w:rsidRDefault="000D7123" w:rsidP="00B7342E">
      <w:pPr>
        <w:pStyle w:val="22"/>
        <w:widowControl/>
        <w:shd w:val="clear" w:color="auto" w:fill="auto"/>
        <w:spacing w:after="0" w:line="240" w:lineRule="auto"/>
        <w:ind w:firstLine="600"/>
        <w:rPr>
          <w:i/>
          <w:color w:val="auto"/>
          <w:sz w:val="24"/>
          <w:szCs w:val="24"/>
        </w:rPr>
      </w:pPr>
      <w:r w:rsidRPr="006732E4">
        <w:rPr>
          <w:i/>
          <w:color w:val="auto"/>
          <w:sz w:val="24"/>
          <w:szCs w:val="24"/>
        </w:rPr>
        <w:t>Акты общие:</w:t>
      </w:r>
    </w:p>
    <w:p w14:paraId="6492F9B9" w14:textId="77777777"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осмотров технического состояния зданий и сооружений;</w:t>
      </w:r>
    </w:p>
    <w:p w14:paraId="75831CA6" w14:textId="77777777" w:rsidR="000D7123" w:rsidRPr="006732E4" w:rsidRDefault="000D7123" w:rsidP="00B7342E">
      <w:pPr>
        <w:pStyle w:val="22"/>
        <w:widowControl/>
        <w:numPr>
          <w:ilvl w:val="0"/>
          <w:numId w:val="2"/>
        </w:numPr>
        <w:shd w:val="clear" w:color="auto" w:fill="auto"/>
        <w:tabs>
          <w:tab w:val="left" w:pos="904"/>
        </w:tabs>
        <w:spacing w:after="0" w:line="240" w:lineRule="auto"/>
        <w:ind w:firstLine="600"/>
        <w:rPr>
          <w:color w:val="auto"/>
          <w:sz w:val="24"/>
          <w:szCs w:val="24"/>
        </w:rPr>
      </w:pPr>
      <w:r w:rsidRPr="006732E4">
        <w:rPr>
          <w:color w:val="auto"/>
          <w:sz w:val="24"/>
          <w:szCs w:val="24"/>
        </w:rPr>
        <w:t>проверки сопротивления изоляции проводов (оформляются один раз в 3 года) и заземления оборудования (оформляются ежегодно);</w:t>
      </w:r>
    </w:p>
    <w:p w14:paraId="41EF0278" w14:textId="77777777" w:rsidR="000D7123" w:rsidRPr="006732E4" w:rsidRDefault="000D7123"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приёмки объектов после ремонта;</w:t>
      </w:r>
    </w:p>
    <w:p w14:paraId="093E7A4F" w14:textId="77777777" w:rsidR="000D7123" w:rsidRPr="006732E4" w:rsidRDefault="000D7123"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иные акты по осмотру, по проверке технического состояния, по испытанию (</w:t>
      </w:r>
      <w:proofErr w:type="gramStart"/>
      <w:r w:rsidRPr="006732E4">
        <w:rPr>
          <w:color w:val="auto"/>
          <w:sz w:val="24"/>
          <w:szCs w:val="24"/>
        </w:rPr>
        <w:t>стеллажей,  лестниц</w:t>
      </w:r>
      <w:proofErr w:type="gramEnd"/>
      <w:r w:rsidRPr="006732E4">
        <w:rPr>
          <w:color w:val="auto"/>
          <w:sz w:val="24"/>
          <w:szCs w:val="24"/>
        </w:rPr>
        <w:t>, стремянок, оборудования,  инструментов и пр.</w:t>
      </w:r>
      <w:r w:rsidR="00C36234" w:rsidRPr="006732E4">
        <w:rPr>
          <w:color w:val="auto"/>
          <w:sz w:val="24"/>
          <w:szCs w:val="24"/>
        </w:rPr>
        <w:t>).</w:t>
      </w:r>
    </w:p>
    <w:p w14:paraId="3CE6CB77" w14:textId="77777777" w:rsidR="000D7123" w:rsidRPr="006732E4" w:rsidRDefault="000D7123" w:rsidP="00B7342E">
      <w:pPr>
        <w:pStyle w:val="22"/>
        <w:widowControl/>
        <w:shd w:val="clear" w:color="auto" w:fill="auto"/>
        <w:tabs>
          <w:tab w:val="left" w:pos="888"/>
        </w:tabs>
        <w:spacing w:after="0" w:line="240" w:lineRule="auto"/>
        <w:ind w:firstLine="600"/>
        <w:rPr>
          <w:color w:val="auto"/>
          <w:sz w:val="24"/>
          <w:szCs w:val="24"/>
        </w:rPr>
      </w:pPr>
      <w:r w:rsidRPr="006732E4">
        <w:rPr>
          <w:i/>
          <w:color w:val="auto"/>
          <w:sz w:val="24"/>
          <w:szCs w:val="24"/>
        </w:rPr>
        <w:lastRenderedPageBreak/>
        <w:t xml:space="preserve">Акты специальные </w:t>
      </w:r>
      <w:r w:rsidRPr="006732E4">
        <w:rPr>
          <w:color w:val="auto"/>
          <w:sz w:val="24"/>
          <w:szCs w:val="24"/>
        </w:rPr>
        <w:t>(если система управления охраной труда интегрирована с системой управления безопасностью образовательного процесса):</w:t>
      </w:r>
    </w:p>
    <w:p w14:paraId="7D1878DB" w14:textId="77777777" w:rsidR="000D7123" w:rsidRPr="006732E4" w:rsidRDefault="000D7123"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проверки готовности школы к новому учебному году;</w:t>
      </w:r>
    </w:p>
    <w:p w14:paraId="2EE16797" w14:textId="77777777" w:rsidR="000D7123" w:rsidRPr="006732E4" w:rsidRDefault="000D7123"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разрешение на проведение занятий в учебных мастерских;</w:t>
      </w:r>
    </w:p>
    <w:p w14:paraId="184FD36A" w14:textId="77777777" w:rsidR="000D7123" w:rsidRPr="006732E4" w:rsidRDefault="000D7123"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разрешение на ввод в эксплуатацию оборудования учебных мастерских;</w:t>
      </w:r>
    </w:p>
    <w:p w14:paraId="496E4EE4" w14:textId="77777777" w:rsidR="000D7123" w:rsidRPr="006732E4" w:rsidRDefault="000D7123"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разрешение на проведение занятий в кабинете обслужи</w:t>
      </w:r>
      <w:r w:rsidRPr="006732E4">
        <w:rPr>
          <w:color w:val="auto"/>
          <w:sz w:val="24"/>
          <w:szCs w:val="24"/>
        </w:rPr>
        <w:softHyphen/>
        <w:t>вающего труда;</w:t>
      </w:r>
    </w:p>
    <w:p w14:paraId="27D56250" w14:textId="77777777" w:rsidR="000D7123" w:rsidRPr="006732E4" w:rsidRDefault="000D7123"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разрешения на проведение занятий в кабинетах физики, химии, биологии, информатики, ОБЖ (оформляются для вновь организованных и реконструированных кабинетов);</w:t>
      </w:r>
    </w:p>
    <w:p w14:paraId="4029569A" w14:textId="77777777" w:rsidR="000D7123" w:rsidRPr="006732E4" w:rsidRDefault="000D7123"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разрешение на проведение занятий в спортзалах и на спортплощадках;</w:t>
      </w:r>
    </w:p>
    <w:p w14:paraId="0CEC2CFD" w14:textId="77777777" w:rsidR="000D7123" w:rsidRPr="006732E4" w:rsidRDefault="000D7123"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испытания гимнастических снарядов и оборудования;</w:t>
      </w:r>
    </w:p>
    <w:p w14:paraId="5B868D9F" w14:textId="77777777" w:rsidR="003B6AEE" w:rsidRPr="006732E4" w:rsidRDefault="003B6AEE" w:rsidP="00B7342E">
      <w:pPr>
        <w:pStyle w:val="22"/>
        <w:widowControl/>
        <w:shd w:val="clear" w:color="auto" w:fill="auto"/>
        <w:tabs>
          <w:tab w:val="left" w:pos="888"/>
        </w:tabs>
        <w:spacing w:after="0" w:line="240" w:lineRule="auto"/>
        <w:ind w:firstLine="0"/>
        <w:rPr>
          <w:color w:val="auto"/>
          <w:sz w:val="24"/>
          <w:szCs w:val="24"/>
        </w:rPr>
      </w:pPr>
    </w:p>
    <w:p w14:paraId="53F3F0F1" w14:textId="77777777" w:rsidR="003B6AEE" w:rsidRPr="006732E4" w:rsidRDefault="003B6AEE" w:rsidP="00B7342E">
      <w:pPr>
        <w:pStyle w:val="22"/>
        <w:widowControl/>
        <w:shd w:val="clear" w:color="auto" w:fill="auto"/>
        <w:tabs>
          <w:tab w:val="left" w:pos="888"/>
        </w:tabs>
        <w:spacing w:after="0" w:line="240" w:lineRule="auto"/>
        <w:ind w:firstLine="0"/>
        <w:rPr>
          <w:color w:val="auto"/>
          <w:sz w:val="24"/>
          <w:szCs w:val="24"/>
        </w:rPr>
      </w:pPr>
    </w:p>
    <w:p w14:paraId="506F21C5" w14:textId="77777777" w:rsidR="006639FA" w:rsidRPr="006732E4" w:rsidRDefault="005E3BD1" w:rsidP="00B7342E">
      <w:pPr>
        <w:pStyle w:val="22"/>
        <w:widowControl/>
        <w:shd w:val="clear" w:color="auto" w:fill="auto"/>
        <w:spacing w:after="0" w:line="240" w:lineRule="auto"/>
        <w:ind w:left="720" w:hanging="260"/>
        <w:jc w:val="left"/>
        <w:rPr>
          <w:b/>
          <w:color w:val="auto"/>
          <w:sz w:val="24"/>
          <w:szCs w:val="24"/>
        </w:rPr>
      </w:pPr>
      <w:r w:rsidRPr="006732E4">
        <w:rPr>
          <w:rStyle w:val="23"/>
          <w:color w:val="auto"/>
          <w:sz w:val="24"/>
          <w:szCs w:val="24"/>
        </w:rPr>
        <w:t xml:space="preserve">■ </w:t>
      </w:r>
      <w:r w:rsidRPr="006732E4">
        <w:rPr>
          <w:rStyle w:val="23"/>
          <w:b/>
          <w:color w:val="auto"/>
          <w:sz w:val="24"/>
          <w:szCs w:val="24"/>
        </w:rPr>
        <w:t>Создание и функционирование системы управления охраной труда (СУОТ).</w:t>
      </w:r>
    </w:p>
    <w:p w14:paraId="526F62B3"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162A4898" w14:textId="77777777" w:rsidR="002D4505" w:rsidRPr="006732E4" w:rsidRDefault="002D4505" w:rsidP="00B7342E">
      <w:pPr>
        <w:pStyle w:val="22"/>
        <w:widowControl/>
        <w:numPr>
          <w:ilvl w:val="0"/>
          <w:numId w:val="2"/>
        </w:numPr>
        <w:shd w:val="clear" w:color="auto" w:fill="auto"/>
        <w:tabs>
          <w:tab w:val="left" w:pos="888"/>
        </w:tabs>
        <w:spacing w:after="0" w:line="240" w:lineRule="auto"/>
        <w:ind w:firstLine="600"/>
        <w:rPr>
          <w:color w:val="auto"/>
          <w:sz w:val="24"/>
          <w:szCs w:val="24"/>
        </w:rPr>
      </w:pPr>
      <w:bookmarkStart w:id="3" w:name="bookmark5"/>
      <w:r w:rsidRPr="006732E4">
        <w:rPr>
          <w:color w:val="auto"/>
          <w:sz w:val="24"/>
          <w:szCs w:val="24"/>
        </w:rPr>
        <w:t>ТК РФ, статьи 209, 217, 218, 223, 224, 225.</w:t>
      </w:r>
    </w:p>
    <w:p w14:paraId="6F2FA158" w14:textId="77777777"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Приказ Минтруда РФ от 29.10.2021 г. № 776н «При</w:t>
      </w:r>
      <w:r w:rsidRPr="006732E4">
        <w:rPr>
          <w:color w:val="auto"/>
          <w:sz w:val="24"/>
          <w:szCs w:val="24"/>
        </w:rPr>
        <w:softHyphen/>
        <w:t>мерное положение о системе управления охраной труда».</w:t>
      </w:r>
    </w:p>
    <w:p w14:paraId="114D9AAB" w14:textId="77777777"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Приказ Минтруда России от 22.04.2021 №274н «Об утверждении Профессионального стандарта «Специалист в области охраны труда»».</w:t>
      </w:r>
    </w:p>
    <w:p w14:paraId="69334299" w14:textId="77777777"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 xml:space="preserve">Постановление Правительства РФ от 16.12.2021 N 2334 «Об утверждении Правил аккредитации организаций, индивидуальных предпринимателей, оказывающих услуги в области охраны труда, и требований к организациям и индивидуальным предпринимателям, оказывающим услуги в области охраны труда </w:t>
      </w:r>
    </w:p>
    <w:p w14:paraId="6E8ED56D" w14:textId="77777777"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lastRenderedPageBreak/>
        <w:t xml:space="preserve">Приказ Минтруда России от 22.09.2021 №650н «Об утверждении Примерного положения о комитете (комиссии) по охране труда» </w:t>
      </w:r>
    </w:p>
    <w:p w14:paraId="789E9B60" w14:textId="77777777"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Приказ Минтруда России от 29.10.2021 N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77BB978D" w14:textId="77777777" w:rsidR="002D4505" w:rsidRPr="006732E4" w:rsidRDefault="002D4505" w:rsidP="00B7342E">
      <w:pPr>
        <w:pStyle w:val="22"/>
        <w:widowControl/>
        <w:shd w:val="clear" w:color="auto" w:fill="auto"/>
        <w:tabs>
          <w:tab w:val="left" w:pos="845"/>
        </w:tabs>
        <w:spacing w:after="0" w:line="240" w:lineRule="auto"/>
        <w:ind w:left="600" w:firstLine="0"/>
        <w:rPr>
          <w:i/>
          <w:color w:val="auto"/>
          <w:sz w:val="24"/>
          <w:szCs w:val="24"/>
        </w:rPr>
      </w:pPr>
      <w:r w:rsidRPr="006732E4">
        <w:rPr>
          <w:i/>
          <w:color w:val="auto"/>
          <w:sz w:val="24"/>
          <w:szCs w:val="24"/>
        </w:rPr>
        <w:t>Рекомендательные, методические документы:</w:t>
      </w:r>
    </w:p>
    <w:p w14:paraId="72B1E8CA" w14:textId="77777777" w:rsidR="002D4505" w:rsidRPr="006732E4" w:rsidRDefault="002D4505" w:rsidP="00B7342E">
      <w:pPr>
        <w:pStyle w:val="22"/>
        <w:widowControl/>
        <w:numPr>
          <w:ilvl w:val="0"/>
          <w:numId w:val="2"/>
        </w:numPr>
        <w:shd w:val="clear" w:color="auto" w:fill="auto"/>
        <w:tabs>
          <w:tab w:val="left" w:pos="845"/>
        </w:tabs>
        <w:spacing w:after="0" w:line="240" w:lineRule="auto"/>
        <w:ind w:firstLine="600"/>
        <w:rPr>
          <w:color w:val="auto"/>
          <w:sz w:val="24"/>
          <w:szCs w:val="24"/>
        </w:rPr>
      </w:pPr>
      <w:r w:rsidRPr="006732E4">
        <w:rPr>
          <w:color w:val="auto"/>
          <w:sz w:val="24"/>
          <w:szCs w:val="24"/>
        </w:rPr>
        <w:t>Приказ Минтруда России от 31.01.2022 N 37 "Об утверждении Рекомендаций по структуре службы охраны труда в организации и по численности работников службы охраны труда».</w:t>
      </w:r>
    </w:p>
    <w:p w14:paraId="2E3C953B" w14:textId="77777777" w:rsidR="002D4505" w:rsidRPr="006732E4" w:rsidRDefault="002D4505" w:rsidP="00B7342E">
      <w:pPr>
        <w:pStyle w:val="22"/>
        <w:widowControl/>
        <w:numPr>
          <w:ilvl w:val="0"/>
          <w:numId w:val="2"/>
        </w:numPr>
        <w:shd w:val="clear" w:color="auto" w:fill="auto"/>
        <w:tabs>
          <w:tab w:val="left" w:pos="859"/>
        </w:tabs>
        <w:spacing w:after="0" w:line="240" w:lineRule="auto"/>
        <w:ind w:firstLine="600"/>
        <w:rPr>
          <w:color w:val="auto"/>
          <w:sz w:val="24"/>
          <w:szCs w:val="24"/>
        </w:rPr>
      </w:pPr>
      <w:r w:rsidRPr="006732E4">
        <w:rPr>
          <w:color w:val="auto"/>
          <w:sz w:val="24"/>
          <w:szCs w:val="24"/>
        </w:rPr>
        <w:t>Примерное положение о системе управления охраной труда. Утверждено постановлением Исполкома Общероссийского Профсоюза образования от 29.05.2018 г. № 13-12 (в части, не противоречащей действующему законодательству).</w:t>
      </w:r>
    </w:p>
    <w:p w14:paraId="6535B80C" w14:textId="77777777" w:rsidR="00EF7A45" w:rsidRPr="006732E4" w:rsidRDefault="00EF7A45" w:rsidP="00B7342E">
      <w:pPr>
        <w:pStyle w:val="22"/>
        <w:widowControl/>
        <w:numPr>
          <w:ilvl w:val="0"/>
          <w:numId w:val="2"/>
        </w:numPr>
        <w:shd w:val="clear" w:color="auto" w:fill="auto"/>
        <w:tabs>
          <w:tab w:val="left" w:pos="859"/>
        </w:tabs>
        <w:spacing w:after="0" w:line="240" w:lineRule="auto"/>
        <w:ind w:firstLine="600"/>
        <w:rPr>
          <w:color w:val="auto"/>
          <w:sz w:val="24"/>
          <w:szCs w:val="24"/>
        </w:rPr>
      </w:pPr>
      <w:r w:rsidRPr="006732E4">
        <w:rPr>
          <w:color w:val="auto"/>
          <w:sz w:val="24"/>
          <w:szCs w:val="24"/>
        </w:rPr>
        <w:t>Постановление Исполнительного комитета Общероссийского профс</w:t>
      </w:r>
      <w:r w:rsidR="00C23A32">
        <w:rPr>
          <w:color w:val="auto"/>
          <w:sz w:val="24"/>
          <w:szCs w:val="24"/>
        </w:rPr>
        <w:t>оюза образования от 28.11.2022 №</w:t>
      </w:r>
      <w:r w:rsidRPr="006732E4">
        <w:rPr>
          <w:color w:val="auto"/>
          <w:sz w:val="24"/>
          <w:szCs w:val="24"/>
        </w:rPr>
        <w:t xml:space="preserve"> 14-16 «О внесении изменений в Положение о технической инспекции труда профсоюза и в Положение об уполномоченном (доверенном) лице по охране труда профсоюза»</w:t>
      </w:r>
    </w:p>
    <w:p w14:paraId="58E2865D" w14:textId="77777777" w:rsidR="003B6AEE" w:rsidRPr="006732E4" w:rsidRDefault="003B6AEE" w:rsidP="00B7342E">
      <w:pPr>
        <w:pStyle w:val="22"/>
        <w:widowControl/>
        <w:shd w:val="clear" w:color="auto" w:fill="auto"/>
        <w:tabs>
          <w:tab w:val="left" w:pos="859"/>
        </w:tabs>
        <w:spacing w:after="0" w:line="240" w:lineRule="auto"/>
        <w:ind w:left="600" w:firstLine="0"/>
        <w:rPr>
          <w:i/>
          <w:color w:val="auto"/>
          <w:sz w:val="24"/>
          <w:szCs w:val="24"/>
          <w:u w:val="single"/>
        </w:rPr>
      </w:pPr>
    </w:p>
    <w:p w14:paraId="05498E1B" w14:textId="77777777" w:rsidR="0065490D" w:rsidRPr="006732E4" w:rsidRDefault="0065490D" w:rsidP="00B7342E">
      <w:pPr>
        <w:pStyle w:val="22"/>
        <w:widowControl/>
        <w:shd w:val="clear" w:color="auto" w:fill="auto"/>
        <w:tabs>
          <w:tab w:val="left" w:pos="859"/>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14:paraId="71DD5FFF" w14:textId="77777777" w:rsidR="002D4505" w:rsidRPr="006732E4" w:rsidRDefault="002D4505"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Положение о системе управления охраной труда в органи</w:t>
      </w:r>
      <w:r w:rsidRPr="006732E4">
        <w:rPr>
          <w:color w:val="auto"/>
          <w:sz w:val="24"/>
          <w:szCs w:val="24"/>
        </w:rPr>
        <w:softHyphen/>
        <w:t>зации.</w:t>
      </w:r>
    </w:p>
    <w:p w14:paraId="54B8B0B2" w14:textId="77777777" w:rsidR="002D4505" w:rsidRPr="006732E4" w:rsidRDefault="002D4505" w:rsidP="00B7342E">
      <w:pPr>
        <w:pStyle w:val="22"/>
        <w:widowControl/>
        <w:shd w:val="clear" w:color="auto" w:fill="auto"/>
        <w:tabs>
          <w:tab w:val="left" w:pos="888"/>
        </w:tabs>
        <w:spacing w:after="0" w:line="240" w:lineRule="auto"/>
        <w:ind w:left="600" w:firstLine="0"/>
        <w:rPr>
          <w:color w:val="auto"/>
          <w:sz w:val="24"/>
          <w:szCs w:val="24"/>
        </w:rPr>
      </w:pPr>
      <w:r w:rsidRPr="006732E4">
        <w:rPr>
          <w:color w:val="auto"/>
          <w:sz w:val="24"/>
          <w:szCs w:val="24"/>
        </w:rPr>
        <w:t>- Положение о службе охраны труда и ее численности.</w:t>
      </w:r>
    </w:p>
    <w:p w14:paraId="4C5F8EA1" w14:textId="77777777" w:rsidR="002D4505" w:rsidRPr="006732E4" w:rsidRDefault="002D4505" w:rsidP="00B7342E">
      <w:pPr>
        <w:pStyle w:val="22"/>
        <w:widowControl/>
        <w:shd w:val="clear" w:color="auto" w:fill="auto"/>
        <w:tabs>
          <w:tab w:val="left" w:pos="888"/>
        </w:tabs>
        <w:spacing w:after="0" w:line="240" w:lineRule="auto"/>
        <w:ind w:left="600" w:firstLine="0"/>
        <w:rPr>
          <w:color w:val="auto"/>
          <w:sz w:val="24"/>
          <w:szCs w:val="24"/>
        </w:rPr>
      </w:pPr>
      <w:r w:rsidRPr="006732E4">
        <w:rPr>
          <w:color w:val="auto"/>
          <w:sz w:val="24"/>
          <w:szCs w:val="24"/>
        </w:rPr>
        <w:t>- Положение о Комитете (комиссии) по охране труда.</w:t>
      </w:r>
    </w:p>
    <w:p w14:paraId="08EF9AE5" w14:textId="77777777" w:rsidR="002D4505" w:rsidRPr="006732E4" w:rsidRDefault="002D4505" w:rsidP="00B7342E">
      <w:pPr>
        <w:pStyle w:val="22"/>
        <w:widowControl/>
        <w:shd w:val="clear" w:color="auto" w:fill="auto"/>
        <w:tabs>
          <w:tab w:val="left" w:pos="888"/>
        </w:tabs>
        <w:spacing w:after="0" w:line="240" w:lineRule="auto"/>
        <w:ind w:firstLine="567"/>
        <w:rPr>
          <w:color w:val="auto"/>
          <w:sz w:val="24"/>
          <w:szCs w:val="24"/>
        </w:rPr>
      </w:pPr>
      <w:r w:rsidRPr="006732E4">
        <w:rPr>
          <w:color w:val="auto"/>
          <w:sz w:val="24"/>
          <w:szCs w:val="24"/>
        </w:rPr>
        <w:t>- План мероприятий по улучшению условий и охраны труда, снижению уровней профессиональных рисков.</w:t>
      </w:r>
    </w:p>
    <w:p w14:paraId="6B1605F3" w14:textId="77777777" w:rsidR="002D4505" w:rsidRPr="006732E4" w:rsidRDefault="002D4505"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Коллективный договор, соглашение по охране труда.</w:t>
      </w:r>
    </w:p>
    <w:p w14:paraId="46EF3569" w14:textId="77777777" w:rsidR="002D4505" w:rsidRPr="006732E4" w:rsidRDefault="002D4505" w:rsidP="00B7342E">
      <w:pPr>
        <w:pStyle w:val="22"/>
        <w:widowControl/>
        <w:shd w:val="clear" w:color="auto" w:fill="auto"/>
        <w:tabs>
          <w:tab w:val="left" w:pos="888"/>
        </w:tabs>
        <w:spacing w:after="0" w:line="240" w:lineRule="auto"/>
        <w:ind w:left="600" w:firstLine="0"/>
        <w:rPr>
          <w:i/>
          <w:color w:val="auto"/>
          <w:sz w:val="24"/>
          <w:szCs w:val="24"/>
        </w:rPr>
      </w:pPr>
      <w:r w:rsidRPr="006732E4">
        <w:rPr>
          <w:i/>
          <w:color w:val="auto"/>
          <w:sz w:val="24"/>
          <w:szCs w:val="24"/>
        </w:rPr>
        <w:t>Организационно-распорядительные документы:</w:t>
      </w:r>
    </w:p>
    <w:p w14:paraId="61E0D9FB" w14:textId="77777777" w:rsidR="002D4505" w:rsidRPr="006732E4" w:rsidRDefault="002D4505" w:rsidP="00B7342E">
      <w:pPr>
        <w:pStyle w:val="22"/>
        <w:widowControl/>
        <w:shd w:val="clear" w:color="auto" w:fill="auto"/>
        <w:tabs>
          <w:tab w:val="left" w:pos="888"/>
        </w:tabs>
        <w:spacing w:after="0" w:line="240" w:lineRule="auto"/>
        <w:ind w:firstLine="600"/>
        <w:rPr>
          <w:color w:val="auto"/>
          <w:sz w:val="24"/>
          <w:szCs w:val="24"/>
        </w:rPr>
      </w:pPr>
      <w:r w:rsidRPr="006732E4">
        <w:rPr>
          <w:color w:val="auto"/>
          <w:sz w:val="24"/>
          <w:szCs w:val="24"/>
        </w:rPr>
        <w:t>- Приказы о службе охраны труда, о назначении специалиста по охране труда, или работника, исполняющего функ</w:t>
      </w:r>
      <w:r w:rsidRPr="006732E4">
        <w:rPr>
          <w:color w:val="auto"/>
          <w:sz w:val="24"/>
          <w:szCs w:val="24"/>
        </w:rPr>
        <w:lastRenderedPageBreak/>
        <w:t>ции специалиста по охране труда, или об организации или ИП, оказывающими услуги в области охраны труда, привлекаемые работодателем по гражданско-правовому договору.</w:t>
      </w:r>
    </w:p>
    <w:p w14:paraId="0A174E0D" w14:textId="77777777" w:rsidR="002D4505" w:rsidRPr="006732E4" w:rsidRDefault="002D4505" w:rsidP="00B7342E">
      <w:pPr>
        <w:pStyle w:val="22"/>
        <w:widowControl/>
        <w:shd w:val="clear" w:color="auto" w:fill="auto"/>
        <w:tabs>
          <w:tab w:val="left" w:pos="888"/>
        </w:tabs>
        <w:spacing w:after="0" w:line="240" w:lineRule="auto"/>
        <w:ind w:firstLine="600"/>
        <w:rPr>
          <w:color w:val="auto"/>
          <w:sz w:val="24"/>
          <w:szCs w:val="24"/>
        </w:rPr>
      </w:pPr>
      <w:r w:rsidRPr="006732E4">
        <w:rPr>
          <w:color w:val="auto"/>
          <w:sz w:val="24"/>
          <w:szCs w:val="24"/>
        </w:rPr>
        <w:t>- Приказ о составе Комитета (комиссии) по охране труда.</w:t>
      </w:r>
    </w:p>
    <w:p w14:paraId="3B19F05C" w14:textId="77777777" w:rsidR="003B6AEE" w:rsidRPr="006732E4" w:rsidRDefault="003B6AEE" w:rsidP="00B7342E">
      <w:pPr>
        <w:pStyle w:val="22"/>
        <w:widowControl/>
        <w:shd w:val="clear" w:color="auto" w:fill="auto"/>
        <w:tabs>
          <w:tab w:val="left" w:pos="888"/>
        </w:tabs>
        <w:spacing w:after="0" w:line="240" w:lineRule="auto"/>
        <w:ind w:firstLine="600"/>
        <w:rPr>
          <w:color w:val="auto"/>
          <w:sz w:val="24"/>
          <w:szCs w:val="24"/>
        </w:rPr>
      </w:pPr>
    </w:p>
    <w:p w14:paraId="6D26D6A1" w14:textId="77777777" w:rsidR="003B6AEE" w:rsidRPr="006732E4" w:rsidRDefault="003B6AEE" w:rsidP="00B7342E">
      <w:pPr>
        <w:pStyle w:val="22"/>
        <w:widowControl/>
        <w:shd w:val="clear" w:color="auto" w:fill="auto"/>
        <w:tabs>
          <w:tab w:val="left" w:pos="888"/>
        </w:tabs>
        <w:spacing w:after="0" w:line="240" w:lineRule="auto"/>
        <w:ind w:firstLine="600"/>
        <w:rPr>
          <w:color w:val="auto"/>
          <w:sz w:val="24"/>
          <w:szCs w:val="24"/>
        </w:rPr>
      </w:pPr>
    </w:p>
    <w:p w14:paraId="0604DD32" w14:textId="77777777" w:rsidR="006639FA" w:rsidRPr="006732E4" w:rsidRDefault="005E3BD1" w:rsidP="00B7342E">
      <w:pPr>
        <w:pStyle w:val="55"/>
        <w:widowControl/>
        <w:numPr>
          <w:ilvl w:val="0"/>
          <w:numId w:val="1"/>
        </w:numPr>
        <w:shd w:val="clear" w:color="auto" w:fill="auto"/>
        <w:tabs>
          <w:tab w:val="left" w:pos="770"/>
        </w:tabs>
        <w:spacing w:before="0" w:line="240" w:lineRule="auto"/>
        <w:ind w:left="720"/>
        <w:rPr>
          <w:b/>
          <w:color w:val="auto"/>
          <w:sz w:val="24"/>
          <w:szCs w:val="24"/>
        </w:rPr>
      </w:pPr>
      <w:r w:rsidRPr="006732E4">
        <w:rPr>
          <w:rStyle w:val="56"/>
          <w:b/>
          <w:color w:val="auto"/>
          <w:sz w:val="24"/>
          <w:szCs w:val="24"/>
        </w:rPr>
        <w:t>Соответствие каждого рабочего места государственным нормативным требованиям охраны труда.</w:t>
      </w:r>
      <w:bookmarkEnd w:id="3"/>
    </w:p>
    <w:p w14:paraId="03A680A3" w14:textId="77777777"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14:paraId="25A1ACE8" w14:textId="77777777" w:rsidR="00C37DFB" w:rsidRPr="006732E4" w:rsidRDefault="00C37DFB" w:rsidP="00B7342E">
      <w:pPr>
        <w:pStyle w:val="22"/>
        <w:widowControl/>
        <w:shd w:val="clear" w:color="auto" w:fill="auto"/>
        <w:tabs>
          <w:tab w:val="left" w:pos="872"/>
        </w:tabs>
        <w:spacing w:after="0" w:line="240" w:lineRule="auto"/>
        <w:ind w:firstLine="600"/>
        <w:rPr>
          <w:color w:val="auto"/>
          <w:sz w:val="24"/>
          <w:szCs w:val="24"/>
        </w:rPr>
      </w:pPr>
      <w:bookmarkStart w:id="4" w:name="bookmark6"/>
      <w:r w:rsidRPr="006732E4">
        <w:rPr>
          <w:color w:val="auto"/>
          <w:sz w:val="24"/>
          <w:szCs w:val="24"/>
        </w:rPr>
        <w:t>ТК РФ, статьи 209,213, 213.1, 216.1.</w:t>
      </w:r>
    </w:p>
    <w:p w14:paraId="467302E4" w14:textId="77777777" w:rsidR="00C37DFB" w:rsidRPr="006732E4" w:rsidRDefault="00C37DFB" w:rsidP="00B7342E">
      <w:pPr>
        <w:pStyle w:val="22"/>
        <w:widowControl/>
        <w:shd w:val="clear" w:color="auto" w:fill="auto"/>
        <w:tabs>
          <w:tab w:val="left" w:pos="877"/>
        </w:tabs>
        <w:spacing w:after="0" w:line="240" w:lineRule="auto"/>
        <w:ind w:firstLine="600"/>
        <w:rPr>
          <w:color w:val="auto"/>
          <w:sz w:val="24"/>
          <w:szCs w:val="24"/>
        </w:rPr>
      </w:pPr>
      <w:r w:rsidRPr="006732E4">
        <w:rPr>
          <w:color w:val="auto"/>
          <w:sz w:val="24"/>
          <w:szCs w:val="24"/>
        </w:rPr>
        <w:t>Приказ Минтруда РФ от 29 октября 2021 г. № 774н «Об утверждении общих требований к организации безопасного рабочего места».</w:t>
      </w:r>
    </w:p>
    <w:p w14:paraId="4542D106" w14:textId="77777777" w:rsidR="00C37DFB" w:rsidRPr="006732E4" w:rsidRDefault="00C37DFB" w:rsidP="00B7342E">
      <w:pPr>
        <w:pStyle w:val="22"/>
        <w:widowControl/>
        <w:shd w:val="clear" w:color="auto" w:fill="auto"/>
        <w:tabs>
          <w:tab w:val="left" w:pos="860"/>
        </w:tabs>
        <w:spacing w:after="0" w:line="240" w:lineRule="auto"/>
        <w:ind w:firstLine="600"/>
        <w:rPr>
          <w:color w:val="auto"/>
          <w:sz w:val="24"/>
          <w:szCs w:val="24"/>
        </w:rPr>
      </w:pPr>
      <w:r w:rsidRPr="006732E4">
        <w:rPr>
          <w:color w:val="auto"/>
          <w:sz w:val="24"/>
          <w:szCs w:val="24"/>
        </w:rPr>
        <w:t>Санитарные правила СП 2.2.3670-20 «Санитарно- эпидемиологические требования к условиям труда».</w:t>
      </w:r>
    </w:p>
    <w:p w14:paraId="2F59B81C" w14:textId="77777777" w:rsidR="00C37DFB" w:rsidRPr="006732E4" w:rsidRDefault="00C37DFB" w:rsidP="00B7342E">
      <w:pPr>
        <w:pStyle w:val="22"/>
        <w:widowControl/>
        <w:shd w:val="clear" w:color="auto" w:fill="auto"/>
        <w:tabs>
          <w:tab w:val="left" w:pos="877"/>
        </w:tabs>
        <w:spacing w:after="0" w:line="240" w:lineRule="auto"/>
        <w:ind w:firstLine="600"/>
        <w:rPr>
          <w:color w:val="auto"/>
          <w:sz w:val="24"/>
          <w:szCs w:val="24"/>
        </w:rPr>
      </w:pPr>
      <w:r w:rsidRPr="006732E4">
        <w:rPr>
          <w:color w:val="auto"/>
          <w:sz w:val="24"/>
          <w:szCs w:val="24"/>
        </w:rPr>
        <w:t xml:space="preserve">Приказ Минтруда России от 14.09.2021 N 629н «Об </w:t>
      </w:r>
      <w:proofErr w:type="gramStart"/>
      <w:r w:rsidRPr="006732E4">
        <w:rPr>
          <w:color w:val="auto"/>
          <w:sz w:val="24"/>
          <w:szCs w:val="24"/>
        </w:rPr>
        <w:t>утверждении  Предельно</w:t>
      </w:r>
      <w:proofErr w:type="gramEnd"/>
      <w:r w:rsidRPr="006732E4">
        <w:rPr>
          <w:color w:val="auto"/>
          <w:sz w:val="24"/>
          <w:szCs w:val="24"/>
        </w:rPr>
        <w:t xml:space="preserve"> допустимых норм нагрузок для женщин при подъеме и перемещении тяжестей вручную» </w:t>
      </w:r>
    </w:p>
    <w:p w14:paraId="1FF8D75A" w14:textId="77777777" w:rsidR="00C37DFB" w:rsidRPr="006732E4" w:rsidRDefault="00C37DFB" w:rsidP="00B7342E">
      <w:pPr>
        <w:pStyle w:val="22"/>
        <w:widowControl/>
        <w:shd w:val="clear" w:color="auto" w:fill="auto"/>
        <w:tabs>
          <w:tab w:val="left" w:pos="872"/>
        </w:tabs>
        <w:spacing w:after="0" w:line="240" w:lineRule="auto"/>
        <w:ind w:firstLine="600"/>
        <w:rPr>
          <w:color w:val="auto"/>
          <w:sz w:val="24"/>
          <w:szCs w:val="24"/>
        </w:rPr>
      </w:pPr>
      <w:r w:rsidRPr="006732E4">
        <w:rPr>
          <w:color w:val="auto"/>
          <w:sz w:val="24"/>
          <w:szCs w:val="24"/>
        </w:rPr>
        <w:t>Приказ Минтруда России от 29.10.2021 N 775н "Об утверждении Порядка проведения государственной экспертизы условий труда"</w:t>
      </w:r>
    </w:p>
    <w:p w14:paraId="286A4E9F" w14:textId="77777777" w:rsidR="00C37DFB" w:rsidRPr="006732E4" w:rsidRDefault="00C37DFB" w:rsidP="00B7342E">
      <w:pPr>
        <w:pStyle w:val="22"/>
        <w:widowControl/>
        <w:shd w:val="clear" w:color="auto" w:fill="auto"/>
        <w:tabs>
          <w:tab w:val="left" w:pos="872"/>
        </w:tabs>
        <w:spacing w:after="0" w:line="240" w:lineRule="auto"/>
        <w:ind w:left="600" w:firstLine="0"/>
        <w:rPr>
          <w:i/>
          <w:color w:val="auto"/>
          <w:sz w:val="24"/>
          <w:szCs w:val="24"/>
        </w:rPr>
      </w:pPr>
      <w:r w:rsidRPr="006732E4">
        <w:rPr>
          <w:i/>
          <w:color w:val="auto"/>
          <w:sz w:val="24"/>
          <w:szCs w:val="24"/>
        </w:rPr>
        <w:t>Рекомендательные нормативные акты</w:t>
      </w:r>
    </w:p>
    <w:p w14:paraId="1156E2B6" w14:textId="77777777" w:rsidR="00C37DFB" w:rsidRPr="006732E4" w:rsidRDefault="00C37DFB" w:rsidP="00B7342E">
      <w:pPr>
        <w:pStyle w:val="22"/>
        <w:widowControl/>
        <w:shd w:val="clear" w:color="auto" w:fill="auto"/>
        <w:tabs>
          <w:tab w:val="left" w:pos="872"/>
        </w:tabs>
        <w:spacing w:after="0" w:line="240" w:lineRule="auto"/>
        <w:ind w:firstLine="600"/>
        <w:rPr>
          <w:color w:val="auto"/>
          <w:sz w:val="24"/>
          <w:szCs w:val="24"/>
        </w:rPr>
      </w:pPr>
      <w:r w:rsidRPr="006732E4">
        <w:rPr>
          <w:color w:val="auto"/>
          <w:sz w:val="24"/>
          <w:szCs w:val="24"/>
        </w:rPr>
        <w:t>ГОСТ 12.4.026-2015 «Система стандартов безопасности труда. Цвета сигнальные, знаки безопасности и разметка сигнальная».</w:t>
      </w:r>
    </w:p>
    <w:p w14:paraId="4D441564" w14:textId="77777777" w:rsidR="003B6AEE" w:rsidRPr="006732E4" w:rsidRDefault="003B6AEE" w:rsidP="00B7342E">
      <w:pPr>
        <w:pStyle w:val="22"/>
        <w:widowControl/>
        <w:shd w:val="clear" w:color="auto" w:fill="auto"/>
        <w:tabs>
          <w:tab w:val="left" w:pos="877"/>
        </w:tabs>
        <w:spacing w:after="0" w:line="240" w:lineRule="auto"/>
        <w:ind w:left="840" w:firstLine="0"/>
        <w:rPr>
          <w:i/>
          <w:color w:val="auto"/>
          <w:sz w:val="24"/>
          <w:szCs w:val="24"/>
          <w:u w:val="single"/>
        </w:rPr>
      </w:pPr>
    </w:p>
    <w:p w14:paraId="47F57CC9" w14:textId="77777777" w:rsidR="00C37DFB" w:rsidRPr="006732E4" w:rsidRDefault="00C37DFB" w:rsidP="00B7342E">
      <w:pPr>
        <w:pStyle w:val="22"/>
        <w:widowControl/>
        <w:shd w:val="clear" w:color="auto" w:fill="auto"/>
        <w:tabs>
          <w:tab w:val="left" w:pos="877"/>
        </w:tabs>
        <w:spacing w:after="0" w:line="240" w:lineRule="auto"/>
        <w:ind w:left="840" w:firstLine="0"/>
        <w:rPr>
          <w:i/>
          <w:color w:val="auto"/>
          <w:sz w:val="24"/>
          <w:szCs w:val="24"/>
          <w:u w:val="single"/>
        </w:rPr>
      </w:pPr>
      <w:r w:rsidRPr="006732E4">
        <w:rPr>
          <w:i/>
          <w:color w:val="auto"/>
          <w:sz w:val="24"/>
          <w:szCs w:val="24"/>
          <w:u w:val="single"/>
        </w:rPr>
        <w:t>Документированная информация работодателя</w:t>
      </w:r>
    </w:p>
    <w:p w14:paraId="2FC11498" w14:textId="77777777" w:rsidR="00C37DFB" w:rsidRPr="006732E4" w:rsidRDefault="00C37DFB" w:rsidP="00B7342E">
      <w:pPr>
        <w:pStyle w:val="22"/>
        <w:widowControl/>
        <w:shd w:val="clear" w:color="auto" w:fill="auto"/>
        <w:tabs>
          <w:tab w:val="left" w:pos="910"/>
        </w:tabs>
        <w:spacing w:after="0" w:line="240" w:lineRule="auto"/>
        <w:ind w:firstLine="600"/>
        <w:rPr>
          <w:color w:val="auto"/>
          <w:sz w:val="24"/>
          <w:szCs w:val="24"/>
        </w:rPr>
      </w:pPr>
      <w:r w:rsidRPr="006732E4">
        <w:rPr>
          <w:color w:val="auto"/>
          <w:sz w:val="24"/>
          <w:szCs w:val="24"/>
        </w:rPr>
        <w:t>Карта(ы) специальной оценки условий труда на рабочем месте;</w:t>
      </w:r>
    </w:p>
    <w:p w14:paraId="1D3FE270" w14:textId="77777777" w:rsidR="00C37DFB" w:rsidRPr="006732E4" w:rsidRDefault="00C37DFB" w:rsidP="00B7342E">
      <w:pPr>
        <w:pStyle w:val="22"/>
        <w:widowControl/>
        <w:shd w:val="clear" w:color="auto" w:fill="auto"/>
        <w:tabs>
          <w:tab w:val="left" w:pos="910"/>
        </w:tabs>
        <w:spacing w:after="0" w:line="240" w:lineRule="auto"/>
        <w:ind w:firstLine="600"/>
        <w:rPr>
          <w:color w:val="auto"/>
          <w:sz w:val="24"/>
          <w:szCs w:val="24"/>
        </w:rPr>
      </w:pPr>
      <w:r w:rsidRPr="006732E4">
        <w:rPr>
          <w:color w:val="auto"/>
          <w:sz w:val="24"/>
          <w:szCs w:val="24"/>
        </w:rPr>
        <w:t>Карта(ы) выявления опасностей и оценки профессиональных рисков на рабочем месте.</w:t>
      </w:r>
    </w:p>
    <w:p w14:paraId="36DEA6A6" w14:textId="77777777" w:rsidR="003B6AEE" w:rsidRPr="006732E4" w:rsidRDefault="003B6AEE" w:rsidP="00B7342E">
      <w:pPr>
        <w:pStyle w:val="22"/>
        <w:widowControl/>
        <w:shd w:val="clear" w:color="auto" w:fill="auto"/>
        <w:tabs>
          <w:tab w:val="left" w:pos="910"/>
        </w:tabs>
        <w:spacing w:after="0" w:line="240" w:lineRule="auto"/>
        <w:ind w:firstLine="600"/>
        <w:rPr>
          <w:color w:val="auto"/>
          <w:sz w:val="24"/>
          <w:szCs w:val="24"/>
        </w:rPr>
      </w:pPr>
    </w:p>
    <w:p w14:paraId="16ABFE7B" w14:textId="77777777" w:rsidR="003B6AEE" w:rsidRDefault="003B6AEE" w:rsidP="00B7342E">
      <w:pPr>
        <w:pStyle w:val="22"/>
        <w:widowControl/>
        <w:shd w:val="clear" w:color="auto" w:fill="auto"/>
        <w:tabs>
          <w:tab w:val="left" w:pos="910"/>
        </w:tabs>
        <w:spacing w:after="0" w:line="240" w:lineRule="auto"/>
        <w:ind w:firstLine="600"/>
        <w:rPr>
          <w:color w:val="auto"/>
          <w:sz w:val="24"/>
          <w:szCs w:val="24"/>
        </w:rPr>
      </w:pPr>
    </w:p>
    <w:p w14:paraId="5F4E75CB" w14:textId="77777777" w:rsidR="00B06EA6" w:rsidRPr="006732E4" w:rsidRDefault="00B06EA6" w:rsidP="00B7342E">
      <w:pPr>
        <w:pStyle w:val="22"/>
        <w:widowControl/>
        <w:shd w:val="clear" w:color="auto" w:fill="auto"/>
        <w:tabs>
          <w:tab w:val="left" w:pos="910"/>
        </w:tabs>
        <w:spacing w:after="0" w:line="240" w:lineRule="auto"/>
        <w:ind w:firstLine="600"/>
        <w:rPr>
          <w:color w:val="auto"/>
          <w:sz w:val="24"/>
          <w:szCs w:val="24"/>
        </w:rPr>
      </w:pPr>
    </w:p>
    <w:p w14:paraId="6009E707" w14:textId="77777777" w:rsidR="006639FA" w:rsidRPr="006732E4" w:rsidRDefault="005E3BD1" w:rsidP="00B7342E">
      <w:pPr>
        <w:pStyle w:val="55"/>
        <w:widowControl/>
        <w:numPr>
          <w:ilvl w:val="0"/>
          <w:numId w:val="1"/>
        </w:numPr>
        <w:shd w:val="clear" w:color="auto" w:fill="auto"/>
        <w:tabs>
          <w:tab w:val="left" w:pos="709"/>
        </w:tabs>
        <w:spacing w:before="0" w:line="240" w:lineRule="auto"/>
        <w:ind w:left="440" w:firstLine="0"/>
        <w:jc w:val="both"/>
        <w:rPr>
          <w:b/>
          <w:color w:val="auto"/>
          <w:sz w:val="24"/>
          <w:szCs w:val="24"/>
        </w:rPr>
      </w:pPr>
      <w:r w:rsidRPr="006732E4">
        <w:rPr>
          <w:rStyle w:val="56"/>
          <w:b/>
          <w:color w:val="auto"/>
          <w:sz w:val="24"/>
          <w:szCs w:val="24"/>
        </w:rPr>
        <w:t>Систематическое выявление опасностей</w:t>
      </w:r>
      <w:bookmarkEnd w:id="4"/>
    </w:p>
    <w:p w14:paraId="76F0E22A" w14:textId="77777777" w:rsidR="006639FA" w:rsidRPr="006732E4" w:rsidRDefault="005E3BD1" w:rsidP="00B7342E">
      <w:pPr>
        <w:pStyle w:val="22"/>
        <w:widowControl/>
        <w:shd w:val="clear" w:color="auto" w:fill="auto"/>
        <w:spacing w:after="0" w:line="240" w:lineRule="auto"/>
        <w:ind w:left="720" w:right="460" w:firstLine="0"/>
        <w:jc w:val="left"/>
        <w:rPr>
          <w:b/>
          <w:color w:val="auto"/>
          <w:sz w:val="24"/>
          <w:szCs w:val="24"/>
        </w:rPr>
      </w:pPr>
      <w:r w:rsidRPr="006732E4">
        <w:rPr>
          <w:rStyle w:val="23"/>
          <w:b/>
          <w:color w:val="auto"/>
          <w:sz w:val="24"/>
          <w:szCs w:val="24"/>
        </w:rPr>
        <w:t>и профессиональных рисков, их регулярный анализ и оценку.</w:t>
      </w:r>
    </w:p>
    <w:p w14:paraId="1221514F" w14:textId="77777777"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14:paraId="2338F47B" w14:textId="77777777" w:rsidR="006F3F49" w:rsidRPr="006732E4" w:rsidRDefault="006F3F49" w:rsidP="00B7342E">
      <w:pPr>
        <w:pStyle w:val="22"/>
        <w:widowControl/>
        <w:shd w:val="clear" w:color="auto" w:fill="auto"/>
        <w:tabs>
          <w:tab w:val="left" w:pos="910"/>
        </w:tabs>
        <w:spacing w:after="0" w:line="240" w:lineRule="auto"/>
        <w:ind w:firstLine="284"/>
        <w:rPr>
          <w:color w:val="auto"/>
          <w:sz w:val="24"/>
          <w:szCs w:val="24"/>
        </w:rPr>
      </w:pPr>
      <w:bookmarkStart w:id="5" w:name="bookmark7"/>
      <w:r w:rsidRPr="006732E4">
        <w:rPr>
          <w:color w:val="auto"/>
          <w:sz w:val="24"/>
          <w:szCs w:val="24"/>
        </w:rPr>
        <w:t>ТК РФ, ст. 218.</w:t>
      </w:r>
    </w:p>
    <w:p w14:paraId="5B07CFAD" w14:textId="77777777" w:rsidR="006F3F49" w:rsidRPr="006732E4" w:rsidRDefault="006F3F49" w:rsidP="00B7342E">
      <w:pPr>
        <w:pStyle w:val="22"/>
        <w:widowControl/>
        <w:shd w:val="clear" w:color="auto" w:fill="auto"/>
        <w:tabs>
          <w:tab w:val="left" w:pos="867"/>
        </w:tabs>
        <w:spacing w:after="0" w:line="240" w:lineRule="auto"/>
        <w:ind w:firstLine="284"/>
        <w:rPr>
          <w:color w:val="auto"/>
          <w:sz w:val="24"/>
          <w:szCs w:val="24"/>
        </w:rPr>
      </w:pPr>
      <w:r w:rsidRPr="006732E4">
        <w:rPr>
          <w:color w:val="auto"/>
          <w:sz w:val="24"/>
          <w:szCs w:val="24"/>
        </w:rPr>
        <w:t>Приказ Минтруда РФ от 29 октября 2021 г. № 776н «При</w:t>
      </w:r>
      <w:r w:rsidRPr="006732E4">
        <w:rPr>
          <w:color w:val="auto"/>
          <w:sz w:val="24"/>
          <w:szCs w:val="24"/>
        </w:rPr>
        <w:softHyphen/>
        <w:t>мерное положение о системе управления охраной труда».</w:t>
      </w:r>
    </w:p>
    <w:p w14:paraId="55B6F424" w14:textId="77777777" w:rsidR="006F3F49" w:rsidRPr="006732E4" w:rsidRDefault="006F3F49" w:rsidP="00B7342E">
      <w:pPr>
        <w:pStyle w:val="22"/>
        <w:widowControl/>
        <w:shd w:val="clear" w:color="auto" w:fill="auto"/>
        <w:tabs>
          <w:tab w:val="left" w:pos="867"/>
        </w:tabs>
        <w:spacing w:after="0" w:line="240" w:lineRule="auto"/>
        <w:ind w:left="600" w:firstLine="0"/>
        <w:rPr>
          <w:i/>
          <w:color w:val="auto"/>
          <w:sz w:val="24"/>
          <w:szCs w:val="24"/>
        </w:rPr>
      </w:pPr>
      <w:r w:rsidRPr="006732E4">
        <w:rPr>
          <w:i/>
          <w:color w:val="auto"/>
          <w:sz w:val="24"/>
          <w:szCs w:val="24"/>
        </w:rPr>
        <w:t xml:space="preserve">Рекомендательные и </w:t>
      </w:r>
      <w:proofErr w:type="gramStart"/>
      <w:r w:rsidRPr="006732E4">
        <w:rPr>
          <w:i/>
          <w:color w:val="auto"/>
          <w:sz w:val="24"/>
          <w:szCs w:val="24"/>
        </w:rPr>
        <w:t>методические  акты</w:t>
      </w:r>
      <w:proofErr w:type="gramEnd"/>
      <w:r w:rsidRPr="006732E4">
        <w:rPr>
          <w:i/>
          <w:color w:val="auto"/>
          <w:sz w:val="24"/>
          <w:szCs w:val="24"/>
        </w:rPr>
        <w:t>:</w:t>
      </w:r>
    </w:p>
    <w:p w14:paraId="66C0F02D" w14:textId="77777777" w:rsidR="006F3F49" w:rsidRPr="006732E4" w:rsidRDefault="006F3F49" w:rsidP="00B7342E">
      <w:pPr>
        <w:pStyle w:val="22"/>
        <w:widowControl/>
        <w:shd w:val="clear" w:color="auto" w:fill="auto"/>
        <w:tabs>
          <w:tab w:val="left" w:pos="877"/>
        </w:tabs>
        <w:spacing w:after="0" w:line="240" w:lineRule="auto"/>
        <w:ind w:firstLine="284"/>
        <w:rPr>
          <w:color w:val="auto"/>
          <w:sz w:val="24"/>
          <w:szCs w:val="24"/>
        </w:rPr>
      </w:pPr>
      <w:r w:rsidRPr="006732E4">
        <w:rPr>
          <w:color w:val="auto"/>
          <w:sz w:val="24"/>
          <w:szCs w:val="24"/>
        </w:rPr>
        <w:t>Приказ Минтруда России от 31.01.2022 N 36 "Об утверждении Рекомендаций по классификации, обнаружению, распознаванию и описанию опасностей".</w:t>
      </w:r>
    </w:p>
    <w:p w14:paraId="12CAEC28" w14:textId="77777777" w:rsidR="006F3F49" w:rsidRPr="006732E4" w:rsidRDefault="006F3F49" w:rsidP="00B7342E">
      <w:pPr>
        <w:pStyle w:val="22"/>
        <w:widowControl/>
        <w:shd w:val="clear" w:color="auto" w:fill="auto"/>
        <w:tabs>
          <w:tab w:val="left" w:pos="877"/>
        </w:tabs>
        <w:spacing w:after="0" w:line="240" w:lineRule="auto"/>
        <w:ind w:firstLine="284"/>
        <w:rPr>
          <w:color w:val="auto"/>
          <w:sz w:val="24"/>
          <w:szCs w:val="24"/>
        </w:rPr>
      </w:pPr>
      <w:r w:rsidRPr="006732E4">
        <w:rPr>
          <w:color w:val="auto"/>
          <w:sz w:val="24"/>
          <w:szCs w:val="24"/>
        </w:rPr>
        <w:t>Приказ Минтруда РФ от 28 декабря 2021 г. № 796 «Об утверждении рекомендаций по выбору методов оценки уровней профессиональных рисков и по снижению уровней таких рисков».</w:t>
      </w:r>
    </w:p>
    <w:p w14:paraId="0DD26D09" w14:textId="77777777" w:rsidR="006F3F49" w:rsidRPr="006732E4" w:rsidRDefault="006F3F49" w:rsidP="00B7342E">
      <w:pPr>
        <w:pStyle w:val="22"/>
        <w:widowControl/>
        <w:shd w:val="clear" w:color="auto" w:fill="auto"/>
        <w:tabs>
          <w:tab w:val="left" w:pos="877"/>
        </w:tabs>
        <w:spacing w:after="0" w:line="240" w:lineRule="auto"/>
        <w:ind w:firstLine="284"/>
        <w:rPr>
          <w:color w:val="auto"/>
          <w:sz w:val="24"/>
          <w:szCs w:val="24"/>
        </w:rPr>
      </w:pPr>
      <w:r w:rsidRPr="006732E4">
        <w:rPr>
          <w:color w:val="auto"/>
          <w:sz w:val="24"/>
          <w:szCs w:val="24"/>
        </w:rPr>
        <w:t>ГОСТ 12.0.230.5 - 2018 Система стандартов безопасности труда. Методы оценки риска для обеспечения безопасности выполнения работ.</w:t>
      </w:r>
    </w:p>
    <w:p w14:paraId="5CADB614" w14:textId="77777777" w:rsidR="003B6AEE" w:rsidRPr="006732E4" w:rsidRDefault="003B6AEE" w:rsidP="00B7342E">
      <w:pPr>
        <w:pStyle w:val="82"/>
        <w:widowControl/>
        <w:shd w:val="clear" w:color="auto" w:fill="auto"/>
        <w:spacing w:before="0" w:after="0" w:line="240" w:lineRule="auto"/>
        <w:ind w:left="240"/>
        <w:rPr>
          <w:iCs w:val="0"/>
          <w:color w:val="auto"/>
          <w:sz w:val="24"/>
          <w:szCs w:val="24"/>
          <w:u w:val="single"/>
        </w:rPr>
      </w:pPr>
    </w:p>
    <w:p w14:paraId="0F2F05DE" w14:textId="77777777" w:rsidR="0065490D" w:rsidRPr="006732E4" w:rsidRDefault="0065490D" w:rsidP="00B7342E">
      <w:pPr>
        <w:pStyle w:val="82"/>
        <w:widowControl/>
        <w:shd w:val="clear" w:color="auto" w:fill="auto"/>
        <w:spacing w:before="0" w:after="0" w:line="240" w:lineRule="auto"/>
        <w:ind w:left="240"/>
        <w:rPr>
          <w:iCs w:val="0"/>
          <w:color w:val="auto"/>
          <w:sz w:val="24"/>
          <w:szCs w:val="24"/>
          <w:u w:val="single"/>
        </w:rPr>
      </w:pPr>
      <w:r w:rsidRPr="006732E4">
        <w:rPr>
          <w:iCs w:val="0"/>
          <w:color w:val="auto"/>
          <w:sz w:val="24"/>
          <w:szCs w:val="24"/>
          <w:u w:val="single"/>
        </w:rPr>
        <w:t>Документированная информация работодателя (в т.ч. ЛНА):</w:t>
      </w:r>
    </w:p>
    <w:p w14:paraId="1A00DF02" w14:textId="77777777" w:rsidR="006F3F49" w:rsidRPr="006732E4" w:rsidRDefault="006F3F49" w:rsidP="00B7342E">
      <w:pPr>
        <w:pStyle w:val="22"/>
        <w:widowControl/>
        <w:shd w:val="clear" w:color="auto" w:fill="auto"/>
        <w:tabs>
          <w:tab w:val="left" w:pos="910"/>
        </w:tabs>
        <w:spacing w:after="0" w:line="240" w:lineRule="auto"/>
        <w:ind w:left="601" w:firstLine="0"/>
        <w:rPr>
          <w:color w:val="auto"/>
          <w:sz w:val="24"/>
          <w:szCs w:val="24"/>
        </w:rPr>
      </w:pPr>
      <w:r w:rsidRPr="006732E4">
        <w:rPr>
          <w:color w:val="auto"/>
          <w:sz w:val="24"/>
          <w:szCs w:val="24"/>
        </w:rPr>
        <w:t>Положение по управлению профессиональными рисками.</w:t>
      </w:r>
    </w:p>
    <w:p w14:paraId="2E77FC89" w14:textId="77777777" w:rsidR="006F3F49" w:rsidRPr="006732E4" w:rsidRDefault="006F3F49" w:rsidP="00B7342E">
      <w:pPr>
        <w:pStyle w:val="22"/>
        <w:widowControl/>
        <w:shd w:val="clear" w:color="auto" w:fill="auto"/>
        <w:tabs>
          <w:tab w:val="left" w:pos="910"/>
        </w:tabs>
        <w:spacing w:after="0" w:line="240" w:lineRule="auto"/>
        <w:ind w:firstLine="600"/>
        <w:rPr>
          <w:color w:val="auto"/>
          <w:sz w:val="24"/>
          <w:szCs w:val="24"/>
        </w:rPr>
      </w:pPr>
      <w:r w:rsidRPr="006732E4">
        <w:rPr>
          <w:color w:val="auto"/>
          <w:sz w:val="24"/>
          <w:szCs w:val="24"/>
        </w:rPr>
        <w:t>План мероприятий по улучшению условий и охраны труда, снижению уровней профессиональных рисков.</w:t>
      </w:r>
    </w:p>
    <w:p w14:paraId="4C1FDF12" w14:textId="77777777" w:rsidR="006F3F49" w:rsidRPr="006732E4" w:rsidRDefault="006F3F49" w:rsidP="00B7342E">
      <w:pPr>
        <w:pStyle w:val="22"/>
        <w:widowControl/>
        <w:shd w:val="clear" w:color="auto" w:fill="auto"/>
        <w:tabs>
          <w:tab w:val="left" w:pos="910"/>
        </w:tabs>
        <w:spacing w:after="0" w:line="240" w:lineRule="auto"/>
        <w:ind w:left="601" w:firstLine="0"/>
        <w:rPr>
          <w:color w:val="auto"/>
          <w:sz w:val="24"/>
          <w:szCs w:val="24"/>
        </w:rPr>
      </w:pPr>
      <w:r w:rsidRPr="006732E4">
        <w:rPr>
          <w:color w:val="auto"/>
          <w:sz w:val="24"/>
          <w:szCs w:val="24"/>
        </w:rPr>
        <w:t>Отчёт(ы) по оценке профессиональных рисков в организации.</w:t>
      </w:r>
    </w:p>
    <w:p w14:paraId="7DBDA46E" w14:textId="77777777" w:rsidR="006F3F49" w:rsidRPr="006732E4" w:rsidRDefault="006F3F49" w:rsidP="00B7342E">
      <w:pPr>
        <w:pStyle w:val="22"/>
        <w:widowControl/>
        <w:shd w:val="clear" w:color="auto" w:fill="auto"/>
        <w:tabs>
          <w:tab w:val="left" w:pos="910"/>
        </w:tabs>
        <w:spacing w:after="0" w:line="240" w:lineRule="auto"/>
        <w:ind w:firstLine="600"/>
        <w:rPr>
          <w:color w:val="auto"/>
          <w:sz w:val="24"/>
          <w:szCs w:val="24"/>
        </w:rPr>
      </w:pPr>
    </w:p>
    <w:p w14:paraId="6F5A0991" w14:textId="77777777" w:rsidR="003B6AEE" w:rsidRPr="006732E4" w:rsidRDefault="003B6AEE" w:rsidP="00B7342E">
      <w:pPr>
        <w:pStyle w:val="22"/>
        <w:widowControl/>
        <w:shd w:val="clear" w:color="auto" w:fill="auto"/>
        <w:tabs>
          <w:tab w:val="left" w:pos="910"/>
        </w:tabs>
        <w:spacing w:after="0" w:line="240" w:lineRule="auto"/>
        <w:ind w:firstLine="600"/>
        <w:rPr>
          <w:color w:val="auto"/>
          <w:sz w:val="24"/>
          <w:szCs w:val="24"/>
        </w:rPr>
      </w:pPr>
    </w:p>
    <w:p w14:paraId="6C2DF862" w14:textId="77777777" w:rsidR="006639FA" w:rsidRPr="006732E4" w:rsidRDefault="005E3BD1" w:rsidP="00B7342E">
      <w:pPr>
        <w:pStyle w:val="55"/>
        <w:widowControl/>
        <w:numPr>
          <w:ilvl w:val="0"/>
          <w:numId w:val="1"/>
        </w:numPr>
        <w:shd w:val="clear" w:color="auto" w:fill="auto"/>
        <w:tabs>
          <w:tab w:val="left" w:pos="709"/>
        </w:tabs>
        <w:spacing w:before="0" w:line="240" w:lineRule="auto"/>
        <w:ind w:left="440" w:firstLine="0"/>
        <w:jc w:val="both"/>
        <w:rPr>
          <w:b/>
          <w:color w:val="auto"/>
          <w:sz w:val="24"/>
          <w:szCs w:val="24"/>
        </w:rPr>
      </w:pPr>
      <w:r w:rsidRPr="006732E4">
        <w:rPr>
          <w:rStyle w:val="56"/>
          <w:b/>
          <w:color w:val="auto"/>
          <w:sz w:val="24"/>
          <w:szCs w:val="24"/>
        </w:rPr>
        <w:t>Проведение специальной оценки условий труда</w:t>
      </w:r>
      <w:bookmarkEnd w:id="5"/>
    </w:p>
    <w:p w14:paraId="3A9EB96B" w14:textId="77777777" w:rsidR="006639FA" w:rsidRPr="006732E4" w:rsidRDefault="005E3BD1" w:rsidP="00B7342E">
      <w:pPr>
        <w:pStyle w:val="22"/>
        <w:widowControl/>
        <w:shd w:val="clear" w:color="auto" w:fill="auto"/>
        <w:spacing w:after="0" w:line="240" w:lineRule="auto"/>
        <w:ind w:left="720" w:firstLine="0"/>
        <w:jc w:val="left"/>
        <w:rPr>
          <w:b/>
          <w:color w:val="auto"/>
          <w:sz w:val="24"/>
          <w:szCs w:val="24"/>
        </w:rPr>
      </w:pPr>
      <w:r w:rsidRPr="006732E4">
        <w:rPr>
          <w:rStyle w:val="23"/>
          <w:b/>
          <w:color w:val="auto"/>
          <w:sz w:val="24"/>
          <w:szCs w:val="24"/>
        </w:rPr>
        <w:t>в соответствии с законодательством о специальной оценке условий труда.</w:t>
      </w:r>
    </w:p>
    <w:p w14:paraId="763C1469" w14:textId="77777777"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14:paraId="79E7F87A" w14:textId="77777777" w:rsidR="006F3F49" w:rsidRPr="006732E4" w:rsidRDefault="006F3F49" w:rsidP="00B7342E">
      <w:pPr>
        <w:pStyle w:val="22"/>
        <w:widowControl/>
        <w:numPr>
          <w:ilvl w:val="0"/>
          <w:numId w:val="2"/>
        </w:numPr>
        <w:shd w:val="clear" w:color="auto" w:fill="auto"/>
        <w:tabs>
          <w:tab w:val="left" w:pos="864"/>
        </w:tabs>
        <w:spacing w:after="0" w:line="240" w:lineRule="auto"/>
        <w:ind w:firstLine="600"/>
        <w:rPr>
          <w:color w:val="auto"/>
          <w:sz w:val="24"/>
          <w:szCs w:val="24"/>
        </w:rPr>
      </w:pPr>
      <w:r w:rsidRPr="006732E4">
        <w:rPr>
          <w:color w:val="auto"/>
          <w:sz w:val="24"/>
          <w:szCs w:val="24"/>
        </w:rPr>
        <w:lastRenderedPageBreak/>
        <w:t>ТК РФ, статьи 92, 117, 147, 209, 213, 214, 216, 216,3.</w:t>
      </w:r>
    </w:p>
    <w:p w14:paraId="533455BB" w14:textId="77777777" w:rsidR="006F3F49" w:rsidRPr="006732E4" w:rsidRDefault="006F3F49"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Федеральный закон от 28.12.2013 № 426-Ф3 «О специальной оценке условий труда».</w:t>
      </w:r>
    </w:p>
    <w:p w14:paraId="19C9D90D" w14:textId="77777777" w:rsidR="006F3F49" w:rsidRPr="006732E4" w:rsidRDefault="006F3F49" w:rsidP="00B7342E">
      <w:pPr>
        <w:pStyle w:val="22"/>
        <w:widowControl/>
        <w:numPr>
          <w:ilvl w:val="0"/>
          <w:numId w:val="2"/>
        </w:numPr>
        <w:shd w:val="clear" w:color="auto" w:fill="auto"/>
        <w:tabs>
          <w:tab w:val="left" w:pos="872"/>
        </w:tabs>
        <w:spacing w:after="0" w:line="240" w:lineRule="auto"/>
        <w:ind w:firstLine="600"/>
        <w:rPr>
          <w:color w:val="auto"/>
          <w:sz w:val="24"/>
          <w:szCs w:val="24"/>
        </w:rPr>
      </w:pPr>
      <w:r w:rsidRPr="006732E4">
        <w:rPr>
          <w:color w:val="auto"/>
          <w:sz w:val="24"/>
          <w:szCs w:val="24"/>
        </w:rPr>
        <w:t>Приказ Минтруда РФ от 24.01.14 № 33н «Об утверждении Методики проведения специальной оценки условий труда, класси</w:t>
      </w:r>
      <w:r w:rsidRPr="006732E4">
        <w:rPr>
          <w:color w:val="auto"/>
          <w:sz w:val="24"/>
          <w:szCs w:val="24"/>
        </w:rPr>
        <w:softHyphen/>
        <w:t>фикатора вредных и (или) опасных производственных факторов, формы отчета о проведении специальной оценки условий труда и инструкции по ее заполнению».</w:t>
      </w:r>
    </w:p>
    <w:p w14:paraId="6F9893B3" w14:textId="77777777" w:rsidR="006F3F49" w:rsidRPr="006732E4" w:rsidRDefault="006F3F49" w:rsidP="00B7342E">
      <w:pPr>
        <w:pStyle w:val="22"/>
        <w:widowControl/>
        <w:numPr>
          <w:ilvl w:val="0"/>
          <w:numId w:val="2"/>
        </w:numPr>
        <w:shd w:val="clear" w:color="auto" w:fill="auto"/>
        <w:tabs>
          <w:tab w:val="left" w:pos="872"/>
        </w:tabs>
        <w:spacing w:after="0" w:line="240" w:lineRule="auto"/>
        <w:ind w:firstLine="600"/>
        <w:rPr>
          <w:color w:val="auto"/>
          <w:sz w:val="24"/>
          <w:szCs w:val="24"/>
        </w:rPr>
      </w:pPr>
      <w:r w:rsidRPr="006732E4">
        <w:rPr>
          <w:color w:val="auto"/>
          <w:sz w:val="24"/>
          <w:szCs w:val="24"/>
        </w:rPr>
        <w:t>Приказ Минтруда РФ от 17.06.2021 г. № 406н «О форме и порядке подачи декларации соответствия условий труда госу</w:t>
      </w:r>
      <w:r w:rsidRPr="006732E4">
        <w:rPr>
          <w:color w:val="auto"/>
          <w:sz w:val="24"/>
          <w:szCs w:val="24"/>
        </w:rPr>
        <w:softHyphen/>
        <w:t>дарственным нормативным требованиям охраны труда, порядке формирования</w:t>
      </w:r>
      <w:r w:rsidR="00C36234" w:rsidRPr="006732E4">
        <w:rPr>
          <w:color w:val="auto"/>
          <w:sz w:val="24"/>
          <w:szCs w:val="24"/>
        </w:rPr>
        <w:t xml:space="preserve"> и ведения реестра деклараций</w:t>
      </w:r>
      <w:r w:rsidRPr="006732E4">
        <w:rPr>
          <w:color w:val="auto"/>
          <w:sz w:val="24"/>
          <w:szCs w:val="24"/>
        </w:rPr>
        <w:t>»</w:t>
      </w:r>
      <w:r w:rsidR="00C36234" w:rsidRPr="006732E4">
        <w:rPr>
          <w:color w:val="auto"/>
          <w:sz w:val="24"/>
          <w:szCs w:val="24"/>
        </w:rPr>
        <w:t>.</w:t>
      </w:r>
    </w:p>
    <w:p w14:paraId="4B671AE9" w14:textId="77777777" w:rsidR="006F3F49" w:rsidRPr="006732E4" w:rsidRDefault="006F3F49" w:rsidP="00B7342E">
      <w:pPr>
        <w:pStyle w:val="22"/>
        <w:widowControl/>
        <w:numPr>
          <w:ilvl w:val="0"/>
          <w:numId w:val="2"/>
        </w:numPr>
        <w:shd w:val="clear" w:color="auto" w:fill="auto"/>
        <w:tabs>
          <w:tab w:val="left" w:pos="872"/>
        </w:tabs>
        <w:spacing w:after="0" w:line="240" w:lineRule="auto"/>
        <w:ind w:firstLine="600"/>
        <w:rPr>
          <w:color w:val="auto"/>
          <w:sz w:val="24"/>
          <w:szCs w:val="24"/>
        </w:rPr>
      </w:pPr>
      <w:r w:rsidRPr="006732E4">
        <w:rPr>
          <w:color w:val="auto"/>
          <w:sz w:val="24"/>
          <w:szCs w:val="24"/>
        </w:rPr>
        <w:t>Приказ Минтруда России от 29.10.2021 N 775н "Об утверждении Порядка проведения государственной экспертизы условий труда"</w:t>
      </w:r>
      <w:r w:rsidR="00C36234" w:rsidRPr="006732E4">
        <w:rPr>
          <w:color w:val="auto"/>
          <w:sz w:val="24"/>
          <w:szCs w:val="24"/>
        </w:rPr>
        <w:t>.</w:t>
      </w:r>
    </w:p>
    <w:p w14:paraId="4D80313D" w14:textId="77777777" w:rsidR="006F3F49" w:rsidRPr="006732E4" w:rsidRDefault="006F3F49" w:rsidP="00B7342E">
      <w:pPr>
        <w:pStyle w:val="22"/>
        <w:widowControl/>
        <w:shd w:val="clear" w:color="auto" w:fill="auto"/>
        <w:tabs>
          <w:tab w:val="left" w:pos="872"/>
        </w:tabs>
        <w:spacing w:after="0" w:line="240" w:lineRule="auto"/>
        <w:ind w:left="600" w:firstLine="0"/>
        <w:rPr>
          <w:color w:val="auto"/>
          <w:sz w:val="24"/>
          <w:szCs w:val="24"/>
        </w:rPr>
      </w:pPr>
    </w:p>
    <w:p w14:paraId="49EDCDC5" w14:textId="77777777" w:rsidR="006F3F49" w:rsidRPr="006732E4" w:rsidRDefault="006F3F49" w:rsidP="00B7342E">
      <w:pPr>
        <w:pStyle w:val="82"/>
        <w:widowControl/>
        <w:shd w:val="clear" w:color="auto" w:fill="auto"/>
        <w:spacing w:before="0" w:after="0" w:line="240" w:lineRule="auto"/>
        <w:ind w:left="240"/>
        <w:jc w:val="center"/>
        <w:rPr>
          <w:iCs w:val="0"/>
          <w:color w:val="auto"/>
          <w:sz w:val="24"/>
          <w:szCs w:val="24"/>
          <w:u w:val="single"/>
        </w:rPr>
      </w:pPr>
      <w:r w:rsidRPr="006732E4">
        <w:rPr>
          <w:iCs w:val="0"/>
          <w:color w:val="auto"/>
          <w:sz w:val="24"/>
          <w:szCs w:val="24"/>
          <w:u w:val="single"/>
        </w:rPr>
        <w:t>Документированная информация работодателя (в т.ч. ЛНА)</w:t>
      </w:r>
    </w:p>
    <w:p w14:paraId="42FBEBE3" w14:textId="77777777" w:rsidR="006F3F49" w:rsidRPr="006732E4" w:rsidRDefault="006F3F49" w:rsidP="00B7342E">
      <w:pPr>
        <w:pStyle w:val="22"/>
        <w:widowControl/>
        <w:numPr>
          <w:ilvl w:val="0"/>
          <w:numId w:val="2"/>
        </w:numPr>
        <w:shd w:val="clear" w:color="auto" w:fill="auto"/>
        <w:tabs>
          <w:tab w:val="left" w:pos="820"/>
        </w:tabs>
        <w:spacing w:after="0" w:line="240" w:lineRule="auto"/>
        <w:ind w:firstLine="600"/>
        <w:rPr>
          <w:color w:val="auto"/>
          <w:sz w:val="24"/>
          <w:szCs w:val="24"/>
        </w:rPr>
      </w:pPr>
      <w:r w:rsidRPr="006732E4">
        <w:rPr>
          <w:color w:val="auto"/>
          <w:sz w:val="24"/>
          <w:szCs w:val="24"/>
        </w:rPr>
        <w:t>Положение о проведении специальной оценки условий труда в организации.</w:t>
      </w:r>
    </w:p>
    <w:p w14:paraId="55953DD4" w14:textId="77777777" w:rsidR="006F3F49" w:rsidRPr="006732E4" w:rsidRDefault="006F3F49" w:rsidP="00B7342E">
      <w:pPr>
        <w:pStyle w:val="22"/>
        <w:widowControl/>
        <w:numPr>
          <w:ilvl w:val="0"/>
          <w:numId w:val="2"/>
        </w:numPr>
        <w:shd w:val="clear" w:color="auto" w:fill="auto"/>
        <w:tabs>
          <w:tab w:val="left" w:pos="820"/>
        </w:tabs>
        <w:spacing w:after="0" w:line="240" w:lineRule="auto"/>
        <w:ind w:firstLine="600"/>
        <w:rPr>
          <w:color w:val="auto"/>
          <w:sz w:val="24"/>
          <w:szCs w:val="24"/>
        </w:rPr>
      </w:pPr>
      <w:r w:rsidRPr="006732E4">
        <w:rPr>
          <w:color w:val="auto"/>
          <w:sz w:val="24"/>
          <w:szCs w:val="24"/>
        </w:rPr>
        <w:t>Отчет(ы) о проведении СОУТ.</w:t>
      </w:r>
    </w:p>
    <w:p w14:paraId="5971CA1A" w14:textId="77777777" w:rsidR="006F3F49" w:rsidRPr="006732E4" w:rsidRDefault="006F3F49" w:rsidP="00B7342E">
      <w:pPr>
        <w:pStyle w:val="22"/>
        <w:widowControl/>
        <w:numPr>
          <w:ilvl w:val="0"/>
          <w:numId w:val="2"/>
        </w:numPr>
        <w:shd w:val="clear" w:color="auto" w:fill="auto"/>
        <w:tabs>
          <w:tab w:val="left" w:pos="820"/>
        </w:tabs>
        <w:spacing w:after="0" w:line="240" w:lineRule="auto"/>
        <w:ind w:firstLine="600"/>
        <w:rPr>
          <w:color w:val="auto"/>
          <w:sz w:val="24"/>
          <w:szCs w:val="24"/>
        </w:rPr>
      </w:pPr>
      <w:r w:rsidRPr="006732E4">
        <w:rPr>
          <w:color w:val="auto"/>
          <w:sz w:val="24"/>
          <w:szCs w:val="24"/>
        </w:rPr>
        <w:t>Декларация соответствия условий труда государственным нормативным требованиям охраны труда.</w:t>
      </w:r>
    </w:p>
    <w:p w14:paraId="7D632A59" w14:textId="77777777" w:rsidR="006F3F49" w:rsidRPr="006732E4" w:rsidRDefault="006F3F49" w:rsidP="00B7342E">
      <w:pPr>
        <w:pStyle w:val="22"/>
        <w:widowControl/>
        <w:numPr>
          <w:ilvl w:val="0"/>
          <w:numId w:val="2"/>
        </w:numPr>
        <w:shd w:val="clear" w:color="auto" w:fill="auto"/>
        <w:tabs>
          <w:tab w:val="left" w:pos="820"/>
        </w:tabs>
        <w:spacing w:after="0" w:line="240" w:lineRule="auto"/>
        <w:ind w:firstLine="600"/>
        <w:rPr>
          <w:color w:val="auto"/>
          <w:sz w:val="24"/>
          <w:szCs w:val="24"/>
        </w:rPr>
      </w:pPr>
      <w:r w:rsidRPr="006732E4">
        <w:rPr>
          <w:color w:val="auto"/>
          <w:sz w:val="24"/>
          <w:szCs w:val="24"/>
        </w:rPr>
        <w:t>Приказ об организации и проведении специальной оценки условий труда (СОУТ) (с графиком проведения СОУТ).</w:t>
      </w:r>
    </w:p>
    <w:p w14:paraId="605C8F8B" w14:textId="77777777" w:rsidR="006F3F49" w:rsidRPr="006732E4" w:rsidRDefault="006F3F49" w:rsidP="00B7342E">
      <w:pPr>
        <w:pStyle w:val="af1"/>
        <w:widowControl/>
        <w:ind w:left="0" w:firstLine="567"/>
        <w:contextualSpacing w:val="0"/>
        <w:rPr>
          <w:rFonts w:ascii="Times New Roman" w:eastAsia="Times New Roman" w:hAnsi="Times New Roman" w:cs="Times New Roman"/>
          <w:strike/>
          <w:color w:val="auto"/>
        </w:rPr>
      </w:pPr>
      <w:r w:rsidRPr="006732E4">
        <w:rPr>
          <w:rFonts w:ascii="Times New Roman" w:eastAsia="Times New Roman" w:hAnsi="Times New Roman" w:cs="Times New Roman"/>
          <w:color w:val="auto"/>
        </w:rPr>
        <w:t>- Приказ о назначении гарантий и компенсаций работникам, занятым на рабочих местах с вредными и (или) опасными условиями труда.</w:t>
      </w:r>
    </w:p>
    <w:p w14:paraId="59FBA109" w14:textId="77777777" w:rsidR="006F3F49" w:rsidRPr="006732E4" w:rsidRDefault="006F3F49" w:rsidP="00B7342E">
      <w:pPr>
        <w:pStyle w:val="22"/>
        <w:widowControl/>
        <w:shd w:val="clear" w:color="auto" w:fill="auto"/>
        <w:tabs>
          <w:tab w:val="left" w:pos="864"/>
        </w:tabs>
        <w:spacing w:after="0" w:line="240" w:lineRule="auto"/>
        <w:ind w:firstLine="567"/>
        <w:rPr>
          <w:color w:val="auto"/>
          <w:sz w:val="24"/>
          <w:szCs w:val="24"/>
        </w:rPr>
      </w:pPr>
      <w:r w:rsidRPr="006732E4">
        <w:rPr>
          <w:color w:val="auto"/>
          <w:sz w:val="24"/>
          <w:szCs w:val="24"/>
        </w:rPr>
        <w:t>-</w:t>
      </w:r>
      <w:r w:rsidRPr="006732E4">
        <w:rPr>
          <w:color w:val="auto"/>
          <w:sz w:val="24"/>
          <w:szCs w:val="24"/>
        </w:rPr>
        <w:tab/>
        <w:t>Трудовые договоры работников (дополнительные соглашения).</w:t>
      </w:r>
    </w:p>
    <w:p w14:paraId="255DB26F" w14:textId="77777777" w:rsidR="003B6AEE" w:rsidRDefault="003B6AEE" w:rsidP="00B7342E">
      <w:pPr>
        <w:pStyle w:val="22"/>
        <w:widowControl/>
        <w:shd w:val="clear" w:color="auto" w:fill="auto"/>
        <w:spacing w:after="0" w:line="240" w:lineRule="auto"/>
        <w:ind w:left="720" w:right="658" w:hanging="261"/>
        <w:jc w:val="left"/>
        <w:rPr>
          <w:rStyle w:val="23"/>
          <w:color w:val="auto"/>
          <w:sz w:val="24"/>
          <w:szCs w:val="24"/>
        </w:rPr>
      </w:pPr>
    </w:p>
    <w:p w14:paraId="16930FD6" w14:textId="77777777" w:rsidR="006911A3" w:rsidRPr="006732E4" w:rsidRDefault="006911A3" w:rsidP="00B7342E">
      <w:pPr>
        <w:pStyle w:val="22"/>
        <w:widowControl/>
        <w:shd w:val="clear" w:color="auto" w:fill="auto"/>
        <w:spacing w:after="0" w:line="240" w:lineRule="auto"/>
        <w:ind w:left="720" w:right="658" w:hanging="261"/>
        <w:jc w:val="left"/>
        <w:rPr>
          <w:rStyle w:val="23"/>
          <w:color w:val="auto"/>
          <w:sz w:val="24"/>
          <w:szCs w:val="24"/>
        </w:rPr>
      </w:pPr>
    </w:p>
    <w:p w14:paraId="22D35179" w14:textId="77777777" w:rsidR="003B6AEE" w:rsidRPr="006732E4" w:rsidRDefault="003B6AEE" w:rsidP="00B7342E">
      <w:pPr>
        <w:pStyle w:val="22"/>
        <w:widowControl/>
        <w:shd w:val="clear" w:color="auto" w:fill="auto"/>
        <w:spacing w:after="0" w:line="240" w:lineRule="auto"/>
        <w:ind w:left="720" w:right="658" w:hanging="261"/>
        <w:jc w:val="left"/>
        <w:rPr>
          <w:rStyle w:val="23"/>
          <w:color w:val="auto"/>
          <w:sz w:val="24"/>
          <w:szCs w:val="24"/>
        </w:rPr>
      </w:pPr>
    </w:p>
    <w:p w14:paraId="1FE9426F" w14:textId="77777777" w:rsidR="006639FA" w:rsidRPr="006732E4" w:rsidRDefault="005E3BD1" w:rsidP="00B7342E">
      <w:pPr>
        <w:pStyle w:val="22"/>
        <w:widowControl/>
        <w:shd w:val="clear" w:color="auto" w:fill="auto"/>
        <w:spacing w:after="0" w:line="240" w:lineRule="auto"/>
        <w:ind w:left="720" w:right="658" w:hanging="261"/>
        <w:jc w:val="left"/>
        <w:rPr>
          <w:b/>
          <w:color w:val="auto"/>
          <w:sz w:val="24"/>
          <w:szCs w:val="24"/>
        </w:rPr>
      </w:pPr>
      <w:r w:rsidRPr="006732E4">
        <w:rPr>
          <w:rStyle w:val="23"/>
          <w:color w:val="auto"/>
          <w:sz w:val="24"/>
          <w:szCs w:val="24"/>
        </w:rPr>
        <w:lastRenderedPageBreak/>
        <w:t xml:space="preserve">■ </w:t>
      </w:r>
      <w:r w:rsidRPr="006732E4">
        <w:rPr>
          <w:rStyle w:val="23"/>
          <w:b/>
          <w:color w:val="auto"/>
          <w:sz w:val="24"/>
          <w:szCs w:val="24"/>
        </w:rPr>
        <w:t>Реализацию мероприятий по улучшению условий и охраны труда.</w:t>
      </w:r>
    </w:p>
    <w:p w14:paraId="52A66DFF"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55D6A906" w14:textId="77777777" w:rsidR="009441AB" w:rsidRPr="006732E4" w:rsidRDefault="009441AB" w:rsidP="00B7342E">
      <w:pPr>
        <w:pStyle w:val="22"/>
        <w:widowControl/>
        <w:numPr>
          <w:ilvl w:val="0"/>
          <w:numId w:val="2"/>
        </w:numPr>
        <w:shd w:val="clear" w:color="auto" w:fill="auto"/>
        <w:tabs>
          <w:tab w:val="left" w:pos="864"/>
        </w:tabs>
        <w:spacing w:after="0" w:line="240" w:lineRule="auto"/>
        <w:ind w:firstLine="600"/>
        <w:rPr>
          <w:color w:val="auto"/>
          <w:sz w:val="24"/>
          <w:szCs w:val="24"/>
        </w:rPr>
      </w:pPr>
      <w:r w:rsidRPr="006732E4">
        <w:rPr>
          <w:color w:val="auto"/>
          <w:sz w:val="24"/>
          <w:szCs w:val="24"/>
        </w:rPr>
        <w:t>ТК РФ, статьи 209, 209.1, 212, 214.1, 216.2, 218, 225.</w:t>
      </w:r>
    </w:p>
    <w:p w14:paraId="271F3FC5" w14:textId="77777777" w:rsidR="009441AB" w:rsidRPr="006732E4" w:rsidRDefault="009441AB"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Отраслевое соглашение.</w:t>
      </w:r>
    </w:p>
    <w:p w14:paraId="74DE3451" w14:textId="77777777" w:rsidR="009441AB" w:rsidRPr="006732E4" w:rsidRDefault="009441AB" w:rsidP="00B7342E">
      <w:pPr>
        <w:pStyle w:val="22"/>
        <w:widowControl/>
        <w:numPr>
          <w:ilvl w:val="0"/>
          <w:numId w:val="2"/>
        </w:numPr>
        <w:shd w:val="clear" w:color="auto" w:fill="auto"/>
        <w:tabs>
          <w:tab w:val="left" w:pos="835"/>
        </w:tabs>
        <w:spacing w:after="0" w:line="240" w:lineRule="auto"/>
        <w:ind w:firstLine="600"/>
        <w:rPr>
          <w:color w:val="auto"/>
          <w:sz w:val="24"/>
          <w:szCs w:val="24"/>
        </w:rPr>
      </w:pPr>
      <w:r w:rsidRPr="006732E4">
        <w:rPr>
          <w:color w:val="auto"/>
          <w:sz w:val="24"/>
          <w:szCs w:val="24"/>
        </w:rPr>
        <w:t>Приказ Минтруда РФ от 29 октября 2021 г. № 771н «Об утверждении примерного перечня ежегодно реализуемых рабо</w:t>
      </w:r>
      <w:r w:rsidRPr="006732E4">
        <w:rPr>
          <w:color w:val="auto"/>
          <w:sz w:val="24"/>
          <w:szCs w:val="24"/>
        </w:rPr>
        <w:softHyphen/>
        <w:t>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0B89F9C5" w14:textId="77777777" w:rsidR="003B6AEE" w:rsidRPr="006732E4" w:rsidRDefault="003B6AEE" w:rsidP="00B7342E">
      <w:pPr>
        <w:pStyle w:val="82"/>
        <w:widowControl/>
        <w:shd w:val="clear" w:color="auto" w:fill="auto"/>
        <w:spacing w:before="0" w:after="0" w:line="240" w:lineRule="auto"/>
        <w:ind w:left="240"/>
        <w:rPr>
          <w:iCs w:val="0"/>
          <w:color w:val="auto"/>
          <w:sz w:val="24"/>
          <w:szCs w:val="24"/>
          <w:u w:val="single"/>
        </w:rPr>
      </w:pPr>
    </w:p>
    <w:p w14:paraId="473FB53C" w14:textId="77777777" w:rsidR="0065490D" w:rsidRPr="006732E4" w:rsidRDefault="0065490D" w:rsidP="00B7342E">
      <w:pPr>
        <w:pStyle w:val="82"/>
        <w:widowControl/>
        <w:shd w:val="clear" w:color="auto" w:fill="auto"/>
        <w:spacing w:before="0" w:after="0" w:line="240" w:lineRule="auto"/>
        <w:ind w:left="240"/>
        <w:rPr>
          <w:iCs w:val="0"/>
          <w:color w:val="auto"/>
          <w:sz w:val="24"/>
          <w:szCs w:val="24"/>
          <w:u w:val="single"/>
        </w:rPr>
      </w:pPr>
      <w:r w:rsidRPr="006732E4">
        <w:rPr>
          <w:iCs w:val="0"/>
          <w:color w:val="auto"/>
          <w:sz w:val="24"/>
          <w:szCs w:val="24"/>
          <w:u w:val="single"/>
        </w:rPr>
        <w:t>Документированная информация работодателя (в т.ч. ЛНА):</w:t>
      </w:r>
    </w:p>
    <w:p w14:paraId="7218A140" w14:textId="77777777" w:rsidR="009441AB" w:rsidRPr="006732E4" w:rsidRDefault="009441AB" w:rsidP="00B7342E">
      <w:pPr>
        <w:pStyle w:val="22"/>
        <w:widowControl/>
        <w:numPr>
          <w:ilvl w:val="0"/>
          <w:numId w:val="2"/>
        </w:numPr>
        <w:shd w:val="clear" w:color="auto" w:fill="auto"/>
        <w:tabs>
          <w:tab w:val="left" w:pos="868"/>
        </w:tabs>
        <w:spacing w:after="0" w:line="240" w:lineRule="auto"/>
        <w:ind w:firstLine="601"/>
        <w:rPr>
          <w:i/>
          <w:color w:val="auto"/>
          <w:sz w:val="24"/>
          <w:szCs w:val="24"/>
        </w:rPr>
      </w:pPr>
      <w:r w:rsidRPr="006732E4">
        <w:rPr>
          <w:color w:val="auto"/>
          <w:sz w:val="24"/>
          <w:szCs w:val="24"/>
        </w:rPr>
        <w:t>План мероприятий по улучшению условий и охраны труда и снижению уровней профессиональных рисков.</w:t>
      </w:r>
    </w:p>
    <w:p w14:paraId="35EF0804" w14:textId="77777777" w:rsidR="009441AB" w:rsidRPr="006732E4" w:rsidRDefault="009441AB" w:rsidP="00B7342E">
      <w:pPr>
        <w:pStyle w:val="22"/>
        <w:widowControl/>
        <w:numPr>
          <w:ilvl w:val="0"/>
          <w:numId w:val="2"/>
        </w:numPr>
        <w:shd w:val="clear" w:color="auto" w:fill="auto"/>
        <w:tabs>
          <w:tab w:val="left" w:pos="868"/>
        </w:tabs>
        <w:spacing w:after="0" w:line="240" w:lineRule="auto"/>
        <w:ind w:firstLine="601"/>
        <w:rPr>
          <w:rStyle w:val="27"/>
          <w:iCs w:val="0"/>
          <w:color w:val="auto"/>
          <w:sz w:val="24"/>
          <w:szCs w:val="24"/>
        </w:rPr>
      </w:pPr>
      <w:r w:rsidRPr="006732E4">
        <w:rPr>
          <w:color w:val="auto"/>
          <w:sz w:val="24"/>
          <w:szCs w:val="24"/>
        </w:rPr>
        <w:t xml:space="preserve">Коллективный договор. </w:t>
      </w:r>
      <w:r w:rsidRPr="006732E4">
        <w:rPr>
          <w:rStyle w:val="27"/>
          <w:i w:val="0"/>
          <w:color w:val="auto"/>
          <w:sz w:val="24"/>
          <w:szCs w:val="24"/>
        </w:rPr>
        <w:t>Соглашение по охране труда.</w:t>
      </w:r>
    </w:p>
    <w:p w14:paraId="2E134D5B" w14:textId="77777777" w:rsidR="009441AB" w:rsidRPr="006732E4" w:rsidRDefault="009441AB" w:rsidP="00B7342E">
      <w:pPr>
        <w:pStyle w:val="22"/>
        <w:widowControl/>
        <w:numPr>
          <w:ilvl w:val="0"/>
          <w:numId w:val="2"/>
        </w:numPr>
        <w:shd w:val="clear" w:color="auto" w:fill="auto"/>
        <w:tabs>
          <w:tab w:val="left" w:pos="868"/>
        </w:tabs>
        <w:spacing w:after="0" w:line="240" w:lineRule="auto"/>
        <w:ind w:firstLine="567"/>
        <w:rPr>
          <w:i/>
          <w:color w:val="auto"/>
          <w:sz w:val="24"/>
          <w:szCs w:val="24"/>
        </w:rPr>
      </w:pPr>
      <w:r w:rsidRPr="006732E4">
        <w:rPr>
          <w:rStyle w:val="27"/>
          <w:i w:val="0"/>
          <w:color w:val="auto"/>
          <w:sz w:val="24"/>
          <w:szCs w:val="24"/>
        </w:rPr>
        <w:t xml:space="preserve">Документация о выполнении мероприятий по </w:t>
      </w:r>
      <w:r w:rsidRPr="006732E4">
        <w:rPr>
          <w:color w:val="auto"/>
          <w:sz w:val="24"/>
          <w:szCs w:val="24"/>
        </w:rPr>
        <w:t>улучшению условий и охраны труда и снижению уровней профессиональных рисков (отчеты, справки, протоколы и др.).</w:t>
      </w:r>
    </w:p>
    <w:p w14:paraId="358B75F9" w14:textId="77777777" w:rsidR="009441AB" w:rsidRPr="006732E4" w:rsidRDefault="009441AB" w:rsidP="00B7342E">
      <w:pPr>
        <w:pStyle w:val="22"/>
        <w:widowControl/>
        <w:shd w:val="clear" w:color="auto" w:fill="auto"/>
        <w:tabs>
          <w:tab w:val="left" w:pos="868"/>
        </w:tabs>
        <w:spacing w:after="0" w:line="240" w:lineRule="auto"/>
        <w:ind w:firstLine="0"/>
        <w:rPr>
          <w:i/>
          <w:color w:val="auto"/>
          <w:sz w:val="24"/>
          <w:szCs w:val="24"/>
        </w:rPr>
      </w:pPr>
      <w:r w:rsidRPr="006732E4">
        <w:rPr>
          <w:color w:val="auto"/>
          <w:sz w:val="24"/>
          <w:szCs w:val="24"/>
        </w:rPr>
        <w:t xml:space="preserve">Примечание: Документы о состоянии и мерах по улучшению условий труда хранятся в образовательной организации 5 лет (ст.409 Приказа Федерального архивного агентства от </w:t>
      </w:r>
      <w:proofErr w:type="gramStart"/>
      <w:r w:rsidRPr="006732E4">
        <w:rPr>
          <w:color w:val="auto"/>
          <w:sz w:val="24"/>
          <w:szCs w:val="24"/>
        </w:rPr>
        <w:t>20.12.2019  №</w:t>
      </w:r>
      <w:proofErr w:type="gramEnd"/>
      <w:r w:rsidRPr="006732E4">
        <w:rPr>
          <w:color w:val="auto"/>
          <w:sz w:val="24"/>
          <w:szCs w:val="24"/>
        </w:rPr>
        <w:t xml:space="preserve"> 236)</w:t>
      </w:r>
    </w:p>
    <w:p w14:paraId="4239AA19" w14:textId="77777777" w:rsidR="009441AB" w:rsidRPr="006732E4" w:rsidRDefault="009441AB" w:rsidP="00B7342E">
      <w:pPr>
        <w:pStyle w:val="22"/>
        <w:widowControl/>
        <w:shd w:val="clear" w:color="auto" w:fill="auto"/>
        <w:spacing w:after="0" w:line="240" w:lineRule="auto"/>
        <w:ind w:left="709" w:right="-59" w:hanging="280"/>
        <w:rPr>
          <w:rStyle w:val="27"/>
          <w:color w:val="auto"/>
          <w:sz w:val="24"/>
          <w:szCs w:val="24"/>
        </w:rPr>
      </w:pPr>
    </w:p>
    <w:p w14:paraId="393F565A" w14:textId="77777777" w:rsidR="006639FA" w:rsidRPr="006732E4" w:rsidRDefault="005E3BD1" w:rsidP="00B7342E">
      <w:pPr>
        <w:pStyle w:val="22"/>
        <w:widowControl/>
        <w:shd w:val="clear" w:color="auto" w:fill="auto"/>
        <w:spacing w:after="0" w:line="240" w:lineRule="auto"/>
        <w:ind w:left="709" w:right="-59" w:hanging="280"/>
        <w:rPr>
          <w:b/>
          <w:color w:val="auto"/>
          <w:sz w:val="24"/>
          <w:szCs w:val="24"/>
        </w:rPr>
      </w:pPr>
      <w:r w:rsidRPr="006732E4">
        <w:rPr>
          <w:rStyle w:val="27"/>
          <w:color w:val="auto"/>
          <w:sz w:val="24"/>
          <w:szCs w:val="24"/>
        </w:rPr>
        <w:t>■</w:t>
      </w:r>
      <w:r w:rsidR="00FA268A" w:rsidRPr="006732E4">
        <w:rPr>
          <w:rStyle w:val="23"/>
          <w:color w:val="auto"/>
          <w:sz w:val="24"/>
          <w:szCs w:val="24"/>
        </w:rPr>
        <w:tab/>
      </w:r>
      <w:r w:rsidRPr="006732E4">
        <w:rPr>
          <w:b/>
          <w:color w:val="auto"/>
          <w:sz w:val="24"/>
          <w:szCs w:val="24"/>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4DE0894B" w14:textId="77777777"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14:paraId="39FFF0D7" w14:textId="77777777"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 xml:space="preserve">ТК РФ, </w:t>
      </w:r>
      <w:proofErr w:type="gramStart"/>
      <w:r w:rsidRPr="006732E4">
        <w:rPr>
          <w:color w:val="auto"/>
          <w:sz w:val="24"/>
          <w:szCs w:val="24"/>
        </w:rPr>
        <w:t>статьи  91</w:t>
      </w:r>
      <w:proofErr w:type="gramEnd"/>
      <w:r w:rsidRPr="006732E4">
        <w:rPr>
          <w:color w:val="auto"/>
          <w:sz w:val="24"/>
          <w:szCs w:val="24"/>
        </w:rPr>
        <w:t>-105, 106-128, 215, 216, 333, 350.</w:t>
      </w:r>
    </w:p>
    <w:p w14:paraId="2AC745D8" w14:textId="77777777"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Отраслевое соглашение.</w:t>
      </w:r>
    </w:p>
    <w:p w14:paraId="39CF2BDD" w14:textId="77777777"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Коллективный договор.</w:t>
      </w:r>
    </w:p>
    <w:p w14:paraId="5BD28032" w14:textId="77777777" w:rsidR="00EC3E52" w:rsidRPr="006732E4" w:rsidRDefault="00EC3E52" w:rsidP="00B7342E">
      <w:pPr>
        <w:pStyle w:val="22"/>
        <w:widowControl/>
        <w:numPr>
          <w:ilvl w:val="0"/>
          <w:numId w:val="2"/>
        </w:numPr>
        <w:shd w:val="clear" w:color="auto" w:fill="auto"/>
        <w:tabs>
          <w:tab w:val="left" w:pos="872"/>
        </w:tabs>
        <w:spacing w:after="0" w:line="240" w:lineRule="auto"/>
        <w:ind w:firstLine="601"/>
        <w:rPr>
          <w:color w:val="auto"/>
          <w:sz w:val="24"/>
          <w:szCs w:val="24"/>
        </w:rPr>
      </w:pPr>
      <w:r w:rsidRPr="006732E4">
        <w:rPr>
          <w:color w:val="auto"/>
          <w:sz w:val="24"/>
          <w:szCs w:val="24"/>
        </w:rPr>
        <w:t>Постановление Правительства РФ от 11.12.02 № 884 «Об утверждении Правил предоставления ежегодного до</w:t>
      </w:r>
      <w:r w:rsidRPr="006732E4">
        <w:rPr>
          <w:color w:val="auto"/>
          <w:sz w:val="24"/>
          <w:szCs w:val="24"/>
        </w:rPr>
        <w:lastRenderedPageBreak/>
        <w:t>полнительного оплачиваемого отпуска работникам с ненормированным рабочим днем в организациях, финансируемых за счет средств федерального бюджета».</w:t>
      </w:r>
    </w:p>
    <w:p w14:paraId="358CDFDF" w14:textId="77777777" w:rsidR="00EC3E52" w:rsidRPr="006732E4" w:rsidRDefault="00EC3E52" w:rsidP="00B7342E">
      <w:pPr>
        <w:pStyle w:val="22"/>
        <w:widowControl/>
        <w:numPr>
          <w:ilvl w:val="0"/>
          <w:numId w:val="2"/>
        </w:numPr>
        <w:shd w:val="clear" w:color="auto" w:fill="auto"/>
        <w:tabs>
          <w:tab w:val="left" w:pos="872"/>
        </w:tabs>
        <w:spacing w:after="0" w:line="240" w:lineRule="auto"/>
        <w:ind w:firstLine="601"/>
        <w:rPr>
          <w:color w:val="auto"/>
          <w:sz w:val="24"/>
          <w:szCs w:val="24"/>
        </w:rPr>
      </w:pPr>
      <w:r w:rsidRPr="006732E4">
        <w:rPr>
          <w:color w:val="auto"/>
          <w:sz w:val="24"/>
          <w:szCs w:val="24"/>
        </w:rPr>
        <w:t xml:space="preserve">Приказ Минтранса России от 16.10.2020 N 424 </w:t>
      </w:r>
      <w:proofErr w:type="gramStart"/>
      <w:r w:rsidRPr="006732E4">
        <w:rPr>
          <w:color w:val="auto"/>
          <w:sz w:val="24"/>
          <w:szCs w:val="24"/>
        </w:rPr>
        <w:t>« Об</w:t>
      </w:r>
      <w:proofErr w:type="gramEnd"/>
      <w:r w:rsidRPr="006732E4">
        <w:rPr>
          <w:color w:val="auto"/>
          <w:sz w:val="24"/>
          <w:szCs w:val="24"/>
        </w:rPr>
        <w:t xml:space="preserve"> утв. Особенностей режима рабочего времени и времени отдыха, условий труда водителей автомобилей"</w:t>
      </w:r>
      <w:r w:rsidR="00C36234" w:rsidRPr="006732E4">
        <w:rPr>
          <w:color w:val="auto"/>
          <w:sz w:val="24"/>
          <w:szCs w:val="24"/>
        </w:rPr>
        <w:t>.</w:t>
      </w:r>
    </w:p>
    <w:p w14:paraId="78754274" w14:textId="77777777" w:rsidR="003B6AEE" w:rsidRPr="006732E4" w:rsidRDefault="003B6AEE" w:rsidP="00B7342E">
      <w:pPr>
        <w:pStyle w:val="22"/>
        <w:widowControl/>
        <w:shd w:val="clear" w:color="auto" w:fill="auto"/>
        <w:tabs>
          <w:tab w:val="left" w:pos="872"/>
        </w:tabs>
        <w:spacing w:after="0" w:line="240" w:lineRule="auto"/>
        <w:ind w:left="840" w:firstLine="0"/>
        <w:rPr>
          <w:i/>
          <w:color w:val="auto"/>
          <w:sz w:val="24"/>
          <w:szCs w:val="24"/>
          <w:u w:val="single"/>
        </w:rPr>
      </w:pPr>
    </w:p>
    <w:p w14:paraId="4583512E" w14:textId="77777777" w:rsidR="00EC3E52" w:rsidRPr="006732E4" w:rsidRDefault="00EC3E52" w:rsidP="00B7342E">
      <w:pPr>
        <w:pStyle w:val="22"/>
        <w:widowControl/>
        <w:shd w:val="clear" w:color="auto" w:fill="auto"/>
        <w:tabs>
          <w:tab w:val="left" w:pos="872"/>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14:paraId="59CE210F" w14:textId="77777777"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Правила внутреннего трудового распорядка.</w:t>
      </w:r>
    </w:p>
    <w:p w14:paraId="53D72400" w14:textId="77777777" w:rsidR="00EC3E52" w:rsidRPr="006732E4" w:rsidRDefault="00EC3E52" w:rsidP="00B7342E">
      <w:pPr>
        <w:pStyle w:val="22"/>
        <w:widowControl/>
        <w:numPr>
          <w:ilvl w:val="0"/>
          <w:numId w:val="2"/>
        </w:numPr>
        <w:shd w:val="clear" w:color="auto" w:fill="auto"/>
        <w:tabs>
          <w:tab w:val="left" w:pos="863"/>
        </w:tabs>
        <w:spacing w:after="0" w:line="240" w:lineRule="auto"/>
        <w:ind w:firstLine="600"/>
        <w:rPr>
          <w:color w:val="auto"/>
          <w:sz w:val="24"/>
          <w:szCs w:val="24"/>
        </w:rPr>
      </w:pPr>
      <w:r w:rsidRPr="006732E4">
        <w:rPr>
          <w:color w:val="auto"/>
          <w:sz w:val="24"/>
          <w:szCs w:val="24"/>
        </w:rPr>
        <w:t>Перечень должностей работников с ненормированным рабочим днем.</w:t>
      </w:r>
    </w:p>
    <w:p w14:paraId="7F8CEEE2" w14:textId="77777777" w:rsidR="00EC3E52" w:rsidRPr="006732E4" w:rsidRDefault="00EC3E52" w:rsidP="00B7342E">
      <w:pPr>
        <w:pStyle w:val="22"/>
        <w:widowControl/>
        <w:numPr>
          <w:ilvl w:val="0"/>
          <w:numId w:val="2"/>
        </w:numPr>
        <w:shd w:val="clear" w:color="auto" w:fill="auto"/>
        <w:tabs>
          <w:tab w:val="left" w:pos="863"/>
        </w:tabs>
        <w:spacing w:after="0" w:line="240" w:lineRule="auto"/>
        <w:ind w:firstLine="600"/>
        <w:rPr>
          <w:color w:val="auto"/>
          <w:sz w:val="24"/>
          <w:szCs w:val="24"/>
        </w:rPr>
      </w:pPr>
      <w:r w:rsidRPr="006732E4">
        <w:rPr>
          <w:color w:val="auto"/>
          <w:sz w:val="24"/>
          <w:szCs w:val="24"/>
        </w:rPr>
        <w:t>Штатное расписание</w:t>
      </w:r>
    </w:p>
    <w:p w14:paraId="5CB560F7" w14:textId="77777777"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Табели учета рабочего времени.</w:t>
      </w:r>
    </w:p>
    <w:p w14:paraId="3555D027" w14:textId="77777777"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Графики отпусков работников.</w:t>
      </w:r>
    </w:p>
    <w:p w14:paraId="381F3BA4" w14:textId="77777777"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Графики сменности</w:t>
      </w:r>
    </w:p>
    <w:p w14:paraId="213FC365" w14:textId="77777777"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Путевые листы</w:t>
      </w:r>
    </w:p>
    <w:p w14:paraId="2637B1BD" w14:textId="77777777"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Трудовые договоры с работниками.</w:t>
      </w:r>
    </w:p>
    <w:p w14:paraId="41AA7467" w14:textId="77777777"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Приказы о приеме на работу.</w:t>
      </w:r>
    </w:p>
    <w:p w14:paraId="43407DF7" w14:textId="77777777" w:rsidR="00EC3E52" w:rsidRPr="006732E4" w:rsidRDefault="00EC3E52" w:rsidP="00B7342E">
      <w:pPr>
        <w:pStyle w:val="22"/>
        <w:widowControl/>
        <w:numPr>
          <w:ilvl w:val="0"/>
          <w:numId w:val="2"/>
        </w:numPr>
        <w:shd w:val="clear" w:color="auto" w:fill="auto"/>
        <w:tabs>
          <w:tab w:val="left" w:pos="906"/>
        </w:tabs>
        <w:spacing w:after="0" w:line="240" w:lineRule="auto"/>
        <w:ind w:firstLine="600"/>
        <w:rPr>
          <w:color w:val="auto"/>
          <w:sz w:val="24"/>
          <w:szCs w:val="24"/>
        </w:rPr>
      </w:pPr>
      <w:r w:rsidRPr="006732E4">
        <w:rPr>
          <w:color w:val="auto"/>
          <w:sz w:val="24"/>
          <w:szCs w:val="24"/>
        </w:rPr>
        <w:t>Приказы о предоставлении отпуска работникам.</w:t>
      </w:r>
    </w:p>
    <w:p w14:paraId="1C2D51D0" w14:textId="77777777" w:rsidR="00EC3E52" w:rsidRPr="006732E4" w:rsidRDefault="00EC3E52" w:rsidP="00B7342E">
      <w:pPr>
        <w:pStyle w:val="22"/>
        <w:widowControl/>
        <w:numPr>
          <w:ilvl w:val="0"/>
          <w:numId w:val="2"/>
        </w:numPr>
        <w:shd w:val="clear" w:color="auto" w:fill="auto"/>
        <w:tabs>
          <w:tab w:val="left" w:pos="863"/>
        </w:tabs>
        <w:spacing w:after="0" w:line="240" w:lineRule="auto"/>
        <w:ind w:firstLine="600"/>
        <w:rPr>
          <w:color w:val="auto"/>
          <w:sz w:val="24"/>
          <w:szCs w:val="24"/>
        </w:rPr>
      </w:pPr>
      <w:r w:rsidRPr="006732E4">
        <w:rPr>
          <w:color w:val="auto"/>
          <w:sz w:val="24"/>
          <w:szCs w:val="24"/>
        </w:rPr>
        <w:t>Приказы о привлечении работников к работе в выходные и нерабочие праздничные дни.</w:t>
      </w:r>
    </w:p>
    <w:p w14:paraId="11A84D51" w14:textId="77777777" w:rsidR="00FA268A" w:rsidRPr="006732E4" w:rsidRDefault="00FA268A" w:rsidP="00B7342E">
      <w:pPr>
        <w:pStyle w:val="22"/>
        <w:widowControl/>
        <w:shd w:val="clear" w:color="auto" w:fill="auto"/>
        <w:tabs>
          <w:tab w:val="left" w:pos="906"/>
        </w:tabs>
        <w:spacing w:after="0" w:line="240" w:lineRule="auto"/>
        <w:ind w:left="600" w:firstLine="0"/>
        <w:rPr>
          <w:color w:val="auto"/>
          <w:sz w:val="24"/>
          <w:szCs w:val="24"/>
        </w:rPr>
      </w:pPr>
    </w:p>
    <w:p w14:paraId="00AACB1C" w14:textId="77777777" w:rsidR="00E80662" w:rsidRPr="006732E4" w:rsidRDefault="00E80662" w:rsidP="00B7342E">
      <w:pPr>
        <w:pStyle w:val="22"/>
        <w:widowControl/>
        <w:shd w:val="clear" w:color="auto" w:fill="auto"/>
        <w:tabs>
          <w:tab w:val="left" w:pos="906"/>
        </w:tabs>
        <w:spacing w:after="0" w:line="240" w:lineRule="auto"/>
        <w:ind w:left="600" w:firstLine="0"/>
        <w:rPr>
          <w:color w:val="auto"/>
          <w:sz w:val="24"/>
          <w:szCs w:val="24"/>
        </w:rPr>
      </w:pPr>
    </w:p>
    <w:p w14:paraId="333EAADE" w14:textId="77777777" w:rsidR="006639FA" w:rsidRPr="006732E4" w:rsidRDefault="005E3BD1" w:rsidP="00B7342E">
      <w:pPr>
        <w:pStyle w:val="22"/>
        <w:widowControl/>
        <w:shd w:val="clear" w:color="auto" w:fill="auto"/>
        <w:spacing w:after="0" w:line="240" w:lineRule="auto"/>
        <w:ind w:left="720" w:hanging="260"/>
        <w:rPr>
          <w:b/>
          <w:color w:val="auto"/>
          <w:sz w:val="24"/>
          <w:szCs w:val="24"/>
        </w:rPr>
      </w:pPr>
      <w:r w:rsidRPr="006732E4">
        <w:rPr>
          <w:rStyle w:val="23"/>
          <w:color w:val="auto"/>
          <w:sz w:val="24"/>
          <w:szCs w:val="24"/>
        </w:rPr>
        <w:t xml:space="preserve">■ </w:t>
      </w:r>
      <w:r w:rsidR="00FA268A" w:rsidRPr="006732E4">
        <w:rPr>
          <w:rStyle w:val="23"/>
          <w:color w:val="auto"/>
          <w:sz w:val="24"/>
          <w:szCs w:val="24"/>
        </w:rPr>
        <w:tab/>
      </w:r>
      <w:r w:rsidRPr="006732E4">
        <w:rPr>
          <w:rStyle w:val="23"/>
          <w:b/>
          <w:color w:val="auto"/>
          <w:sz w:val="24"/>
          <w:szCs w:val="24"/>
        </w:rPr>
        <w:t>Приобретение за счет собственных средств и выдачу средств индивидуальной защиты и смывающих средств,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062DDB3F"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2840C1A3" w14:textId="77777777" w:rsidR="000F257B" w:rsidRPr="006732E4" w:rsidRDefault="000F257B" w:rsidP="00B7342E">
      <w:pPr>
        <w:pStyle w:val="22"/>
        <w:widowControl/>
        <w:numPr>
          <w:ilvl w:val="0"/>
          <w:numId w:val="19"/>
        </w:numPr>
        <w:shd w:val="clear" w:color="auto" w:fill="auto"/>
        <w:tabs>
          <w:tab w:val="left" w:pos="850"/>
        </w:tabs>
        <w:spacing w:after="0" w:line="240" w:lineRule="auto"/>
        <w:ind w:firstLine="600"/>
        <w:rPr>
          <w:color w:val="auto"/>
          <w:sz w:val="24"/>
          <w:szCs w:val="24"/>
        </w:rPr>
      </w:pPr>
      <w:bookmarkStart w:id="6" w:name="bookmark8"/>
      <w:r w:rsidRPr="006732E4">
        <w:rPr>
          <w:color w:val="auto"/>
          <w:sz w:val="24"/>
          <w:szCs w:val="24"/>
        </w:rPr>
        <w:t>ТК РФ, статьи 76, 214, 216, 221.</w:t>
      </w:r>
    </w:p>
    <w:p w14:paraId="57515FD2" w14:textId="77777777" w:rsidR="000F257B" w:rsidRPr="006732E4" w:rsidRDefault="000F257B" w:rsidP="00B7342E">
      <w:pPr>
        <w:pStyle w:val="22"/>
        <w:widowControl/>
        <w:numPr>
          <w:ilvl w:val="0"/>
          <w:numId w:val="19"/>
        </w:numPr>
        <w:shd w:val="clear" w:color="auto" w:fill="auto"/>
        <w:tabs>
          <w:tab w:val="left" w:pos="850"/>
        </w:tabs>
        <w:spacing w:after="0" w:line="240" w:lineRule="auto"/>
        <w:ind w:firstLine="600"/>
        <w:rPr>
          <w:color w:val="auto"/>
          <w:sz w:val="24"/>
          <w:szCs w:val="24"/>
        </w:rPr>
      </w:pPr>
      <w:r w:rsidRPr="006732E4">
        <w:rPr>
          <w:color w:val="auto"/>
          <w:sz w:val="24"/>
          <w:szCs w:val="24"/>
        </w:rPr>
        <w:lastRenderedPageBreak/>
        <w:t>Технический регламент ТР ТС 019/2011 «О безопасности средств индивидуальной защиты»</w:t>
      </w:r>
      <w:r w:rsidR="00C36234" w:rsidRPr="006732E4">
        <w:rPr>
          <w:color w:val="auto"/>
          <w:sz w:val="24"/>
          <w:szCs w:val="24"/>
        </w:rPr>
        <w:t>.</w:t>
      </w:r>
    </w:p>
    <w:p w14:paraId="67D5D610" w14:textId="77777777" w:rsidR="000F257B" w:rsidRPr="006732E4" w:rsidRDefault="000F257B" w:rsidP="00B7342E">
      <w:pPr>
        <w:pStyle w:val="22"/>
        <w:widowControl/>
        <w:numPr>
          <w:ilvl w:val="0"/>
          <w:numId w:val="19"/>
        </w:numPr>
        <w:shd w:val="clear" w:color="auto" w:fill="auto"/>
        <w:tabs>
          <w:tab w:val="left" w:pos="822"/>
        </w:tabs>
        <w:spacing w:after="0" w:line="240" w:lineRule="auto"/>
        <w:ind w:firstLine="600"/>
        <w:rPr>
          <w:color w:val="auto"/>
          <w:sz w:val="24"/>
          <w:szCs w:val="24"/>
        </w:rPr>
      </w:pPr>
      <w:r w:rsidRPr="006732E4">
        <w:rPr>
          <w:color w:val="auto"/>
          <w:sz w:val="24"/>
          <w:szCs w:val="24"/>
        </w:rPr>
        <w:t>Межотраслевые правила обеспечения работников специальной одеждой, специальной обувью и другими средствами индивидуальной защиты (утв. приказом Минздравсоцразвития РФ от 01.06.09 № 290н, действует до 01.09.2023).</w:t>
      </w:r>
    </w:p>
    <w:p w14:paraId="11821302" w14:textId="77777777" w:rsidR="000F257B" w:rsidRPr="006732E4" w:rsidRDefault="000F257B" w:rsidP="00B7342E">
      <w:pPr>
        <w:pStyle w:val="22"/>
        <w:widowControl/>
        <w:numPr>
          <w:ilvl w:val="0"/>
          <w:numId w:val="19"/>
        </w:numPr>
        <w:shd w:val="clear" w:color="auto" w:fill="auto"/>
        <w:tabs>
          <w:tab w:val="left" w:pos="807"/>
        </w:tabs>
        <w:spacing w:after="0" w:line="240" w:lineRule="auto"/>
        <w:ind w:firstLine="600"/>
        <w:rPr>
          <w:color w:val="auto"/>
          <w:sz w:val="24"/>
          <w:szCs w:val="24"/>
        </w:rPr>
      </w:pPr>
      <w:r w:rsidRPr="006732E4">
        <w:rPr>
          <w:color w:val="auto"/>
          <w:sz w:val="24"/>
          <w:szCs w:val="24"/>
        </w:rPr>
        <w:t>Приказ от 29 октября 2021 г. № 766н «Об утверждении правил обеспечения работников средствами индивидуальной защиты и смывающими средствами» (вводится с 01.09.2023).</w:t>
      </w:r>
    </w:p>
    <w:p w14:paraId="461FFC7B" w14:textId="77777777" w:rsidR="000F257B" w:rsidRPr="006732E4" w:rsidRDefault="000F257B" w:rsidP="00B7342E">
      <w:pPr>
        <w:pStyle w:val="22"/>
        <w:widowControl/>
        <w:numPr>
          <w:ilvl w:val="0"/>
          <w:numId w:val="19"/>
        </w:numPr>
        <w:shd w:val="clear" w:color="auto" w:fill="auto"/>
        <w:tabs>
          <w:tab w:val="left" w:pos="812"/>
        </w:tabs>
        <w:spacing w:after="0" w:line="240" w:lineRule="auto"/>
        <w:ind w:firstLine="600"/>
        <w:rPr>
          <w:color w:val="auto"/>
          <w:sz w:val="24"/>
          <w:szCs w:val="24"/>
        </w:rPr>
      </w:pPr>
      <w:r w:rsidRPr="006732E4">
        <w:rPr>
          <w:color w:val="auto"/>
          <w:sz w:val="24"/>
          <w:szCs w:val="24"/>
        </w:rPr>
        <w:t>Приказ Минтруда РФ от 09.12.2014 № 997 «Об утверждении типовых норм бесплатной выдачи сертифицированных специаль</w:t>
      </w:r>
      <w:r w:rsidRPr="006732E4">
        <w:rPr>
          <w:color w:val="auto"/>
          <w:sz w:val="24"/>
          <w:szCs w:val="24"/>
        </w:rPr>
        <w:softHyphen/>
        <w:t>ной одежды, специальной обуви и других средств индивидуаль</w:t>
      </w:r>
      <w:r w:rsidRPr="006732E4">
        <w:rPr>
          <w:color w:val="auto"/>
          <w:sz w:val="24"/>
          <w:szCs w:val="24"/>
        </w:rPr>
        <w:softHyphen/>
        <w:t>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(действует до 01.01.2025).</w:t>
      </w:r>
    </w:p>
    <w:p w14:paraId="5425E2D5" w14:textId="77777777" w:rsidR="000F257B" w:rsidRPr="006732E4" w:rsidRDefault="000F257B" w:rsidP="00B7342E">
      <w:pPr>
        <w:pStyle w:val="22"/>
        <w:widowControl/>
        <w:numPr>
          <w:ilvl w:val="0"/>
          <w:numId w:val="19"/>
        </w:numPr>
        <w:shd w:val="clear" w:color="auto" w:fill="auto"/>
        <w:tabs>
          <w:tab w:val="left" w:pos="807"/>
        </w:tabs>
        <w:spacing w:after="0" w:line="240" w:lineRule="auto"/>
        <w:ind w:firstLine="600"/>
        <w:rPr>
          <w:color w:val="auto"/>
          <w:sz w:val="24"/>
          <w:szCs w:val="24"/>
        </w:rPr>
      </w:pPr>
      <w:r w:rsidRPr="006732E4">
        <w:rPr>
          <w:color w:val="auto"/>
          <w:sz w:val="24"/>
          <w:szCs w:val="24"/>
        </w:rPr>
        <w:t>Приказ Министерства труда и социальной защиты РФ от 29 октября 2021 г. № 767н «Об утверждении Единых типовых норм выдачи средств индивидуальной защиты и смывающих средств» (вводится с 01.09.2023).</w:t>
      </w:r>
    </w:p>
    <w:p w14:paraId="4C7BF1A6" w14:textId="77777777" w:rsidR="000F257B" w:rsidRPr="006732E4" w:rsidRDefault="000F257B" w:rsidP="00B7342E">
      <w:pPr>
        <w:pStyle w:val="22"/>
        <w:widowControl/>
        <w:numPr>
          <w:ilvl w:val="0"/>
          <w:numId w:val="19"/>
        </w:numPr>
        <w:shd w:val="clear" w:color="auto" w:fill="auto"/>
        <w:tabs>
          <w:tab w:val="left" w:pos="817"/>
        </w:tabs>
        <w:spacing w:after="0" w:line="240" w:lineRule="auto"/>
        <w:ind w:firstLine="600"/>
        <w:rPr>
          <w:color w:val="auto"/>
          <w:sz w:val="24"/>
          <w:szCs w:val="24"/>
        </w:rPr>
      </w:pPr>
      <w:r w:rsidRPr="006732E4">
        <w:rPr>
          <w:color w:val="auto"/>
          <w:sz w:val="24"/>
          <w:szCs w:val="24"/>
        </w:rPr>
        <w:t>Приказ Минздравсоцразвития РФ от 17.12.11 № 1122н «Об утверждении типовых норм бесплатной выдачи работникам смы</w:t>
      </w:r>
      <w:r w:rsidRPr="006732E4">
        <w:rPr>
          <w:color w:val="auto"/>
          <w:sz w:val="24"/>
          <w:szCs w:val="24"/>
        </w:rPr>
        <w:softHyphen/>
        <w:t>вающих и (или) обезвреживающих средств и стандарта безопасности труда «Обеспечение работников смывающими и (или) обе</w:t>
      </w:r>
      <w:r w:rsidRPr="006732E4">
        <w:rPr>
          <w:color w:val="auto"/>
          <w:sz w:val="24"/>
          <w:szCs w:val="24"/>
        </w:rPr>
        <w:softHyphen/>
        <w:t>звреживающими средствами» (действует до 01.01.2025, а прил.2 до 01.09.2023).</w:t>
      </w:r>
    </w:p>
    <w:p w14:paraId="49F25933" w14:textId="77777777" w:rsidR="000F257B" w:rsidRPr="006732E4" w:rsidRDefault="000F257B" w:rsidP="00B7342E">
      <w:pPr>
        <w:pStyle w:val="22"/>
        <w:widowControl/>
        <w:shd w:val="clear" w:color="auto" w:fill="auto"/>
        <w:tabs>
          <w:tab w:val="left" w:pos="872"/>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14:paraId="7154E8F1" w14:textId="77777777" w:rsidR="000F257B" w:rsidRPr="006732E4" w:rsidRDefault="000F257B" w:rsidP="00B7342E">
      <w:pPr>
        <w:pStyle w:val="82"/>
        <w:widowControl/>
        <w:shd w:val="clear" w:color="auto" w:fill="auto"/>
        <w:spacing w:before="0" w:after="0" w:line="240" w:lineRule="auto"/>
        <w:ind w:firstLine="567"/>
        <w:rPr>
          <w:i w:val="0"/>
          <w:iCs w:val="0"/>
          <w:color w:val="auto"/>
          <w:sz w:val="24"/>
          <w:szCs w:val="24"/>
        </w:rPr>
      </w:pPr>
      <w:r w:rsidRPr="006732E4">
        <w:rPr>
          <w:iCs w:val="0"/>
          <w:color w:val="auto"/>
          <w:sz w:val="24"/>
          <w:szCs w:val="24"/>
        </w:rPr>
        <w:t>-</w:t>
      </w:r>
      <w:r w:rsidRPr="006732E4">
        <w:rPr>
          <w:i w:val="0"/>
          <w:iCs w:val="0"/>
          <w:color w:val="auto"/>
          <w:sz w:val="24"/>
          <w:szCs w:val="24"/>
        </w:rPr>
        <w:t xml:space="preserve"> Положение об</w:t>
      </w:r>
      <w:r w:rsidR="0090111E">
        <w:rPr>
          <w:i w:val="0"/>
          <w:iCs w:val="0"/>
          <w:color w:val="auto"/>
          <w:sz w:val="24"/>
          <w:szCs w:val="24"/>
        </w:rPr>
        <w:t xml:space="preserve"> </w:t>
      </w:r>
      <w:r w:rsidRPr="006732E4">
        <w:rPr>
          <w:i w:val="0"/>
          <w:iCs w:val="0"/>
          <w:color w:val="auto"/>
          <w:sz w:val="24"/>
          <w:szCs w:val="24"/>
        </w:rPr>
        <w:t>обеспечени</w:t>
      </w:r>
      <w:r w:rsidR="00C36234" w:rsidRPr="006732E4">
        <w:rPr>
          <w:i w:val="0"/>
          <w:iCs w:val="0"/>
          <w:color w:val="auto"/>
          <w:sz w:val="24"/>
          <w:szCs w:val="24"/>
        </w:rPr>
        <w:t>и</w:t>
      </w:r>
      <w:r w:rsidRPr="006732E4">
        <w:rPr>
          <w:i w:val="0"/>
          <w:iCs w:val="0"/>
          <w:color w:val="auto"/>
          <w:sz w:val="24"/>
          <w:szCs w:val="24"/>
        </w:rPr>
        <w:t xml:space="preserve"> работников средствами индивидуальной защиты и смывающими средствами</w:t>
      </w:r>
      <w:r w:rsidR="00C36234" w:rsidRPr="006732E4">
        <w:rPr>
          <w:i w:val="0"/>
          <w:iCs w:val="0"/>
          <w:color w:val="auto"/>
          <w:sz w:val="24"/>
          <w:szCs w:val="24"/>
        </w:rPr>
        <w:t>.</w:t>
      </w:r>
    </w:p>
    <w:p w14:paraId="61796993" w14:textId="77777777" w:rsidR="000F257B" w:rsidRPr="006732E4" w:rsidRDefault="000F257B" w:rsidP="00B7342E">
      <w:pPr>
        <w:pStyle w:val="82"/>
        <w:widowControl/>
        <w:shd w:val="clear" w:color="auto" w:fill="auto"/>
        <w:spacing w:before="0" w:after="0" w:line="240" w:lineRule="auto"/>
        <w:ind w:firstLine="567"/>
        <w:rPr>
          <w:i w:val="0"/>
          <w:iCs w:val="0"/>
          <w:color w:val="auto"/>
          <w:sz w:val="24"/>
          <w:szCs w:val="24"/>
        </w:rPr>
      </w:pPr>
      <w:r w:rsidRPr="006732E4">
        <w:rPr>
          <w:i w:val="0"/>
          <w:iCs w:val="0"/>
          <w:color w:val="auto"/>
          <w:sz w:val="24"/>
          <w:szCs w:val="24"/>
        </w:rPr>
        <w:lastRenderedPageBreak/>
        <w:t>- Нормы бесплатной выдачи средств индивидуальной защиты и смывающих средств работникам (внутренние нормы).</w:t>
      </w:r>
    </w:p>
    <w:p w14:paraId="09D40858" w14:textId="77777777" w:rsidR="000F257B" w:rsidRPr="006732E4" w:rsidRDefault="000F257B" w:rsidP="00B7342E">
      <w:pPr>
        <w:pStyle w:val="82"/>
        <w:widowControl/>
        <w:shd w:val="clear" w:color="auto" w:fill="auto"/>
        <w:spacing w:before="0" w:after="0" w:line="240" w:lineRule="auto"/>
        <w:ind w:firstLine="567"/>
        <w:rPr>
          <w:i w:val="0"/>
          <w:iCs w:val="0"/>
          <w:color w:val="auto"/>
          <w:sz w:val="24"/>
          <w:szCs w:val="24"/>
        </w:rPr>
      </w:pPr>
      <w:r w:rsidRPr="006732E4">
        <w:rPr>
          <w:i w:val="0"/>
          <w:iCs w:val="0"/>
          <w:color w:val="auto"/>
          <w:sz w:val="24"/>
          <w:szCs w:val="24"/>
        </w:rPr>
        <w:t>- Нормы выдачи смывающих и (или) обезвреживающих средств, соответствующие условиям труда на рабочем месте работника (до 1.09.2023)</w:t>
      </w:r>
      <w:r w:rsidR="005853D7" w:rsidRPr="006732E4">
        <w:rPr>
          <w:i w:val="0"/>
          <w:iCs w:val="0"/>
          <w:color w:val="auto"/>
          <w:sz w:val="24"/>
          <w:szCs w:val="24"/>
        </w:rPr>
        <w:t>.</w:t>
      </w:r>
    </w:p>
    <w:p w14:paraId="2650C693" w14:textId="77777777" w:rsidR="000F257B" w:rsidRPr="006732E4" w:rsidRDefault="000F257B" w:rsidP="00B7342E">
      <w:pPr>
        <w:pStyle w:val="82"/>
        <w:widowControl/>
        <w:numPr>
          <w:ilvl w:val="0"/>
          <w:numId w:val="20"/>
        </w:numPr>
        <w:shd w:val="clear" w:color="auto" w:fill="auto"/>
        <w:spacing w:before="0" w:after="0" w:line="240" w:lineRule="auto"/>
        <w:ind w:firstLine="567"/>
        <w:rPr>
          <w:i w:val="0"/>
          <w:iCs w:val="0"/>
          <w:color w:val="auto"/>
          <w:sz w:val="24"/>
          <w:szCs w:val="24"/>
        </w:rPr>
      </w:pPr>
      <w:r w:rsidRPr="006732E4">
        <w:rPr>
          <w:i w:val="0"/>
          <w:iCs w:val="0"/>
          <w:color w:val="auto"/>
          <w:sz w:val="24"/>
          <w:szCs w:val="24"/>
        </w:rPr>
        <w:t>Приказ об обеспечении работников средствами индивидуальной защиты и смывающими средствами</w:t>
      </w:r>
      <w:r w:rsidR="005853D7" w:rsidRPr="006732E4">
        <w:rPr>
          <w:i w:val="0"/>
          <w:iCs w:val="0"/>
          <w:color w:val="auto"/>
          <w:sz w:val="24"/>
          <w:szCs w:val="24"/>
        </w:rPr>
        <w:t>.</w:t>
      </w:r>
    </w:p>
    <w:p w14:paraId="03DECE7F" w14:textId="77777777" w:rsidR="000F257B" w:rsidRPr="006732E4" w:rsidRDefault="000F257B" w:rsidP="00B7342E">
      <w:pPr>
        <w:pStyle w:val="82"/>
        <w:widowControl/>
        <w:numPr>
          <w:ilvl w:val="0"/>
          <w:numId w:val="20"/>
        </w:numPr>
        <w:shd w:val="clear" w:color="auto" w:fill="auto"/>
        <w:spacing w:before="0" w:after="0" w:line="240" w:lineRule="auto"/>
        <w:ind w:firstLine="567"/>
        <w:rPr>
          <w:i w:val="0"/>
          <w:iCs w:val="0"/>
          <w:color w:val="auto"/>
          <w:sz w:val="24"/>
          <w:szCs w:val="24"/>
        </w:rPr>
      </w:pPr>
      <w:r w:rsidRPr="006732E4">
        <w:rPr>
          <w:i w:val="0"/>
          <w:iCs w:val="0"/>
          <w:color w:val="auto"/>
          <w:sz w:val="24"/>
          <w:szCs w:val="24"/>
        </w:rPr>
        <w:t>Личные карточки учета выдачи СИЗ.</w:t>
      </w:r>
    </w:p>
    <w:p w14:paraId="15A4907E" w14:textId="77777777" w:rsidR="000F257B" w:rsidRPr="006732E4" w:rsidRDefault="000F257B" w:rsidP="00B7342E">
      <w:pPr>
        <w:pStyle w:val="82"/>
        <w:widowControl/>
        <w:numPr>
          <w:ilvl w:val="0"/>
          <w:numId w:val="20"/>
        </w:numPr>
        <w:shd w:val="clear" w:color="auto" w:fill="auto"/>
        <w:spacing w:before="0" w:after="0" w:line="240" w:lineRule="auto"/>
        <w:ind w:firstLine="567"/>
        <w:rPr>
          <w:i w:val="0"/>
          <w:iCs w:val="0"/>
          <w:color w:val="auto"/>
          <w:sz w:val="24"/>
          <w:szCs w:val="24"/>
        </w:rPr>
      </w:pPr>
      <w:r w:rsidRPr="006732E4">
        <w:rPr>
          <w:i w:val="0"/>
          <w:iCs w:val="0"/>
          <w:color w:val="auto"/>
          <w:sz w:val="24"/>
          <w:szCs w:val="24"/>
        </w:rPr>
        <w:t>Личные карточки учета выдачи смывающих и (или) обезвреживающих средств.</w:t>
      </w:r>
    </w:p>
    <w:p w14:paraId="6547E7A5" w14:textId="77777777" w:rsidR="000F257B" w:rsidRPr="006732E4" w:rsidRDefault="000F257B" w:rsidP="00B7342E">
      <w:pPr>
        <w:pStyle w:val="82"/>
        <w:widowControl/>
        <w:numPr>
          <w:ilvl w:val="0"/>
          <w:numId w:val="20"/>
        </w:numPr>
        <w:shd w:val="clear" w:color="auto" w:fill="auto"/>
        <w:spacing w:before="0" w:after="0" w:line="240" w:lineRule="auto"/>
        <w:ind w:firstLine="567"/>
        <w:rPr>
          <w:i w:val="0"/>
          <w:iCs w:val="0"/>
          <w:color w:val="auto"/>
          <w:sz w:val="24"/>
          <w:szCs w:val="24"/>
        </w:rPr>
      </w:pPr>
      <w:r w:rsidRPr="006732E4">
        <w:rPr>
          <w:i w:val="0"/>
          <w:iCs w:val="0"/>
          <w:color w:val="auto"/>
          <w:sz w:val="24"/>
          <w:szCs w:val="24"/>
        </w:rPr>
        <w:t xml:space="preserve">Журнал содержания и </w:t>
      </w:r>
      <w:proofErr w:type="gramStart"/>
      <w:r w:rsidRPr="006732E4">
        <w:rPr>
          <w:i w:val="0"/>
          <w:iCs w:val="0"/>
          <w:color w:val="auto"/>
          <w:sz w:val="24"/>
          <w:szCs w:val="24"/>
        </w:rPr>
        <w:t>учёта  средств</w:t>
      </w:r>
      <w:proofErr w:type="gramEnd"/>
      <w:r w:rsidRPr="006732E4">
        <w:rPr>
          <w:i w:val="0"/>
          <w:iCs w:val="0"/>
          <w:color w:val="auto"/>
          <w:sz w:val="24"/>
          <w:szCs w:val="24"/>
        </w:rPr>
        <w:t xml:space="preserve"> защиты.</w:t>
      </w:r>
    </w:p>
    <w:p w14:paraId="128E95C9" w14:textId="77777777" w:rsidR="000F257B" w:rsidRPr="006732E4" w:rsidRDefault="000F257B" w:rsidP="00B7342E">
      <w:pPr>
        <w:pStyle w:val="82"/>
        <w:widowControl/>
        <w:numPr>
          <w:ilvl w:val="0"/>
          <w:numId w:val="20"/>
        </w:numPr>
        <w:shd w:val="clear" w:color="auto" w:fill="auto"/>
        <w:spacing w:before="0" w:after="0" w:line="240" w:lineRule="auto"/>
        <w:ind w:firstLine="567"/>
        <w:rPr>
          <w:i w:val="0"/>
          <w:iCs w:val="0"/>
          <w:color w:val="auto"/>
          <w:sz w:val="24"/>
          <w:szCs w:val="24"/>
        </w:rPr>
      </w:pPr>
      <w:r w:rsidRPr="006732E4">
        <w:rPr>
          <w:i w:val="0"/>
          <w:iCs w:val="0"/>
          <w:color w:val="auto"/>
          <w:sz w:val="24"/>
          <w:szCs w:val="24"/>
        </w:rPr>
        <w:t>Сертификаты соответствия и декларации соответствия требованиям ТР ТС 019/2011 (на имеющиеся СИЗ, смывающие средства).</w:t>
      </w:r>
    </w:p>
    <w:p w14:paraId="031508A1" w14:textId="77777777" w:rsidR="000F257B" w:rsidRPr="006732E4" w:rsidRDefault="000F257B" w:rsidP="00B7342E">
      <w:pPr>
        <w:pStyle w:val="22"/>
        <w:widowControl/>
        <w:shd w:val="clear" w:color="auto" w:fill="auto"/>
        <w:tabs>
          <w:tab w:val="left" w:pos="820"/>
        </w:tabs>
        <w:spacing w:after="0" w:line="240" w:lineRule="auto"/>
        <w:ind w:left="600" w:firstLine="0"/>
        <w:rPr>
          <w:color w:val="auto"/>
          <w:sz w:val="24"/>
          <w:szCs w:val="24"/>
        </w:rPr>
      </w:pPr>
    </w:p>
    <w:p w14:paraId="58F8BC56" w14:textId="77777777" w:rsidR="00E80662" w:rsidRPr="006732E4" w:rsidRDefault="00E80662" w:rsidP="00B7342E">
      <w:pPr>
        <w:pStyle w:val="22"/>
        <w:widowControl/>
        <w:shd w:val="clear" w:color="auto" w:fill="auto"/>
        <w:tabs>
          <w:tab w:val="left" w:pos="820"/>
        </w:tabs>
        <w:spacing w:after="0" w:line="240" w:lineRule="auto"/>
        <w:ind w:left="600" w:firstLine="0"/>
        <w:rPr>
          <w:color w:val="auto"/>
          <w:sz w:val="24"/>
          <w:szCs w:val="24"/>
        </w:rPr>
      </w:pPr>
    </w:p>
    <w:p w14:paraId="595E23C2" w14:textId="77777777" w:rsidR="006639FA" w:rsidRPr="006732E4" w:rsidRDefault="005E3BD1" w:rsidP="00B7342E">
      <w:pPr>
        <w:pStyle w:val="55"/>
        <w:widowControl/>
        <w:numPr>
          <w:ilvl w:val="0"/>
          <w:numId w:val="1"/>
        </w:numPr>
        <w:shd w:val="clear" w:color="auto" w:fill="auto"/>
        <w:tabs>
          <w:tab w:val="left" w:pos="767"/>
        </w:tabs>
        <w:spacing w:before="0" w:line="240" w:lineRule="auto"/>
        <w:ind w:left="460" w:firstLine="0"/>
        <w:jc w:val="both"/>
        <w:rPr>
          <w:b/>
          <w:color w:val="auto"/>
          <w:sz w:val="24"/>
          <w:szCs w:val="24"/>
        </w:rPr>
      </w:pPr>
      <w:r w:rsidRPr="006732E4">
        <w:rPr>
          <w:rStyle w:val="56"/>
          <w:b/>
          <w:color w:val="auto"/>
          <w:sz w:val="24"/>
          <w:szCs w:val="24"/>
        </w:rPr>
        <w:t>Оснащение средствами коллективной защиты</w:t>
      </w:r>
      <w:bookmarkEnd w:id="6"/>
    </w:p>
    <w:p w14:paraId="0B8EA544"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7A66E8BB" w14:textId="77777777" w:rsidR="00031DE9" w:rsidRPr="006732E4" w:rsidRDefault="00031DE9" w:rsidP="00B7342E">
      <w:pPr>
        <w:pStyle w:val="22"/>
        <w:widowControl/>
        <w:numPr>
          <w:ilvl w:val="0"/>
          <w:numId w:val="2"/>
        </w:numPr>
        <w:shd w:val="clear" w:color="auto" w:fill="auto"/>
        <w:tabs>
          <w:tab w:val="left" w:pos="858"/>
        </w:tabs>
        <w:spacing w:after="0" w:line="240" w:lineRule="auto"/>
        <w:ind w:firstLine="600"/>
        <w:rPr>
          <w:color w:val="auto"/>
          <w:sz w:val="24"/>
          <w:szCs w:val="24"/>
        </w:rPr>
      </w:pPr>
      <w:r w:rsidRPr="006732E4">
        <w:rPr>
          <w:color w:val="auto"/>
          <w:sz w:val="24"/>
          <w:szCs w:val="24"/>
        </w:rPr>
        <w:t>ТК РФ, статьи 214, 216.1, 221</w:t>
      </w:r>
    </w:p>
    <w:p w14:paraId="58FB55A1" w14:textId="77777777" w:rsidR="00031DE9" w:rsidRPr="006732E4" w:rsidRDefault="00031DE9" w:rsidP="00B7342E">
      <w:pPr>
        <w:pStyle w:val="22"/>
        <w:widowControl/>
        <w:numPr>
          <w:ilvl w:val="0"/>
          <w:numId w:val="2"/>
        </w:numPr>
        <w:shd w:val="clear" w:color="auto" w:fill="auto"/>
        <w:tabs>
          <w:tab w:val="left" w:pos="830"/>
        </w:tabs>
        <w:spacing w:after="0" w:line="240" w:lineRule="auto"/>
        <w:ind w:firstLine="600"/>
        <w:rPr>
          <w:color w:val="auto"/>
          <w:sz w:val="24"/>
          <w:szCs w:val="24"/>
        </w:rPr>
      </w:pPr>
      <w:r w:rsidRPr="006732E4">
        <w:rPr>
          <w:color w:val="auto"/>
          <w:sz w:val="24"/>
          <w:szCs w:val="24"/>
        </w:rPr>
        <w:t>Приказ Минтруда РФ от 29 октября 2021 г. № 771н «Об утверждении примерного перечня ежегодно реализуемых рабо</w:t>
      </w:r>
      <w:r w:rsidRPr="006732E4">
        <w:rPr>
          <w:color w:val="auto"/>
          <w:sz w:val="24"/>
          <w:szCs w:val="24"/>
        </w:rPr>
        <w:softHyphen/>
        <w:t>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3D10D988" w14:textId="77777777" w:rsidR="00031DE9" w:rsidRPr="006732E4" w:rsidRDefault="00031DE9" w:rsidP="00B7342E">
      <w:pPr>
        <w:pStyle w:val="22"/>
        <w:widowControl/>
        <w:numPr>
          <w:ilvl w:val="0"/>
          <w:numId w:val="2"/>
        </w:numPr>
        <w:shd w:val="clear" w:color="auto" w:fill="auto"/>
        <w:tabs>
          <w:tab w:val="left" w:pos="860"/>
        </w:tabs>
        <w:spacing w:after="0" w:line="240" w:lineRule="auto"/>
        <w:ind w:firstLine="601"/>
        <w:rPr>
          <w:color w:val="auto"/>
          <w:sz w:val="24"/>
          <w:szCs w:val="24"/>
        </w:rPr>
      </w:pPr>
      <w:r w:rsidRPr="006732E4">
        <w:rPr>
          <w:color w:val="auto"/>
          <w:sz w:val="24"/>
          <w:szCs w:val="24"/>
        </w:rPr>
        <w:t>Санитарные правила СП 2.2.3670-20 «Санитарно- эпидемиологические требования к условиям труда».</w:t>
      </w:r>
    </w:p>
    <w:p w14:paraId="4A75FA4A" w14:textId="77777777" w:rsidR="00031DE9" w:rsidRPr="006732E4" w:rsidRDefault="00031DE9" w:rsidP="00B7342E">
      <w:pPr>
        <w:pStyle w:val="22"/>
        <w:widowControl/>
        <w:numPr>
          <w:ilvl w:val="0"/>
          <w:numId w:val="2"/>
        </w:numPr>
        <w:shd w:val="clear" w:color="auto" w:fill="auto"/>
        <w:tabs>
          <w:tab w:val="left" w:pos="860"/>
        </w:tabs>
        <w:spacing w:after="0" w:line="240" w:lineRule="auto"/>
        <w:ind w:firstLine="601"/>
        <w:rPr>
          <w:color w:val="auto"/>
          <w:sz w:val="24"/>
          <w:szCs w:val="24"/>
        </w:rPr>
      </w:pPr>
      <w:r w:rsidRPr="006732E4">
        <w:rPr>
          <w:color w:val="auto"/>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p>
    <w:p w14:paraId="2B0FD874" w14:textId="77777777" w:rsidR="00031DE9" w:rsidRPr="006732E4" w:rsidRDefault="00031DE9" w:rsidP="00B7342E">
      <w:pPr>
        <w:pStyle w:val="22"/>
        <w:widowControl/>
        <w:numPr>
          <w:ilvl w:val="0"/>
          <w:numId w:val="2"/>
        </w:numPr>
        <w:shd w:val="clear" w:color="auto" w:fill="auto"/>
        <w:tabs>
          <w:tab w:val="left" w:pos="860"/>
        </w:tabs>
        <w:spacing w:after="0" w:line="240" w:lineRule="auto"/>
        <w:ind w:firstLine="601"/>
        <w:rPr>
          <w:color w:val="auto"/>
          <w:sz w:val="24"/>
          <w:szCs w:val="24"/>
        </w:rPr>
      </w:pPr>
      <w:r w:rsidRPr="006732E4">
        <w:rPr>
          <w:color w:val="auto"/>
          <w:sz w:val="24"/>
          <w:szCs w:val="24"/>
        </w:rPr>
        <w:t>Правила по охране труда, перечисленные в разделе «Безопасность работников при эксплуатации зданий, сооружений, оборудования, осуществлении технологических про</w:t>
      </w:r>
      <w:r w:rsidRPr="006732E4">
        <w:rPr>
          <w:color w:val="auto"/>
          <w:sz w:val="24"/>
          <w:szCs w:val="24"/>
        </w:rPr>
        <w:lastRenderedPageBreak/>
        <w:t>цессов, а также эксплуатации применяемых в производстве инструментов, сырья и материалов» настоящего Пособия.</w:t>
      </w:r>
    </w:p>
    <w:p w14:paraId="19EF9F61" w14:textId="77777777" w:rsidR="00031DE9" w:rsidRPr="006732E4" w:rsidRDefault="00031DE9" w:rsidP="00B7342E">
      <w:pPr>
        <w:pStyle w:val="22"/>
        <w:widowControl/>
        <w:numPr>
          <w:ilvl w:val="0"/>
          <w:numId w:val="2"/>
        </w:numPr>
        <w:shd w:val="clear" w:color="auto" w:fill="auto"/>
        <w:tabs>
          <w:tab w:val="left" w:pos="860"/>
        </w:tabs>
        <w:spacing w:after="0" w:line="240" w:lineRule="auto"/>
        <w:ind w:firstLine="601"/>
        <w:rPr>
          <w:color w:val="auto"/>
          <w:sz w:val="24"/>
          <w:szCs w:val="24"/>
        </w:rPr>
      </w:pPr>
      <w:r w:rsidRPr="006732E4">
        <w:rPr>
          <w:color w:val="auto"/>
          <w:sz w:val="24"/>
          <w:szCs w:val="24"/>
        </w:rPr>
        <w:t xml:space="preserve">Приказ Минтруда России от 14.07.2021 г. N 467н </w:t>
      </w:r>
      <w:proofErr w:type="gramStart"/>
      <w:r w:rsidRPr="006732E4">
        <w:rPr>
          <w:color w:val="auto"/>
          <w:sz w:val="24"/>
          <w:szCs w:val="24"/>
        </w:rPr>
        <w:t>« Об</w:t>
      </w:r>
      <w:proofErr w:type="gramEnd"/>
      <w:r w:rsidRPr="006732E4">
        <w:rPr>
          <w:color w:val="auto"/>
          <w:sz w:val="24"/>
          <w:szCs w:val="24"/>
        </w:rPr>
        <w:t xml:space="preserve"> утверждении Правил финансового обеспечения предупредительных мер по сокращению производственного травматизма и проф. заболеваний работников  и санаторно-курортного лечения работников, занятых на работах  с вредными и (или) опасными производственными факторами.</w:t>
      </w:r>
    </w:p>
    <w:p w14:paraId="18C1F96C" w14:textId="77777777" w:rsidR="003B6AEE" w:rsidRPr="006732E4" w:rsidRDefault="003B6AEE" w:rsidP="00B7342E">
      <w:pPr>
        <w:pStyle w:val="22"/>
        <w:widowControl/>
        <w:tabs>
          <w:tab w:val="left" w:pos="830"/>
        </w:tabs>
        <w:spacing w:after="0" w:line="240" w:lineRule="auto"/>
        <w:ind w:firstLine="0"/>
        <w:jc w:val="center"/>
        <w:rPr>
          <w:i/>
          <w:color w:val="auto"/>
          <w:sz w:val="24"/>
          <w:szCs w:val="24"/>
          <w:u w:val="single"/>
        </w:rPr>
      </w:pPr>
    </w:p>
    <w:p w14:paraId="648A6C04" w14:textId="77777777" w:rsidR="00031DE9" w:rsidRPr="006732E4" w:rsidRDefault="00031DE9" w:rsidP="00B7342E">
      <w:pPr>
        <w:pStyle w:val="22"/>
        <w:widowControl/>
        <w:tabs>
          <w:tab w:val="left" w:pos="830"/>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14:paraId="2D5EAFBE" w14:textId="77777777" w:rsidR="00031DE9" w:rsidRPr="006732E4" w:rsidRDefault="00031DE9" w:rsidP="00B7342E">
      <w:pPr>
        <w:pStyle w:val="22"/>
        <w:widowControl/>
        <w:numPr>
          <w:ilvl w:val="0"/>
          <w:numId w:val="2"/>
        </w:numPr>
        <w:shd w:val="clear" w:color="auto" w:fill="auto"/>
        <w:tabs>
          <w:tab w:val="left" w:pos="830"/>
        </w:tabs>
        <w:spacing w:after="0" w:line="240" w:lineRule="auto"/>
        <w:ind w:firstLine="601"/>
        <w:rPr>
          <w:color w:val="auto"/>
          <w:sz w:val="24"/>
          <w:szCs w:val="24"/>
        </w:rPr>
      </w:pPr>
      <w:r w:rsidRPr="006732E4">
        <w:rPr>
          <w:color w:val="auto"/>
          <w:sz w:val="24"/>
          <w:szCs w:val="24"/>
        </w:rPr>
        <w:t>План мероприятий по улучшению условий и охраны труда и снижению уровней профессиональных рисков.</w:t>
      </w:r>
    </w:p>
    <w:p w14:paraId="2488E125" w14:textId="77777777" w:rsidR="00031DE9" w:rsidRPr="006732E4" w:rsidRDefault="00031DE9" w:rsidP="00B7342E">
      <w:pPr>
        <w:pStyle w:val="22"/>
        <w:widowControl/>
        <w:numPr>
          <w:ilvl w:val="0"/>
          <w:numId w:val="2"/>
        </w:numPr>
        <w:shd w:val="clear" w:color="auto" w:fill="auto"/>
        <w:tabs>
          <w:tab w:val="left" w:pos="830"/>
        </w:tabs>
        <w:spacing w:after="0" w:line="240" w:lineRule="auto"/>
        <w:ind w:firstLine="601"/>
        <w:rPr>
          <w:color w:val="auto"/>
          <w:sz w:val="24"/>
          <w:szCs w:val="24"/>
        </w:rPr>
      </w:pPr>
      <w:r w:rsidRPr="006732E4">
        <w:rPr>
          <w:color w:val="auto"/>
          <w:sz w:val="24"/>
          <w:szCs w:val="24"/>
        </w:rPr>
        <w:t>Коллективный договор.</w:t>
      </w:r>
    </w:p>
    <w:p w14:paraId="3232091B" w14:textId="77777777" w:rsidR="00031DE9" w:rsidRPr="006732E4" w:rsidRDefault="00031DE9" w:rsidP="00B7342E">
      <w:pPr>
        <w:pStyle w:val="22"/>
        <w:widowControl/>
        <w:numPr>
          <w:ilvl w:val="0"/>
          <w:numId w:val="2"/>
        </w:numPr>
        <w:shd w:val="clear" w:color="auto" w:fill="auto"/>
        <w:tabs>
          <w:tab w:val="left" w:pos="830"/>
        </w:tabs>
        <w:spacing w:after="0" w:line="240" w:lineRule="auto"/>
        <w:ind w:firstLine="601"/>
        <w:rPr>
          <w:color w:val="auto"/>
          <w:sz w:val="24"/>
          <w:szCs w:val="24"/>
        </w:rPr>
      </w:pPr>
      <w:r w:rsidRPr="006732E4">
        <w:rPr>
          <w:iCs/>
          <w:color w:val="auto"/>
          <w:sz w:val="24"/>
          <w:szCs w:val="24"/>
        </w:rPr>
        <w:t>Соглашение по охране труда.</w:t>
      </w:r>
    </w:p>
    <w:p w14:paraId="44942148" w14:textId="77777777" w:rsidR="00031DE9" w:rsidRPr="006732E4" w:rsidRDefault="00031DE9" w:rsidP="00B7342E">
      <w:pPr>
        <w:pStyle w:val="22"/>
        <w:widowControl/>
        <w:numPr>
          <w:ilvl w:val="0"/>
          <w:numId w:val="2"/>
        </w:numPr>
        <w:shd w:val="clear" w:color="auto" w:fill="auto"/>
        <w:tabs>
          <w:tab w:val="left" w:pos="830"/>
        </w:tabs>
        <w:spacing w:after="0" w:line="240" w:lineRule="auto"/>
        <w:ind w:firstLine="601"/>
        <w:rPr>
          <w:color w:val="auto"/>
          <w:sz w:val="24"/>
          <w:szCs w:val="24"/>
        </w:rPr>
      </w:pPr>
      <w:r w:rsidRPr="006732E4">
        <w:rPr>
          <w:iCs/>
          <w:color w:val="auto"/>
          <w:sz w:val="24"/>
          <w:szCs w:val="24"/>
        </w:rPr>
        <w:t>Отчет о выполнении мероприятий по охране труда.</w:t>
      </w:r>
    </w:p>
    <w:p w14:paraId="01CDA425" w14:textId="77777777" w:rsidR="00031DE9" w:rsidRPr="006732E4" w:rsidRDefault="00031DE9" w:rsidP="00B7342E">
      <w:pPr>
        <w:pStyle w:val="22"/>
        <w:widowControl/>
        <w:shd w:val="clear" w:color="auto" w:fill="auto"/>
        <w:tabs>
          <w:tab w:val="left" w:pos="830"/>
        </w:tabs>
        <w:spacing w:after="0" w:line="240" w:lineRule="auto"/>
        <w:ind w:left="601" w:firstLine="0"/>
        <w:rPr>
          <w:color w:val="auto"/>
          <w:sz w:val="24"/>
          <w:szCs w:val="24"/>
        </w:rPr>
      </w:pPr>
      <w:r w:rsidRPr="006732E4">
        <w:rPr>
          <w:color w:val="auto"/>
          <w:sz w:val="24"/>
          <w:szCs w:val="24"/>
        </w:rPr>
        <w:t>-</w:t>
      </w:r>
      <w:r w:rsidRPr="006732E4">
        <w:rPr>
          <w:color w:val="auto"/>
          <w:sz w:val="24"/>
          <w:szCs w:val="24"/>
        </w:rPr>
        <w:tab/>
        <w:t>Акт проверки сопротивления изоляции проводов (оформляются один раз в 3 года) и заземления оборудования (оформляются ежегодно).</w:t>
      </w:r>
    </w:p>
    <w:p w14:paraId="491EE2E0" w14:textId="77777777" w:rsidR="00031DE9" w:rsidRPr="006732E4" w:rsidRDefault="00031DE9" w:rsidP="00B7342E">
      <w:pPr>
        <w:pStyle w:val="22"/>
        <w:widowControl/>
        <w:shd w:val="clear" w:color="auto" w:fill="auto"/>
        <w:tabs>
          <w:tab w:val="left" w:pos="830"/>
        </w:tabs>
        <w:spacing w:after="0" w:line="240" w:lineRule="auto"/>
        <w:ind w:left="601" w:firstLine="0"/>
        <w:rPr>
          <w:color w:val="auto"/>
          <w:sz w:val="24"/>
          <w:szCs w:val="24"/>
        </w:rPr>
      </w:pPr>
      <w:r w:rsidRPr="006732E4">
        <w:rPr>
          <w:color w:val="auto"/>
          <w:sz w:val="24"/>
          <w:szCs w:val="24"/>
        </w:rPr>
        <w:t>- Акт о проверке эффективности работы вентиляции (проверки вентиляционных каналов)</w:t>
      </w:r>
      <w:r w:rsidR="00BC5571" w:rsidRPr="006732E4">
        <w:rPr>
          <w:color w:val="auto"/>
          <w:sz w:val="24"/>
          <w:szCs w:val="24"/>
        </w:rPr>
        <w:t>.</w:t>
      </w:r>
    </w:p>
    <w:p w14:paraId="40F29780" w14:textId="77777777" w:rsidR="00031DE9" w:rsidRPr="006732E4" w:rsidRDefault="00031DE9" w:rsidP="00B7342E">
      <w:pPr>
        <w:pStyle w:val="22"/>
        <w:widowControl/>
        <w:shd w:val="clear" w:color="auto" w:fill="auto"/>
        <w:tabs>
          <w:tab w:val="left" w:pos="830"/>
        </w:tabs>
        <w:spacing w:after="0" w:line="240" w:lineRule="auto"/>
        <w:ind w:left="601" w:firstLine="0"/>
        <w:rPr>
          <w:color w:val="auto"/>
          <w:sz w:val="24"/>
          <w:szCs w:val="24"/>
        </w:rPr>
      </w:pPr>
      <w:r w:rsidRPr="006732E4">
        <w:rPr>
          <w:color w:val="auto"/>
          <w:sz w:val="24"/>
          <w:szCs w:val="24"/>
        </w:rPr>
        <w:t>- другие акты.</w:t>
      </w:r>
    </w:p>
    <w:p w14:paraId="35AAD81A" w14:textId="77777777" w:rsidR="00031DE9" w:rsidRPr="006732E4" w:rsidRDefault="00031DE9" w:rsidP="00B7342E">
      <w:pPr>
        <w:pStyle w:val="22"/>
        <w:widowControl/>
        <w:shd w:val="clear" w:color="auto" w:fill="auto"/>
        <w:tabs>
          <w:tab w:val="left" w:pos="830"/>
        </w:tabs>
        <w:spacing w:after="0" w:line="240" w:lineRule="auto"/>
        <w:ind w:left="601" w:firstLine="0"/>
        <w:rPr>
          <w:color w:val="auto"/>
          <w:sz w:val="24"/>
          <w:szCs w:val="24"/>
        </w:rPr>
      </w:pPr>
    </w:p>
    <w:p w14:paraId="763125AC" w14:textId="77777777" w:rsidR="00991A02" w:rsidRDefault="00991A02" w:rsidP="00B7342E">
      <w:pPr>
        <w:pStyle w:val="22"/>
        <w:widowControl/>
        <w:shd w:val="clear" w:color="auto" w:fill="auto"/>
        <w:tabs>
          <w:tab w:val="left" w:pos="830"/>
        </w:tabs>
        <w:spacing w:after="0" w:line="240" w:lineRule="auto"/>
        <w:ind w:left="601" w:firstLine="0"/>
        <w:rPr>
          <w:color w:val="auto"/>
          <w:sz w:val="24"/>
          <w:szCs w:val="24"/>
        </w:rPr>
      </w:pPr>
    </w:p>
    <w:p w14:paraId="567F3B95" w14:textId="77777777" w:rsidR="0057773B" w:rsidRPr="006732E4" w:rsidRDefault="0057773B" w:rsidP="00B7342E">
      <w:pPr>
        <w:pStyle w:val="22"/>
        <w:widowControl/>
        <w:shd w:val="clear" w:color="auto" w:fill="auto"/>
        <w:tabs>
          <w:tab w:val="left" w:pos="830"/>
        </w:tabs>
        <w:spacing w:after="0" w:line="240" w:lineRule="auto"/>
        <w:ind w:left="601" w:firstLine="0"/>
        <w:rPr>
          <w:color w:val="auto"/>
          <w:sz w:val="24"/>
          <w:szCs w:val="24"/>
        </w:rPr>
      </w:pPr>
    </w:p>
    <w:p w14:paraId="6A1DA5F5" w14:textId="77777777" w:rsidR="006639FA" w:rsidRPr="006732E4" w:rsidRDefault="005E3BD1" w:rsidP="00B7342E">
      <w:pPr>
        <w:pStyle w:val="22"/>
        <w:widowControl/>
        <w:numPr>
          <w:ilvl w:val="0"/>
          <w:numId w:val="1"/>
        </w:numPr>
        <w:shd w:val="clear" w:color="auto" w:fill="auto"/>
        <w:tabs>
          <w:tab w:val="left" w:pos="767"/>
        </w:tabs>
        <w:spacing w:after="0" w:line="240" w:lineRule="auto"/>
        <w:ind w:left="720" w:hanging="260"/>
        <w:rPr>
          <w:b/>
          <w:color w:val="auto"/>
          <w:sz w:val="24"/>
          <w:szCs w:val="24"/>
        </w:rPr>
      </w:pPr>
      <w:r w:rsidRPr="006732E4">
        <w:rPr>
          <w:b/>
          <w:color w:val="auto"/>
          <w:sz w:val="24"/>
          <w:szCs w:val="24"/>
        </w:rPr>
        <w:t>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14:paraId="0E749840" w14:textId="77777777" w:rsidR="006639FA" w:rsidRPr="006732E4" w:rsidRDefault="005E3BD1" w:rsidP="00B7342E">
      <w:pPr>
        <w:pStyle w:val="22"/>
        <w:widowControl/>
        <w:shd w:val="clear" w:color="auto" w:fill="auto"/>
        <w:spacing w:after="0" w:line="240" w:lineRule="auto"/>
        <w:ind w:left="709" w:right="-59" w:hanging="260"/>
        <w:rPr>
          <w:b/>
          <w:color w:val="auto"/>
          <w:sz w:val="24"/>
          <w:szCs w:val="24"/>
        </w:rPr>
      </w:pPr>
      <w:r w:rsidRPr="006732E4">
        <w:rPr>
          <w:rStyle w:val="23"/>
          <w:color w:val="auto"/>
          <w:sz w:val="24"/>
          <w:szCs w:val="24"/>
        </w:rPr>
        <w:t>■</w:t>
      </w:r>
      <w:r w:rsidR="00FA268A" w:rsidRPr="006732E4">
        <w:rPr>
          <w:rStyle w:val="23"/>
          <w:color w:val="auto"/>
          <w:sz w:val="24"/>
          <w:szCs w:val="24"/>
        </w:rPr>
        <w:tab/>
      </w:r>
      <w:r w:rsidRPr="006732E4">
        <w:rPr>
          <w:b/>
          <w:color w:val="auto"/>
          <w:sz w:val="24"/>
          <w:szCs w:val="24"/>
        </w:rPr>
        <w:t xml:space="preserve">Недопущение к работе лиц, не прошедших в установленном порядке обучение и инструктаж по </w:t>
      </w:r>
      <w:r w:rsidRPr="006732E4">
        <w:rPr>
          <w:b/>
          <w:color w:val="auto"/>
          <w:sz w:val="24"/>
          <w:szCs w:val="24"/>
        </w:rPr>
        <w:lastRenderedPageBreak/>
        <w:t>охране труда, стажировку и проверку знаний требований охраны труда.</w:t>
      </w:r>
    </w:p>
    <w:p w14:paraId="2A018679"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1790A4C7" w14:textId="77777777"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ТК РФ, статьи 214, 216. 219.</w:t>
      </w:r>
    </w:p>
    <w:p w14:paraId="230E3173" w14:textId="77777777" w:rsidR="0038369E" w:rsidRPr="006732E4" w:rsidRDefault="0038369E" w:rsidP="00B7342E">
      <w:pPr>
        <w:pStyle w:val="22"/>
        <w:widowControl/>
        <w:numPr>
          <w:ilvl w:val="0"/>
          <w:numId w:val="21"/>
        </w:numPr>
        <w:shd w:val="clear" w:color="auto" w:fill="auto"/>
        <w:tabs>
          <w:tab w:val="left" w:pos="812"/>
          <w:tab w:val="left" w:pos="851"/>
        </w:tabs>
        <w:spacing w:after="0" w:line="240" w:lineRule="auto"/>
        <w:ind w:left="0" w:firstLine="567"/>
        <w:rPr>
          <w:color w:val="auto"/>
          <w:sz w:val="24"/>
          <w:szCs w:val="24"/>
        </w:rPr>
      </w:pPr>
      <w:r w:rsidRPr="006732E4">
        <w:rPr>
          <w:color w:val="auto"/>
          <w:sz w:val="24"/>
          <w:szCs w:val="24"/>
        </w:rPr>
        <w:t>Постановление правительства РФ от 24 декабря 2021 г. № 2464 «О порядке обучения по охране труда и проверке знани</w:t>
      </w:r>
      <w:r w:rsidR="00FB15F0" w:rsidRPr="006732E4">
        <w:rPr>
          <w:color w:val="auto"/>
          <w:sz w:val="24"/>
          <w:szCs w:val="24"/>
        </w:rPr>
        <w:t>я</w:t>
      </w:r>
      <w:r w:rsidRPr="006732E4">
        <w:rPr>
          <w:color w:val="auto"/>
          <w:sz w:val="24"/>
          <w:szCs w:val="24"/>
        </w:rPr>
        <w:t xml:space="preserve"> требований охраны труда».</w:t>
      </w:r>
    </w:p>
    <w:p w14:paraId="728BC35E" w14:textId="77777777"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 xml:space="preserve">Приказ Минздравсоцразвития России от 04.05.2012 N 477н «Об </w:t>
      </w:r>
      <w:proofErr w:type="gramStart"/>
      <w:r w:rsidRPr="006732E4">
        <w:rPr>
          <w:color w:val="auto"/>
          <w:sz w:val="24"/>
          <w:szCs w:val="24"/>
        </w:rPr>
        <w:t>утверждении  Перечня</w:t>
      </w:r>
      <w:proofErr w:type="gramEnd"/>
      <w:r w:rsidRPr="006732E4">
        <w:rPr>
          <w:color w:val="auto"/>
          <w:sz w:val="24"/>
          <w:szCs w:val="24"/>
        </w:rPr>
        <w:t xml:space="preserve"> состояний, при которых оказывается первая помощь, и перечня мероприятий по оказанию первой помощи»</w:t>
      </w:r>
      <w:r w:rsidR="005853D7" w:rsidRPr="006732E4">
        <w:rPr>
          <w:color w:val="auto"/>
          <w:sz w:val="24"/>
          <w:szCs w:val="24"/>
        </w:rPr>
        <w:t>.</w:t>
      </w:r>
    </w:p>
    <w:p w14:paraId="76D2EEFF" w14:textId="77777777"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Приказ Минздрава России от 15.12.2020 N 1331н "Об утверждении требований к комплектации медицинскими изделиями аптечки для оказания первой помощи работникам"</w:t>
      </w:r>
      <w:r w:rsidR="005853D7" w:rsidRPr="006732E4">
        <w:rPr>
          <w:color w:val="auto"/>
          <w:sz w:val="24"/>
          <w:szCs w:val="24"/>
        </w:rPr>
        <w:t>.</w:t>
      </w:r>
    </w:p>
    <w:p w14:paraId="1527A49A" w14:textId="77777777"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 xml:space="preserve">Приказ Минтруда России от 29.10.2021 №776н «Об </w:t>
      </w:r>
      <w:proofErr w:type="gramStart"/>
      <w:r w:rsidRPr="006732E4">
        <w:rPr>
          <w:color w:val="auto"/>
          <w:sz w:val="24"/>
          <w:szCs w:val="24"/>
        </w:rPr>
        <w:t>утверждении  Примерного</w:t>
      </w:r>
      <w:proofErr w:type="gramEnd"/>
      <w:r w:rsidRPr="006732E4">
        <w:rPr>
          <w:color w:val="auto"/>
          <w:sz w:val="24"/>
          <w:szCs w:val="24"/>
        </w:rPr>
        <w:t xml:space="preserve"> положения о системе управления охраной труда». </w:t>
      </w:r>
    </w:p>
    <w:p w14:paraId="2CE25414" w14:textId="77777777"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Технический регламент ТР ТС 019/2011 «О безопасности средств индивидуальной защиты»</w:t>
      </w:r>
      <w:r w:rsidR="005853D7" w:rsidRPr="006732E4">
        <w:rPr>
          <w:color w:val="auto"/>
          <w:sz w:val="24"/>
          <w:szCs w:val="24"/>
        </w:rPr>
        <w:t>.</w:t>
      </w:r>
    </w:p>
    <w:p w14:paraId="01C05C96" w14:textId="77777777" w:rsidR="0038369E" w:rsidRPr="006732E4" w:rsidRDefault="0038369E" w:rsidP="00B7342E">
      <w:pPr>
        <w:pStyle w:val="22"/>
        <w:widowControl/>
        <w:numPr>
          <w:ilvl w:val="0"/>
          <w:numId w:val="21"/>
        </w:numPr>
        <w:shd w:val="clear" w:color="auto" w:fill="auto"/>
        <w:tabs>
          <w:tab w:val="left" w:pos="851"/>
        </w:tabs>
        <w:spacing w:after="0" w:line="240" w:lineRule="auto"/>
        <w:ind w:left="0" w:firstLine="567"/>
        <w:rPr>
          <w:color w:val="auto"/>
          <w:sz w:val="24"/>
          <w:szCs w:val="24"/>
        </w:rPr>
      </w:pPr>
      <w:r w:rsidRPr="006732E4">
        <w:rPr>
          <w:color w:val="auto"/>
          <w:sz w:val="24"/>
          <w:szCs w:val="24"/>
        </w:rPr>
        <w:t xml:space="preserve">Постановление Правительства РФ от 16.12.2021 N 2334 «Об утверждении Правил аккредитации организаций, индивидуальных предпринимателей, оказывающих услуги в области охраны труда и требований к организациям и индивидуальным </w:t>
      </w:r>
      <w:proofErr w:type="gramStart"/>
      <w:r w:rsidRPr="006732E4">
        <w:rPr>
          <w:color w:val="auto"/>
          <w:sz w:val="24"/>
          <w:szCs w:val="24"/>
        </w:rPr>
        <w:t>предпринимателям,  оказывающим</w:t>
      </w:r>
      <w:proofErr w:type="gramEnd"/>
      <w:r w:rsidRPr="006732E4">
        <w:rPr>
          <w:color w:val="auto"/>
          <w:sz w:val="24"/>
          <w:szCs w:val="24"/>
        </w:rPr>
        <w:t xml:space="preserve"> услуги в области охраны труда».</w:t>
      </w:r>
    </w:p>
    <w:p w14:paraId="4BAC8763" w14:textId="77777777" w:rsidR="003B6AEE" w:rsidRPr="006732E4" w:rsidRDefault="003B6AEE" w:rsidP="00B7342E">
      <w:pPr>
        <w:pStyle w:val="22"/>
        <w:widowControl/>
        <w:shd w:val="clear" w:color="auto" w:fill="auto"/>
        <w:tabs>
          <w:tab w:val="left" w:pos="830"/>
        </w:tabs>
        <w:spacing w:after="0" w:line="240" w:lineRule="auto"/>
        <w:ind w:firstLine="0"/>
        <w:jc w:val="center"/>
        <w:rPr>
          <w:i/>
          <w:color w:val="auto"/>
          <w:sz w:val="24"/>
          <w:szCs w:val="24"/>
          <w:u w:val="single"/>
        </w:rPr>
      </w:pPr>
    </w:p>
    <w:p w14:paraId="34D2B0D7" w14:textId="77777777" w:rsidR="0038369E" w:rsidRPr="006732E4" w:rsidRDefault="0038369E" w:rsidP="00B7342E">
      <w:pPr>
        <w:pStyle w:val="22"/>
        <w:widowControl/>
        <w:shd w:val="clear" w:color="auto" w:fill="auto"/>
        <w:tabs>
          <w:tab w:val="left" w:pos="830"/>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14:paraId="11D70AB7" w14:textId="77777777" w:rsidR="0038369E" w:rsidRPr="006732E4" w:rsidRDefault="0038369E" w:rsidP="00B7342E">
      <w:pPr>
        <w:pStyle w:val="82"/>
        <w:widowControl/>
        <w:shd w:val="clear" w:color="auto" w:fill="auto"/>
        <w:spacing w:before="0" w:after="0" w:line="240" w:lineRule="auto"/>
        <w:ind w:left="880"/>
        <w:rPr>
          <w:iCs w:val="0"/>
          <w:color w:val="auto"/>
          <w:sz w:val="24"/>
          <w:szCs w:val="24"/>
        </w:rPr>
      </w:pPr>
      <w:r w:rsidRPr="006732E4">
        <w:rPr>
          <w:iCs w:val="0"/>
          <w:color w:val="auto"/>
          <w:sz w:val="24"/>
          <w:szCs w:val="24"/>
        </w:rPr>
        <w:t>Локальные нормативные акты работодателя:</w:t>
      </w:r>
    </w:p>
    <w:p w14:paraId="01C2C375"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 xml:space="preserve">Порядок организации и проведения обучения по охране труда (единый документ / отдельные ЛНА по видам обучений (инструктажи по охране труда; стажировки на рабочем месте; обучение по оказанию первой помощи пострадавшим; обучение по использованию (применению) СИЗ; </w:t>
      </w:r>
      <w:r w:rsidRPr="006732E4">
        <w:rPr>
          <w:color w:val="auto"/>
          <w:sz w:val="24"/>
          <w:szCs w:val="24"/>
        </w:rPr>
        <w:lastRenderedPageBreak/>
        <w:t>обучение по охране труда у работодателя, в т.ч. обучения безопасным мето</w:t>
      </w:r>
      <w:r w:rsidR="005853D7" w:rsidRPr="006732E4">
        <w:rPr>
          <w:color w:val="auto"/>
          <w:sz w:val="24"/>
          <w:szCs w:val="24"/>
        </w:rPr>
        <w:t>дам и приемам выполнения работ).</w:t>
      </w:r>
    </w:p>
    <w:p w14:paraId="27D12317"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профессий и должностей работников, Сведения об общем количестве работников, подлежащих обучению по охране труда (по каждому виду обучения по охране труда, проходящих обучение в организации или у ИП, оказывающих услуги по обучению работодателей и работников вопросам охраны труда, или проходящих обучение у работодателя)</w:t>
      </w:r>
      <w:r w:rsidR="005853D7" w:rsidRPr="006732E4">
        <w:rPr>
          <w:color w:val="auto"/>
          <w:sz w:val="24"/>
          <w:szCs w:val="24"/>
        </w:rPr>
        <w:t>.</w:t>
      </w:r>
    </w:p>
    <w:p w14:paraId="1D3BFD0E"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профессий и должностей работников, освобожденных от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w:t>
      </w:r>
      <w:r w:rsidR="005853D7" w:rsidRPr="006732E4">
        <w:rPr>
          <w:color w:val="auto"/>
          <w:sz w:val="24"/>
          <w:szCs w:val="24"/>
        </w:rPr>
        <w:t>ки профессиональных рисков.</w:t>
      </w:r>
    </w:p>
    <w:p w14:paraId="2167C872"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профессий и должностей работников, освобожденных от прохождения первичного (повторного) инструктажа по охране труда</w:t>
      </w:r>
      <w:r w:rsidR="005853D7" w:rsidRPr="006732E4">
        <w:rPr>
          <w:color w:val="auto"/>
          <w:sz w:val="24"/>
          <w:szCs w:val="24"/>
        </w:rPr>
        <w:t>.</w:t>
      </w:r>
    </w:p>
    <w:p w14:paraId="25818665"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профессий и должностей работников, освобожденных от прохожден</w:t>
      </w:r>
      <w:r w:rsidR="005853D7" w:rsidRPr="006732E4">
        <w:rPr>
          <w:color w:val="auto"/>
          <w:sz w:val="24"/>
          <w:szCs w:val="24"/>
        </w:rPr>
        <w:t>ия стажировки на рабочем месте.</w:t>
      </w:r>
    </w:p>
    <w:p w14:paraId="750DA761"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профессий и должностей работников, ответственных лиц за организацию работ повышенной опасности, к которым предъявляются отдельные требования по организации работ и обучению работников по программам (</w:t>
      </w:r>
      <w:r w:rsidR="005853D7" w:rsidRPr="006732E4">
        <w:rPr>
          <w:color w:val="auto"/>
          <w:sz w:val="24"/>
          <w:szCs w:val="24"/>
        </w:rPr>
        <w:t>п.п.</w:t>
      </w:r>
      <w:r w:rsidRPr="006732E4">
        <w:rPr>
          <w:color w:val="auto"/>
          <w:sz w:val="24"/>
          <w:szCs w:val="24"/>
        </w:rPr>
        <w:t>46в)</w:t>
      </w:r>
    </w:p>
    <w:p w14:paraId="27DB3A83"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СИЗ, применение которых требует от работников практических навыков в зависимости от степени риска причинения вреда работнику</w:t>
      </w:r>
      <w:r w:rsidR="005853D7" w:rsidRPr="006732E4">
        <w:rPr>
          <w:color w:val="auto"/>
          <w:sz w:val="24"/>
          <w:szCs w:val="24"/>
        </w:rPr>
        <w:t>.</w:t>
      </w:r>
    </w:p>
    <w:p w14:paraId="20607A40"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 xml:space="preserve"> Перечень профессий работников, которым необходимо пройти стажировку по охране труда на рабочем месте</w:t>
      </w:r>
      <w:r w:rsidR="005853D7" w:rsidRPr="006732E4">
        <w:rPr>
          <w:color w:val="auto"/>
          <w:sz w:val="24"/>
          <w:szCs w:val="24"/>
        </w:rPr>
        <w:t>.</w:t>
      </w:r>
    </w:p>
    <w:p w14:paraId="303EA7BE"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 xml:space="preserve">Перечень работ повышенной опасности, к которым предъявляются отдельные требования по организации работ и обучению работников. </w:t>
      </w:r>
    </w:p>
    <w:p w14:paraId="6EB5EA3B"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lastRenderedPageBreak/>
        <w:t>Программы обучения, инструктажей и стажировок.</w:t>
      </w:r>
    </w:p>
    <w:p w14:paraId="53E7BAD7" w14:textId="77777777" w:rsidR="003B6AEE" w:rsidRPr="006732E4" w:rsidRDefault="003B6AEE" w:rsidP="00B7342E">
      <w:pPr>
        <w:pStyle w:val="22"/>
        <w:widowControl/>
        <w:shd w:val="clear" w:color="auto" w:fill="auto"/>
        <w:tabs>
          <w:tab w:val="left" w:pos="850"/>
        </w:tabs>
        <w:spacing w:after="0" w:line="240" w:lineRule="auto"/>
        <w:ind w:left="600" w:firstLine="0"/>
        <w:rPr>
          <w:i/>
          <w:iCs/>
          <w:color w:val="auto"/>
          <w:sz w:val="24"/>
          <w:szCs w:val="24"/>
        </w:rPr>
      </w:pPr>
    </w:p>
    <w:p w14:paraId="7BF7A909" w14:textId="77777777" w:rsidR="0038369E" w:rsidRPr="006732E4" w:rsidRDefault="0038369E" w:rsidP="00B7342E">
      <w:pPr>
        <w:pStyle w:val="22"/>
        <w:widowControl/>
        <w:shd w:val="clear" w:color="auto" w:fill="auto"/>
        <w:tabs>
          <w:tab w:val="left" w:pos="850"/>
        </w:tabs>
        <w:spacing w:after="0" w:line="240" w:lineRule="auto"/>
        <w:ind w:left="600" w:firstLine="0"/>
        <w:rPr>
          <w:i/>
          <w:iCs/>
          <w:color w:val="auto"/>
          <w:sz w:val="24"/>
          <w:szCs w:val="24"/>
        </w:rPr>
      </w:pPr>
      <w:r w:rsidRPr="006732E4">
        <w:rPr>
          <w:i/>
          <w:iCs/>
          <w:color w:val="auto"/>
          <w:sz w:val="24"/>
          <w:szCs w:val="24"/>
        </w:rPr>
        <w:t>Организационно-распорядительные документы:</w:t>
      </w:r>
    </w:p>
    <w:p w14:paraId="671CC3CA"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Приказ(ы) о назначении лиц, ответственных за организацию и проведение обучения по охране труда (по видам обучений) / за проведение инструктажей по охране труда / за проведение стажировки по охране труда на рабочем месте.</w:t>
      </w:r>
    </w:p>
    <w:p w14:paraId="55901098"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Приказы о создании единой Комиссии по проверке знания требований охраны труда работников или специализированной Комиссии по проверке знания по программе по оказанию первой помощи пострадавшим, специализированной Комиссии по программе  по использованию (применению) СИЗ,  специализированной Комиссии по проверке знания требований охране труда у работников, выполняющих работы повышенной опасности.</w:t>
      </w:r>
    </w:p>
    <w:p w14:paraId="12D98CDC"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Приказ о направлении с отрывом от работы работников для обучения и проверки знания</w:t>
      </w:r>
      <w:r w:rsidR="0090111E">
        <w:rPr>
          <w:color w:val="auto"/>
          <w:sz w:val="24"/>
          <w:szCs w:val="24"/>
        </w:rPr>
        <w:t xml:space="preserve"> </w:t>
      </w:r>
      <w:r w:rsidRPr="006732E4">
        <w:rPr>
          <w:color w:val="auto"/>
          <w:sz w:val="24"/>
          <w:szCs w:val="24"/>
        </w:rPr>
        <w:t>требований охраны труда во внешнем обучающем центре.</w:t>
      </w:r>
    </w:p>
    <w:p w14:paraId="3EFD8E24" w14:textId="77777777" w:rsidR="0065490D" w:rsidRPr="006732E4" w:rsidRDefault="0065490D"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Приказ о назначении лиц, ответственных за организацию, выполнение и контроль работ повышенной опасности.</w:t>
      </w:r>
    </w:p>
    <w:p w14:paraId="2042DA17"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Сведения об общем количестве работников, подлежащих обучению по охране труда, работников, освобожденных от прохождения обучения по охране труда, работников, которым не требуется прохождение стажировки на рабочем месте, и работников, освобожденных от прохождения первичного инструктажа по охране труда.</w:t>
      </w:r>
    </w:p>
    <w:p w14:paraId="3FB5641F" w14:textId="77777777" w:rsidR="003B6AEE" w:rsidRPr="006732E4" w:rsidRDefault="003B6AEE" w:rsidP="00B7342E">
      <w:pPr>
        <w:pStyle w:val="22"/>
        <w:widowControl/>
        <w:shd w:val="clear" w:color="auto" w:fill="auto"/>
        <w:tabs>
          <w:tab w:val="left" w:pos="850"/>
        </w:tabs>
        <w:spacing w:after="0" w:line="240" w:lineRule="auto"/>
        <w:ind w:left="600" w:firstLine="0"/>
        <w:rPr>
          <w:i/>
          <w:iCs/>
          <w:color w:val="auto"/>
          <w:sz w:val="24"/>
          <w:szCs w:val="24"/>
        </w:rPr>
      </w:pPr>
    </w:p>
    <w:p w14:paraId="2CCEC2D8" w14:textId="77777777" w:rsidR="0038369E" w:rsidRPr="006732E4" w:rsidRDefault="0038369E" w:rsidP="00B7342E">
      <w:pPr>
        <w:pStyle w:val="22"/>
        <w:widowControl/>
        <w:shd w:val="clear" w:color="auto" w:fill="auto"/>
        <w:tabs>
          <w:tab w:val="left" w:pos="850"/>
        </w:tabs>
        <w:spacing w:after="0" w:line="240" w:lineRule="auto"/>
        <w:ind w:left="600" w:firstLine="0"/>
        <w:rPr>
          <w:iCs/>
          <w:color w:val="auto"/>
          <w:sz w:val="24"/>
          <w:szCs w:val="24"/>
        </w:rPr>
      </w:pPr>
      <w:r w:rsidRPr="006732E4">
        <w:rPr>
          <w:i/>
          <w:iCs/>
          <w:color w:val="auto"/>
          <w:sz w:val="24"/>
          <w:szCs w:val="24"/>
        </w:rPr>
        <w:t>Контрольно-учетные документы</w:t>
      </w:r>
      <w:r w:rsidRPr="006732E4">
        <w:rPr>
          <w:iCs/>
          <w:color w:val="auto"/>
          <w:sz w:val="24"/>
          <w:szCs w:val="24"/>
        </w:rPr>
        <w:t>:</w:t>
      </w:r>
    </w:p>
    <w:p w14:paraId="13159A2F"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Протоколы заседания комиссии по проверке знания требований охраны труда (по каждому виду обучения).</w:t>
      </w:r>
    </w:p>
    <w:p w14:paraId="3EC8BC04"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 xml:space="preserve">Документы о квалификации (повышении квалификации по программе «Обучение преподавателя, обучающего </w:t>
      </w:r>
      <w:proofErr w:type="gramStart"/>
      <w:r w:rsidRPr="006732E4">
        <w:rPr>
          <w:color w:val="auto"/>
          <w:sz w:val="24"/>
          <w:szCs w:val="24"/>
        </w:rPr>
        <w:t>работников  оказанию</w:t>
      </w:r>
      <w:proofErr w:type="gramEnd"/>
      <w:r w:rsidRPr="006732E4">
        <w:rPr>
          <w:color w:val="auto"/>
          <w:sz w:val="24"/>
          <w:szCs w:val="24"/>
        </w:rPr>
        <w:t xml:space="preserve"> первой помощи пострадавшим»).</w:t>
      </w:r>
    </w:p>
    <w:p w14:paraId="35E1AF1C"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lastRenderedPageBreak/>
        <w:t>Записи о проведении инструктажей по охране труда (журналы, личные карточки, ведомости и пр.).</w:t>
      </w:r>
    </w:p>
    <w:p w14:paraId="2E078DDB"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Записи о проведении стажировки на РМ работников (распоряжение о проведении стажировки / о допуске работника к самостоятельной работе, или журнал).</w:t>
      </w:r>
    </w:p>
    <w:p w14:paraId="72D9C560"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Удостоверения о проверке знаний требований охраны труда руководителей и специалистов и соответствующие протоколы (выданные в установленном порядке до 31.08.2022, с неоконченным сроком их действия).</w:t>
      </w:r>
    </w:p>
    <w:p w14:paraId="2775E445" w14:textId="77777777" w:rsidR="0038369E" w:rsidRPr="006732E4" w:rsidRDefault="0038369E"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 xml:space="preserve">Примечание: Журналы, книги учета инструктажа по охране труда вводного и на рабочем месте хранятся в образовательной </w:t>
      </w:r>
      <w:proofErr w:type="gramStart"/>
      <w:r w:rsidRPr="006732E4">
        <w:rPr>
          <w:color w:val="auto"/>
          <w:sz w:val="24"/>
          <w:szCs w:val="24"/>
        </w:rPr>
        <w:t>организации  45</w:t>
      </w:r>
      <w:proofErr w:type="gramEnd"/>
      <w:r w:rsidRPr="006732E4">
        <w:rPr>
          <w:color w:val="auto"/>
          <w:sz w:val="24"/>
          <w:szCs w:val="24"/>
        </w:rPr>
        <w:t xml:space="preserve"> лет (Приказ Федерального архивного агентства от 20.12.2019  № 236).</w:t>
      </w:r>
    </w:p>
    <w:p w14:paraId="70C2F039" w14:textId="77777777" w:rsidR="0038369E" w:rsidRPr="006732E4" w:rsidRDefault="0038369E" w:rsidP="00B7342E">
      <w:pPr>
        <w:widowControl/>
        <w:rPr>
          <w:rFonts w:ascii="Times New Roman" w:eastAsia="Times New Roman" w:hAnsi="Times New Roman" w:cs="Times New Roman"/>
          <w:color w:val="auto"/>
        </w:rPr>
      </w:pPr>
    </w:p>
    <w:p w14:paraId="0186ADA7" w14:textId="77777777" w:rsidR="006639FA" w:rsidRPr="006732E4" w:rsidRDefault="005E3BD1" w:rsidP="00B7342E">
      <w:pPr>
        <w:pStyle w:val="22"/>
        <w:widowControl/>
        <w:numPr>
          <w:ilvl w:val="0"/>
          <w:numId w:val="1"/>
        </w:numPr>
        <w:shd w:val="clear" w:color="auto" w:fill="auto"/>
        <w:tabs>
          <w:tab w:val="left" w:pos="765"/>
        </w:tabs>
        <w:spacing w:after="0" w:line="240" w:lineRule="auto"/>
        <w:ind w:left="720" w:hanging="260"/>
        <w:rPr>
          <w:b/>
          <w:color w:val="auto"/>
          <w:sz w:val="24"/>
          <w:szCs w:val="24"/>
        </w:rPr>
      </w:pPr>
      <w:r w:rsidRPr="006732E4">
        <w:rPr>
          <w:rStyle w:val="23"/>
          <w:b/>
          <w:color w:val="auto"/>
          <w:sz w:val="24"/>
          <w:szCs w:val="24"/>
        </w:rPr>
        <w:t>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14:paraId="26C0855C"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42C8DBE9" w14:textId="77777777" w:rsidR="000F5318" w:rsidRPr="006732E4" w:rsidRDefault="000F5318" w:rsidP="00B7342E">
      <w:pPr>
        <w:pStyle w:val="22"/>
        <w:widowControl/>
        <w:numPr>
          <w:ilvl w:val="0"/>
          <w:numId w:val="2"/>
        </w:numPr>
        <w:shd w:val="clear" w:color="auto" w:fill="auto"/>
        <w:tabs>
          <w:tab w:val="left" w:pos="886"/>
        </w:tabs>
        <w:spacing w:after="0" w:line="240" w:lineRule="auto"/>
        <w:ind w:left="600" w:firstLine="0"/>
        <w:rPr>
          <w:color w:val="auto"/>
          <w:sz w:val="24"/>
          <w:szCs w:val="24"/>
        </w:rPr>
      </w:pPr>
      <w:r w:rsidRPr="006732E4">
        <w:rPr>
          <w:color w:val="auto"/>
          <w:sz w:val="24"/>
          <w:szCs w:val="24"/>
        </w:rPr>
        <w:t>ТК РФ, статьи 21, 22, 214.2, 223, 224, 370.</w:t>
      </w:r>
    </w:p>
    <w:p w14:paraId="2EA9558C" w14:textId="77777777" w:rsidR="000F5318" w:rsidRPr="006732E4" w:rsidRDefault="000F5318" w:rsidP="00B7342E">
      <w:pPr>
        <w:pStyle w:val="22"/>
        <w:widowControl/>
        <w:numPr>
          <w:ilvl w:val="0"/>
          <w:numId w:val="2"/>
        </w:numPr>
        <w:shd w:val="clear" w:color="auto" w:fill="auto"/>
        <w:tabs>
          <w:tab w:val="left" w:pos="886"/>
        </w:tabs>
        <w:spacing w:after="0" w:line="240" w:lineRule="auto"/>
        <w:ind w:firstLine="600"/>
        <w:rPr>
          <w:color w:val="auto"/>
          <w:sz w:val="24"/>
          <w:szCs w:val="24"/>
        </w:rPr>
      </w:pPr>
      <w:r w:rsidRPr="006732E4">
        <w:rPr>
          <w:color w:val="auto"/>
          <w:sz w:val="24"/>
          <w:szCs w:val="24"/>
        </w:rPr>
        <w:t>Приказ Минтруда России от 29.10.2021 №776н «Об утверждении Примерного положения о системе управления охраной труда»</w:t>
      </w:r>
      <w:r w:rsidR="005853D7" w:rsidRPr="006732E4">
        <w:rPr>
          <w:color w:val="auto"/>
          <w:sz w:val="24"/>
          <w:szCs w:val="24"/>
        </w:rPr>
        <w:t>.</w:t>
      </w:r>
    </w:p>
    <w:p w14:paraId="31439A33" w14:textId="77777777" w:rsidR="000F5318" w:rsidRPr="006732E4" w:rsidRDefault="000F5318" w:rsidP="00B7342E">
      <w:pPr>
        <w:pStyle w:val="22"/>
        <w:widowControl/>
        <w:numPr>
          <w:ilvl w:val="0"/>
          <w:numId w:val="2"/>
        </w:numPr>
        <w:shd w:val="clear" w:color="auto" w:fill="auto"/>
        <w:tabs>
          <w:tab w:val="left" w:pos="843"/>
        </w:tabs>
        <w:spacing w:after="0" w:line="240" w:lineRule="auto"/>
        <w:ind w:firstLine="601"/>
        <w:rPr>
          <w:color w:val="auto"/>
          <w:sz w:val="24"/>
          <w:szCs w:val="24"/>
        </w:rPr>
      </w:pPr>
      <w:r w:rsidRPr="006732E4">
        <w:rPr>
          <w:color w:val="auto"/>
          <w:sz w:val="24"/>
          <w:szCs w:val="24"/>
        </w:rPr>
        <w:t>Федеральный закон от 12.01.1996 N 10-</w:t>
      </w:r>
      <w:proofErr w:type="gramStart"/>
      <w:r w:rsidRPr="006732E4">
        <w:rPr>
          <w:color w:val="auto"/>
          <w:sz w:val="24"/>
          <w:szCs w:val="24"/>
        </w:rPr>
        <w:t>ФЗ  «</w:t>
      </w:r>
      <w:proofErr w:type="gramEnd"/>
      <w:r w:rsidRPr="006732E4">
        <w:rPr>
          <w:color w:val="auto"/>
          <w:sz w:val="24"/>
          <w:szCs w:val="24"/>
        </w:rPr>
        <w:t>О профессиональных союзах, их правах и гарантиях деятельности»</w:t>
      </w:r>
      <w:r w:rsidR="005853D7" w:rsidRPr="006732E4">
        <w:rPr>
          <w:color w:val="auto"/>
          <w:sz w:val="24"/>
          <w:szCs w:val="24"/>
        </w:rPr>
        <w:t>.</w:t>
      </w:r>
    </w:p>
    <w:p w14:paraId="097F752A" w14:textId="77777777" w:rsidR="000F5318" w:rsidRPr="006732E4" w:rsidRDefault="000F5318" w:rsidP="00B7342E">
      <w:pPr>
        <w:pStyle w:val="22"/>
        <w:widowControl/>
        <w:numPr>
          <w:ilvl w:val="0"/>
          <w:numId w:val="2"/>
        </w:numPr>
        <w:shd w:val="clear" w:color="auto" w:fill="auto"/>
        <w:tabs>
          <w:tab w:val="left" w:pos="843"/>
        </w:tabs>
        <w:spacing w:after="0" w:line="240" w:lineRule="auto"/>
        <w:ind w:firstLine="601"/>
        <w:rPr>
          <w:color w:val="auto"/>
          <w:sz w:val="24"/>
          <w:szCs w:val="24"/>
        </w:rPr>
      </w:pPr>
      <w:r w:rsidRPr="006732E4">
        <w:rPr>
          <w:color w:val="auto"/>
          <w:sz w:val="24"/>
          <w:szCs w:val="24"/>
        </w:rPr>
        <w:t>Приказ Минтруда РФ от 22</w:t>
      </w:r>
      <w:r w:rsidR="005208E4" w:rsidRPr="006732E4">
        <w:rPr>
          <w:color w:val="auto"/>
          <w:sz w:val="24"/>
          <w:szCs w:val="24"/>
        </w:rPr>
        <w:t>.09.</w:t>
      </w:r>
      <w:r w:rsidRPr="006732E4">
        <w:rPr>
          <w:color w:val="auto"/>
          <w:sz w:val="24"/>
          <w:szCs w:val="24"/>
        </w:rPr>
        <w:t xml:space="preserve">2021 г. № 650н «Об </w:t>
      </w:r>
      <w:proofErr w:type="gramStart"/>
      <w:r w:rsidRPr="006732E4">
        <w:rPr>
          <w:color w:val="auto"/>
          <w:sz w:val="24"/>
          <w:szCs w:val="24"/>
        </w:rPr>
        <w:t>утверждении Примерно</w:t>
      </w:r>
      <w:proofErr w:type="gramEnd"/>
      <w:r w:rsidRPr="006732E4">
        <w:rPr>
          <w:color w:val="auto"/>
          <w:sz w:val="24"/>
          <w:szCs w:val="24"/>
        </w:rPr>
        <w:t xml:space="preserve"> положения о комитете (комиссии) по охране труда».</w:t>
      </w:r>
    </w:p>
    <w:p w14:paraId="79BE8F8A" w14:textId="77777777" w:rsidR="003B6AEE" w:rsidRPr="006732E4" w:rsidRDefault="003B6AEE" w:rsidP="00B7342E">
      <w:pPr>
        <w:pStyle w:val="22"/>
        <w:widowControl/>
        <w:numPr>
          <w:ilvl w:val="0"/>
          <w:numId w:val="2"/>
        </w:numPr>
        <w:shd w:val="clear" w:color="auto" w:fill="auto"/>
        <w:tabs>
          <w:tab w:val="left" w:pos="859"/>
        </w:tabs>
        <w:spacing w:after="0" w:line="240" w:lineRule="auto"/>
        <w:ind w:firstLine="600"/>
        <w:rPr>
          <w:color w:val="auto"/>
          <w:sz w:val="24"/>
          <w:szCs w:val="24"/>
        </w:rPr>
      </w:pPr>
      <w:r w:rsidRPr="006732E4">
        <w:rPr>
          <w:color w:val="auto"/>
          <w:sz w:val="24"/>
          <w:szCs w:val="24"/>
        </w:rPr>
        <w:t>Постановление Исполнительного комитета Общероссийского профсоюза образования от 28.11.2022 n 14-16 «О внесении изменений в Положение о технической инспекции труда профсоюза и в Положение об уполномоченном (доверенном) лице по охране труда профсоюза»</w:t>
      </w:r>
    </w:p>
    <w:p w14:paraId="1E95A5AF" w14:textId="77777777" w:rsidR="00746D1C" w:rsidRPr="006732E4" w:rsidRDefault="00746D1C" w:rsidP="00B7342E">
      <w:pPr>
        <w:pStyle w:val="22"/>
        <w:widowControl/>
        <w:numPr>
          <w:ilvl w:val="0"/>
          <w:numId w:val="2"/>
        </w:numPr>
        <w:shd w:val="clear" w:color="auto" w:fill="auto"/>
        <w:tabs>
          <w:tab w:val="left" w:pos="859"/>
        </w:tabs>
        <w:spacing w:after="0" w:line="240" w:lineRule="auto"/>
        <w:ind w:firstLine="600"/>
        <w:rPr>
          <w:color w:val="auto"/>
          <w:sz w:val="24"/>
          <w:szCs w:val="24"/>
        </w:rPr>
      </w:pPr>
      <w:r w:rsidRPr="006732E4">
        <w:rPr>
          <w:color w:val="auto"/>
          <w:sz w:val="24"/>
          <w:szCs w:val="24"/>
        </w:rPr>
        <w:lastRenderedPageBreak/>
        <w:t xml:space="preserve">Ростовское областное трехстороннее (региональное) соглашение между Правительством Ростовской области, союзом организаций профсоюзов «Федерация профсоюзов Ростовской области» и Союзом работодателей Ростовской </w:t>
      </w:r>
      <w:proofErr w:type="gramStart"/>
      <w:r w:rsidRPr="006732E4">
        <w:rPr>
          <w:color w:val="auto"/>
          <w:sz w:val="24"/>
          <w:szCs w:val="24"/>
        </w:rPr>
        <w:t>области  на</w:t>
      </w:r>
      <w:proofErr w:type="gramEnd"/>
      <w:r w:rsidRPr="006732E4">
        <w:rPr>
          <w:color w:val="auto"/>
          <w:sz w:val="24"/>
          <w:szCs w:val="24"/>
        </w:rPr>
        <w:t xml:space="preserve"> 2023-2025 годы.</w:t>
      </w:r>
    </w:p>
    <w:p w14:paraId="6E01EA7C" w14:textId="77777777" w:rsidR="003B6AEE" w:rsidRPr="006732E4" w:rsidRDefault="003B6AEE" w:rsidP="00B7342E">
      <w:pPr>
        <w:pStyle w:val="22"/>
        <w:widowControl/>
        <w:tabs>
          <w:tab w:val="left" w:pos="830"/>
        </w:tabs>
        <w:spacing w:after="0" w:line="240" w:lineRule="auto"/>
        <w:ind w:firstLine="0"/>
        <w:jc w:val="center"/>
        <w:rPr>
          <w:i/>
          <w:color w:val="auto"/>
          <w:sz w:val="24"/>
          <w:szCs w:val="24"/>
          <w:u w:val="single"/>
        </w:rPr>
      </w:pPr>
    </w:p>
    <w:p w14:paraId="5A8D94ED" w14:textId="77777777" w:rsidR="000F5318" w:rsidRPr="006732E4" w:rsidRDefault="000F5318" w:rsidP="00B7342E">
      <w:pPr>
        <w:pStyle w:val="22"/>
        <w:widowControl/>
        <w:tabs>
          <w:tab w:val="left" w:pos="830"/>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14:paraId="049727EF" w14:textId="77777777" w:rsidR="000F5318" w:rsidRPr="006732E4" w:rsidRDefault="000F5318" w:rsidP="00B7342E">
      <w:pPr>
        <w:pStyle w:val="22"/>
        <w:widowControl/>
        <w:numPr>
          <w:ilvl w:val="0"/>
          <w:numId w:val="2"/>
        </w:numPr>
        <w:shd w:val="clear" w:color="auto" w:fill="auto"/>
        <w:tabs>
          <w:tab w:val="left" w:pos="886"/>
        </w:tabs>
        <w:spacing w:after="0" w:line="240" w:lineRule="auto"/>
        <w:ind w:left="600" w:firstLine="0"/>
        <w:rPr>
          <w:color w:val="auto"/>
          <w:sz w:val="24"/>
          <w:szCs w:val="24"/>
        </w:rPr>
      </w:pPr>
      <w:r w:rsidRPr="006732E4">
        <w:rPr>
          <w:color w:val="auto"/>
          <w:sz w:val="24"/>
          <w:szCs w:val="24"/>
        </w:rPr>
        <w:t>Положение о Комитете (комиссии) по охране труда.</w:t>
      </w:r>
    </w:p>
    <w:p w14:paraId="35E3BB84" w14:textId="77777777" w:rsidR="000F5318" w:rsidRPr="006732E4" w:rsidRDefault="000F5318" w:rsidP="00B7342E">
      <w:pPr>
        <w:pStyle w:val="22"/>
        <w:widowControl/>
        <w:numPr>
          <w:ilvl w:val="0"/>
          <w:numId w:val="2"/>
        </w:numPr>
        <w:shd w:val="clear" w:color="auto" w:fill="auto"/>
        <w:tabs>
          <w:tab w:val="left" w:pos="843"/>
        </w:tabs>
        <w:spacing w:after="0" w:line="240" w:lineRule="auto"/>
        <w:ind w:firstLine="600"/>
        <w:jc w:val="left"/>
        <w:rPr>
          <w:color w:val="auto"/>
          <w:sz w:val="24"/>
          <w:szCs w:val="24"/>
        </w:rPr>
      </w:pPr>
      <w:r w:rsidRPr="006732E4">
        <w:rPr>
          <w:color w:val="auto"/>
          <w:sz w:val="24"/>
          <w:szCs w:val="24"/>
        </w:rPr>
        <w:t>Положение о контроле состояния охраны труда.</w:t>
      </w:r>
    </w:p>
    <w:p w14:paraId="7C9D7990" w14:textId="77777777" w:rsidR="000F5318" w:rsidRPr="006732E4" w:rsidRDefault="000F5318" w:rsidP="00B7342E">
      <w:pPr>
        <w:pStyle w:val="22"/>
        <w:widowControl/>
        <w:numPr>
          <w:ilvl w:val="0"/>
          <w:numId w:val="2"/>
        </w:numPr>
        <w:shd w:val="clear" w:color="auto" w:fill="auto"/>
        <w:tabs>
          <w:tab w:val="left" w:pos="843"/>
        </w:tabs>
        <w:spacing w:after="0" w:line="240" w:lineRule="auto"/>
        <w:ind w:firstLine="600"/>
        <w:rPr>
          <w:color w:val="auto"/>
          <w:sz w:val="24"/>
          <w:szCs w:val="24"/>
        </w:rPr>
      </w:pPr>
      <w:r w:rsidRPr="006732E4">
        <w:rPr>
          <w:color w:val="auto"/>
          <w:sz w:val="24"/>
          <w:szCs w:val="24"/>
        </w:rPr>
        <w:t>Положение по реализации права работодателя по использованию в целях контроля за безопасностью производства работ приборов, устройств, оборудования, обеспечивающих дистанционную видео-, аудио- или иную фиксацию процессов производства работ и хранении полученной информации.</w:t>
      </w:r>
    </w:p>
    <w:p w14:paraId="404D7582" w14:textId="77777777" w:rsidR="000F5318" w:rsidRPr="006732E4" w:rsidRDefault="000F5318" w:rsidP="00B7342E">
      <w:pPr>
        <w:pStyle w:val="22"/>
        <w:widowControl/>
        <w:numPr>
          <w:ilvl w:val="0"/>
          <w:numId w:val="2"/>
        </w:numPr>
        <w:shd w:val="clear" w:color="auto" w:fill="auto"/>
        <w:tabs>
          <w:tab w:val="left" w:pos="857"/>
        </w:tabs>
        <w:spacing w:after="0" w:line="240" w:lineRule="auto"/>
        <w:ind w:firstLine="600"/>
        <w:jc w:val="left"/>
        <w:rPr>
          <w:color w:val="auto"/>
          <w:sz w:val="24"/>
          <w:szCs w:val="24"/>
        </w:rPr>
      </w:pPr>
      <w:r w:rsidRPr="006732E4">
        <w:rPr>
          <w:color w:val="auto"/>
          <w:sz w:val="24"/>
          <w:szCs w:val="24"/>
        </w:rPr>
        <w:t>Акты о проверке выполнения условий коллективног</w:t>
      </w:r>
      <w:r w:rsidR="005853D7" w:rsidRPr="006732E4">
        <w:rPr>
          <w:color w:val="auto"/>
          <w:sz w:val="24"/>
          <w:szCs w:val="24"/>
        </w:rPr>
        <w:t>о</w:t>
      </w:r>
      <w:r w:rsidRPr="006732E4">
        <w:rPr>
          <w:color w:val="auto"/>
          <w:sz w:val="24"/>
          <w:szCs w:val="24"/>
        </w:rPr>
        <w:t xml:space="preserve"> договора, соглашения по охране труда. </w:t>
      </w:r>
    </w:p>
    <w:p w14:paraId="76A1E127" w14:textId="77777777" w:rsidR="000F5318" w:rsidRPr="006732E4" w:rsidRDefault="000F5318" w:rsidP="00B7342E">
      <w:pPr>
        <w:pStyle w:val="22"/>
        <w:widowControl/>
        <w:numPr>
          <w:ilvl w:val="0"/>
          <w:numId w:val="2"/>
        </w:numPr>
        <w:shd w:val="clear" w:color="auto" w:fill="auto"/>
        <w:spacing w:after="0" w:line="240" w:lineRule="auto"/>
        <w:ind w:firstLine="567"/>
        <w:rPr>
          <w:color w:val="auto"/>
          <w:sz w:val="24"/>
          <w:szCs w:val="24"/>
        </w:rPr>
      </w:pPr>
      <w:r w:rsidRPr="006732E4">
        <w:rPr>
          <w:color w:val="auto"/>
          <w:sz w:val="24"/>
          <w:szCs w:val="24"/>
        </w:rPr>
        <w:t xml:space="preserve">Записи о контроле (журнал, протоколы, акты и др.): о контроле и оценке результативности функционирования СУОТ; о </w:t>
      </w:r>
      <w:proofErr w:type="gramStart"/>
      <w:r w:rsidRPr="006732E4">
        <w:rPr>
          <w:color w:val="auto"/>
          <w:sz w:val="24"/>
          <w:szCs w:val="24"/>
        </w:rPr>
        <w:t>контроле  планирования</w:t>
      </w:r>
      <w:proofErr w:type="gramEnd"/>
      <w:r w:rsidRPr="006732E4">
        <w:rPr>
          <w:color w:val="auto"/>
          <w:sz w:val="24"/>
          <w:szCs w:val="24"/>
        </w:rPr>
        <w:t xml:space="preserve"> и выполнения мероприятий по улучшению условий и охраны труда, снижению уровней профессиональных рисков; о контроле за состоянием условий труда на рабочих местах, соблюдением работниками требований охраны труда; о контроле за состоянием, комплектностью и правильностью применения работниками  средств индивидуальной и коллективной защиты. </w:t>
      </w:r>
    </w:p>
    <w:p w14:paraId="3B4788B5" w14:textId="77777777" w:rsidR="000F5318" w:rsidRPr="006732E4" w:rsidRDefault="000F5318" w:rsidP="00B7342E">
      <w:pPr>
        <w:pStyle w:val="22"/>
        <w:widowControl/>
        <w:shd w:val="clear" w:color="auto" w:fill="auto"/>
        <w:spacing w:after="0" w:line="240" w:lineRule="auto"/>
        <w:ind w:left="567" w:firstLine="0"/>
        <w:rPr>
          <w:color w:val="auto"/>
          <w:sz w:val="24"/>
          <w:szCs w:val="24"/>
        </w:rPr>
      </w:pPr>
    </w:p>
    <w:p w14:paraId="42546531" w14:textId="77777777" w:rsidR="00991A02" w:rsidRPr="006732E4" w:rsidRDefault="00991A02" w:rsidP="00B7342E">
      <w:pPr>
        <w:pStyle w:val="22"/>
        <w:widowControl/>
        <w:shd w:val="clear" w:color="auto" w:fill="auto"/>
        <w:spacing w:after="0" w:line="240" w:lineRule="auto"/>
        <w:ind w:left="567" w:firstLine="0"/>
        <w:rPr>
          <w:color w:val="auto"/>
          <w:sz w:val="24"/>
          <w:szCs w:val="24"/>
        </w:rPr>
      </w:pPr>
    </w:p>
    <w:p w14:paraId="3ABACFAF" w14:textId="77777777" w:rsidR="006639FA" w:rsidRPr="006732E4" w:rsidRDefault="005E3BD1" w:rsidP="00B7342E">
      <w:pPr>
        <w:pStyle w:val="22"/>
        <w:widowControl/>
        <w:numPr>
          <w:ilvl w:val="0"/>
          <w:numId w:val="1"/>
        </w:numPr>
        <w:shd w:val="clear" w:color="auto" w:fill="auto"/>
        <w:tabs>
          <w:tab w:val="left" w:pos="765"/>
        </w:tabs>
        <w:spacing w:after="0" w:line="240" w:lineRule="auto"/>
        <w:ind w:left="720" w:hanging="260"/>
        <w:rPr>
          <w:b/>
          <w:color w:val="auto"/>
          <w:sz w:val="24"/>
          <w:szCs w:val="24"/>
        </w:rPr>
      </w:pPr>
      <w:bookmarkStart w:id="7" w:name="bookmark9"/>
      <w:r w:rsidRPr="006732E4">
        <w:rPr>
          <w:b/>
          <w:color w:val="auto"/>
          <w:sz w:val="24"/>
          <w:szCs w:val="24"/>
        </w:rPr>
        <w:t>Организацию проведения за счет собственных средств обязательных предварительных (при поступлении</w:t>
      </w:r>
      <w:bookmarkEnd w:id="7"/>
      <w:r w:rsidR="0090111E">
        <w:rPr>
          <w:b/>
          <w:color w:val="auto"/>
          <w:sz w:val="24"/>
          <w:szCs w:val="24"/>
        </w:rPr>
        <w:t xml:space="preserve"> </w:t>
      </w:r>
      <w:r w:rsidRPr="006732E4">
        <w:rPr>
          <w:b/>
          <w:color w:val="auto"/>
          <w:sz w:val="24"/>
          <w:szCs w:val="24"/>
        </w:rPr>
        <w:t>на работу) и периодических (в течение трудовой</w:t>
      </w:r>
      <w:r w:rsidR="0090111E">
        <w:rPr>
          <w:b/>
          <w:color w:val="auto"/>
          <w:sz w:val="24"/>
          <w:szCs w:val="24"/>
        </w:rPr>
        <w:t xml:space="preserve"> </w:t>
      </w:r>
      <w:r w:rsidRPr="006732E4">
        <w:rPr>
          <w:b/>
          <w:color w:val="auto"/>
          <w:sz w:val="24"/>
          <w:szCs w:val="24"/>
        </w:rPr>
        <w:t>деятельности) медицинских осмотров, других обязательных медицинских осмотров, обязательных психиатрических освидетельствований работников.</w:t>
      </w:r>
    </w:p>
    <w:p w14:paraId="2BBE3FF9" w14:textId="77777777" w:rsidR="006639FA" w:rsidRPr="006732E4" w:rsidRDefault="005E3BD1" w:rsidP="00B7342E">
      <w:pPr>
        <w:pStyle w:val="22"/>
        <w:widowControl/>
        <w:shd w:val="clear" w:color="auto" w:fill="auto"/>
        <w:spacing w:after="0" w:line="240" w:lineRule="auto"/>
        <w:ind w:left="720" w:hanging="260"/>
        <w:jc w:val="left"/>
        <w:rPr>
          <w:b/>
          <w:color w:val="auto"/>
          <w:sz w:val="24"/>
          <w:szCs w:val="24"/>
        </w:rPr>
      </w:pPr>
      <w:r w:rsidRPr="006732E4">
        <w:rPr>
          <w:rStyle w:val="23"/>
          <w:color w:val="auto"/>
          <w:sz w:val="24"/>
          <w:szCs w:val="24"/>
        </w:rPr>
        <w:lastRenderedPageBreak/>
        <w:t>■</w:t>
      </w:r>
      <w:r w:rsidR="00FA268A" w:rsidRPr="006732E4">
        <w:rPr>
          <w:rStyle w:val="23"/>
          <w:color w:val="auto"/>
          <w:sz w:val="24"/>
          <w:szCs w:val="24"/>
        </w:rPr>
        <w:tab/>
      </w:r>
      <w:r w:rsidRPr="006732E4">
        <w:rPr>
          <w:b/>
          <w:color w:val="auto"/>
          <w:sz w:val="24"/>
          <w:szCs w:val="24"/>
        </w:rPr>
        <w:t>Недопущение работников к исполнению ими трудовых обязанностей без прохождения обязательных медосмотров, обязательных психиатрических освидетельствований, а также в случае медицинских противопоказаний.</w:t>
      </w:r>
    </w:p>
    <w:p w14:paraId="3CA8ED4D"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37A48581" w14:textId="77777777" w:rsidR="00F102EB" w:rsidRPr="006732E4" w:rsidRDefault="00F102EB"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ТК РФ, статьи 214, 215, 216,2, 220.</w:t>
      </w:r>
    </w:p>
    <w:p w14:paraId="3DA27A3C" w14:textId="77777777"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Приказ Минздрава России от 28</w:t>
      </w:r>
      <w:r w:rsidR="005208E4" w:rsidRPr="006732E4">
        <w:rPr>
          <w:color w:val="auto"/>
          <w:sz w:val="24"/>
          <w:szCs w:val="24"/>
        </w:rPr>
        <w:t>.01.</w:t>
      </w:r>
      <w:r w:rsidRPr="006732E4">
        <w:rPr>
          <w:color w:val="auto"/>
          <w:sz w:val="24"/>
          <w:szCs w:val="24"/>
        </w:rPr>
        <w:t>2021 г.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sidR="005853D7" w:rsidRPr="006732E4">
        <w:rPr>
          <w:color w:val="auto"/>
          <w:sz w:val="24"/>
          <w:szCs w:val="24"/>
        </w:rPr>
        <w:t>.</w:t>
      </w:r>
    </w:p>
    <w:p w14:paraId="1D381781" w14:textId="77777777"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rFonts w:eastAsia="Impact"/>
          <w:color w:val="auto"/>
          <w:sz w:val="24"/>
          <w:szCs w:val="24"/>
        </w:rPr>
        <w:t xml:space="preserve">Приказ Минздрава </w:t>
      </w:r>
      <w:r w:rsidRPr="006732E4">
        <w:rPr>
          <w:color w:val="auto"/>
          <w:sz w:val="24"/>
          <w:szCs w:val="24"/>
        </w:rPr>
        <w:t xml:space="preserve">России </w:t>
      </w:r>
      <w:r w:rsidRPr="006732E4">
        <w:rPr>
          <w:rFonts w:eastAsia="Impact"/>
          <w:color w:val="auto"/>
          <w:sz w:val="24"/>
          <w:szCs w:val="24"/>
        </w:rPr>
        <w:t xml:space="preserve">от 20.05.2022 N 342н </w:t>
      </w:r>
      <w:r w:rsidRPr="006732E4">
        <w:rPr>
          <w:rFonts w:eastAsia="Arial Unicode MS"/>
          <w:color w:val="auto"/>
          <w:sz w:val="24"/>
          <w:szCs w:val="24"/>
        </w:rPr>
        <w:t>«</w:t>
      </w:r>
      <w:r w:rsidRPr="006732E4">
        <w:rPr>
          <w:bCs/>
          <w:color w:val="auto"/>
          <w:sz w:val="24"/>
          <w:szCs w:val="24"/>
          <w:shd w:val="clear" w:color="auto" w:fill="FFFFFF"/>
        </w:rPr>
        <w:t xml:space="preserve">Об утверждении </w:t>
      </w:r>
      <w:hyperlink r:id="rId13" w:anchor="6540IN" w:history="1">
        <w:r w:rsidRPr="006732E4">
          <w:rPr>
            <w:rStyle w:val="a3"/>
            <w:bCs/>
            <w:color w:val="auto"/>
            <w:sz w:val="24"/>
            <w:szCs w:val="24"/>
            <w:u w:val="none"/>
            <w:shd w:val="clear" w:color="auto" w:fill="FFFFFF"/>
          </w:rPr>
          <w:t>порядка прохождения обязательного психиатрического освидетельствования работниками, осуществляющими отдельные виды деятельности, его периодичности</w:t>
        </w:r>
      </w:hyperlink>
      <w:r w:rsidRPr="006732E4">
        <w:rPr>
          <w:bCs/>
          <w:color w:val="auto"/>
          <w:sz w:val="24"/>
          <w:szCs w:val="24"/>
          <w:shd w:val="clear" w:color="auto" w:fill="FFFFFF"/>
        </w:rPr>
        <w:t xml:space="preserve">, а также </w:t>
      </w:r>
      <w:hyperlink r:id="rId14" w:anchor="7DA0K5" w:history="1">
        <w:r w:rsidRPr="006732E4">
          <w:rPr>
            <w:rStyle w:val="a3"/>
            <w:bCs/>
            <w:color w:val="auto"/>
            <w:sz w:val="24"/>
            <w:szCs w:val="24"/>
            <w:u w:val="none"/>
            <w:shd w:val="clear" w:color="auto" w:fill="FFFFFF"/>
          </w:rPr>
          <w:t>видов деятельности, при осуществлении которых проводится психиатрическое освидетельствование</w:t>
        </w:r>
      </w:hyperlink>
      <w:r w:rsidRPr="006732E4">
        <w:rPr>
          <w:color w:val="auto"/>
          <w:sz w:val="24"/>
          <w:szCs w:val="24"/>
        </w:rPr>
        <w:t>».</w:t>
      </w:r>
    </w:p>
    <w:p w14:paraId="0BEA8330" w14:textId="77777777"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Приказ Минздрава России от 18.02.2022 № 90н "Об утверждении формы, порядка ведения отчетности, учета и выдачи работникам личных медицинских книжек, в т.ч.</w:t>
      </w:r>
      <w:r w:rsidR="005853D7" w:rsidRPr="006732E4">
        <w:rPr>
          <w:color w:val="auto"/>
          <w:sz w:val="24"/>
          <w:szCs w:val="24"/>
        </w:rPr>
        <w:t xml:space="preserve"> в форме электронного документа».</w:t>
      </w:r>
    </w:p>
    <w:p w14:paraId="3EB77B50" w14:textId="77777777" w:rsidR="00F102EB" w:rsidRPr="006732E4" w:rsidRDefault="00F102EB" w:rsidP="00B7342E">
      <w:pPr>
        <w:pStyle w:val="22"/>
        <w:widowControl/>
        <w:numPr>
          <w:ilvl w:val="0"/>
          <w:numId w:val="2"/>
        </w:numPr>
        <w:shd w:val="clear" w:color="auto" w:fill="auto"/>
        <w:tabs>
          <w:tab w:val="left" w:pos="817"/>
        </w:tabs>
        <w:spacing w:after="0" w:line="240" w:lineRule="auto"/>
        <w:ind w:firstLine="567"/>
        <w:rPr>
          <w:i/>
          <w:color w:val="auto"/>
          <w:sz w:val="24"/>
          <w:szCs w:val="24"/>
        </w:rPr>
      </w:pPr>
      <w:r w:rsidRPr="006732E4">
        <w:rPr>
          <w:color w:val="auto"/>
          <w:sz w:val="24"/>
          <w:szCs w:val="24"/>
        </w:rPr>
        <w:t>Приказ Минздрава России от 15.12.201</w:t>
      </w:r>
      <w:r w:rsidR="005853D7" w:rsidRPr="006732E4">
        <w:rPr>
          <w:color w:val="auto"/>
          <w:sz w:val="24"/>
          <w:szCs w:val="24"/>
        </w:rPr>
        <w:t xml:space="preserve">4 N835н «Об </w:t>
      </w:r>
      <w:proofErr w:type="gramStart"/>
      <w:r w:rsidR="005853D7" w:rsidRPr="006732E4">
        <w:rPr>
          <w:color w:val="auto"/>
          <w:sz w:val="24"/>
          <w:szCs w:val="24"/>
        </w:rPr>
        <w:t>утверждении  Порядк</w:t>
      </w:r>
      <w:r w:rsidRPr="006732E4">
        <w:rPr>
          <w:color w:val="auto"/>
          <w:sz w:val="24"/>
          <w:szCs w:val="24"/>
        </w:rPr>
        <w:t>а</w:t>
      </w:r>
      <w:proofErr w:type="gramEnd"/>
      <w:r w:rsidR="0090111E">
        <w:rPr>
          <w:color w:val="auto"/>
          <w:sz w:val="24"/>
          <w:szCs w:val="24"/>
        </w:rPr>
        <w:t xml:space="preserve"> </w:t>
      </w:r>
      <w:r w:rsidRPr="006732E4">
        <w:rPr>
          <w:color w:val="auto"/>
          <w:sz w:val="24"/>
          <w:szCs w:val="24"/>
        </w:rPr>
        <w:t>проведения предсменных, предрейсовых и послесменных, послерейсовых медицинских осмотров».</w:t>
      </w:r>
    </w:p>
    <w:p w14:paraId="200292B7" w14:textId="77777777" w:rsidR="00F102EB" w:rsidRPr="006732E4" w:rsidRDefault="00F102EB" w:rsidP="00B7342E">
      <w:pPr>
        <w:pStyle w:val="22"/>
        <w:widowControl/>
        <w:shd w:val="clear" w:color="auto" w:fill="auto"/>
        <w:tabs>
          <w:tab w:val="left" w:pos="817"/>
        </w:tabs>
        <w:spacing w:after="0" w:line="240" w:lineRule="auto"/>
        <w:ind w:left="567" w:firstLine="0"/>
        <w:rPr>
          <w:i/>
          <w:color w:val="auto"/>
          <w:sz w:val="24"/>
          <w:szCs w:val="24"/>
        </w:rPr>
      </w:pPr>
    </w:p>
    <w:p w14:paraId="1DC34A7A" w14:textId="77777777" w:rsidR="00F102EB" w:rsidRPr="006732E4" w:rsidRDefault="00F102EB"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14:paraId="680CF58C" w14:textId="77777777" w:rsidR="00F102EB" w:rsidRPr="006732E4" w:rsidRDefault="00F102EB" w:rsidP="00B7342E">
      <w:pPr>
        <w:pStyle w:val="22"/>
        <w:widowControl/>
        <w:numPr>
          <w:ilvl w:val="0"/>
          <w:numId w:val="2"/>
        </w:numPr>
        <w:shd w:val="clear" w:color="auto" w:fill="auto"/>
        <w:tabs>
          <w:tab w:val="left" w:pos="812"/>
        </w:tabs>
        <w:spacing w:after="0" w:line="240" w:lineRule="auto"/>
        <w:ind w:firstLine="600"/>
        <w:rPr>
          <w:color w:val="auto"/>
          <w:sz w:val="24"/>
          <w:szCs w:val="24"/>
        </w:rPr>
      </w:pPr>
      <w:r w:rsidRPr="006732E4">
        <w:rPr>
          <w:color w:val="auto"/>
          <w:sz w:val="24"/>
          <w:szCs w:val="24"/>
        </w:rPr>
        <w:t>Перечень профессий и должностей работников, направляемых на прохождение обязательных медицинских осмотров, обязательного психиатрического освидетельство</w:t>
      </w:r>
      <w:r w:rsidRPr="006732E4">
        <w:rPr>
          <w:color w:val="auto"/>
          <w:sz w:val="24"/>
          <w:szCs w:val="24"/>
        </w:rPr>
        <w:lastRenderedPageBreak/>
        <w:t>вания, химико-токсикологических исследований, психофизиологических обследований.</w:t>
      </w:r>
    </w:p>
    <w:p w14:paraId="5434E3C9" w14:textId="77777777" w:rsidR="00F102EB" w:rsidRPr="006732E4" w:rsidRDefault="00F102EB" w:rsidP="00B7342E">
      <w:pPr>
        <w:pStyle w:val="22"/>
        <w:widowControl/>
        <w:numPr>
          <w:ilvl w:val="0"/>
          <w:numId w:val="2"/>
        </w:numPr>
        <w:shd w:val="clear" w:color="auto" w:fill="auto"/>
        <w:tabs>
          <w:tab w:val="left" w:pos="812"/>
        </w:tabs>
        <w:spacing w:after="0" w:line="240" w:lineRule="auto"/>
        <w:ind w:firstLine="600"/>
        <w:rPr>
          <w:color w:val="auto"/>
          <w:sz w:val="24"/>
          <w:szCs w:val="24"/>
        </w:rPr>
      </w:pPr>
      <w:r w:rsidRPr="006732E4">
        <w:rPr>
          <w:color w:val="auto"/>
          <w:sz w:val="24"/>
          <w:szCs w:val="24"/>
        </w:rPr>
        <w:t>Приказ об организации прохождения обязательных медицинских осмотров, обязательных психиатрических освидетельствований.</w:t>
      </w:r>
    </w:p>
    <w:p w14:paraId="0C136D64" w14:textId="77777777" w:rsidR="00F102EB" w:rsidRPr="006732E4" w:rsidRDefault="00F102EB"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Журнал учета выдачи направлений на медицинский осмотр, на психиатрическое освидетельствование.</w:t>
      </w:r>
    </w:p>
    <w:p w14:paraId="605840DC" w14:textId="77777777" w:rsidR="00F102EB" w:rsidRPr="006732E4" w:rsidRDefault="00F102EB" w:rsidP="00B7342E">
      <w:pPr>
        <w:pStyle w:val="22"/>
        <w:widowControl/>
        <w:numPr>
          <w:ilvl w:val="0"/>
          <w:numId w:val="2"/>
        </w:numPr>
        <w:shd w:val="clear" w:color="auto" w:fill="auto"/>
        <w:tabs>
          <w:tab w:val="left" w:pos="807"/>
        </w:tabs>
        <w:spacing w:after="0" w:line="240" w:lineRule="auto"/>
        <w:ind w:firstLine="567"/>
        <w:rPr>
          <w:color w:val="auto"/>
          <w:sz w:val="24"/>
          <w:szCs w:val="24"/>
        </w:rPr>
      </w:pPr>
      <w:r w:rsidRPr="006732E4">
        <w:rPr>
          <w:color w:val="auto"/>
          <w:sz w:val="24"/>
          <w:szCs w:val="24"/>
        </w:rPr>
        <w:t xml:space="preserve">Список лиц, поступающих на работу, подлежащих предварительным осмотрам, и Список лиц, поступающих на работу, подлежащих </w:t>
      </w:r>
      <w:proofErr w:type="gramStart"/>
      <w:r w:rsidRPr="006732E4">
        <w:rPr>
          <w:color w:val="auto"/>
          <w:sz w:val="24"/>
          <w:szCs w:val="24"/>
        </w:rPr>
        <w:t>периодическим  осмотрам</w:t>
      </w:r>
      <w:proofErr w:type="gramEnd"/>
      <w:r w:rsidR="005853D7" w:rsidRPr="006732E4">
        <w:rPr>
          <w:color w:val="auto"/>
          <w:sz w:val="24"/>
          <w:szCs w:val="24"/>
        </w:rPr>
        <w:t>.</w:t>
      </w:r>
    </w:p>
    <w:p w14:paraId="34BD2638" w14:textId="77777777" w:rsidR="00F102EB" w:rsidRPr="006732E4" w:rsidRDefault="00F102EB" w:rsidP="00B7342E">
      <w:pPr>
        <w:pStyle w:val="22"/>
        <w:widowControl/>
        <w:numPr>
          <w:ilvl w:val="0"/>
          <w:numId w:val="2"/>
        </w:numPr>
        <w:shd w:val="clear" w:color="auto" w:fill="auto"/>
        <w:tabs>
          <w:tab w:val="left" w:pos="831"/>
        </w:tabs>
        <w:spacing w:after="0" w:line="240" w:lineRule="auto"/>
        <w:ind w:firstLine="600"/>
        <w:rPr>
          <w:color w:val="auto"/>
          <w:sz w:val="24"/>
          <w:szCs w:val="24"/>
        </w:rPr>
      </w:pPr>
      <w:r w:rsidRPr="006732E4">
        <w:rPr>
          <w:color w:val="auto"/>
          <w:sz w:val="24"/>
          <w:szCs w:val="24"/>
        </w:rPr>
        <w:t xml:space="preserve">Поимённый список лиц, подлежащих </w:t>
      </w:r>
      <w:proofErr w:type="gramStart"/>
      <w:r w:rsidRPr="006732E4">
        <w:rPr>
          <w:color w:val="auto"/>
          <w:sz w:val="24"/>
          <w:szCs w:val="24"/>
        </w:rPr>
        <w:t>периодическим  осмотрам</w:t>
      </w:r>
      <w:proofErr w:type="gramEnd"/>
      <w:r w:rsidRPr="006732E4">
        <w:rPr>
          <w:color w:val="auto"/>
          <w:sz w:val="24"/>
          <w:szCs w:val="24"/>
        </w:rPr>
        <w:t>.</w:t>
      </w:r>
    </w:p>
    <w:p w14:paraId="576FF434" w14:textId="77777777" w:rsidR="00F102EB" w:rsidRPr="006732E4" w:rsidRDefault="00F102EB" w:rsidP="00B7342E">
      <w:pPr>
        <w:pStyle w:val="22"/>
        <w:widowControl/>
        <w:numPr>
          <w:ilvl w:val="0"/>
          <w:numId w:val="2"/>
        </w:numPr>
        <w:shd w:val="clear" w:color="auto" w:fill="auto"/>
        <w:tabs>
          <w:tab w:val="left" w:pos="831"/>
        </w:tabs>
        <w:spacing w:after="0" w:line="240" w:lineRule="auto"/>
        <w:ind w:firstLine="600"/>
        <w:rPr>
          <w:color w:val="auto"/>
          <w:sz w:val="24"/>
          <w:szCs w:val="24"/>
        </w:rPr>
      </w:pPr>
      <w:r w:rsidRPr="006732E4">
        <w:rPr>
          <w:color w:val="auto"/>
          <w:sz w:val="24"/>
          <w:szCs w:val="24"/>
        </w:rPr>
        <w:t xml:space="preserve">Договоры на проведение медицинских осмотров </w:t>
      </w:r>
      <w:proofErr w:type="gramStart"/>
      <w:r w:rsidRPr="006732E4">
        <w:rPr>
          <w:color w:val="auto"/>
          <w:sz w:val="24"/>
          <w:szCs w:val="24"/>
        </w:rPr>
        <w:t>работников;  календарный</w:t>
      </w:r>
      <w:proofErr w:type="gramEnd"/>
      <w:r w:rsidRPr="006732E4">
        <w:rPr>
          <w:color w:val="auto"/>
          <w:sz w:val="24"/>
          <w:szCs w:val="24"/>
        </w:rPr>
        <w:t xml:space="preserve"> план проведения периодического медицинского осмотра; договор на проведение обязательного психиатрического освидетельствования.</w:t>
      </w:r>
    </w:p>
    <w:p w14:paraId="7CF86220" w14:textId="77777777"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Медицинские заключения по результатам предварительного (периодического) медицинского осмотра (на каждого р</w:t>
      </w:r>
      <w:r w:rsidR="005853D7" w:rsidRPr="006732E4">
        <w:rPr>
          <w:color w:val="auto"/>
          <w:sz w:val="24"/>
          <w:szCs w:val="24"/>
        </w:rPr>
        <w:t>аботника) и Заключительный акт.</w:t>
      </w:r>
    </w:p>
    <w:p w14:paraId="5FD973C3" w14:textId="77777777"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Заключение врачебной комиссии (по результатам обязательного психиатрического освидетельствования).</w:t>
      </w:r>
    </w:p>
    <w:p w14:paraId="343AEFB5" w14:textId="77777777" w:rsidR="00F102EB"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Личные медицинские книжки работников.</w:t>
      </w:r>
    </w:p>
    <w:p w14:paraId="540AD3DC" w14:textId="77777777" w:rsidR="006639FA" w:rsidRPr="006732E4" w:rsidRDefault="00F102EB"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Путевые листы водителей транспортных средств.</w:t>
      </w:r>
    </w:p>
    <w:p w14:paraId="3E6E8859" w14:textId="77777777" w:rsidR="009F7F46" w:rsidRPr="006732E4" w:rsidRDefault="009F7F46" w:rsidP="00B7342E">
      <w:pPr>
        <w:pStyle w:val="22"/>
        <w:widowControl/>
        <w:shd w:val="clear" w:color="auto" w:fill="auto"/>
        <w:tabs>
          <w:tab w:val="left" w:pos="817"/>
        </w:tabs>
        <w:spacing w:after="0" w:line="240" w:lineRule="auto"/>
        <w:ind w:firstLine="0"/>
        <w:rPr>
          <w:color w:val="auto"/>
          <w:sz w:val="24"/>
          <w:szCs w:val="24"/>
        </w:rPr>
      </w:pPr>
    </w:p>
    <w:p w14:paraId="3171879D" w14:textId="77777777" w:rsidR="009F7F46" w:rsidRPr="006732E4" w:rsidRDefault="009F7F46" w:rsidP="00B7342E">
      <w:pPr>
        <w:pStyle w:val="22"/>
        <w:widowControl/>
        <w:shd w:val="clear" w:color="auto" w:fill="auto"/>
        <w:tabs>
          <w:tab w:val="left" w:pos="817"/>
        </w:tabs>
        <w:spacing w:after="0" w:line="240" w:lineRule="auto"/>
        <w:ind w:firstLine="0"/>
        <w:rPr>
          <w:color w:val="auto"/>
          <w:sz w:val="24"/>
          <w:szCs w:val="24"/>
        </w:rPr>
      </w:pPr>
    </w:p>
    <w:p w14:paraId="6B6C5E3C" w14:textId="77777777" w:rsidR="006639FA" w:rsidRPr="006732E4" w:rsidRDefault="005E3BD1" w:rsidP="00B7342E">
      <w:pPr>
        <w:pStyle w:val="22"/>
        <w:widowControl/>
        <w:numPr>
          <w:ilvl w:val="0"/>
          <w:numId w:val="1"/>
        </w:numPr>
        <w:shd w:val="clear" w:color="auto" w:fill="auto"/>
        <w:tabs>
          <w:tab w:val="left" w:pos="766"/>
        </w:tabs>
        <w:spacing w:after="0" w:line="240" w:lineRule="auto"/>
        <w:ind w:left="720" w:hanging="260"/>
        <w:rPr>
          <w:b/>
          <w:color w:val="auto"/>
          <w:sz w:val="24"/>
          <w:szCs w:val="24"/>
        </w:rPr>
      </w:pPr>
      <w:r w:rsidRPr="006732E4">
        <w:rPr>
          <w:b/>
          <w:color w:val="auto"/>
          <w:sz w:val="24"/>
          <w:szCs w:val="24"/>
        </w:rPr>
        <w:t>Принятие мер по предотвращению аварийных ситуаций, сохранению жизни и здоровья работников при возникновении таких ситуаций, в том числе</w:t>
      </w:r>
      <w:r w:rsidR="0090111E">
        <w:rPr>
          <w:b/>
          <w:color w:val="auto"/>
          <w:sz w:val="24"/>
          <w:szCs w:val="24"/>
        </w:rPr>
        <w:t xml:space="preserve"> </w:t>
      </w:r>
      <w:r w:rsidRPr="006732E4">
        <w:rPr>
          <w:b/>
          <w:color w:val="auto"/>
          <w:sz w:val="24"/>
          <w:szCs w:val="24"/>
        </w:rPr>
        <w:t>по оказанию первой помощи пострадавшим.</w:t>
      </w:r>
    </w:p>
    <w:p w14:paraId="37681996"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2FAA57A6" w14:textId="77777777" w:rsidR="0057516A" w:rsidRPr="006732E4" w:rsidRDefault="0057516A" w:rsidP="00B7342E">
      <w:pPr>
        <w:pStyle w:val="22"/>
        <w:widowControl/>
        <w:numPr>
          <w:ilvl w:val="0"/>
          <w:numId w:val="21"/>
        </w:numPr>
        <w:shd w:val="clear" w:color="auto" w:fill="auto"/>
        <w:tabs>
          <w:tab w:val="left" w:pos="860"/>
        </w:tabs>
        <w:spacing w:after="0" w:line="240" w:lineRule="auto"/>
        <w:ind w:left="0" w:firstLine="567"/>
        <w:rPr>
          <w:color w:val="auto"/>
          <w:sz w:val="24"/>
          <w:szCs w:val="24"/>
        </w:rPr>
      </w:pPr>
      <w:r w:rsidRPr="006732E4">
        <w:rPr>
          <w:color w:val="auto"/>
          <w:sz w:val="24"/>
          <w:szCs w:val="24"/>
        </w:rPr>
        <w:t>ТК РФ ст. 214.</w:t>
      </w:r>
    </w:p>
    <w:p w14:paraId="34F15213" w14:textId="77777777" w:rsidR="0057516A" w:rsidRPr="006732E4" w:rsidRDefault="0057516A" w:rsidP="00B7342E">
      <w:pPr>
        <w:pStyle w:val="22"/>
        <w:widowControl/>
        <w:numPr>
          <w:ilvl w:val="0"/>
          <w:numId w:val="21"/>
        </w:numPr>
        <w:shd w:val="clear" w:color="auto" w:fill="auto"/>
        <w:tabs>
          <w:tab w:val="left" w:pos="860"/>
        </w:tabs>
        <w:spacing w:after="0" w:line="240" w:lineRule="auto"/>
        <w:ind w:left="0" w:firstLine="567"/>
        <w:rPr>
          <w:color w:val="auto"/>
          <w:sz w:val="24"/>
          <w:szCs w:val="24"/>
        </w:rPr>
      </w:pPr>
      <w:r w:rsidRPr="006732E4">
        <w:rPr>
          <w:color w:val="auto"/>
          <w:sz w:val="24"/>
          <w:szCs w:val="24"/>
        </w:rPr>
        <w:t xml:space="preserve">Приказ Минздравсоцразвития России от 04.05.2012 N477н "Об утверждении перечня состояний, при которых </w:t>
      </w:r>
      <w:r w:rsidRPr="006732E4">
        <w:rPr>
          <w:color w:val="auto"/>
          <w:sz w:val="24"/>
          <w:szCs w:val="24"/>
        </w:rPr>
        <w:lastRenderedPageBreak/>
        <w:t>оказывается первая помощь, и перечня мероприятий по оказанию первой помощи"</w:t>
      </w:r>
      <w:r w:rsidR="005853D7" w:rsidRPr="006732E4">
        <w:rPr>
          <w:color w:val="auto"/>
          <w:sz w:val="24"/>
          <w:szCs w:val="24"/>
        </w:rPr>
        <w:t>.</w:t>
      </w:r>
    </w:p>
    <w:p w14:paraId="28E6636B" w14:textId="77777777" w:rsidR="0057516A" w:rsidRPr="006732E4" w:rsidRDefault="0057516A" w:rsidP="00B7342E">
      <w:pPr>
        <w:pStyle w:val="22"/>
        <w:widowControl/>
        <w:numPr>
          <w:ilvl w:val="0"/>
          <w:numId w:val="21"/>
        </w:numPr>
        <w:shd w:val="clear" w:color="auto" w:fill="auto"/>
        <w:tabs>
          <w:tab w:val="left" w:pos="860"/>
        </w:tabs>
        <w:spacing w:after="0" w:line="240" w:lineRule="auto"/>
        <w:ind w:left="0" w:firstLine="567"/>
        <w:rPr>
          <w:color w:val="auto"/>
          <w:sz w:val="24"/>
          <w:szCs w:val="24"/>
        </w:rPr>
      </w:pPr>
      <w:r w:rsidRPr="006732E4">
        <w:rPr>
          <w:color w:val="auto"/>
          <w:sz w:val="24"/>
          <w:szCs w:val="24"/>
        </w:rPr>
        <w:t>Постановление Правительства РФ от 02.06.2022 N 1014 "О расследовании причин аварийных ситуаций при теплоснабжении" (вместе с "Правилами расследования причин аварийных ситуаций при теплоснабжении").</w:t>
      </w:r>
    </w:p>
    <w:p w14:paraId="2980C269" w14:textId="77777777" w:rsidR="0031032D" w:rsidRPr="006732E4" w:rsidRDefault="0031032D" w:rsidP="00B7342E">
      <w:pPr>
        <w:pStyle w:val="22"/>
        <w:widowControl/>
        <w:shd w:val="clear" w:color="auto" w:fill="auto"/>
        <w:tabs>
          <w:tab w:val="left" w:pos="850"/>
        </w:tabs>
        <w:spacing w:after="0" w:line="240" w:lineRule="auto"/>
        <w:ind w:firstLine="0"/>
        <w:rPr>
          <w:color w:val="auto"/>
          <w:sz w:val="24"/>
          <w:szCs w:val="24"/>
        </w:rPr>
      </w:pPr>
    </w:p>
    <w:p w14:paraId="4BAEF502" w14:textId="77777777" w:rsidR="0057516A" w:rsidRPr="006732E4" w:rsidRDefault="0057516A" w:rsidP="00B7342E">
      <w:pPr>
        <w:pStyle w:val="22"/>
        <w:widowControl/>
        <w:shd w:val="clear" w:color="auto" w:fill="auto"/>
        <w:tabs>
          <w:tab w:val="left" w:pos="850"/>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14:paraId="11FA36C7" w14:textId="77777777" w:rsidR="0057516A" w:rsidRPr="006732E4" w:rsidRDefault="0057516A"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Перечень возможных аварийных ситуаций в организации</w:t>
      </w:r>
      <w:r w:rsidR="005853D7" w:rsidRPr="006732E4">
        <w:rPr>
          <w:color w:val="auto"/>
          <w:sz w:val="24"/>
          <w:szCs w:val="24"/>
        </w:rPr>
        <w:t>.</w:t>
      </w:r>
    </w:p>
    <w:p w14:paraId="47143D18" w14:textId="77777777" w:rsidR="0057516A" w:rsidRPr="006732E4" w:rsidRDefault="0057516A"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Инструкции по охране труда для работников, раздел «Тре</w:t>
      </w:r>
      <w:r w:rsidRPr="006732E4">
        <w:rPr>
          <w:color w:val="auto"/>
          <w:sz w:val="24"/>
          <w:szCs w:val="24"/>
        </w:rPr>
        <w:softHyphen/>
        <w:t>бования охраны труда в аварийных ситуациях».</w:t>
      </w:r>
    </w:p>
    <w:p w14:paraId="6E78A286" w14:textId="77777777" w:rsidR="0057516A" w:rsidRDefault="0057516A"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Инструкция по оказанию первой помощи пострадавшим. Планы эвакуации людей и материальных ценностей на случай пожара или ЧС.</w:t>
      </w:r>
    </w:p>
    <w:p w14:paraId="24FFE299" w14:textId="77777777" w:rsidR="00F0511F" w:rsidRPr="006732E4" w:rsidRDefault="00F0511F" w:rsidP="00B7342E">
      <w:pPr>
        <w:pStyle w:val="22"/>
        <w:widowControl/>
        <w:shd w:val="clear" w:color="auto" w:fill="auto"/>
        <w:tabs>
          <w:tab w:val="left" w:pos="850"/>
        </w:tabs>
        <w:spacing w:after="0" w:line="240" w:lineRule="auto"/>
        <w:ind w:left="567" w:firstLine="0"/>
        <w:rPr>
          <w:color w:val="auto"/>
          <w:sz w:val="24"/>
          <w:szCs w:val="24"/>
        </w:rPr>
      </w:pPr>
    </w:p>
    <w:p w14:paraId="07A4BB10" w14:textId="77777777" w:rsidR="006639FA" w:rsidRPr="006732E4" w:rsidRDefault="005E3BD1" w:rsidP="00B7342E">
      <w:pPr>
        <w:pStyle w:val="22"/>
        <w:widowControl/>
        <w:numPr>
          <w:ilvl w:val="0"/>
          <w:numId w:val="1"/>
        </w:numPr>
        <w:shd w:val="clear" w:color="auto" w:fill="auto"/>
        <w:tabs>
          <w:tab w:val="left" w:pos="766"/>
        </w:tabs>
        <w:spacing w:after="0" w:line="240" w:lineRule="auto"/>
        <w:ind w:left="720" w:hanging="260"/>
        <w:rPr>
          <w:b/>
          <w:color w:val="auto"/>
          <w:sz w:val="24"/>
          <w:szCs w:val="24"/>
        </w:rPr>
      </w:pPr>
      <w:r w:rsidRPr="006732E4">
        <w:rPr>
          <w:rStyle w:val="23"/>
          <w:b/>
          <w:color w:val="auto"/>
          <w:sz w:val="24"/>
          <w:szCs w:val="24"/>
        </w:rPr>
        <w:t>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w:t>
      </w:r>
    </w:p>
    <w:p w14:paraId="55A9001F"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4F767EA7" w14:textId="77777777" w:rsidR="003768A9" w:rsidRPr="006732E4" w:rsidRDefault="003768A9" w:rsidP="00B7342E">
      <w:pPr>
        <w:pStyle w:val="22"/>
        <w:widowControl/>
        <w:numPr>
          <w:ilvl w:val="0"/>
          <w:numId w:val="2"/>
        </w:numPr>
        <w:shd w:val="clear" w:color="auto" w:fill="auto"/>
        <w:tabs>
          <w:tab w:val="left" w:pos="860"/>
        </w:tabs>
        <w:spacing w:after="0" w:line="240" w:lineRule="auto"/>
        <w:ind w:firstLine="600"/>
        <w:rPr>
          <w:color w:val="auto"/>
          <w:sz w:val="24"/>
          <w:szCs w:val="24"/>
        </w:rPr>
      </w:pPr>
      <w:r w:rsidRPr="006732E4">
        <w:rPr>
          <w:color w:val="auto"/>
          <w:sz w:val="24"/>
          <w:szCs w:val="24"/>
        </w:rPr>
        <w:t>ТК РФ, статьи 226-231.</w:t>
      </w:r>
    </w:p>
    <w:p w14:paraId="0FE59AE5" w14:textId="77777777" w:rsidR="003768A9" w:rsidRPr="006732E4" w:rsidRDefault="003768A9" w:rsidP="00B7342E">
      <w:pPr>
        <w:pStyle w:val="22"/>
        <w:widowControl/>
        <w:numPr>
          <w:ilvl w:val="0"/>
          <w:numId w:val="2"/>
        </w:numPr>
        <w:shd w:val="clear" w:color="auto" w:fill="auto"/>
        <w:tabs>
          <w:tab w:val="left" w:pos="860"/>
        </w:tabs>
        <w:spacing w:after="0" w:line="240" w:lineRule="auto"/>
        <w:ind w:firstLine="600"/>
        <w:rPr>
          <w:bCs/>
          <w:color w:val="auto"/>
          <w:sz w:val="24"/>
          <w:szCs w:val="24"/>
          <w:shd w:val="clear" w:color="auto" w:fill="FFFFFF"/>
        </w:rPr>
      </w:pPr>
      <w:r w:rsidRPr="006732E4">
        <w:rPr>
          <w:color w:val="auto"/>
          <w:sz w:val="24"/>
          <w:szCs w:val="24"/>
          <w:shd w:val="clear" w:color="auto" w:fill="FFFFFF"/>
        </w:rPr>
        <w:t xml:space="preserve">Приказ Минтруда </w:t>
      </w:r>
      <w:r w:rsidRPr="006732E4">
        <w:rPr>
          <w:bCs/>
          <w:color w:val="auto"/>
          <w:sz w:val="24"/>
          <w:szCs w:val="24"/>
          <w:shd w:val="clear" w:color="auto" w:fill="FFFFFF"/>
        </w:rPr>
        <w:t>от 20</w:t>
      </w:r>
      <w:r w:rsidRPr="006732E4">
        <w:rPr>
          <w:color w:val="auto"/>
          <w:sz w:val="24"/>
          <w:szCs w:val="24"/>
          <w:shd w:val="clear" w:color="auto" w:fill="FFFFFF"/>
        </w:rPr>
        <w:t>.</w:t>
      </w:r>
      <w:r w:rsidRPr="006732E4">
        <w:rPr>
          <w:bCs/>
          <w:color w:val="auto"/>
          <w:sz w:val="24"/>
          <w:szCs w:val="24"/>
          <w:shd w:val="clear" w:color="auto" w:fill="FFFFFF"/>
        </w:rPr>
        <w:t>04</w:t>
      </w:r>
      <w:r w:rsidRPr="006732E4">
        <w:rPr>
          <w:color w:val="auto"/>
          <w:sz w:val="24"/>
          <w:szCs w:val="24"/>
          <w:shd w:val="clear" w:color="auto" w:fill="FFFFFF"/>
        </w:rPr>
        <w:t>.</w:t>
      </w:r>
      <w:r w:rsidRPr="006732E4">
        <w:rPr>
          <w:bCs/>
          <w:color w:val="auto"/>
          <w:sz w:val="24"/>
          <w:szCs w:val="24"/>
          <w:shd w:val="clear" w:color="auto" w:fill="FFFFFF"/>
        </w:rPr>
        <w:t xml:space="preserve">2022 </w:t>
      </w:r>
      <w:r w:rsidRPr="006732E4">
        <w:rPr>
          <w:color w:val="auto"/>
          <w:sz w:val="24"/>
          <w:szCs w:val="24"/>
          <w:shd w:val="clear" w:color="auto" w:fill="FFFFFF"/>
        </w:rPr>
        <w:t>№</w:t>
      </w:r>
      <w:r w:rsidRPr="006732E4">
        <w:rPr>
          <w:bCs/>
          <w:color w:val="auto"/>
          <w:sz w:val="24"/>
          <w:szCs w:val="24"/>
          <w:shd w:val="clear" w:color="auto" w:fill="FFFFFF"/>
        </w:rPr>
        <w:t xml:space="preserve">223н </w:t>
      </w:r>
      <w:r w:rsidRPr="006732E4">
        <w:rPr>
          <w:color w:val="auto"/>
          <w:sz w:val="24"/>
          <w:szCs w:val="24"/>
          <w:shd w:val="clear" w:color="auto" w:fill="FFFFFF"/>
        </w:rPr>
        <w:t xml:space="preserve">"Об утверждении Положения об особенностях расследования несчастных случаев на производстве в отдельных </w:t>
      </w:r>
      <w:r w:rsidRPr="006732E4">
        <w:rPr>
          <w:bCs/>
          <w:color w:val="auto"/>
          <w:sz w:val="24"/>
          <w:szCs w:val="24"/>
          <w:shd w:val="clear" w:color="auto" w:fill="FFFFFF"/>
        </w:rPr>
        <w:t>отраслях и организациях, форм документов, соответствующих классификаторов, необходимых для расследования несчастных случаев на производстве".</w:t>
      </w:r>
    </w:p>
    <w:p w14:paraId="76740EF1" w14:textId="77777777" w:rsidR="003768A9" w:rsidRPr="006732E4" w:rsidRDefault="003768A9" w:rsidP="00B7342E">
      <w:pPr>
        <w:pStyle w:val="22"/>
        <w:widowControl/>
        <w:numPr>
          <w:ilvl w:val="0"/>
          <w:numId w:val="2"/>
        </w:numPr>
        <w:shd w:val="clear" w:color="auto" w:fill="auto"/>
        <w:tabs>
          <w:tab w:val="left" w:pos="860"/>
        </w:tabs>
        <w:spacing w:after="0" w:line="240" w:lineRule="auto"/>
        <w:ind w:firstLine="600"/>
        <w:rPr>
          <w:color w:val="auto"/>
          <w:sz w:val="24"/>
          <w:szCs w:val="24"/>
        </w:rPr>
      </w:pPr>
      <w:r w:rsidRPr="006732E4">
        <w:rPr>
          <w:bCs/>
          <w:color w:val="auto"/>
          <w:sz w:val="24"/>
          <w:szCs w:val="24"/>
          <w:shd w:val="clear" w:color="auto" w:fill="FFFFFF"/>
        </w:rPr>
        <w:t>Постановление Правительства РФ от 05.07.2022 N 1206 "О порядке расследования и учета случаев профессиональных заболеваний работников» (вместе с "Правилами расследования и учета случаев профессиональных заболева</w:t>
      </w:r>
      <w:r w:rsidRPr="006732E4">
        <w:rPr>
          <w:color w:val="auto"/>
          <w:sz w:val="24"/>
          <w:szCs w:val="24"/>
        </w:rPr>
        <w:t>ний работников").</w:t>
      </w:r>
    </w:p>
    <w:p w14:paraId="5D6E25E4" w14:textId="77777777" w:rsidR="003768A9" w:rsidRPr="006732E4" w:rsidRDefault="003768A9" w:rsidP="00B7342E">
      <w:pPr>
        <w:pStyle w:val="22"/>
        <w:widowControl/>
        <w:numPr>
          <w:ilvl w:val="0"/>
          <w:numId w:val="2"/>
        </w:numPr>
        <w:shd w:val="clear" w:color="auto" w:fill="auto"/>
        <w:tabs>
          <w:tab w:val="left" w:pos="826"/>
        </w:tabs>
        <w:spacing w:after="0" w:line="240" w:lineRule="auto"/>
        <w:ind w:firstLine="600"/>
        <w:rPr>
          <w:color w:val="auto"/>
          <w:sz w:val="24"/>
          <w:szCs w:val="24"/>
        </w:rPr>
      </w:pPr>
      <w:r w:rsidRPr="006732E4">
        <w:rPr>
          <w:color w:val="auto"/>
          <w:sz w:val="24"/>
          <w:szCs w:val="24"/>
        </w:rPr>
        <w:lastRenderedPageBreak/>
        <w:t>Приказ Минтруда РФ от 15 сентября 2021 г. № 632н «Реко</w:t>
      </w:r>
      <w:r w:rsidRPr="006732E4">
        <w:rPr>
          <w:color w:val="auto"/>
          <w:sz w:val="24"/>
          <w:szCs w:val="24"/>
        </w:rPr>
        <w:softHyphen/>
        <w:t>мендации по учету микроповреждений (микротравм) работников». (</w:t>
      </w:r>
      <w:r w:rsidRPr="006732E4">
        <w:rPr>
          <w:i/>
          <w:color w:val="auto"/>
          <w:sz w:val="24"/>
          <w:szCs w:val="24"/>
        </w:rPr>
        <w:t>не НПА</w:t>
      </w:r>
      <w:r w:rsidRPr="006732E4">
        <w:rPr>
          <w:color w:val="auto"/>
          <w:sz w:val="24"/>
          <w:szCs w:val="24"/>
        </w:rPr>
        <w:t>)</w:t>
      </w:r>
    </w:p>
    <w:p w14:paraId="65B07CDC" w14:textId="77777777" w:rsidR="003768A9" w:rsidRPr="006732E4" w:rsidRDefault="003768A9" w:rsidP="00B7342E">
      <w:pPr>
        <w:pStyle w:val="af1"/>
        <w:widowControl/>
        <w:numPr>
          <w:ilvl w:val="0"/>
          <w:numId w:val="2"/>
        </w:numPr>
        <w:ind w:left="0" w:firstLine="567"/>
        <w:contextualSpacing w:val="0"/>
        <w:jc w:val="both"/>
        <w:rPr>
          <w:rFonts w:ascii="Times New Roman" w:eastAsia="Times New Roman" w:hAnsi="Times New Roman" w:cs="Times New Roman"/>
          <w:color w:val="auto"/>
        </w:rPr>
      </w:pPr>
      <w:r w:rsidRPr="006732E4">
        <w:rPr>
          <w:rFonts w:ascii="Times New Roman" w:eastAsia="Times New Roman" w:hAnsi="Times New Roman" w:cs="Times New Roman"/>
          <w:color w:val="auto"/>
        </w:rPr>
        <w:t>Приказ Минобрнауки России от 27.06.2017 № 602 «Об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 (</w:t>
      </w:r>
      <w:r w:rsidRPr="006732E4">
        <w:rPr>
          <w:rFonts w:ascii="Times New Roman" w:eastAsia="Times New Roman" w:hAnsi="Times New Roman" w:cs="Times New Roman"/>
          <w:i/>
          <w:color w:val="auto"/>
        </w:rPr>
        <w:t>если система управления охраной труда интегрирована с системой управления образовательного процесса</w:t>
      </w:r>
      <w:proofErr w:type="gramStart"/>
      <w:r w:rsidRPr="006732E4">
        <w:rPr>
          <w:rFonts w:ascii="Times New Roman" w:eastAsia="Times New Roman" w:hAnsi="Times New Roman" w:cs="Times New Roman"/>
          <w:color w:val="auto"/>
        </w:rPr>
        <w:t xml:space="preserve">) </w:t>
      </w:r>
      <w:r w:rsidR="005918FF" w:rsidRPr="006732E4">
        <w:rPr>
          <w:rFonts w:ascii="Times New Roman" w:eastAsia="Times New Roman" w:hAnsi="Times New Roman" w:cs="Times New Roman"/>
          <w:color w:val="auto"/>
        </w:rPr>
        <w:t>.</w:t>
      </w:r>
      <w:proofErr w:type="gramEnd"/>
    </w:p>
    <w:p w14:paraId="3EB2E661" w14:textId="77777777" w:rsidR="003768A9" w:rsidRPr="006732E4" w:rsidRDefault="003768A9" w:rsidP="00B7342E">
      <w:pPr>
        <w:pStyle w:val="22"/>
        <w:widowControl/>
        <w:shd w:val="clear" w:color="auto" w:fill="auto"/>
        <w:tabs>
          <w:tab w:val="left" w:pos="826"/>
        </w:tabs>
        <w:spacing w:after="0" w:line="240" w:lineRule="auto"/>
        <w:ind w:left="600" w:firstLine="0"/>
        <w:rPr>
          <w:color w:val="auto"/>
          <w:sz w:val="24"/>
          <w:szCs w:val="24"/>
        </w:rPr>
      </w:pPr>
    </w:p>
    <w:p w14:paraId="703CE4A3" w14:textId="77777777" w:rsidR="003768A9" w:rsidRPr="006732E4" w:rsidRDefault="003768A9"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14:paraId="6B1C3367" w14:textId="77777777" w:rsidR="003768A9" w:rsidRPr="006732E4" w:rsidRDefault="003768A9" w:rsidP="00B7342E">
      <w:pPr>
        <w:pStyle w:val="22"/>
        <w:widowControl/>
        <w:numPr>
          <w:ilvl w:val="0"/>
          <w:numId w:val="2"/>
        </w:numPr>
        <w:shd w:val="clear" w:color="auto" w:fill="auto"/>
        <w:tabs>
          <w:tab w:val="left" w:pos="826"/>
        </w:tabs>
        <w:spacing w:after="0" w:line="240" w:lineRule="auto"/>
        <w:ind w:firstLine="600"/>
        <w:rPr>
          <w:color w:val="auto"/>
          <w:sz w:val="24"/>
          <w:szCs w:val="24"/>
        </w:rPr>
      </w:pPr>
      <w:r w:rsidRPr="006732E4">
        <w:rPr>
          <w:color w:val="auto"/>
          <w:sz w:val="24"/>
          <w:szCs w:val="24"/>
        </w:rPr>
        <w:t>Положение по учету и рассмотрению обстоятельств и причин микроповреждений (микротравм) работников.</w:t>
      </w:r>
    </w:p>
    <w:p w14:paraId="33ECEFBA" w14:textId="77777777" w:rsidR="003768A9" w:rsidRPr="006732E4" w:rsidRDefault="003768A9" w:rsidP="00B7342E">
      <w:pPr>
        <w:pStyle w:val="22"/>
        <w:widowControl/>
        <w:numPr>
          <w:ilvl w:val="0"/>
          <w:numId w:val="2"/>
        </w:numPr>
        <w:shd w:val="clear" w:color="auto" w:fill="auto"/>
        <w:tabs>
          <w:tab w:val="left" w:pos="831"/>
        </w:tabs>
        <w:spacing w:after="0" w:line="240" w:lineRule="auto"/>
        <w:ind w:firstLine="600"/>
        <w:rPr>
          <w:color w:val="auto"/>
          <w:sz w:val="24"/>
          <w:szCs w:val="24"/>
        </w:rPr>
      </w:pPr>
      <w:r w:rsidRPr="006732E4">
        <w:rPr>
          <w:color w:val="auto"/>
          <w:sz w:val="24"/>
          <w:szCs w:val="24"/>
        </w:rPr>
        <w:t>Журнал регистрации несчастных случаев на производстве.</w:t>
      </w:r>
    </w:p>
    <w:p w14:paraId="23B58F69" w14:textId="77777777" w:rsidR="003768A9" w:rsidRPr="006732E4" w:rsidRDefault="003768A9" w:rsidP="00B7342E">
      <w:pPr>
        <w:pStyle w:val="22"/>
        <w:widowControl/>
        <w:numPr>
          <w:ilvl w:val="0"/>
          <w:numId w:val="2"/>
        </w:numPr>
        <w:shd w:val="clear" w:color="auto" w:fill="auto"/>
        <w:tabs>
          <w:tab w:val="left" w:pos="831"/>
        </w:tabs>
        <w:spacing w:after="0" w:line="240" w:lineRule="auto"/>
        <w:ind w:firstLine="600"/>
        <w:rPr>
          <w:color w:val="auto"/>
          <w:sz w:val="24"/>
          <w:szCs w:val="24"/>
        </w:rPr>
      </w:pPr>
      <w:r w:rsidRPr="006732E4">
        <w:rPr>
          <w:color w:val="auto"/>
          <w:sz w:val="24"/>
          <w:szCs w:val="24"/>
        </w:rPr>
        <w:t>Журнал регистрации микроповреждений (микротравм) работников.</w:t>
      </w:r>
    </w:p>
    <w:p w14:paraId="074B64A6" w14:textId="77777777" w:rsidR="003768A9" w:rsidRPr="006732E4" w:rsidRDefault="003768A9" w:rsidP="00B7342E">
      <w:pPr>
        <w:pStyle w:val="22"/>
        <w:widowControl/>
        <w:numPr>
          <w:ilvl w:val="0"/>
          <w:numId w:val="2"/>
        </w:numPr>
        <w:shd w:val="clear" w:color="auto" w:fill="auto"/>
        <w:tabs>
          <w:tab w:val="left" w:pos="826"/>
        </w:tabs>
        <w:spacing w:after="0" w:line="240" w:lineRule="auto"/>
        <w:ind w:firstLine="600"/>
        <w:rPr>
          <w:color w:val="auto"/>
          <w:sz w:val="24"/>
          <w:szCs w:val="24"/>
        </w:rPr>
      </w:pPr>
      <w:r w:rsidRPr="006732E4">
        <w:rPr>
          <w:color w:val="auto"/>
          <w:sz w:val="24"/>
          <w:szCs w:val="24"/>
        </w:rPr>
        <w:t>Материалы расследования несчастных случаев на про</w:t>
      </w:r>
      <w:r w:rsidRPr="006732E4">
        <w:rPr>
          <w:color w:val="auto"/>
          <w:sz w:val="24"/>
          <w:szCs w:val="24"/>
        </w:rPr>
        <w:softHyphen/>
        <w:t>изводстве.</w:t>
      </w:r>
    </w:p>
    <w:p w14:paraId="7260DBF0" w14:textId="77777777" w:rsidR="003768A9" w:rsidRPr="006732E4" w:rsidRDefault="003768A9" w:rsidP="00B7342E">
      <w:pPr>
        <w:pStyle w:val="22"/>
        <w:widowControl/>
        <w:numPr>
          <w:ilvl w:val="0"/>
          <w:numId w:val="2"/>
        </w:numPr>
        <w:shd w:val="clear" w:color="auto" w:fill="auto"/>
        <w:tabs>
          <w:tab w:val="left" w:pos="869"/>
        </w:tabs>
        <w:spacing w:after="0" w:line="240" w:lineRule="auto"/>
        <w:ind w:firstLine="600"/>
        <w:rPr>
          <w:color w:val="auto"/>
          <w:sz w:val="24"/>
          <w:szCs w:val="24"/>
        </w:rPr>
      </w:pPr>
      <w:r w:rsidRPr="006732E4">
        <w:rPr>
          <w:color w:val="auto"/>
          <w:sz w:val="24"/>
          <w:szCs w:val="24"/>
        </w:rPr>
        <w:t>Материалы расследования профессиональных заболеваний.</w:t>
      </w:r>
    </w:p>
    <w:p w14:paraId="08E289C4" w14:textId="77777777" w:rsidR="003768A9" w:rsidRPr="006732E4" w:rsidRDefault="003768A9" w:rsidP="00B7342E">
      <w:pPr>
        <w:pStyle w:val="22"/>
        <w:widowControl/>
        <w:numPr>
          <w:ilvl w:val="0"/>
          <w:numId w:val="2"/>
        </w:numPr>
        <w:shd w:val="clear" w:color="auto" w:fill="auto"/>
        <w:tabs>
          <w:tab w:val="left" w:pos="831"/>
        </w:tabs>
        <w:spacing w:after="0" w:line="240" w:lineRule="auto"/>
        <w:ind w:firstLine="600"/>
        <w:rPr>
          <w:color w:val="auto"/>
          <w:sz w:val="24"/>
          <w:szCs w:val="24"/>
        </w:rPr>
      </w:pPr>
      <w:r w:rsidRPr="006732E4">
        <w:rPr>
          <w:color w:val="auto"/>
          <w:sz w:val="24"/>
          <w:szCs w:val="24"/>
        </w:rPr>
        <w:t xml:space="preserve">Материалы рассмотрения обстоятельств и причин микроповреждений (микротравм) работников (в т.ч. </w:t>
      </w:r>
      <w:r w:rsidRPr="006732E4">
        <w:rPr>
          <w:bCs/>
          <w:color w:val="auto"/>
          <w:sz w:val="24"/>
          <w:szCs w:val="24"/>
        </w:rPr>
        <w:t>Справка о рассмотрении причин и обстоятельств, приведших к возникновению микроповреждения (микротравмы) работника)</w:t>
      </w:r>
      <w:r w:rsidR="005918FF" w:rsidRPr="006732E4">
        <w:rPr>
          <w:bCs/>
          <w:color w:val="auto"/>
          <w:sz w:val="24"/>
          <w:szCs w:val="24"/>
        </w:rPr>
        <w:t>.</w:t>
      </w:r>
    </w:p>
    <w:p w14:paraId="75CBD62D" w14:textId="77777777" w:rsidR="003768A9" w:rsidRPr="006732E4" w:rsidRDefault="003768A9" w:rsidP="00B7342E">
      <w:pPr>
        <w:pStyle w:val="22"/>
        <w:widowControl/>
        <w:numPr>
          <w:ilvl w:val="0"/>
          <w:numId w:val="2"/>
        </w:numPr>
        <w:shd w:val="clear" w:color="auto" w:fill="auto"/>
        <w:tabs>
          <w:tab w:val="left" w:pos="812"/>
        </w:tabs>
        <w:spacing w:after="0" w:line="240" w:lineRule="auto"/>
        <w:ind w:firstLine="600"/>
        <w:rPr>
          <w:color w:val="auto"/>
          <w:sz w:val="24"/>
          <w:szCs w:val="24"/>
        </w:rPr>
      </w:pPr>
      <w:r w:rsidRPr="006732E4">
        <w:rPr>
          <w:color w:val="auto"/>
          <w:sz w:val="24"/>
          <w:szCs w:val="24"/>
        </w:rPr>
        <w:t>Журнал регистраци</w:t>
      </w:r>
      <w:r w:rsidR="005918FF" w:rsidRPr="006732E4">
        <w:rPr>
          <w:color w:val="auto"/>
          <w:sz w:val="24"/>
          <w:szCs w:val="24"/>
        </w:rPr>
        <w:t>и несчастных случаев с обучающимися</w:t>
      </w:r>
      <w:r w:rsidRPr="006732E4">
        <w:rPr>
          <w:color w:val="auto"/>
          <w:sz w:val="24"/>
          <w:szCs w:val="24"/>
        </w:rPr>
        <w:t xml:space="preserve"> (</w:t>
      </w:r>
      <w:r w:rsidRPr="006732E4">
        <w:rPr>
          <w:i/>
          <w:color w:val="auto"/>
          <w:sz w:val="24"/>
          <w:szCs w:val="24"/>
        </w:rPr>
        <w:t>если система управления охраной труда интегрирована с системой управления образовательного процесса)</w:t>
      </w:r>
      <w:r w:rsidRPr="006732E4">
        <w:rPr>
          <w:color w:val="auto"/>
          <w:sz w:val="24"/>
          <w:szCs w:val="24"/>
        </w:rPr>
        <w:t>.</w:t>
      </w:r>
    </w:p>
    <w:p w14:paraId="27E48279" w14:textId="77777777" w:rsidR="003768A9" w:rsidRDefault="003768A9" w:rsidP="00B7342E">
      <w:pPr>
        <w:pStyle w:val="22"/>
        <w:widowControl/>
        <w:shd w:val="clear" w:color="auto" w:fill="auto"/>
        <w:tabs>
          <w:tab w:val="left" w:pos="812"/>
        </w:tabs>
        <w:spacing w:after="0" w:line="240" w:lineRule="auto"/>
        <w:ind w:left="600" w:firstLine="0"/>
        <w:rPr>
          <w:color w:val="auto"/>
          <w:sz w:val="24"/>
          <w:szCs w:val="24"/>
        </w:rPr>
      </w:pPr>
    </w:p>
    <w:p w14:paraId="046E14D5" w14:textId="77777777" w:rsidR="00F0511F" w:rsidRPr="006732E4" w:rsidRDefault="00F0511F" w:rsidP="00B7342E">
      <w:pPr>
        <w:pStyle w:val="22"/>
        <w:widowControl/>
        <w:shd w:val="clear" w:color="auto" w:fill="auto"/>
        <w:tabs>
          <w:tab w:val="left" w:pos="812"/>
        </w:tabs>
        <w:spacing w:after="0" w:line="240" w:lineRule="auto"/>
        <w:ind w:left="600" w:firstLine="0"/>
        <w:rPr>
          <w:color w:val="auto"/>
          <w:sz w:val="24"/>
          <w:szCs w:val="24"/>
        </w:rPr>
      </w:pPr>
    </w:p>
    <w:p w14:paraId="0E21DDB0" w14:textId="77777777" w:rsidR="006639FA" w:rsidRPr="006732E4" w:rsidRDefault="00A90B9B" w:rsidP="00B7342E">
      <w:pPr>
        <w:pStyle w:val="22"/>
        <w:widowControl/>
        <w:shd w:val="clear" w:color="auto" w:fill="auto"/>
        <w:spacing w:after="0" w:line="240" w:lineRule="auto"/>
        <w:ind w:left="720" w:hanging="280"/>
        <w:rPr>
          <w:color w:val="auto"/>
          <w:sz w:val="24"/>
          <w:szCs w:val="24"/>
        </w:rPr>
      </w:pPr>
      <w:r w:rsidRPr="006732E4">
        <w:rPr>
          <w:rStyle w:val="23"/>
          <w:color w:val="auto"/>
          <w:sz w:val="24"/>
          <w:szCs w:val="24"/>
        </w:rPr>
        <w:t>■</w:t>
      </w:r>
      <w:r w:rsidRPr="006732E4">
        <w:rPr>
          <w:rStyle w:val="23"/>
          <w:color w:val="auto"/>
          <w:sz w:val="24"/>
          <w:szCs w:val="24"/>
        </w:rPr>
        <w:tab/>
      </w:r>
      <w:r w:rsidR="005E3BD1" w:rsidRPr="006732E4">
        <w:rPr>
          <w:rStyle w:val="23"/>
          <w:b/>
          <w:color w:val="auto"/>
          <w:sz w:val="24"/>
          <w:szCs w:val="24"/>
        </w:rPr>
        <w:t xml:space="preserve">Обеспечение санитарно-бытового и медицинского обслуживания работников в соответствии с требованиями охраны труда, а также доставки работников, заболевших на рабочем месте, в медицинскую </w:t>
      </w:r>
      <w:r w:rsidR="005E3BD1" w:rsidRPr="006732E4">
        <w:rPr>
          <w:rStyle w:val="23"/>
          <w:b/>
          <w:color w:val="auto"/>
          <w:sz w:val="24"/>
          <w:szCs w:val="24"/>
        </w:rPr>
        <w:lastRenderedPageBreak/>
        <w:t>организацию в случае необходимости оказания им неотложной медицинской помощи.</w:t>
      </w:r>
    </w:p>
    <w:p w14:paraId="44426627" w14:textId="77777777"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14:paraId="4255CF5E" w14:textId="77777777" w:rsidR="00D57AF8" w:rsidRPr="006732E4" w:rsidRDefault="00D57AF8" w:rsidP="00B7342E">
      <w:pPr>
        <w:pStyle w:val="22"/>
        <w:widowControl/>
        <w:numPr>
          <w:ilvl w:val="0"/>
          <w:numId w:val="21"/>
        </w:numPr>
        <w:shd w:val="clear" w:color="auto" w:fill="auto"/>
        <w:tabs>
          <w:tab w:val="left" w:pos="869"/>
        </w:tabs>
        <w:spacing w:after="0" w:line="240" w:lineRule="auto"/>
        <w:ind w:left="0" w:firstLine="567"/>
        <w:rPr>
          <w:color w:val="auto"/>
          <w:sz w:val="24"/>
          <w:szCs w:val="24"/>
        </w:rPr>
      </w:pPr>
      <w:r w:rsidRPr="006732E4">
        <w:rPr>
          <w:color w:val="auto"/>
          <w:sz w:val="24"/>
          <w:szCs w:val="24"/>
        </w:rPr>
        <w:t>ТК РФ, статьи 22, 108, 109, 216.3.</w:t>
      </w:r>
    </w:p>
    <w:p w14:paraId="710123E2" w14:textId="77777777" w:rsidR="00D57AF8" w:rsidRPr="006732E4" w:rsidRDefault="00D57AF8" w:rsidP="00B7342E">
      <w:pPr>
        <w:pStyle w:val="22"/>
        <w:widowControl/>
        <w:numPr>
          <w:ilvl w:val="0"/>
          <w:numId w:val="21"/>
        </w:numPr>
        <w:shd w:val="clear" w:color="auto" w:fill="auto"/>
        <w:tabs>
          <w:tab w:val="left" w:pos="826"/>
        </w:tabs>
        <w:spacing w:after="0" w:line="240" w:lineRule="auto"/>
        <w:ind w:left="0" w:firstLine="567"/>
        <w:rPr>
          <w:color w:val="auto"/>
          <w:sz w:val="24"/>
          <w:szCs w:val="24"/>
        </w:rPr>
      </w:pPr>
      <w:r w:rsidRPr="006732E4">
        <w:rPr>
          <w:color w:val="auto"/>
          <w:sz w:val="24"/>
          <w:szCs w:val="24"/>
        </w:rPr>
        <w:t>Федеральный закон от 30.03.99 № 52-Ф3 «О санитарно-эпидемиологическом благополучии населения» (ст. 11, 29).</w:t>
      </w:r>
    </w:p>
    <w:p w14:paraId="53CA9407" w14:textId="77777777" w:rsidR="00D57AF8" w:rsidRPr="006732E4" w:rsidRDefault="00D57AF8" w:rsidP="00B7342E">
      <w:pPr>
        <w:pStyle w:val="22"/>
        <w:widowControl/>
        <w:numPr>
          <w:ilvl w:val="0"/>
          <w:numId w:val="21"/>
        </w:numPr>
        <w:shd w:val="clear" w:color="auto" w:fill="auto"/>
        <w:tabs>
          <w:tab w:val="left" w:pos="826"/>
        </w:tabs>
        <w:spacing w:after="0" w:line="240" w:lineRule="auto"/>
        <w:ind w:left="0" w:firstLine="567"/>
        <w:rPr>
          <w:color w:val="auto"/>
          <w:sz w:val="24"/>
          <w:szCs w:val="24"/>
        </w:rPr>
      </w:pPr>
      <w:r w:rsidRPr="006732E4">
        <w:rPr>
          <w:color w:val="auto"/>
          <w:sz w:val="24"/>
          <w:szCs w:val="24"/>
        </w:rPr>
        <w:t>Постановление Главного государственного санитарного врача Российской Федерации от 02.12.2020 № 40 "Об утверждении санитарных правил СП 2.2.3670-20 "Санитарно-эпидемиологические требования к условиям труда".</w:t>
      </w:r>
    </w:p>
    <w:p w14:paraId="1D9DC55C" w14:textId="77777777" w:rsidR="00D57AF8" w:rsidRPr="006732E4" w:rsidRDefault="00D57AF8" w:rsidP="00B7342E">
      <w:pPr>
        <w:pStyle w:val="22"/>
        <w:widowControl/>
        <w:numPr>
          <w:ilvl w:val="0"/>
          <w:numId w:val="21"/>
        </w:numPr>
        <w:shd w:val="clear" w:color="auto" w:fill="auto"/>
        <w:tabs>
          <w:tab w:val="left" w:pos="836"/>
        </w:tabs>
        <w:spacing w:after="0" w:line="240" w:lineRule="auto"/>
        <w:ind w:left="0" w:firstLine="567"/>
        <w:rPr>
          <w:color w:val="auto"/>
          <w:sz w:val="24"/>
          <w:szCs w:val="24"/>
        </w:rPr>
      </w:pPr>
      <w:r w:rsidRPr="006732E4">
        <w:rPr>
          <w:color w:val="auto"/>
          <w:sz w:val="24"/>
          <w:szCs w:val="24"/>
        </w:rPr>
        <w:t>Приказ Минздрава России от 15.12.2020 № 1331н «Об утверждении требований к комплектации медицинскими изделиями аптечек для оказания первой помощи».</w:t>
      </w:r>
    </w:p>
    <w:p w14:paraId="48A914B7" w14:textId="77777777" w:rsidR="00D57AF8" w:rsidRPr="006732E4" w:rsidRDefault="00D57AF8" w:rsidP="00B7342E">
      <w:pPr>
        <w:pStyle w:val="22"/>
        <w:widowControl/>
        <w:numPr>
          <w:ilvl w:val="0"/>
          <w:numId w:val="21"/>
        </w:numPr>
        <w:shd w:val="clear" w:color="auto" w:fill="auto"/>
        <w:tabs>
          <w:tab w:val="left" w:pos="836"/>
        </w:tabs>
        <w:spacing w:after="0" w:line="240" w:lineRule="auto"/>
        <w:ind w:left="0" w:firstLine="567"/>
        <w:rPr>
          <w:color w:val="auto"/>
          <w:sz w:val="24"/>
          <w:szCs w:val="24"/>
        </w:rPr>
      </w:pPr>
      <w:r w:rsidRPr="006732E4">
        <w:rPr>
          <w:color w:val="auto"/>
          <w:sz w:val="24"/>
          <w:szCs w:val="24"/>
        </w:rPr>
        <w:t>Приказ Минздрава России от 08.10.2020 N 1080н «Об утв. Требований к комплектации медицинскими изделиями аптечки для оказания первой помощи пострадавшим в дорожно-транспортных происшествиях (автомобильной)».</w:t>
      </w:r>
    </w:p>
    <w:p w14:paraId="198C9676" w14:textId="77777777" w:rsidR="00991A02" w:rsidRPr="006732E4" w:rsidRDefault="00991A02" w:rsidP="00B7342E">
      <w:pPr>
        <w:pStyle w:val="22"/>
        <w:widowControl/>
        <w:shd w:val="clear" w:color="auto" w:fill="auto"/>
        <w:tabs>
          <w:tab w:val="left" w:pos="817"/>
        </w:tabs>
        <w:spacing w:after="0" w:line="240" w:lineRule="auto"/>
        <w:ind w:left="600" w:firstLine="0"/>
        <w:rPr>
          <w:i/>
          <w:color w:val="auto"/>
          <w:sz w:val="24"/>
          <w:szCs w:val="24"/>
          <w:u w:val="single"/>
        </w:rPr>
      </w:pPr>
    </w:p>
    <w:p w14:paraId="4174E883" w14:textId="77777777" w:rsidR="00D57AF8" w:rsidRPr="006732E4" w:rsidRDefault="00D57AF8" w:rsidP="00B7342E">
      <w:pPr>
        <w:pStyle w:val="22"/>
        <w:widowControl/>
        <w:shd w:val="clear" w:color="auto" w:fill="auto"/>
        <w:tabs>
          <w:tab w:val="left" w:pos="817"/>
        </w:tabs>
        <w:spacing w:after="0" w:line="240" w:lineRule="auto"/>
        <w:ind w:left="600" w:firstLine="0"/>
        <w:rPr>
          <w:i/>
          <w:color w:val="auto"/>
          <w:sz w:val="24"/>
          <w:szCs w:val="24"/>
        </w:rPr>
      </w:pPr>
      <w:r w:rsidRPr="006732E4">
        <w:rPr>
          <w:i/>
          <w:color w:val="auto"/>
          <w:sz w:val="24"/>
          <w:szCs w:val="24"/>
          <w:u w:val="single"/>
        </w:rPr>
        <w:t>Документированная информация работодателя (в т.ч. ЛНА):</w:t>
      </w:r>
    </w:p>
    <w:p w14:paraId="3D08B38B" w14:textId="77777777" w:rsidR="00D57AF8" w:rsidRPr="006732E4" w:rsidRDefault="00D57AF8"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Инструкция по оказанию первой помощи пострадавшим.</w:t>
      </w:r>
    </w:p>
    <w:p w14:paraId="11DCC00E" w14:textId="77777777" w:rsidR="00D57AF8" w:rsidRPr="006732E4" w:rsidRDefault="00D57AF8"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План мероприятий по улучшению условий и охраны труда и снижению уровней профессиональных рисков</w:t>
      </w:r>
      <w:r w:rsidR="00D912C2" w:rsidRPr="006732E4">
        <w:rPr>
          <w:color w:val="auto"/>
          <w:sz w:val="24"/>
          <w:szCs w:val="24"/>
        </w:rPr>
        <w:t>.</w:t>
      </w:r>
    </w:p>
    <w:p w14:paraId="5CC0836B" w14:textId="77777777" w:rsidR="00D57AF8" w:rsidRPr="006732E4" w:rsidRDefault="00D57AF8" w:rsidP="00B7342E">
      <w:pPr>
        <w:pStyle w:val="22"/>
        <w:widowControl/>
        <w:numPr>
          <w:ilvl w:val="0"/>
          <w:numId w:val="21"/>
        </w:numPr>
        <w:shd w:val="clear" w:color="auto" w:fill="auto"/>
        <w:tabs>
          <w:tab w:val="left" w:pos="850"/>
        </w:tabs>
        <w:spacing w:after="0" w:line="240" w:lineRule="auto"/>
        <w:ind w:left="0" w:firstLine="567"/>
        <w:rPr>
          <w:color w:val="auto"/>
          <w:sz w:val="24"/>
          <w:szCs w:val="24"/>
        </w:rPr>
      </w:pPr>
      <w:r w:rsidRPr="006732E4">
        <w:rPr>
          <w:color w:val="auto"/>
          <w:sz w:val="24"/>
          <w:szCs w:val="24"/>
        </w:rPr>
        <w:t>Соглашение по охране труда.</w:t>
      </w:r>
    </w:p>
    <w:p w14:paraId="607E91C3" w14:textId="77777777" w:rsidR="00D57AF8" w:rsidRPr="006732E4" w:rsidRDefault="00D57AF8" w:rsidP="00B7342E">
      <w:pPr>
        <w:pStyle w:val="22"/>
        <w:widowControl/>
        <w:numPr>
          <w:ilvl w:val="0"/>
          <w:numId w:val="21"/>
        </w:numPr>
        <w:shd w:val="clear" w:color="auto" w:fill="auto"/>
        <w:tabs>
          <w:tab w:val="left" w:pos="869"/>
        </w:tabs>
        <w:spacing w:after="0" w:line="240" w:lineRule="auto"/>
        <w:ind w:left="0" w:firstLine="567"/>
        <w:rPr>
          <w:color w:val="auto"/>
          <w:sz w:val="24"/>
          <w:szCs w:val="24"/>
        </w:rPr>
      </w:pPr>
      <w:r w:rsidRPr="006732E4">
        <w:rPr>
          <w:color w:val="auto"/>
          <w:sz w:val="24"/>
          <w:szCs w:val="24"/>
        </w:rPr>
        <w:t>Приказ об обеспечении санитарно-бытового и медицинского обслуживания работников, о создании постов для оказания первой помощи.</w:t>
      </w:r>
    </w:p>
    <w:p w14:paraId="72AAC346" w14:textId="77777777" w:rsidR="00D57AF8" w:rsidRPr="006732E4" w:rsidRDefault="00D57AF8" w:rsidP="00B7342E">
      <w:pPr>
        <w:pStyle w:val="22"/>
        <w:widowControl/>
        <w:shd w:val="clear" w:color="auto" w:fill="auto"/>
        <w:tabs>
          <w:tab w:val="left" w:pos="869"/>
        </w:tabs>
        <w:spacing w:after="0" w:line="240" w:lineRule="auto"/>
        <w:ind w:left="600" w:firstLine="0"/>
        <w:rPr>
          <w:color w:val="auto"/>
          <w:sz w:val="24"/>
          <w:szCs w:val="24"/>
        </w:rPr>
      </w:pPr>
    </w:p>
    <w:p w14:paraId="1C1241AD" w14:textId="77777777" w:rsidR="00991A02" w:rsidRPr="006732E4" w:rsidRDefault="00991A02" w:rsidP="00B7342E">
      <w:pPr>
        <w:pStyle w:val="22"/>
        <w:widowControl/>
        <w:shd w:val="clear" w:color="auto" w:fill="auto"/>
        <w:tabs>
          <w:tab w:val="left" w:pos="869"/>
        </w:tabs>
        <w:spacing w:after="0" w:line="240" w:lineRule="auto"/>
        <w:ind w:left="600" w:firstLine="0"/>
        <w:rPr>
          <w:color w:val="auto"/>
          <w:sz w:val="24"/>
          <w:szCs w:val="24"/>
        </w:rPr>
      </w:pPr>
    </w:p>
    <w:p w14:paraId="036E5D66" w14:textId="77777777" w:rsidR="006639FA" w:rsidRPr="006732E4" w:rsidRDefault="005E3BD1" w:rsidP="00B7342E">
      <w:pPr>
        <w:pStyle w:val="22"/>
        <w:widowControl/>
        <w:numPr>
          <w:ilvl w:val="0"/>
          <w:numId w:val="1"/>
        </w:numPr>
        <w:shd w:val="clear" w:color="auto" w:fill="auto"/>
        <w:tabs>
          <w:tab w:val="left" w:pos="753"/>
        </w:tabs>
        <w:spacing w:after="0" w:line="240" w:lineRule="auto"/>
        <w:ind w:left="720" w:hanging="260"/>
        <w:rPr>
          <w:b/>
          <w:color w:val="auto"/>
          <w:sz w:val="24"/>
          <w:szCs w:val="24"/>
        </w:rPr>
      </w:pPr>
      <w:r w:rsidRPr="006732E4">
        <w:rPr>
          <w:rStyle w:val="23"/>
          <w:b/>
          <w:color w:val="auto"/>
          <w:sz w:val="24"/>
          <w:szCs w:val="24"/>
        </w:rPr>
        <w:t xml:space="preserve">Предоставление федеральному органу исполнительной власти, органам профсоюзного контроля за соблюдением трудового законодательства ииных </w:t>
      </w:r>
      <w:r w:rsidRPr="006732E4">
        <w:rPr>
          <w:rStyle w:val="23"/>
          <w:b/>
          <w:color w:val="auto"/>
          <w:sz w:val="24"/>
          <w:szCs w:val="24"/>
        </w:rPr>
        <w:lastRenderedPageBreak/>
        <w:t>актов, содержащих нормы трудового права, информации и документов:</w:t>
      </w:r>
    </w:p>
    <w:p w14:paraId="3C01B379" w14:textId="77777777" w:rsidR="006639FA" w:rsidRPr="006732E4" w:rsidRDefault="005E3BD1" w:rsidP="00B7342E">
      <w:pPr>
        <w:pStyle w:val="22"/>
        <w:widowControl/>
        <w:numPr>
          <w:ilvl w:val="0"/>
          <w:numId w:val="2"/>
        </w:numPr>
        <w:shd w:val="clear" w:color="auto" w:fill="auto"/>
        <w:tabs>
          <w:tab w:val="left" w:pos="1134"/>
        </w:tabs>
        <w:spacing w:after="0" w:line="240" w:lineRule="auto"/>
        <w:ind w:left="709" w:firstLine="0"/>
        <w:rPr>
          <w:b/>
          <w:color w:val="auto"/>
          <w:sz w:val="24"/>
          <w:szCs w:val="24"/>
        </w:rPr>
      </w:pPr>
      <w:r w:rsidRPr="006732E4">
        <w:rPr>
          <w:b/>
          <w:color w:val="auto"/>
          <w:sz w:val="24"/>
          <w:szCs w:val="24"/>
        </w:rPr>
        <w:t>Беспрепятственного допуска в установленном порядке должностных лиц в целях проведения проверок.</w:t>
      </w:r>
    </w:p>
    <w:p w14:paraId="284F033F" w14:textId="77777777" w:rsidR="006639FA" w:rsidRPr="006732E4" w:rsidRDefault="005E3BD1" w:rsidP="00B7342E">
      <w:pPr>
        <w:pStyle w:val="22"/>
        <w:widowControl/>
        <w:numPr>
          <w:ilvl w:val="0"/>
          <w:numId w:val="2"/>
        </w:numPr>
        <w:shd w:val="clear" w:color="auto" w:fill="auto"/>
        <w:tabs>
          <w:tab w:val="left" w:pos="1134"/>
        </w:tabs>
        <w:spacing w:after="0" w:line="240" w:lineRule="auto"/>
        <w:ind w:left="709" w:firstLine="0"/>
        <w:rPr>
          <w:b/>
          <w:color w:val="auto"/>
          <w:sz w:val="24"/>
          <w:szCs w:val="24"/>
        </w:rPr>
      </w:pPr>
      <w:r w:rsidRPr="006732E4">
        <w:rPr>
          <w:b/>
          <w:color w:val="auto"/>
          <w:sz w:val="24"/>
          <w:szCs w:val="24"/>
        </w:rPr>
        <w:t>Выполнения предписаний должностных лиц.</w:t>
      </w:r>
    </w:p>
    <w:p w14:paraId="7A3C5D01"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78C8D663" w14:textId="77777777"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ТК РФ, статьи 357, 360, 363, 366-370.</w:t>
      </w:r>
    </w:p>
    <w:p w14:paraId="4BD58AE0" w14:textId="77777777"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Федеральный закон от 31.07.2020 №248-ФЗ «О государственном контроле (надзоре) и муниципальном контроле в РФ»</w:t>
      </w:r>
      <w:r w:rsidR="00D912C2" w:rsidRPr="006732E4">
        <w:rPr>
          <w:color w:val="auto"/>
          <w:sz w:val="24"/>
          <w:szCs w:val="24"/>
        </w:rPr>
        <w:t>.</w:t>
      </w:r>
    </w:p>
    <w:p w14:paraId="5A3D9767" w14:textId="77777777"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Постановление Правительства РФ от 25.06.2021 N 990 «Об утверждении Правил разработки и утверждения контрольными (</w:t>
      </w:r>
      <w:proofErr w:type="gramStart"/>
      <w:r w:rsidRPr="006732E4">
        <w:rPr>
          <w:color w:val="auto"/>
          <w:sz w:val="24"/>
          <w:szCs w:val="24"/>
        </w:rPr>
        <w:t>надзорными)  органами</w:t>
      </w:r>
      <w:proofErr w:type="gramEnd"/>
      <w:r w:rsidRPr="006732E4">
        <w:rPr>
          <w:color w:val="auto"/>
          <w:sz w:val="24"/>
          <w:szCs w:val="24"/>
        </w:rPr>
        <w:t xml:space="preserve"> программы профилактики рисков причинения вреда (ущерба) охраняемым законом ценностям».</w:t>
      </w:r>
    </w:p>
    <w:p w14:paraId="07E63711" w14:textId="77777777"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Приказ Роструда от 01.02.2022 N 20 «Об утверждении форм проверочных листов (списков контрольных вопросов) для осуществления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p>
    <w:p w14:paraId="25DB4931" w14:textId="77777777"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актуальные документы (Положение) по федеральному государственному контролю (надзору) за соблюдением трудового законодательства и иных нормативных правовых актов, содержащих нормы трудового права, а также об особенностях организации и осуществления государственного контроля (надзора), муниципального контроля (на текущий год).</w:t>
      </w:r>
    </w:p>
    <w:p w14:paraId="68939140" w14:textId="77777777"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t>Постановление Пленума Верховного суда РФ от 23.12.2021 №45 «О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данных, содержащих нормы трудового права».</w:t>
      </w:r>
    </w:p>
    <w:p w14:paraId="003823CA" w14:textId="77777777" w:rsidR="003A2FF2" w:rsidRPr="006732E4" w:rsidRDefault="003A2FF2" w:rsidP="00B7342E">
      <w:pPr>
        <w:pStyle w:val="22"/>
        <w:widowControl/>
        <w:numPr>
          <w:ilvl w:val="0"/>
          <w:numId w:val="2"/>
        </w:numPr>
        <w:shd w:val="clear" w:color="auto" w:fill="auto"/>
        <w:tabs>
          <w:tab w:val="left" w:pos="867"/>
        </w:tabs>
        <w:spacing w:after="0" w:line="240" w:lineRule="auto"/>
        <w:ind w:firstLine="600"/>
        <w:rPr>
          <w:color w:val="auto"/>
          <w:sz w:val="24"/>
          <w:szCs w:val="24"/>
        </w:rPr>
      </w:pPr>
      <w:r w:rsidRPr="006732E4">
        <w:rPr>
          <w:color w:val="auto"/>
          <w:sz w:val="24"/>
          <w:szCs w:val="24"/>
        </w:rPr>
        <w:lastRenderedPageBreak/>
        <w:t xml:space="preserve"> Постановление Пленума Верховного Суда РФ от 29.11.2018 № 41 «О судебной практике по уголовным делам о нарушениях требований охраны труда».</w:t>
      </w:r>
    </w:p>
    <w:p w14:paraId="04C1A034" w14:textId="77777777" w:rsidR="003A2FF2" w:rsidRPr="006732E4" w:rsidRDefault="003A2FF2" w:rsidP="00B7342E">
      <w:pPr>
        <w:pStyle w:val="22"/>
        <w:widowControl/>
        <w:shd w:val="clear" w:color="auto" w:fill="auto"/>
        <w:tabs>
          <w:tab w:val="left" w:pos="817"/>
        </w:tabs>
        <w:spacing w:after="0" w:line="240" w:lineRule="auto"/>
        <w:ind w:left="600" w:firstLine="0"/>
        <w:rPr>
          <w:i/>
          <w:color w:val="auto"/>
          <w:sz w:val="24"/>
          <w:szCs w:val="24"/>
        </w:rPr>
      </w:pPr>
      <w:r w:rsidRPr="006732E4">
        <w:rPr>
          <w:i/>
          <w:color w:val="auto"/>
          <w:sz w:val="24"/>
          <w:szCs w:val="24"/>
          <w:u w:val="single"/>
        </w:rPr>
        <w:t>Документированная информация работодателя (в т.ч. ЛНА):</w:t>
      </w:r>
    </w:p>
    <w:p w14:paraId="132B97A1" w14:textId="77777777" w:rsidR="003A2FF2" w:rsidRPr="006732E4" w:rsidRDefault="003A2FF2" w:rsidP="00B7342E">
      <w:pPr>
        <w:pStyle w:val="22"/>
        <w:widowControl/>
        <w:numPr>
          <w:ilvl w:val="0"/>
          <w:numId w:val="2"/>
        </w:numPr>
        <w:shd w:val="clear" w:color="auto" w:fill="auto"/>
        <w:tabs>
          <w:tab w:val="left" w:pos="824"/>
        </w:tabs>
        <w:spacing w:after="0" w:line="240" w:lineRule="auto"/>
        <w:ind w:firstLine="600"/>
        <w:rPr>
          <w:color w:val="auto"/>
          <w:sz w:val="24"/>
          <w:szCs w:val="24"/>
        </w:rPr>
      </w:pPr>
      <w:r w:rsidRPr="006732E4">
        <w:rPr>
          <w:color w:val="auto"/>
          <w:sz w:val="24"/>
          <w:szCs w:val="24"/>
        </w:rPr>
        <w:t>Документы (предписания, представления, постановления, акты, доклады, справки) органов государственного надзора (контроля), муниципального контроля, а также органов общественного контроля.</w:t>
      </w:r>
    </w:p>
    <w:p w14:paraId="0A64A7D6" w14:textId="77777777" w:rsidR="003A2FF2" w:rsidRPr="006732E4" w:rsidRDefault="003A2FF2" w:rsidP="00B7342E">
      <w:pPr>
        <w:pStyle w:val="22"/>
        <w:widowControl/>
        <w:numPr>
          <w:ilvl w:val="0"/>
          <w:numId w:val="2"/>
        </w:numPr>
        <w:shd w:val="clear" w:color="auto" w:fill="auto"/>
        <w:tabs>
          <w:tab w:val="left" w:pos="824"/>
        </w:tabs>
        <w:spacing w:after="0" w:line="240" w:lineRule="auto"/>
        <w:ind w:firstLine="600"/>
        <w:rPr>
          <w:color w:val="auto"/>
          <w:sz w:val="24"/>
          <w:szCs w:val="24"/>
        </w:rPr>
      </w:pPr>
      <w:r w:rsidRPr="006732E4">
        <w:rPr>
          <w:color w:val="auto"/>
          <w:sz w:val="24"/>
          <w:szCs w:val="24"/>
        </w:rPr>
        <w:t>Документы (постановления, акты, доклады, справки) о состоянии условий и охраны труда организации.</w:t>
      </w:r>
    </w:p>
    <w:p w14:paraId="52876DB5" w14:textId="77777777" w:rsidR="003A2FF2" w:rsidRPr="006732E4" w:rsidRDefault="003A2FF2" w:rsidP="00B7342E">
      <w:pPr>
        <w:pStyle w:val="22"/>
        <w:widowControl/>
        <w:numPr>
          <w:ilvl w:val="0"/>
          <w:numId w:val="2"/>
        </w:numPr>
        <w:shd w:val="clear" w:color="auto" w:fill="auto"/>
        <w:tabs>
          <w:tab w:val="left" w:pos="824"/>
        </w:tabs>
        <w:spacing w:after="0" w:line="240" w:lineRule="auto"/>
        <w:ind w:firstLine="600"/>
        <w:rPr>
          <w:color w:val="auto"/>
          <w:sz w:val="24"/>
          <w:szCs w:val="24"/>
        </w:rPr>
      </w:pPr>
      <w:r w:rsidRPr="006732E4">
        <w:rPr>
          <w:color w:val="auto"/>
          <w:sz w:val="24"/>
          <w:szCs w:val="24"/>
        </w:rPr>
        <w:t>Акты о проверке выполнения условий коллективного договора.</w:t>
      </w:r>
    </w:p>
    <w:p w14:paraId="30889A59" w14:textId="77777777" w:rsidR="003A2FF2" w:rsidRPr="006732E4" w:rsidRDefault="003A2FF2" w:rsidP="00B7342E">
      <w:pPr>
        <w:pStyle w:val="22"/>
        <w:widowControl/>
        <w:numPr>
          <w:ilvl w:val="0"/>
          <w:numId w:val="2"/>
        </w:numPr>
        <w:shd w:val="clear" w:color="auto" w:fill="auto"/>
        <w:tabs>
          <w:tab w:val="left" w:pos="824"/>
        </w:tabs>
        <w:spacing w:after="0" w:line="240" w:lineRule="auto"/>
        <w:ind w:firstLine="600"/>
        <w:rPr>
          <w:color w:val="auto"/>
          <w:sz w:val="24"/>
          <w:szCs w:val="24"/>
        </w:rPr>
      </w:pPr>
      <w:r w:rsidRPr="006732E4">
        <w:rPr>
          <w:color w:val="auto"/>
          <w:sz w:val="24"/>
          <w:szCs w:val="24"/>
        </w:rPr>
        <w:t>Акты о результатах проверок выполнения соглашений по охране труда.</w:t>
      </w:r>
    </w:p>
    <w:p w14:paraId="0396258C" w14:textId="77777777" w:rsidR="003A2FF2" w:rsidRPr="006732E4" w:rsidRDefault="003A2FF2" w:rsidP="00B7342E">
      <w:pPr>
        <w:pStyle w:val="22"/>
        <w:widowControl/>
        <w:shd w:val="clear" w:color="auto" w:fill="auto"/>
        <w:tabs>
          <w:tab w:val="left" w:pos="824"/>
        </w:tabs>
        <w:spacing w:after="0" w:line="240" w:lineRule="auto"/>
        <w:ind w:firstLine="0"/>
        <w:rPr>
          <w:color w:val="auto"/>
          <w:sz w:val="24"/>
          <w:szCs w:val="24"/>
        </w:rPr>
      </w:pPr>
    </w:p>
    <w:p w14:paraId="322B1DD6" w14:textId="77777777" w:rsidR="00991A02" w:rsidRPr="006732E4" w:rsidRDefault="00991A02" w:rsidP="00B7342E">
      <w:pPr>
        <w:pStyle w:val="22"/>
        <w:widowControl/>
        <w:shd w:val="clear" w:color="auto" w:fill="auto"/>
        <w:tabs>
          <w:tab w:val="left" w:pos="824"/>
        </w:tabs>
        <w:spacing w:after="0" w:line="240" w:lineRule="auto"/>
        <w:ind w:firstLine="0"/>
        <w:rPr>
          <w:color w:val="auto"/>
          <w:sz w:val="24"/>
          <w:szCs w:val="24"/>
        </w:rPr>
      </w:pPr>
    </w:p>
    <w:p w14:paraId="3B247A80" w14:textId="77777777" w:rsidR="00A90B9B" w:rsidRPr="006732E4" w:rsidRDefault="00A90B9B" w:rsidP="00B7342E">
      <w:pPr>
        <w:pStyle w:val="22"/>
        <w:widowControl/>
        <w:shd w:val="clear" w:color="auto" w:fill="auto"/>
        <w:spacing w:after="0" w:line="240" w:lineRule="auto"/>
        <w:ind w:left="720" w:hanging="260"/>
        <w:rPr>
          <w:color w:val="auto"/>
          <w:sz w:val="24"/>
          <w:szCs w:val="24"/>
        </w:rPr>
      </w:pPr>
      <w:r w:rsidRPr="006732E4">
        <w:rPr>
          <w:rStyle w:val="23"/>
          <w:color w:val="auto"/>
          <w:sz w:val="24"/>
          <w:szCs w:val="24"/>
        </w:rPr>
        <w:t>■</w:t>
      </w:r>
      <w:r w:rsidRPr="006732E4">
        <w:rPr>
          <w:rStyle w:val="23"/>
          <w:color w:val="auto"/>
          <w:sz w:val="24"/>
          <w:szCs w:val="24"/>
        </w:rPr>
        <w:tab/>
      </w:r>
      <w:r w:rsidR="005E3BD1" w:rsidRPr="006732E4">
        <w:rPr>
          <w:rStyle w:val="23"/>
          <w:b/>
          <w:color w:val="auto"/>
          <w:sz w:val="24"/>
          <w:szCs w:val="24"/>
        </w:rPr>
        <w:t>Обеспечение обязательного социального страхования работников от несчастных случаев на производстве и профессиональных заболеваний.</w:t>
      </w:r>
    </w:p>
    <w:p w14:paraId="017C5F97" w14:textId="77777777" w:rsidR="00991A02" w:rsidRPr="006732E4" w:rsidRDefault="00991A02" w:rsidP="00B7342E">
      <w:pPr>
        <w:pStyle w:val="82"/>
        <w:widowControl/>
        <w:shd w:val="clear" w:color="auto" w:fill="auto"/>
        <w:spacing w:before="0" w:after="0" w:line="240" w:lineRule="auto"/>
        <w:ind w:left="880"/>
        <w:rPr>
          <w:bCs/>
          <w:iCs w:val="0"/>
          <w:color w:val="auto"/>
          <w:sz w:val="24"/>
          <w:szCs w:val="24"/>
        </w:rPr>
      </w:pPr>
    </w:p>
    <w:p w14:paraId="1B6BC43A" w14:textId="77777777" w:rsidR="00A90B9B" w:rsidRPr="006732E4" w:rsidRDefault="00A90B9B" w:rsidP="00B7342E">
      <w:pPr>
        <w:pStyle w:val="82"/>
        <w:widowControl/>
        <w:shd w:val="clear" w:color="auto" w:fill="auto"/>
        <w:spacing w:before="0" w:after="0" w:line="240" w:lineRule="auto"/>
        <w:ind w:left="880"/>
        <w:rPr>
          <w:color w:val="auto"/>
          <w:sz w:val="24"/>
          <w:szCs w:val="24"/>
        </w:rPr>
      </w:pPr>
      <w:r w:rsidRPr="006732E4">
        <w:rPr>
          <w:bCs/>
          <w:iCs w:val="0"/>
          <w:color w:val="auto"/>
          <w:sz w:val="24"/>
          <w:szCs w:val="24"/>
        </w:rPr>
        <w:t>Нормативные правовые акты:</w:t>
      </w:r>
    </w:p>
    <w:p w14:paraId="1053AA89" w14:textId="77777777" w:rsidR="00FD3CA1" w:rsidRPr="006732E4" w:rsidRDefault="00FD3CA1"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ТК РФ, статьи 214, ст. 57.</w:t>
      </w:r>
    </w:p>
    <w:p w14:paraId="74C1F0FE" w14:textId="77777777" w:rsidR="006639FA" w:rsidRPr="006732E4" w:rsidRDefault="005E3BD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rStyle w:val="23"/>
          <w:color w:val="auto"/>
          <w:sz w:val="24"/>
          <w:szCs w:val="24"/>
        </w:rPr>
        <w:t>Федеральный закон от 24.07.98 № 125-Ф3 «Об обязатель</w:t>
      </w:r>
      <w:r w:rsidRPr="006732E4">
        <w:rPr>
          <w:rStyle w:val="23"/>
          <w:color w:val="auto"/>
          <w:sz w:val="24"/>
          <w:szCs w:val="24"/>
        </w:rPr>
        <w:softHyphen/>
        <w:t>ном социальном страховании от несчастных случаев на производ</w:t>
      </w:r>
      <w:r w:rsidRPr="006732E4">
        <w:rPr>
          <w:rStyle w:val="23"/>
          <w:color w:val="auto"/>
          <w:sz w:val="24"/>
          <w:szCs w:val="24"/>
        </w:rPr>
        <w:softHyphen/>
        <w:t>стве и профессиональных заболеваний».</w:t>
      </w:r>
    </w:p>
    <w:p w14:paraId="4F4730B4" w14:textId="77777777" w:rsidR="006639FA" w:rsidRPr="006732E4" w:rsidRDefault="005E3BD1"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rStyle w:val="23"/>
          <w:color w:val="auto"/>
          <w:sz w:val="24"/>
          <w:szCs w:val="24"/>
        </w:rPr>
        <w:t>Постановление Правительства РФ от 15.05.06 № 286 «Об утверждении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w:t>
      </w:r>
      <w:r w:rsidRPr="006732E4">
        <w:rPr>
          <w:rStyle w:val="23"/>
          <w:color w:val="auto"/>
          <w:sz w:val="24"/>
          <w:szCs w:val="24"/>
        </w:rPr>
        <w:softHyphen/>
        <w:t>ствие несчастных случаев на производстве и профессиональных заболеваний».</w:t>
      </w:r>
    </w:p>
    <w:p w14:paraId="79244553" w14:textId="77777777" w:rsidR="006639FA" w:rsidRPr="006732E4" w:rsidRDefault="005E3BD1"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rStyle w:val="23"/>
          <w:color w:val="auto"/>
          <w:sz w:val="24"/>
          <w:szCs w:val="24"/>
        </w:rPr>
        <w:t>Приказ Фонда социального страхования РФ от 24.08.00 № 157 «Об утверждении формы сообщения о стра</w:t>
      </w:r>
      <w:r w:rsidRPr="006732E4">
        <w:rPr>
          <w:rStyle w:val="23"/>
          <w:color w:val="auto"/>
          <w:sz w:val="24"/>
          <w:szCs w:val="24"/>
        </w:rPr>
        <w:lastRenderedPageBreak/>
        <w:t>ховом случае (о несчастном случае на производстве, групповом несчастном случае, тяжелом несчастном случае, несчастном случае со смер</w:t>
      </w:r>
      <w:r w:rsidRPr="006732E4">
        <w:rPr>
          <w:rStyle w:val="23"/>
          <w:color w:val="auto"/>
          <w:sz w:val="24"/>
          <w:szCs w:val="24"/>
        </w:rPr>
        <w:softHyphen/>
        <w:t>тельным исходом, о впервые выявленном профзаболевании)».</w:t>
      </w:r>
    </w:p>
    <w:p w14:paraId="7F847C7B" w14:textId="77777777" w:rsidR="0031032D" w:rsidRPr="006732E4" w:rsidRDefault="0031032D" w:rsidP="00B7342E">
      <w:pPr>
        <w:pStyle w:val="22"/>
        <w:widowControl/>
        <w:shd w:val="clear" w:color="auto" w:fill="auto"/>
        <w:tabs>
          <w:tab w:val="left" w:pos="817"/>
        </w:tabs>
        <w:spacing w:after="0" w:line="240" w:lineRule="auto"/>
        <w:ind w:left="600" w:firstLine="0"/>
        <w:rPr>
          <w:color w:val="auto"/>
          <w:sz w:val="24"/>
          <w:szCs w:val="24"/>
          <w:u w:val="single"/>
        </w:rPr>
      </w:pPr>
    </w:p>
    <w:p w14:paraId="18A87A4A" w14:textId="77777777" w:rsidR="00FD3CA1" w:rsidRPr="006732E4" w:rsidRDefault="00FD3CA1" w:rsidP="00B7342E">
      <w:pPr>
        <w:pStyle w:val="22"/>
        <w:widowControl/>
        <w:shd w:val="clear" w:color="auto" w:fill="auto"/>
        <w:tabs>
          <w:tab w:val="left" w:pos="817"/>
        </w:tabs>
        <w:spacing w:after="0" w:line="240" w:lineRule="auto"/>
        <w:ind w:left="600" w:hanging="600"/>
        <w:jc w:val="center"/>
        <w:rPr>
          <w:i/>
          <w:color w:val="auto"/>
          <w:sz w:val="24"/>
          <w:szCs w:val="24"/>
        </w:rPr>
      </w:pPr>
      <w:r w:rsidRPr="006732E4">
        <w:rPr>
          <w:i/>
          <w:color w:val="auto"/>
          <w:sz w:val="24"/>
          <w:szCs w:val="24"/>
          <w:u w:val="single"/>
        </w:rPr>
        <w:t>Документированная информация работодателя (в т.ч. ЛНА):</w:t>
      </w:r>
    </w:p>
    <w:p w14:paraId="12682940" w14:textId="77777777" w:rsidR="006639FA" w:rsidRPr="006732E4" w:rsidRDefault="005E3BD1"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rStyle w:val="23"/>
          <w:color w:val="auto"/>
          <w:sz w:val="24"/>
          <w:szCs w:val="24"/>
        </w:rPr>
        <w:t>Трудовые договоры с работниками.</w:t>
      </w:r>
    </w:p>
    <w:p w14:paraId="410330DA" w14:textId="77777777" w:rsidR="006639FA" w:rsidRPr="006732E4" w:rsidRDefault="005E3BD1"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rStyle w:val="23"/>
          <w:color w:val="auto"/>
          <w:sz w:val="24"/>
          <w:szCs w:val="24"/>
        </w:rPr>
        <w:t>Журнал регистрации несчастных случаев на производстве.</w:t>
      </w:r>
    </w:p>
    <w:p w14:paraId="3275E24E" w14:textId="77777777" w:rsidR="006639FA" w:rsidRPr="006732E4" w:rsidRDefault="005E3BD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rStyle w:val="23"/>
          <w:color w:val="auto"/>
          <w:sz w:val="24"/>
          <w:szCs w:val="24"/>
        </w:rPr>
        <w:t>Заключения медицинской организации по тяжелым не</w:t>
      </w:r>
      <w:r w:rsidRPr="006732E4">
        <w:rPr>
          <w:rStyle w:val="23"/>
          <w:color w:val="auto"/>
          <w:sz w:val="24"/>
          <w:szCs w:val="24"/>
        </w:rPr>
        <w:softHyphen/>
        <w:t>счастным случаям.</w:t>
      </w:r>
    </w:p>
    <w:p w14:paraId="6F778C45" w14:textId="77777777" w:rsidR="006639FA" w:rsidRPr="006732E4" w:rsidRDefault="005E3BD1" w:rsidP="00B7342E">
      <w:pPr>
        <w:pStyle w:val="22"/>
        <w:widowControl/>
        <w:numPr>
          <w:ilvl w:val="0"/>
          <w:numId w:val="2"/>
        </w:numPr>
        <w:shd w:val="clear" w:color="auto" w:fill="auto"/>
        <w:tabs>
          <w:tab w:val="left" w:pos="817"/>
        </w:tabs>
        <w:spacing w:after="0" w:line="240" w:lineRule="auto"/>
        <w:ind w:firstLine="600"/>
        <w:rPr>
          <w:rStyle w:val="23"/>
          <w:color w:val="auto"/>
          <w:sz w:val="24"/>
          <w:szCs w:val="24"/>
        </w:rPr>
      </w:pPr>
      <w:r w:rsidRPr="006732E4">
        <w:rPr>
          <w:rStyle w:val="23"/>
          <w:color w:val="auto"/>
          <w:sz w:val="24"/>
          <w:szCs w:val="24"/>
        </w:rPr>
        <w:t>Сообщения о страховом случае (о несчастном случае на производстве, групповом несчастном случае, тяжелом несчастном случае, несчастном случае со смертельным исходом, о впервые вы</w:t>
      </w:r>
      <w:r w:rsidRPr="006732E4">
        <w:rPr>
          <w:rStyle w:val="23"/>
          <w:color w:val="auto"/>
          <w:sz w:val="24"/>
          <w:szCs w:val="24"/>
        </w:rPr>
        <w:softHyphen/>
        <w:t>явленном профзаболевании).</w:t>
      </w:r>
    </w:p>
    <w:p w14:paraId="584D2D46" w14:textId="77777777" w:rsidR="00991A02" w:rsidRPr="006732E4" w:rsidRDefault="00991A02" w:rsidP="00B7342E">
      <w:pPr>
        <w:pStyle w:val="22"/>
        <w:widowControl/>
        <w:shd w:val="clear" w:color="auto" w:fill="auto"/>
        <w:tabs>
          <w:tab w:val="left" w:pos="817"/>
        </w:tabs>
        <w:spacing w:after="0" w:line="240" w:lineRule="auto"/>
        <w:ind w:firstLine="0"/>
        <w:rPr>
          <w:rStyle w:val="23"/>
          <w:color w:val="auto"/>
          <w:sz w:val="24"/>
          <w:szCs w:val="24"/>
        </w:rPr>
      </w:pPr>
    </w:p>
    <w:p w14:paraId="23CEBA29" w14:textId="77777777" w:rsidR="00991A02" w:rsidRPr="006732E4" w:rsidRDefault="00991A02" w:rsidP="00B7342E">
      <w:pPr>
        <w:pStyle w:val="22"/>
        <w:widowControl/>
        <w:shd w:val="clear" w:color="auto" w:fill="auto"/>
        <w:tabs>
          <w:tab w:val="left" w:pos="817"/>
        </w:tabs>
        <w:spacing w:after="0" w:line="240" w:lineRule="auto"/>
        <w:ind w:firstLine="0"/>
        <w:rPr>
          <w:color w:val="auto"/>
          <w:sz w:val="24"/>
          <w:szCs w:val="24"/>
        </w:rPr>
      </w:pPr>
    </w:p>
    <w:p w14:paraId="4CC887AB" w14:textId="77777777" w:rsidR="006639FA" w:rsidRPr="006732E4" w:rsidRDefault="005E3BD1" w:rsidP="00B7342E">
      <w:pPr>
        <w:pStyle w:val="22"/>
        <w:widowControl/>
        <w:shd w:val="clear" w:color="auto" w:fill="auto"/>
        <w:spacing w:after="0" w:line="240" w:lineRule="auto"/>
        <w:ind w:left="567" w:hanging="283"/>
        <w:rPr>
          <w:color w:val="auto"/>
          <w:sz w:val="24"/>
          <w:szCs w:val="24"/>
        </w:rPr>
      </w:pPr>
      <w:r w:rsidRPr="006732E4">
        <w:rPr>
          <w:rStyle w:val="23"/>
          <w:color w:val="auto"/>
          <w:sz w:val="24"/>
          <w:szCs w:val="24"/>
        </w:rPr>
        <w:t>■</w:t>
      </w:r>
      <w:r w:rsidR="00A90B9B" w:rsidRPr="006732E4">
        <w:rPr>
          <w:rStyle w:val="23"/>
          <w:b/>
          <w:color w:val="auto"/>
          <w:sz w:val="24"/>
          <w:szCs w:val="24"/>
        </w:rPr>
        <w:tab/>
      </w:r>
      <w:r w:rsidRPr="006732E4">
        <w:rPr>
          <w:b/>
          <w:color w:val="auto"/>
          <w:sz w:val="24"/>
          <w:szCs w:val="24"/>
        </w:rPr>
        <w:t>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w:t>
      </w:r>
      <w:bookmarkStart w:id="8" w:name="bookmark10"/>
      <w:r w:rsidR="00D626A9">
        <w:rPr>
          <w:b/>
          <w:color w:val="auto"/>
          <w:sz w:val="24"/>
          <w:szCs w:val="24"/>
        </w:rPr>
        <w:t xml:space="preserve"> </w:t>
      </w:r>
      <w:r w:rsidRPr="006732E4">
        <w:rPr>
          <w:b/>
          <w:color w:val="auto"/>
          <w:sz w:val="24"/>
          <w:szCs w:val="24"/>
        </w:rPr>
        <w:t>процессов производства работ, в целях контроля за безопасностью производства работ.</w:t>
      </w:r>
      <w:bookmarkEnd w:id="8"/>
    </w:p>
    <w:p w14:paraId="44097D9E"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3B24EFB7" w14:textId="77777777"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ТК РФ, статьи 21, 22, 53, 214,216.2.</w:t>
      </w:r>
    </w:p>
    <w:p w14:paraId="130D06BE" w14:textId="77777777" w:rsidR="004A53DB" w:rsidRPr="006732E4" w:rsidRDefault="004A53DB" w:rsidP="00B7342E">
      <w:pPr>
        <w:pStyle w:val="22"/>
        <w:widowControl/>
        <w:numPr>
          <w:ilvl w:val="0"/>
          <w:numId w:val="2"/>
        </w:numPr>
        <w:shd w:val="clear" w:color="auto" w:fill="auto"/>
        <w:tabs>
          <w:tab w:val="left" w:pos="859"/>
        </w:tabs>
        <w:spacing w:after="0" w:line="240" w:lineRule="auto"/>
        <w:ind w:firstLine="600"/>
        <w:rPr>
          <w:color w:val="auto"/>
          <w:sz w:val="24"/>
          <w:szCs w:val="24"/>
        </w:rPr>
      </w:pPr>
      <w:r w:rsidRPr="006732E4">
        <w:rPr>
          <w:color w:val="auto"/>
          <w:sz w:val="24"/>
          <w:szCs w:val="24"/>
        </w:rPr>
        <w:t>Приказ Минтруда РФ от 29 октября 2021 г. № 773н «Об утверждении форм (способов) информирования работ</w:t>
      </w:r>
      <w:r w:rsidRPr="006732E4">
        <w:rPr>
          <w:color w:val="auto"/>
          <w:sz w:val="24"/>
          <w:szCs w:val="24"/>
        </w:rPr>
        <w:lastRenderedPageBreak/>
        <w:t>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и охрану труда».</w:t>
      </w:r>
    </w:p>
    <w:p w14:paraId="75C85088" w14:textId="77777777" w:rsidR="004A53DB" w:rsidRPr="006732E4" w:rsidRDefault="004A53DB" w:rsidP="00B7342E">
      <w:pPr>
        <w:pStyle w:val="22"/>
        <w:widowControl/>
        <w:numPr>
          <w:ilvl w:val="0"/>
          <w:numId w:val="2"/>
        </w:numPr>
        <w:shd w:val="clear" w:color="auto" w:fill="auto"/>
        <w:tabs>
          <w:tab w:val="left" w:pos="845"/>
        </w:tabs>
        <w:spacing w:after="0" w:line="240" w:lineRule="auto"/>
        <w:ind w:firstLine="600"/>
        <w:rPr>
          <w:i/>
          <w:color w:val="auto"/>
          <w:sz w:val="24"/>
          <w:szCs w:val="24"/>
        </w:rPr>
      </w:pPr>
      <w:r w:rsidRPr="006732E4">
        <w:rPr>
          <w:color w:val="auto"/>
          <w:sz w:val="24"/>
          <w:szCs w:val="24"/>
        </w:rPr>
        <w:t xml:space="preserve">Приказ Минтруда РФ от 17.12.2021 г. № 894 «Об утверждении рекомендаций по размещению работодателем информационных материалов в целях информирования работников об их трудовых правах, включая право на безопасные условия и охрану </w:t>
      </w:r>
      <w:proofErr w:type="gramStart"/>
      <w:r w:rsidRPr="006732E4">
        <w:rPr>
          <w:color w:val="auto"/>
          <w:sz w:val="24"/>
          <w:szCs w:val="24"/>
        </w:rPr>
        <w:t>труда»</w:t>
      </w:r>
      <w:r w:rsidRPr="006732E4">
        <w:rPr>
          <w:i/>
          <w:color w:val="auto"/>
          <w:sz w:val="24"/>
          <w:szCs w:val="24"/>
        </w:rPr>
        <w:t>(</w:t>
      </w:r>
      <w:proofErr w:type="gramEnd"/>
      <w:r w:rsidRPr="006732E4">
        <w:rPr>
          <w:i/>
          <w:color w:val="auto"/>
          <w:sz w:val="24"/>
          <w:szCs w:val="24"/>
        </w:rPr>
        <w:t>не НПА).</w:t>
      </w:r>
    </w:p>
    <w:p w14:paraId="20C66360" w14:textId="77777777" w:rsidR="00991A02" w:rsidRPr="006732E4" w:rsidRDefault="00991A02" w:rsidP="00B7342E">
      <w:pPr>
        <w:pStyle w:val="22"/>
        <w:widowControl/>
        <w:shd w:val="clear" w:color="auto" w:fill="auto"/>
        <w:tabs>
          <w:tab w:val="left" w:pos="817"/>
        </w:tabs>
        <w:spacing w:after="0" w:line="240" w:lineRule="auto"/>
        <w:ind w:left="600" w:firstLine="0"/>
        <w:rPr>
          <w:color w:val="auto"/>
          <w:sz w:val="24"/>
          <w:szCs w:val="24"/>
          <w:u w:val="single"/>
        </w:rPr>
      </w:pPr>
    </w:p>
    <w:p w14:paraId="75DF17FD" w14:textId="77777777" w:rsidR="004A53DB" w:rsidRPr="006732E4" w:rsidRDefault="004A53DB"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14:paraId="0AA83502" w14:textId="77777777"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Правила внутреннего трудового распорядка.</w:t>
      </w:r>
    </w:p>
    <w:p w14:paraId="72063702" w14:textId="77777777"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Порядок информирования работников и порядок взаимодействия с работниками</w:t>
      </w:r>
      <w:r w:rsidR="002F7F33" w:rsidRPr="006732E4">
        <w:rPr>
          <w:color w:val="auto"/>
          <w:sz w:val="24"/>
          <w:szCs w:val="24"/>
        </w:rPr>
        <w:t>.</w:t>
      </w:r>
    </w:p>
    <w:p w14:paraId="73794B26" w14:textId="77777777"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Приказы об информировании работников по вопросам охраны труда</w:t>
      </w:r>
      <w:r w:rsidR="002F7F33" w:rsidRPr="006732E4">
        <w:rPr>
          <w:color w:val="auto"/>
          <w:sz w:val="24"/>
          <w:szCs w:val="24"/>
        </w:rPr>
        <w:t>.</w:t>
      </w:r>
    </w:p>
    <w:p w14:paraId="0F44E1BA" w14:textId="77777777"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Приказы (распоряжения)о приеме на работу.</w:t>
      </w:r>
    </w:p>
    <w:p w14:paraId="609445DB" w14:textId="77777777"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Трудовые договоры с работниками.</w:t>
      </w:r>
    </w:p>
    <w:p w14:paraId="3348BF9F" w14:textId="77777777"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Записи о регистрации вводного инструктажа по охране труда.</w:t>
      </w:r>
    </w:p>
    <w:p w14:paraId="08EC012B" w14:textId="77777777"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 xml:space="preserve">Записи о регистрации инструктажа по охране труда на рабочем месте (Журнал, личная карточка и т.д.).  </w:t>
      </w:r>
    </w:p>
    <w:p w14:paraId="60F59042" w14:textId="77777777" w:rsidR="004A53DB" w:rsidRPr="006732E4" w:rsidRDefault="004A53DB" w:rsidP="00B7342E">
      <w:pPr>
        <w:pStyle w:val="22"/>
        <w:widowControl/>
        <w:numPr>
          <w:ilvl w:val="0"/>
          <w:numId w:val="2"/>
        </w:numPr>
        <w:shd w:val="clear" w:color="auto" w:fill="auto"/>
        <w:tabs>
          <w:tab w:val="left" w:pos="888"/>
        </w:tabs>
        <w:spacing w:after="0" w:line="240" w:lineRule="auto"/>
        <w:ind w:firstLine="600"/>
        <w:rPr>
          <w:color w:val="auto"/>
          <w:sz w:val="24"/>
          <w:szCs w:val="24"/>
        </w:rPr>
      </w:pPr>
      <w:r w:rsidRPr="006732E4">
        <w:rPr>
          <w:color w:val="auto"/>
          <w:sz w:val="24"/>
          <w:szCs w:val="24"/>
        </w:rPr>
        <w:t>Карты специальной оценки условий труда.</w:t>
      </w:r>
    </w:p>
    <w:p w14:paraId="47AC1250" w14:textId="77777777" w:rsidR="004A53DB" w:rsidRPr="006732E4" w:rsidRDefault="004A53DB" w:rsidP="00B7342E">
      <w:pPr>
        <w:pStyle w:val="22"/>
        <w:widowControl/>
        <w:numPr>
          <w:ilvl w:val="0"/>
          <w:numId w:val="2"/>
        </w:numPr>
        <w:shd w:val="clear" w:color="auto" w:fill="auto"/>
        <w:tabs>
          <w:tab w:val="left" w:pos="849"/>
        </w:tabs>
        <w:spacing w:after="0" w:line="240" w:lineRule="auto"/>
        <w:ind w:firstLine="600"/>
        <w:rPr>
          <w:color w:val="auto"/>
          <w:sz w:val="24"/>
          <w:szCs w:val="24"/>
        </w:rPr>
      </w:pPr>
      <w:r w:rsidRPr="006732E4">
        <w:rPr>
          <w:color w:val="auto"/>
          <w:sz w:val="24"/>
          <w:szCs w:val="24"/>
        </w:rPr>
        <w:t>Карты выявления (идентификации) опасностей и оценки профессиональных рисков на рабочем месте.</w:t>
      </w:r>
    </w:p>
    <w:p w14:paraId="2F4754D7" w14:textId="77777777" w:rsidR="004A53DB" w:rsidRPr="006732E4" w:rsidRDefault="004A53DB" w:rsidP="00B7342E">
      <w:pPr>
        <w:pStyle w:val="22"/>
        <w:widowControl/>
        <w:numPr>
          <w:ilvl w:val="0"/>
          <w:numId w:val="2"/>
        </w:numPr>
        <w:shd w:val="clear" w:color="auto" w:fill="auto"/>
        <w:tabs>
          <w:tab w:val="left" w:pos="849"/>
        </w:tabs>
        <w:spacing w:after="0" w:line="240" w:lineRule="auto"/>
        <w:ind w:firstLine="600"/>
        <w:rPr>
          <w:color w:val="auto"/>
          <w:sz w:val="24"/>
          <w:szCs w:val="24"/>
        </w:rPr>
      </w:pPr>
      <w:r w:rsidRPr="006732E4">
        <w:rPr>
          <w:color w:val="auto"/>
          <w:sz w:val="24"/>
          <w:szCs w:val="24"/>
        </w:rPr>
        <w:t>Личные карточки учета выдачи СИЗ, ДСИЗ и смывающих средств, дежурных СИЗ</w:t>
      </w:r>
      <w:r w:rsidR="002F7F33" w:rsidRPr="006732E4">
        <w:rPr>
          <w:color w:val="auto"/>
          <w:sz w:val="24"/>
          <w:szCs w:val="24"/>
        </w:rPr>
        <w:t>.</w:t>
      </w:r>
    </w:p>
    <w:p w14:paraId="5E8E8469" w14:textId="77777777" w:rsidR="004A53DB" w:rsidRPr="006732E4" w:rsidRDefault="004A53DB" w:rsidP="00B7342E">
      <w:pPr>
        <w:pStyle w:val="22"/>
        <w:widowControl/>
        <w:numPr>
          <w:ilvl w:val="0"/>
          <w:numId w:val="2"/>
        </w:numPr>
        <w:shd w:val="clear" w:color="auto" w:fill="auto"/>
        <w:tabs>
          <w:tab w:val="left" w:pos="843"/>
        </w:tabs>
        <w:spacing w:after="0" w:line="240" w:lineRule="auto"/>
        <w:ind w:firstLine="567"/>
        <w:jc w:val="left"/>
        <w:rPr>
          <w:color w:val="auto"/>
          <w:sz w:val="24"/>
          <w:szCs w:val="24"/>
        </w:rPr>
      </w:pPr>
      <w:r w:rsidRPr="006732E4">
        <w:rPr>
          <w:color w:val="auto"/>
          <w:sz w:val="24"/>
          <w:szCs w:val="24"/>
        </w:rPr>
        <w:t>- Уведомления и Согласия работников на использование в целях контроля за безопасностью производства работ устройств, обеспечивающих дистанционную видео-, аудио- или иную фиксацию процессов производства работ.</w:t>
      </w:r>
    </w:p>
    <w:p w14:paraId="1C7A94DA" w14:textId="77777777" w:rsidR="004A53DB" w:rsidRPr="006732E4" w:rsidRDefault="004A53DB" w:rsidP="00B7342E">
      <w:pPr>
        <w:pStyle w:val="22"/>
        <w:widowControl/>
        <w:numPr>
          <w:ilvl w:val="0"/>
          <w:numId w:val="2"/>
        </w:numPr>
        <w:shd w:val="clear" w:color="auto" w:fill="auto"/>
        <w:tabs>
          <w:tab w:val="left" w:pos="849"/>
        </w:tabs>
        <w:spacing w:after="0" w:line="240" w:lineRule="auto"/>
        <w:ind w:firstLine="600"/>
        <w:rPr>
          <w:color w:val="auto"/>
          <w:sz w:val="24"/>
          <w:szCs w:val="24"/>
        </w:rPr>
      </w:pPr>
      <w:r w:rsidRPr="006732E4">
        <w:rPr>
          <w:color w:val="auto"/>
          <w:sz w:val="24"/>
          <w:szCs w:val="24"/>
        </w:rPr>
        <w:lastRenderedPageBreak/>
        <w:t xml:space="preserve">Документация по охране труда на официальном сайте образовательной организации (результаты проведения СОУТ и др). </w:t>
      </w:r>
    </w:p>
    <w:p w14:paraId="25AD2778" w14:textId="77777777" w:rsidR="006639FA" w:rsidRPr="006732E4" w:rsidRDefault="004A53DB" w:rsidP="00B7342E">
      <w:pPr>
        <w:pStyle w:val="22"/>
        <w:widowControl/>
        <w:numPr>
          <w:ilvl w:val="0"/>
          <w:numId w:val="2"/>
        </w:numPr>
        <w:shd w:val="clear" w:color="auto" w:fill="auto"/>
        <w:tabs>
          <w:tab w:val="left" w:pos="830"/>
        </w:tabs>
        <w:spacing w:after="0" w:line="240" w:lineRule="auto"/>
        <w:ind w:firstLine="600"/>
        <w:rPr>
          <w:color w:val="auto"/>
          <w:sz w:val="24"/>
          <w:szCs w:val="24"/>
        </w:rPr>
      </w:pPr>
      <w:r w:rsidRPr="006732E4">
        <w:rPr>
          <w:color w:val="auto"/>
          <w:sz w:val="24"/>
          <w:szCs w:val="24"/>
        </w:rPr>
        <w:t>Документация в уголке по охране труда, кабинете охраны труда (при необходимой численности работников).</w:t>
      </w:r>
    </w:p>
    <w:p w14:paraId="7ECFE9E0" w14:textId="77777777" w:rsidR="002F7F33" w:rsidRDefault="002F7F33" w:rsidP="00B7342E">
      <w:pPr>
        <w:pStyle w:val="22"/>
        <w:widowControl/>
        <w:shd w:val="clear" w:color="auto" w:fill="auto"/>
        <w:tabs>
          <w:tab w:val="left" w:pos="830"/>
        </w:tabs>
        <w:spacing w:after="0" w:line="240" w:lineRule="auto"/>
        <w:ind w:left="600" w:firstLine="0"/>
        <w:rPr>
          <w:color w:val="auto"/>
          <w:sz w:val="24"/>
          <w:szCs w:val="24"/>
        </w:rPr>
      </w:pPr>
    </w:p>
    <w:p w14:paraId="094C3AED" w14:textId="77777777" w:rsidR="006911A3" w:rsidRPr="006732E4" w:rsidRDefault="006911A3" w:rsidP="00B7342E">
      <w:pPr>
        <w:pStyle w:val="22"/>
        <w:widowControl/>
        <w:shd w:val="clear" w:color="auto" w:fill="auto"/>
        <w:tabs>
          <w:tab w:val="left" w:pos="830"/>
        </w:tabs>
        <w:spacing w:after="0" w:line="240" w:lineRule="auto"/>
        <w:ind w:left="600" w:firstLine="0"/>
        <w:rPr>
          <w:color w:val="auto"/>
          <w:sz w:val="24"/>
          <w:szCs w:val="24"/>
        </w:rPr>
      </w:pPr>
    </w:p>
    <w:p w14:paraId="4C7D5603" w14:textId="77777777" w:rsidR="00991A02" w:rsidRPr="006732E4" w:rsidRDefault="00991A02" w:rsidP="00B7342E">
      <w:pPr>
        <w:pStyle w:val="22"/>
        <w:widowControl/>
        <w:shd w:val="clear" w:color="auto" w:fill="auto"/>
        <w:tabs>
          <w:tab w:val="left" w:pos="830"/>
        </w:tabs>
        <w:spacing w:after="0" w:line="240" w:lineRule="auto"/>
        <w:ind w:left="600" w:firstLine="0"/>
        <w:rPr>
          <w:color w:val="auto"/>
          <w:sz w:val="24"/>
          <w:szCs w:val="24"/>
        </w:rPr>
      </w:pPr>
    </w:p>
    <w:p w14:paraId="7F59889A" w14:textId="77777777" w:rsidR="006639FA" w:rsidRPr="006732E4" w:rsidRDefault="00A90B9B" w:rsidP="00B7342E">
      <w:pPr>
        <w:pStyle w:val="22"/>
        <w:widowControl/>
        <w:shd w:val="clear" w:color="auto" w:fill="auto"/>
        <w:spacing w:after="0" w:line="240" w:lineRule="auto"/>
        <w:ind w:left="720" w:hanging="260"/>
        <w:rPr>
          <w:b/>
          <w:color w:val="auto"/>
          <w:sz w:val="24"/>
          <w:szCs w:val="24"/>
        </w:rPr>
      </w:pPr>
      <w:r w:rsidRPr="006732E4">
        <w:rPr>
          <w:rStyle w:val="23"/>
          <w:b/>
          <w:color w:val="auto"/>
          <w:sz w:val="24"/>
          <w:szCs w:val="24"/>
        </w:rPr>
        <w:t>■</w:t>
      </w:r>
      <w:r w:rsidRPr="006732E4">
        <w:rPr>
          <w:rStyle w:val="23"/>
          <w:b/>
          <w:color w:val="auto"/>
          <w:sz w:val="24"/>
          <w:szCs w:val="24"/>
        </w:rPr>
        <w:tab/>
      </w:r>
      <w:r w:rsidR="005E3BD1" w:rsidRPr="006732E4">
        <w:rPr>
          <w:rStyle w:val="23"/>
          <w:b/>
          <w:color w:val="auto"/>
          <w:sz w:val="24"/>
          <w:szCs w:val="24"/>
        </w:rPr>
        <w:t>Разработк</w:t>
      </w:r>
      <w:r w:rsidR="002F7F33" w:rsidRPr="006732E4">
        <w:rPr>
          <w:rStyle w:val="23"/>
          <w:b/>
          <w:color w:val="auto"/>
          <w:sz w:val="24"/>
          <w:szCs w:val="24"/>
        </w:rPr>
        <w:t>а</w:t>
      </w:r>
      <w:r w:rsidR="005E3BD1" w:rsidRPr="006732E4">
        <w:rPr>
          <w:rStyle w:val="23"/>
          <w:b/>
          <w:color w:val="auto"/>
          <w:sz w:val="24"/>
          <w:szCs w:val="24"/>
        </w:rPr>
        <w:t xml:space="preserve"> и утверждение локальных нормативных актов по охране труда с учетом мнения выборного органа первичной профсоюзной организации в порядке, установленном статьей 372 настоящего Кодекса для принятия локальных нормативных актов.</w:t>
      </w:r>
    </w:p>
    <w:p w14:paraId="28DA8225"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61BF8534" w14:textId="77777777" w:rsidR="00A37FA1" w:rsidRPr="006732E4" w:rsidRDefault="00A37FA1" w:rsidP="00B7342E">
      <w:pPr>
        <w:pStyle w:val="22"/>
        <w:widowControl/>
        <w:numPr>
          <w:ilvl w:val="0"/>
          <w:numId w:val="2"/>
        </w:numPr>
        <w:shd w:val="clear" w:color="auto" w:fill="auto"/>
        <w:tabs>
          <w:tab w:val="left" w:pos="709"/>
        </w:tabs>
        <w:spacing w:after="0" w:line="240" w:lineRule="auto"/>
        <w:ind w:firstLine="600"/>
        <w:rPr>
          <w:color w:val="auto"/>
          <w:sz w:val="24"/>
          <w:szCs w:val="24"/>
        </w:rPr>
      </w:pPr>
      <w:r w:rsidRPr="006732E4">
        <w:rPr>
          <w:color w:val="auto"/>
          <w:sz w:val="24"/>
          <w:szCs w:val="24"/>
        </w:rPr>
        <w:t>ТК РФ, статьи 8, 12, 13, 62, 214, 372.</w:t>
      </w:r>
    </w:p>
    <w:p w14:paraId="0B660BD6" w14:textId="77777777" w:rsidR="00A37FA1" w:rsidRPr="006732E4" w:rsidRDefault="00A37FA1" w:rsidP="00B7342E">
      <w:pPr>
        <w:pStyle w:val="22"/>
        <w:widowControl/>
        <w:numPr>
          <w:ilvl w:val="0"/>
          <w:numId w:val="2"/>
        </w:numPr>
        <w:shd w:val="clear" w:color="auto" w:fill="auto"/>
        <w:tabs>
          <w:tab w:val="left" w:pos="288"/>
        </w:tabs>
        <w:spacing w:after="0" w:line="240" w:lineRule="auto"/>
        <w:ind w:firstLine="600"/>
        <w:rPr>
          <w:color w:val="auto"/>
          <w:sz w:val="24"/>
          <w:szCs w:val="24"/>
        </w:rPr>
      </w:pPr>
      <w:r w:rsidRPr="006732E4">
        <w:rPr>
          <w:color w:val="auto"/>
          <w:sz w:val="24"/>
          <w:szCs w:val="24"/>
        </w:rPr>
        <w:t>Приказ Минтруда РФ от 29 октября 2021 г. № 772н «Об утверждении основных требований к порядку разработки и содержанию правил и инструкций по охране труда, разрабатываемых работодателем».</w:t>
      </w:r>
    </w:p>
    <w:p w14:paraId="64E0D274" w14:textId="77777777" w:rsidR="00A37FA1" w:rsidRPr="006732E4" w:rsidRDefault="00A37FA1" w:rsidP="00B7342E">
      <w:pPr>
        <w:pStyle w:val="22"/>
        <w:widowControl/>
        <w:numPr>
          <w:ilvl w:val="0"/>
          <w:numId w:val="2"/>
        </w:numPr>
        <w:shd w:val="clear" w:color="auto" w:fill="auto"/>
        <w:tabs>
          <w:tab w:val="left" w:pos="288"/>
        </w:tabs>
        <w:spacing w:after="0" w:line="240" w:lineRule="auto"/>
        <w:ind w:firstLine="600"/>
        <w:rPr>
          <w:i/>
          <w:color w:val="auto"/>
          <w:sz w:val="24"/>
          <w:szCs w:val="24"/>
        </w:rPr>
      </w:pPr>
      <w:r w:rsidRPr="006732E4">
        <w:rPr>
          <w:color w:val="auto"/>
          <w:sz w:val="24"/>
          <w:szCs w:val="24"/>
        </w:rPr>
        <w:t xml:space="preserve">Приказ Минтруда России от 20.09.2022 N 578н "Об утв. единых требований к составу и форматам документов, связанных с работой, оформляемых в электронном виде без дублирования на бумажном носителе" (Зарег. в Минюсте России 30.09.2022 N 70317) – </w:t>
      </w:r>
      <w:r w:rsidRPr="006732E4">
        <w:rPr>
          <w:i/>
          <w:color w:val="auto"/>
          <w:sz w:val="24"/>
          <w:szCs w:val="24"/>
        </w:rPr>
        <w:t>с 01.03.2023</w:t>
      </w:r>
    </w:p>
    <w:p w14:paraId="1FF69172" w14:textId="77777777" w:rsidR="00A37FA1" w:rsidRPr="006732E4" w:rsidRDefault="00A37FA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Методические рекомендации по разработке инструкций по охране труда, утвержденных Минтрудом РФ от 13.05.2004 г. (в части, не противоречащей действующему законодательству).</w:t>
      </w:r>
    </w:p>
    <w:p w14:paraId="51368C11" w14:textId="77777777" w:rsidR="00991A02" w:rsidRPr="006732E4" w:rsidRDefault="00991A02" w:rsidP="00B7342E">
      <w:pPr>
        <w:pStyle w:val="22"/>
        <w:widowControl/>
        <w:shd w:val="clear" w:color="auto" w:fill="auto"/>
        <w:tabs>
          <w:tab w:val="left" w:pos="817"/>
        </w:tabs>
        <w:spacing w:after="0" w:line="240" w:lineRule="auto"/>
        <w:ind w:left="600" w:firstLine="0"/>
        <w:rPr>
          <w:color w:val="auto"/>
          <w:sz w:val="24"/>
          <w:szCs w:val="24"/>
          <w:u w:val="single"/>
        </w:rPr>
      </w:pPr>
    </w:p>
    <w:p w14:paraId="34A85738" w14:textId="77777777" w:rsidR="00A37FA1" w:rsidRPr="006732E4" w:rsidRDefault="00A37FA1"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14:paraId="3926E087" w14:textId="77777777" w:rsidR="00A37FA1" w:rsidRPr="006732E4" w:rsidRDefault="00A37FA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Перечень действующих нормативных правовых актов по охране труда (включая правила и инструкции)</w:t>
      </w:r>
      <w:r w:rsidR="008B0A27" w:rsidRPr="006732E4">
        <w:rPr>
          <w:color w:val="auto"/>
          <w:sz w:val="24"/>
          <w:szCs w:val="24"/>
        </w:rPr>
        <w:t>.</w:t>
      </w:r>
    </w:p>
    <w:p w14:paraId="23806513" w14:textId="77777777" w:rsidR="00A37FA1" w:rsidRPr="006732E4" w:rsidRDefault="00A37FA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lastRenderedPageBreak/>
        <w:t>Обращение работодателя о даче мотивированного мнения профсоюза при принятии локального нормативного акта</w:t>
      </w:r>
      <w:r w:rsidR="008B0A27" w:rsidRPr="006732E4">
        <w:rPr>
          <w:color w:val="auto"/>
          <w:sz w:val="24"/>
          <w:szCs w:val="24"/>
        </w:rPr>
        <w:t>.</w:t>
      </w:r>
    </w:p>
    <w:p w14:paraId="0FB24F10" w14:textId="77777777" w:rsidR="00A37FA1" w:rsidRPr="006732E4" w:rsidRDefault="00A37FA1" w:rsidP="00B7342E">
      <w:pPr>
        <w:pStyle w:val="22"/>
        <w:widowControl/>
        <w:numPr>
          <w:ilvl w:val="0"/>
          <w:numId w:val="2"/>
        </w:numPr>
        <w:shd w:val="clear" w:color="auto" w:fill="auto"/>
        <w:tabs>
          <w:tab w:val="left" w:pos="807"/>
        </w:tabs>
        <w:spacing w:after="0" w:line="240" w:lineRule="auto"/>
        <w:ind w:firstLine="600"/>
        <w:rPr>
          <w:strike/>
          <w:color w:val="auto"/>
          <w:sz w:val="24"/>
          <w:szCs w:val="24"/>
        </w:rPr>
      </w:pPr>
      <w:r w:rsidRPr="006732E4">
        <w:rPr>
          <w:color w:val="auto"/>
          <w:sz w:val="24"/>
          <w:szCs w:val="24"/>
        </w:rPr>
        <w:t>Протокол(ы) профкома с мотивированным мнением/ согласованием принимаемого локального нормативного акта (актов)</w:t>
      </w:r>
      <w:r w:rsidR="008B0A27" w:rsidRPr="006732E4">
        <w:rPr>
          <w:strike/>
          <w:color w:val="auto"/>
          <w:sz w:val="24"/>
          <w:szCs w:val="24"/>
        </w:rPr>
        <w:t>.</w:t>
      </w:r>
    </w:p>
    <w:p w14:paraId="468FE564" w14:textId="77777777" w:rsidR="00A37FA1" w:rsidRPr="006732E4" w:rsidRDefault="00A37FA1"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Документы, связанные с работой, оформляемые в электронном виде без дублирования на бумажном носителе (в т.ч. по ознакомлению с ЛНА, связанными с трудовой деятельностью работников и др.).</w:t>
      </w:r>
    </w:p>
    <w:p w14:paraId="195FF93C" w14:textId="77777777" w:rsidR="006639FA" w:rsidRPr="006732E4" w:rsidRDefault="006639FA" w:rsidP="00B7342E">
      <w:pPr>
        <w:pStyle w:val="22"/>
        <w:widowControl/>
        <w:shd w:val="clear" w:color="auto" w:fill="auto"/>
        <w:tabs>
          <w:tab w:val="left" w:pos="807"/>
        </w:tabs>
        <w:spacing w:after="0" w:line="240" w:lineRule="auto"/>
        <w:ind w:firstLine="0"/>
        <w:rPr>
          <w:color w:val="auto"/>
          <w:sz w:val="24"/>
          <w:szCs w:val="24"/>
        </w:rPr>
      </w:pPr>
    </w:p>
    <w:p w14:paraId="11E9265A" w14:textId="77777777" w:rsidR="00991A02" w:rsidRPr="006732E4" w:rsidRDefault="00991A02" w:rsidP="00B7342E">
      <w:pPr>
        <w:pStyle w:val="22"/>
        <w:widowControl/>
        <w:shd w:val="clear" w:color="auto" w:fill="auto"/>
        <w:tabs>
          <w:tab w:val="left" w:pos="807"/>
        </w:tabs>
        <w:spacing w:after="0" w:line="240" w:lineRule="auto"/>
        <w:ind w:firstLine="0"/>
        <w:rPr>
          <w:color w:val="auto"/>
          <w:sz w:val="24"/>
          <w:szCs w:val="24"/>
        </w:rPr>
      </w:pPr>
    </w:p>
    <w:p w14:paraId="3870FCF9" w14:textId="77777777" w:rsidR="006639FA" w:rsidRPr="006732E4" w:rsidRDefault="005E3BD1" w:rsidP="00B7342E">
      <w:pPr>
        <w:pStyle w:val="22"/>
        <w:widowControl/>
        <w:shd w:val="clear" w:color="auto" w:fill="auto"/>
        <w:spacing w:after="0" w:line="240" w:lineRule="auto"/>
        <w:ind w:left="720" w:hanging="260"/>
        <w:rPr>
          <w:color w:val="auto"/>
          <w:sz w:val="24"/>
          <w:szCs w:val="24"/>
        </w:rPr>
      </w:pPr>
      <w:r w:rsidRPr="006732E4">
        <w:rPr>
          <w:rStyle w:val="23"/>
          <w:color w:val="auto"/>
          <w:sz w:val="24"/>
          <w:szCs w:val="24"/>
        </w:rPr>
        <w:t xml:space="preserve">■ </w:t>
      </w:r>
      <w:r w:rsidR="00295050" w:rsidRPr="006732E4">
        <w:rPr>
          <w:rStyle w:val="23"/>
          <w:color w:val="auto"/>
          <w:sz w:val="24"/>
          <w:szCs w:val="24"/>
        </w:rPr>
        <w:tab/>
      </w:r>
      <w:r w:rsidRPr="006732E4">
        <w:rPr>
          <w:rStyle w:val="23"/>
          <w:b/>
          <w:color w:val="auto"/>
          <w:sz w:val="24"/>
          <w:szCs w:val="24"/>
        </w:rPr>
        <w:t>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14:paraId="61A5B1B9"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2C9FFB2C" w14:textId="77777777" w:rsidR="00BA09DD" w:rsidRPr="006732E4" w:rsidRDefault="00BA09DD" w:rsidP="00B7342E">
      <w:pPr>
        <w:pStyle w:val="22"/>
        <w:widowControl/>
        <w:numPr>
          <w:ilvl w:val="0"/>
          <w:numId w:val="2"/>
        </w:numPr>
        <w:shd w:val="clear" w:color="auto" w:fill="auto"/>
        <w:tabs>
          <w:tab w:val="left" w:pos="709"/>
        </w:tabs>
        <w:spacing w:after="0" w:line="240" w:lineRule="auto"/>
        <w:ind w:firstLine="600"/>
        <w:rPr>
          <w:color w:val="auto"/>
          <w:sz w:val="24"/>
          <w:szCs w:val="24"/>
        </w:rPr>
      </w:pPr>
      <w:r w:rsidRPr="006732E4">
        <w:rPr>
          <w:color w:val="auto"/>
          <w:sz w:val="24"/>
          <w:szCs w:val="24"/>
        </w:rPr>
        <w:t>ТК РФ, статья 214.</w:t>
      </w:r>
    </w:p>
    <w:p w14:paraId="10738F38" w14:textId="77777777" w:rsidR="00991A02" w:rsidRPr="006732E4" w:rsidRDefault="00991A02" w:rsidP="00B7342E">
      <w:pPr>
        <w:pStyle w:val="22"/>
        <w:widowControl/>
        <w:shd w:val="clear" w:color="auto" w:fill="auto"/>
        <w:tabs>
          <w:tab w:val="left" w:pos="817"/>
        </w:tabs>
        <w:spacing w:after="0" w:line="240" w:lineRule="auto"/>
        <w:ind w:left="600" w:firstLine="0"/>
        <w:rPr>
          <w:color w:val="auto"/>
          <w:sz w:val="24"/>
          <w:szCs w:val="24"/>
          <w:u w:val="single"/>
        </w:rPr>
      </w:pPr>
    </w:p>
    <w:p w14:paraId="3C4A0EB7" w14:textId="77777777" w:rsidR="00BA09DD" w:rsidRPr="006732E4" w:rsidRDefault="00BA09DD"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14:paraId="0023653D" w14:textId="77777777" w:rsidR="00BA09DD" w:rsidRPr="006732E4" w:rsidRDefault="00BA09DD"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Положение о формировании и актуализации Реестра НПА, содержащих требования по охране труда</w:t>
      </w:r>
      <w:r w:rsidR="008B0A27" w:rsidRPr="006732E4">
        <w:rPr>
          <w:color w:val="auto"/>
          <w:sz w:val="24"/>
          <w:szCs w:val="24"/>
        </w:rPr>
        <w:t>.</w:t>
      </w:r>
    </w:p>
    <w:p w14:paraId="68EF9812" w14:textId="77777777" w:rsidR="00BA09DD" w:rsidRPr="006732E4" w:rsidRDefault="00BA09DD"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 xml:space="preserve">Приказ о Реестре НПА, содержащих требования по охране </w:t>
      </w:r>
      <w:proofErr w:type="gramStart"/>
      <w:r w:rsidRPr="006732E4">
        <w:rPr>
          <w:color w:val="auto"/>
          <w:sz w:val="24"/>
          <w:szCs w:val="24"/>
        </w:rPr>
        <w:t>труда,  и</w:t>
      </w:r>
      <w:proofErr w:type="gramEnd"/>
      <w:r w:rsidRPr="006732E4">
        <w:rPr>
          <w:color w:val="auto"/>
          <w:sz w:val="24"/>
          <w:szCs w:val="24"/>
        </w:rPr>
        <w:t xml:space="preserve"> обеспечении доступа работников к НПА</w:t>
      </w:r>
      <w:r w:rsidR="008B0A27" w:rsidRPr="006732E4">
        <w:rPr>
          <w:color w:val="auto"/>
          <w:sz w:val="24"/>
          <w:szCs w:val="24"/>
        </w:rPr>
        <w:t>.</w:t>
      </w:r>
    </w:p>
    <w:p w14:paraId="4AA9CC3F" w14:textId="77777777" w:rsidR="00BA09DD" w:rsidRPr="006732E4" w:rsidRDefault="00BA09DD"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Реестр (перечень) нормативно-правовых актов, содержащий требования охраны труда в соответствии со спецификой деятельности работодателя.</w:t>
      </w:r>
    </w:p>
    <w:p w14:paraId="6F0D6FB7" w14:textId="77777777" w:rsidR="00BA09DD" w:rsidRPr="006732E4" w:rsidRDefault="0051225A"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 xml:space="preserve"> Комплект актуальных НПА или договор с компанией, которая предоставляет доступ к электронной базе нормативных документов.</w:t>
      </w:r>
    </w:p>
    <w:p w14:paraId="7183AFB8" w14:textId="77777777" w:rsidR="00991A02" w:rsidRDefault="00991A02" w:rsidP="00B7342E">
      <w:pPr>
        <w:pStyle w:val="22"/>
        <w:widowControl/>
        <w:shd w:val="clear" w:color="auto" w:fill="auto"/>
        <w:tabs>
          <w:tab w:val="left" w:pos="807"/>
        </w:tabs>
        <w:spacing w:after="0" w:line="240" w:lineRule="auto"/>
        <w:ind w:left="600" w:firstLine="0"/>
        <w:rPr>
          <w:color w:val="auto"/>
          <w:sz w:val="24"/>
          <w:szCs w:val="24"/>
        </w:rPr>
      </w:pPr>
    </w:p>
    <w:p w14:paraId="63F929F1" w14:textId="77777777" w:rsidR="00F0511F" w:rsidRPr="006732E4" w:rsidRDefault="00F0511F" w:rsidP="00B7342E">
      <w:pPr>
        <w:pStyle w:val="22"/>
        <w:widowControl/>
        <w:shd w:val="clear" w:color="auto" w:fill="auto"/>
        <w:tabs>
          <w:tab w:val="left" w:pos="807"/>
        </w:tabs>
        <w:spacing w:after="0" w:line="240" w:lineRule="auto"/>
        <w:ind w:left="600" w:firstLine="0"/>
        <w:rPr>
          <w:color w:val="auto"/>
          <w:sz w:val="24"/>
          <w:szCs w:val="24"/>
        </w:rPr>
      </w:pPr>
    </w:p>
    <w:p w14:paraId="68CAE561" w14:textId="77777777" w:rsidR="006639FA" w:rsidRPr="006732E4" w:rsidRDefault="005E3BD1" w:rsidP="00B7342E">
      <w:pPr>
        <w:pStyle w:val="22"/>
        <w:widowControl/>
        <w:shd w:val="clear" w:color="auto" w:fill="auto"/>
        <w:spacing w:after="0" w:line="240" w:lineRule="auto"/>
        <w:ind w:left="720" w:hanging="260"/>
        <w:rPr>
          <w:color w:val="auto"/>
          <w:sz w:val="24"/>
          <w:szCs w:val="24"/>
        </w:rPr>
      </w:pPr>
      <w:r w:rsidRPr="006732E4">
        <w:rPr>
          <w:rStyle w:val="23"/>
          <w:color w:val="auto"/>
          <w:sz w:val="24"/>
          <w:szCs w:val="24"/>
        </w:rPr>
        <w:t xml:space="preserve">■ </w:t>
      </w:r>
      <w:r w:rsidR="00295050" w:rsidRPr="006732E4">
        <w:rPr>
          <w:rStyle w:val="23"/>
          <w:color w:val="auto"/>
          <w:sz w:val="24"/>
          <w:szCs w:val="24"/>
        </w:rPr>
        <w:tab/>
      </w:r>
      <w:r w:rsidRPr="006732E4">
        <w:rPr>
          <w:rStyle w:val="23"/>
          <w:b/>
          <w:color w:val="auto"/>
          <w:sz w:val="24"/>
          <w:szCs w:val="24"/>
        </w:rPr>
        <w:t>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14:paraId="4ACEAA7B" w14:textId="77777777" w:rsidR="006639FA" w:rsidRPr="006732E4" w:rsidRDefault="005E3BD1" w:rsidP="00B7342E">
      <w:pPr>
        <w:pStyle w:val="82"/>
        <w:widowControl/>
        <w:shd w:val="clear" w:color="auto" w:fill="auto"/>
        <w:spacing w:before="0" w:after="0" w:line="240" w:lineRule="auto"/>
        <w:ind w:left="880"/>
        <w:rPr>
          <w:color w:val="auto"/>
          <w:sz w:val="24"/>
          <w:szCs w:val="24"/>
        </w:rPr>
      </w:pPr>
      <w:r w:rsidRPr="006732E4">
        <w:rPr>
          <w:rStyle w:val="83"/>
          <w:i/>
          <w:iCs/>
          <w:color w:val="auto"/>
          <w:sz w:val="24"/>
          <w:szCs w:val="24"/>
        </w:rPr>
        <w:t>Нормативные правовые акты:</w:t>
      </w:r>
    </w:p>
    <w:p w14:paraId="756F0E44" w14:textId="77777777" w:rsidR="007876AD" w:rsidRPr="006732E4" w:rsidRDefault="007876AD" w:rsidP="00B7342E">
      <w:pPr>
        <w:pStyle w:val="22"/>
        <w:widowControl/>
        <w:numPr>
          <w:ilvl w:val="0"/>
          <w:numId w:val="2"/>
        </w:numPr>
        <w:shd w:val="clear" w:color="auto" w:fill="auto"/>
        <w:tabs>
          <w:tab w:val="left" w:pos="709"/>
        </w:tabs>
        <w:spacing w:after="0" w:line="240" w:lineRule="auto"/>
        <w:ind w:firstLine="600"/>
        <w:rPr>
          <w:color w:val="auto"/>
          <w:sz w:val="24"/>
          <w:szCs w:val="24"/>
        </w:rPr>
      </w:pPr>
      <w:r w:rsidRPr="006732E4">
        <w:rPr>
          <w:color w:val="auto"/>
          <w:sz w:val="24"/>
          <w:szCs w:val="24"/>
        </w:rPr>
        <w:t>ТК РФ, статья 214.</w:t>
      </w:r>
    </w:p>
    <w:p w14:paraId="408341E3" w14:textId="77777777" w:rsidR="007876AD" w:rsidRPr="006732E4" w:rsidRDefault="007876AD" w:rsidP="00B7342E">
      <w:pPr>
        <w:pStyle w:val="22"/>
        <w:widowControl/>
        <w:shd w:val="clear" w:color="auto" w:fill="auto"/>
        <w:spacing w:after="0" w:line="240" w:lineRule="auto"/>
        <w:ind w:firstLine="600"/>
        <w:rPr>
          <w:color w:val="auto"/>
          <w:sz w:val="24"/>
          <w:szCs w:val="24"/>
        </w:rPr>
      </w:pPr>
      <w:r w:rsidRPr="006732E4">
        <w:rPr>
          <w:color w:val="auto"/>
          <w:sz w:val="24"/>
          <w:szCs w:val="24"/>
        </w:rPr>
        <w:t>- Постановление правительства РФ от 25 февраля 2000 г.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
    <w:p w14:paraId="06836C9F" w14:textId="77777777" w:rsidR="007876AD" w:rsidRPr="006732E4" w:rsidRDefault="007876AD"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Приказ Минтруда РФ от 18 июля 2019 г. № 512н «Об утверждении перечня производств, работ и должностей с вредными и (или) опасными условиями труда, на которых ограничивается применение труда женщин».</w:t>
      </w:r>
    </w:p>
    <w:p w14:paraId="7AEACA5A" w14:textId="77777777" w:rsidR="007876AD" w:rsidRPr="006732E4" w:rsidRDefault="007876AD" w:rsidP="00B7342E">
      <w:pPr>
        <w:pStyle w:val="22"/>
        <w:widowControl/>
        <w:numPr>
          <w:ilvl w:val="0"/>
          <w:numId w:val="2"/>
        </w:numPr>
        <w:shd w:val="clear" w:color="auto" w:fill="auto"/>
        <w:tabs>
          <w:tab w:val="left" w:pos="850"/>
        </w:tabs>
        <w:spacing w:after="0" w:line="240" w:lineRule="auto"/>
        <w:ind w:firstLine="600"/>
        <w:rPr>
          <w:i/>
          <w:color w:val="auto"/>
          <w:sz w:val="24"/>
          <w:szCs w:val="24"/>
        </w:rPr>
      </w:pPr>
      <w:r w:rsidRPr="006732E4">
        <w:rPr>
          <w:color w:val="auto"/>
          <w:sz w:val="24"/>
          <w:szCs w:val="24"/>
        </w:rPr>
        <w:t>Санитарные правила СП 2.1.3670-</w:t>
      </w:r>
      <w:proofErr w:type="gramStart"/>
      <w:r w:rsidRPr="006732E4">
        <w:rPr>
          <w:color w:val="auto"/>
          <w:sz w:val="24"/>
          <w:szCs w:val="24"/>
        </w:rPr>
        <w:t>20</w:t>
      </w:r>
      <w:r w:rsidRPr="006732E4">
        <w:rPr>
          <w:i/>
          <w:color w:val="auto"/>
          <w:sz w:val="24"/>
          <w:szCs w:val="24"/>
        </w:rPr>
        <w:t xml:space="preserve">  С</w:t>
      </w:r>
      <w:r w:rsidRPr="006732E4">
        <w:rPr>
          <w:color w:val="auto"/>
          <w:sz w:val="24"/>
          <w:szCs w:val="24"/>
        </w:rPr>
        <w:t>анитарно</w:t>
      </w:r>
      <w:proofErr w:type="gramEnd"/>
      <w:r w:rsidRPr="006732E4">
        <w:rPr>
          <w:color w:val="auto"/>
          <w:sz w:val="24"/>
          <w:szCs w:val="24"/>
        </w:rPr>
        <w:t>-эпидемиологич</w:t>
      </w:r>
      <w:r w:rsidRPr="006732E4">
        <w:rPr>
          <w:i/>
          <w:color w:val="auto"/>
          <w:sz w:val="24"/>
          <w:szCs w:val="24"/>
        </w:rPr>
        <w:t xml:space="preserve">еские </w:t>
      </w:r>
      <w:r w:rsidRPr="006732E4">
        <w:rPr>
          <w:color w:val="auto"/>
          <w:sz w:val="24"/>
          <w:szCs w:val="24"/>
        </w:rPr>
        <w:t>требования к условиям труда</w:t>
      </w:r>
    </w:p>
    <w:p w14:paraId="1C61E08C" w14:textId="77777777" w:rsidR="007876AD" w:rsidRPr="006732E4" w:rsidRDefault="007876AD" w:rsidP="00B7342E">
      <w:pPr>
        <w:pStyle w:val="22"/>
        <w:widowControl/>
        <w:shd w:val="clear" w:color="auto" w:fill="auto"/>
        <w:tabs>
          <w:tab w:val="left" w:pos="817"/>
        </w:tabs>
        <w:spacing w:after="0" w:line="240" w:lineRule="auto"/>
        <w:ind w:left="600" w:firstLine="0"/>
        <w:rPr>
          <w:color w:val="auto"/>
          <w:sz w:val="24"/>
          <w:szCs w:val="24"/>
        </w:rPr>
      </w:pPr>
    </w:p>
    <w:p w14:paraId="71F02C74" w14:textId="77777777" w:rsidR="007876AD" w:rsidRPr="006732E4" w:rsidRDefault="007876AD" w:rsidP="00B7342E">
      <w:pPr>
        <w:pStyle w:val="22"/>
        <w:widowControl/>
        <w:shd w:val="clear" w:color="auto" w:fill="auto"/>
        <w:tabs>
          <w:tab w:val="left" w:pos="817"/>
        </w:tabs>
        <w:spacing w:after="0" w:line="240" w:lineRule="auto"/>
        <w:ind w:firstLine="0"/>
        <w:jc w:val="center"/>
        <w:rPr>
          <w:i/>
          <w:color w:val="auto"/>
          <w:sz w:val="24"/>
          <w:szCs w:val="24"/>
        </w:rPr>
      </w:pPr>
      <w:r w:rsidRPr="006732E4">
        <w:rPr>
          <w:i/>
          <w:color w:val="auto"/>
          <w:sz w:val="24"/>
          <w:szCs w:val="24"/>
          <w:u w:val="single"/>
        </w:rPr>
        <w:t>Документированная информация работодателя (в т.ч. ЛНА):</w:t>
      </w:r>
    </w:p>
    <w:p w14:paraId="25E656ED" w14:textId="77777777"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Трудовые договора с работниками.</w:t>
      </w:r>
    </w:p>
    <w:p w14:paraId="10A19472" w14:textId="77777777"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Коллективный договор.</w:t>
      </w:r>
    </w:p>
    <w:p w14:paraId="21C8A4CB" w14:textId="77777777"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Правила внутреннего трудового распорядка.</w:t>
      </w:r>
    </w:p>
    <w:p w14:paraId="2966CF3F" w14:textId="77777777"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Результаты проведения специальной оценки условий труда.</w:t>
      </w:r>
    </w:p>
    <w:p w14:paraId="68297302" w14:textId="77777777"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Результаты медицинского осмотра.</w:t>
      </w:r>
    </w:p>
    <w:p w14:paraId="192E0CBD" w14:textId="77777777" w:rsidR="007876AD" w:rsidRPr="006732E4" w:rsidRDefault="007876AD"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Приказы работодателя, связанные с ограничением труда работников.</w:t>
      </w:r>
    </w:p>
    <w:p w14:paraId="16AB6F8D" w14:textId="77777777" w:rsidR="004B0AF5" w:rsidRPr="006732E4" w:rsidRDefault="004B0AF5" w:rsidP="00B7342E">
      <w:pPr>
        <w:pStyle w:val="22"/>
        <w:widowControl/>
        <w:shd w:val="clear" w:color="auto" w:fill="auto"/>
        <w:tabs>
          <w:tab w:val="left" w:pos="850"/>
        </w:tabs>
        <w:spacing w:after="0" w:line="240" w:lineRule="auto"/>
        <w:ind w:left="600" w:firstLine="0"/>
        <w:rPr>
          <w:color w:val="auto"/>
          <w:sz w:val="24"/>
          <w:szCs w:val="24"/>
        </w:rPr>
      </w:pPr>
    </w:p>
    <w:p w14:paraId="49E3333D" w14:textId="77777777" w:rsidR="00A83CDF" w:rsidRPr="006732E4" w:rsidRDefault="00A83CDF" w:rsidP="00B7342E">
      <w:pPr>
        <w:pStyle w:val="22"/>
        <w:widowControl/>
        <w:shd w:val="clear" w:color="auto" w:fill="auto"/>
        <w:tabs>
          <w:tab w:val="left" w:pos="850"/>
        </w:tabs>
        <w:spacing w:after="0" w:line="240" w:lineRule="auto"/>
        <w:ind w:left="600" w:firstLine="0"/>
        <w:rPr>
          <w:color w:val="auto"/>
          <w:sz w:val="24"/>
          <w:szCs w:val="24"/>
        </w:rPr>
      </w:pPr>
    </w:p>
    <w:p w14:paraId="2C317BC9" w14:textId="77777777" w:rsidR="004A6272" w:rsidRPr="006732E4" w:rsidRDefault="004A6272" w:rsidP="00B7342E">
      <w:pPr>
        <w:pStyle w:val="22"/>
        <w:widowControl/>
        <w:numPr>
          <w:ilvl w:val="0"/>
          <w:numId w:val="1"/>
        </w:numPr>
        <w:shd w:val="clear" w:color="auto" w:fill="auto"/>
        <w:spacing w:after="0" w:line="240" w:lineRule="auto"/>
        <w:ind w:left="860" w:hanging="280"/>
        <w:rPr>
          <w:b/>
          <w:color w:val="auto"/>
          <w:sz w:val="24"/>
          <w:szCs w:val="24"/>
        </w:rPr>
      </w:pPr>
      <w:r w:rsidRPr="006732E4">
        <w:rPr>
          <w:b/>
          <w:color w:val="auto"/>
          <w:sz w:val="24"/>
          <w:szCs w:val="24"/>
        </w:rPr>
        <w:t>Приостановление при возникновении угрозы жизни и здоровью работников производства работ, а также эксплуатации оборудования, зданий и сооружений, осуществления отдельных видов дея</w:t>
      </w:r>
      <w:r w:rsidRPr="006732E4">
        <w:rPr>
          <w:b/>
          <w:color w:val="auto"/>
          <w:sz w:val="24"/>
          <w:szCs w:val="24"/>
        </w:rPr>
        <w:lastRenderedPageBreak/>
        <w:t>тельности, оказания услуг до устранения такой угрозы.</w:t>
      </w:r>
    </w:p>
    <w:p w14:paraId="01669295" w14:textId="77777777"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14:paraId="57121952" w14:textId="77777777" w:rsidR="004A6272" w:rsidRPr="006732E4" w:rsidRDefault="004A6272"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ТК РФ, статьи 214.1, 370.</w:t>
      </w:r>
    </w:p>
    <w:p w14:paraId="6C624BA9" w14:textId="77777777" w:rsidR="00991A02" w:rsidRPr="006732E4" w:rsidRDefault="00991A02" w:rsidP="00B7342E">
      <w:pPr>
        <w:pStyle w:val="82"/>
        <w:widowControl/>
        <w:shd w:val="clear" w:color="auto" w:fill="auto"/>
        <w:spacing w:before="0" w:after="0" w:line="240" w:lineRule="auto"/>
        <w:ind w:left="860"/>
        <w:rPr>
          <w:color w:val="auto"/>
          <w:sz w:val="24"/>
          <w:szCs w:val="24"/>
        </w:rPr>
      </w:pPr>
    </w:p>
    <w:p w14:paraId="11FD74C7" w14:textId="77777777" w:rsidR="00991A02" w:rsidRPr="006732E4" w:rsidRDefault="00991A02" w:rsidP="00B7342E">
      <w:pPr>
        <w:pStyle w:val="22"/>
        <w:widowControl/>
        <w:shd w:val="clear" w:color="auto" w:fill="auto"/>
        <w:tabs>
          <w:tab w:val="left" w:pos="807"/>
        </w:tabs>
        <w:spacing w:after="0" w:line="240" w:lineRule="auto"/>
        <w:ind w:left="600" w:hanging="600"/>
        <w:jc w:val="center"/>
        <w:rPr>
          <w:color w:val="auto"/>
          <w:sz w:val="24"/>
          <w:szCs w:val="24"/>
        </w:rPr>
      </w:pPr>
      <w:r w:rsidRPr="006732E4">
        <w:rPr>
          <w:i/>
          <w:color w:val="auto"/>
          <w:sz w:val="24"/>
          <w:szCs w:val="24"/>
          <w:u w:val="single"/>
        </w:rPr>
        <w:t>Документированная информация работодателя (в т.ч. ЛНА):</w:t>
      </w:r>
    </w:p>
    <w:p w14:paraId="4375BCCD" w14:textId="77777777" w:rsidR="004A6272" w:rsidRPr="006732E4" w:rsidRDefault="004A6272"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Инструкции по охране труда для работников (раздел «Тре</w:t>
      </w:r>
      <w:r w:rsidRPr="006732E4">
        <w:rPr>
          <w:color w:val="auto"/>
          <w:sz w:val="24"/>
          <w:szCs w:val="24"/>
        </w:rPr>
        <w:softHyphen/>
        <w:t>бования охраны труда в аварийных ситуациях»).</w:t>
      </w:r>
    </w:p>
    <w:p w14:paraId="16D8DB64" w14:textId="77777777" w:rsidR="004A6272" w:rsidRPr="006732E4" w:rsidRDefault="004A6272"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 xml:space="preserve">Инструкция по оказанию </w:t>
      </w:r>
      <w:proofErr w:type="gramStart"/>
      <w:r w:rsidRPr="006732E4">
        <w:rPr>
          <w:color w:val="auto"/>
          <w:sz w:val="24"/>
          <w:szCs w:val="24"/>
        </w:rPr>
        <w:t>первой  помощи</w:t>
      </w:r>
      <w:proofErr w:type="gramEnd"/>
      <w:r w:rsidRPr="006732E4">
        <w:rPr>
          <w:color w:val="auto"/>
          <w:sz w:val="24"/>
          <w:szCs w:val="24"/>
        </w:rPr>
        <w:t xml:space="preserve"> пострадавшим.</w:t>
      </w:r>
    </w:p>
    <w:p w14:paraId="186559C8" w14:textId="77777777" w:rsidR="004A6272" w:rsidRPr="006732E4" w:rsidRDefault="004A6272"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Материалы расследования несчастных случаев на произ</w:t>
      </w:r>
      <w:r w:rsidRPr="006732E4">
        <w:rPr>
          <w:color w:val="auto"/>
          <w:sz w:val="24"/>
          <w:szCs w:val="24"/>
        </w:rPr>
        <w:softHyphen/>
        <w:t>водстве.</w:t>
      </w:r>
    </w:p>
    <w:p w14:paraId="033207F4" w14:textId="77777777" w:rsidR="006639FA" w:rsidRPr="006732E4" w:rsidRDefault="004A6272"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Планы эвакуации людей и материальных ценностей на случай пожара или ЧС.</w:t>
      </w:r>
    </w:p>
    <w:p w14:paraId="3167DB42" w14:textId="77777777" w:rsidR="00E257EE" w:rsidRPr="006732E4" w:rsidRDefault="00E257EE" w:rsidP="00B7342E">
      <w:pPr>
        <w:pStyle w:val="22"/>
        <w:widowControl/>
        <w:shd w:val="clear" w:color="auto" w:fill="auto"/>
        <w:tabs>
          <w:tab w:val="left" w:pos="807"/>
        </w:tabs>
        <w:spacing w:after="0" w:line="240" w:lineRule="auto"/>
        <w:ind w:left="600" w:firstLine="0"/>
        <w:rPr>
          <w:color w:val="auto"/>
          <w:sz w:val="24"/>
          <w:szCs w:val="24"/>
        </w:rPr>
      </w:pPr>
    </w:p>
    <w:p w14:paraId="78532E9E" w14:textId="77777777" w:rsidR="00991A02" w:rsidRPr="006732E4" w:rsidRDefault="00991A02" w:rsidP="00B7342E">
      <w:pPr>
        <w:pStyle w:val="22"/>
        <w:widowControl/>
        <w:shd w:val="clear" w:color="auto" w:fill="auto"/>
        <w:tabs>
          <w:tab w:val="left" w:pos="807"/>
        </w:tabs>
        <w:spacing w:after="0" w:line="240" w:lineRule="auto"/>
        <w:ind w:left="600" w:firstLine="0"/>
        <w:rPr>
          <w:color w:val="auto"/>
          <w:sz w:val="24"/>
          <w:szCs w:val="24"/>
        </w:rPr>
      </w:pPr>
    </w:p>
    <w:p w14:paraId="2A306AB8" w14:textId="77777777" w:rsidR="00AF00DC" w:rsidRPr="006732E4" w:rsidRDefault="00AF00DC" w:rsidP="00B7342E">
      <w:pPr>
        <w:pStyle w:val="22"/>
        <w:widowControl/>
        <w:numPr>
          <w:ilvl w:val="0"/>
          <w:numId w:val="1"/>
        </w:numPr>
        <w:shd w:val="clear" w:color="auto" w:fill="auto"/>
        <w:tabs>
          <w:tab w:val="left" w:pos="757"/>
        </w:tabs>
        <w:spacing w:after="0" w:line="240" w:lineRule="auto"/>
        <w:ind w:left="860" w:hanging="280"/>
        <w:rPr>
          <w:rStyle w:val="23"/>
          <w:b/>
          <w:color w:val="auto"/>
          <w:sz w:val="24"/>
          <w:szCs w:val="24"/>
        </w:rPr>
      </w:pPr>
      <w:r w:rsidRPr="006732E4">
        <w:rPr>
          <w:rStyle w:val="23"/>
          <w:color w:val="auto"/>
          <w:sz w:val="24"/>
          <w:szCs w:val="24"/>
        </w:rPr>
        <w:tab/>
      </w:r>
      <w:r w:rsidR="005E3BD1" w:rsidRPr="006732E4">
        <w:rPr>
          <w:rStyle w:val="23"/>
          <w:b/>
          <w:color w:val="auto"/>
          <w:sz w:val="24"/>
          <w:szCs w:val="24"/>
        </w:rPr>
        <w:t>При приёме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абилитации инвалида, а также обеспечение охраны труда.</w:t>
      </w:r>
    </w:p>
    <w:p w14:paraId="1E7AF07C" w14:textId="77777777" w:rsidR="00AF00DC" w:rsidRPr="006732E4" w:rsidRDefault="00AF00DC" w:rsidP="00B7342E">
      <w:pPr>
        <w:pStyle w:val="82"/>
        <w:widowControl/>
        <w:shd w:val="clear" w:color="auto" w:fill="auto"/>
        <w:spacing w:before="0" w:after="0" w:line="240" w:lineRule="auto"/>
        <w:ind w:left="860"/>
        <w:rPr>
          <w:color w:val="auto"/>
          <w:sz w:val="24"/>
          <w:szCs w:val="24"/>
        </w:rPr>
      </w:pPr>
      <w:r w:rsidRPr="006732E4">
        <w:rPr>
          <w:color w:val="auto"/>
          <w:sz w:val="24"/>
          <w:szCs w:val="24"/>
        </w:rPr>
        <w:t>Нормативные правовые акты:</w:t>
      </w:r>
    </w:p>
    <w:p w14:paraId="6D687E24" w14:textId="77777777"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 xml:space="preserve">ТК РФ, статьи 73, 92, 94, 96, 99, 113, 128, 167, 214  </w:t>
      </w:r>
    </w:p>
    <w:p w14:paraId="5CBC14A7" w14:textId="77777777"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Федеральный закон «О социальной защите инвалидов в Российской Федерации» от 24.11.1995 N 181-ФЗ</w:t>
      </w:r>
      <w:r w:rsidR="008B0A27" w:rsidRPr="006732E4">
        <w:rPr>
          <w:color w:val="auto"/>
          <w:sz w:val="24"/>
          <w:szCs w:val="24"/>
        </w:rPr>
        <w:t>.</w:t>
      </w:r>
    </w:p>
    <w:p w14:paraId="367121F6" w14:textId="77777777"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Постановление Правительства Российской Федерации от 14.03.2022 № 366 "Об утверждении Правил выполнения работодателем квоты для приема на работу инвалидов при оформлении трудовых отношений с инвалидом на любое рабочее место"</w:t>
      </w:r>
      <w:r w:rsidR="008B0A27" w:rsidRPr="006732E4">
        <w:rPr>
          <w:color w:val="auto"/>
          <w:sz w:val="24"/>
          <w:szCs w:val="24"/>
        </w:rPr>
        <w:t>.</w:t>
      </w:r>
    </w:p>
    <w:p w14:paraId="2D30A54C" w14:textId="77777777"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 xml:space="preserve">Приказ Минтруда России от 13.06.2017 № 486н </w:t>
      </w:r>
      <w:r w:rsidR="008B0A27" w:rsidRPr="006732E4">
        <w:rPr>
          <w:color w:val="auto"/>
          <w:sz w:val="24"/>
          <w:szCs w:val="24"/>
        </w:rPr>
        <w:t>«</w:t>
      </w:r>
      <w:r w:rsidRPr="006732E4">
        <w:rPr>
          <w:color w:val="auto"/>
          <w:sz w:val="24"/>
          <w:szCs w:val="24"/>
        </w:rPr>
        <w:t>Об утверждении Порядка разработки и реализации индивиду</w:t>
      </w:r>
      <w:r w:rsidRPr="006732E4">
        <w:rPr>
          <w:color w:val="auto"/>
          <w:sz w:val="24"/>
          <w:szCs w:val="24"/>
        </w:rPr>
        <w:lastRenderedPageBreak/>
        <w:t>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w:t>
      </w:r>
      <w:r w:rsidR="008B0A27" w:rsidRPr="006732E4">
        <w:rPr>
          <w:color w:val="auto"/>
          <w:sz w:val="24"/>
          <w:szCs w:val="24"/>
        </w:rPr>
        <w:t>».</w:t>
      </w:r>
    </w:p>
    <w:p w14:paraId="3E4220A9" w14:textId="77777777" w:rsidR="00E257EE" w:rsidRPr="006732E4" w:rsidRDefault="00E257EE" w:rsidP="00B7342E">
      <w:pPr>
        <w:pStyle w:val="22"/>
        <w:widowControl/>
        <w:numPr>
          <w:ilvl w:val="0"/>
          <w:numId w:val="2"/>
        </w:numPr>
        <w:shd w:val="clear" w:color="auto" w:fill="auto"/>
        <w:tabs>
          <w:tab w:val="left" w:pos="850"/>
        </w:tabs>
        <w:spacing w:after="0" w:line="240" w:lineRule="auto"/>
        <w:ind w:firstLine="600"/>
        <w:rPr>
          <w:i/>
          <w:color w:val="auto"/>
          <w:sz w:val="24"/>
          <w:szCs w:val="24"/>
        </w:rPr>
      </w:pPr>
      <w:r w:rsidRPr="006732E4">
        <w:rPr>
          <w:color w:val="auto"/>
          <w:sz w:val="24"/>
          <w:szCs w:val="24"/>
        </w:rPr>
        <w:t>Санитарные правила СП 2.1.3670-20Санитарно-эпидемиологическиетребования к условиям труда</w:t>
      </w:r>
      <w:r w:rsidR="008B0A27" w:rsidRPr="006732E4">
        <w:rPr>
          <w:color w:val="auto"/>
          <w:sz w:val="24"/>
          <w:szCs w:val="24"/>
        </w:rPr>
        <w:t>.</w:t>
      </w:r>
    </w:p>
    <w:p w14:paraId="09EBDB40" w14:textId="77777777" w:rsidR="00991A02" w:rsidRPr="006732E4" w:rsidRDefault="00991A02" w:rsidP="00B7342E">
      <w:pPr>
        <w:pStyle w:val="22"/>
        <w:widowControl/>
        <w:shd w:val="clear" w:color="auto" w:fill="auto"/>
        <w:tabs>
          <w:tab w:val="left" w:pos="817"/>
        </w:tabs>
        <w:spacing w:after="0" w:line="240" w:lineRule="auto"/>
        <w:ind w:left="600" w:firstLine="0"/>
        <w:rPr>
          <w:i/>
          <w:color w:val="auto"/>
          <w:sz w:val="24"/>
          <w:szCs w:val="24"/>
          <w:u w:val="single"/>
        </w:rPr>
      </w:pPr>
    </w:p>
    <w:p w14:paraId="3846D049" w14:textId="77777777" w:rsidR="00E257EE" w:rsidRPr="006732E4" w:rsidRDefault="00E257EE" w:rsidP="00B7342E">
      <w:pPr>
        <w:pStyle w:val="22"/>
        <w:widowControl/>
        <w:shd w:val="clear" w:color="auto" w:fill="auto"/>
        <w:tabs>
          <w:tab w:val="left" w:pos="817"/>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14:paraId="0FB1568A" w14:textId="77777777"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Коллективный договор.</w:t>
      </w:r>
    </w:p>
    <w:p w14:paraId="2151B3B1" w14:textId="77777777"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Правила внутреннего трудового распорядка.</w:t>
      </w:r>
    </w:p>
    <w:p w14:paraId="566752AF" w14:textId="77777777" w:rsidR="00E257EE" w:rsidRPr="006732E4" w:rsidRDefault="00E257E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Трудовые договоры с работниками.</w:t>
      </w:r>
    </w:p>
    <w:p w14:paraId="54DBE50E" w14:textId="77777777" w:rsidR="006639FA" w:rsidRPr="006732E4" w:rsidRDefault="008B0A27" w:rsidP="00B7342E">
      <w:pPr>
        <w:pStyle w:val="22"/>
        <w:widowControl/>
        <w:numPr>
          <w:ilvl w:val="0"/>
          <w:numId w:val="2"/>
        </w:numPr>
        <w:shd w:val="clear" w:color="auto" w:fill="auto"/>
        <w:tabs>
          <w:tab w:val="left" w:pos="850"/>
        </w:tabs>
        <w:spacing w:after="0" w:line="240" w:lineRule="auto"/>
        <w:ind w:firstLine="600"/>
        <w:rPr>
          <w:rStyle w:val="23"/>
          <w:color w:val="auto"/>
          <w:sz w:val="24"/>
          <w:szCs w:val="24"/>
        </w:rPr>
      </w:pPr>
      <w:r w:rsidRPr="006732E4">
        <w:rPr>
          <w:color w:val="auto"/>
          <w:sz w:val="24"/>
          <w:szCs w:val="24"/>
        </w:rPr>
        <w:t>Карта</w:t>
      </w:r>
      <w:r w:rsidR="00E257EE" w:rsidRPr="006732E4">
        <w:rPr>
          <w:color w:val="auto"/>
          <w:sz w:val="24"/>
          <w:szCs w:val="24"/>
        </w:rPr>
        <w:t>(ы) специальной оценки условий труда на рабочем месте</w:t>
      </w:r>
      <w:r w:rsidR="005E3BD1" w:rsidRPr="006732E4">
        <w:rPr>
          <w:rStyle w:val="23"/>
          <w:color w:val="auto"/>
          <w:sz w:val="24"/>
          <w:szCs w:val="24"/>
        </w:rPr>
        <w:t>.</w:t>
      </w:r>
    </w:p>
    <w:p w14:paraId="12EF2FFE" w14:textId="77777777" w:rsidR="00A83CDF" w:rsidRPr="006732E4" w:rsidRDefault="00A83CDF" w:rsidP="00B7342E">
      <w:pPr>
        <w:pStyle w:val="22"/>
        <w:widowControl/>
        <w:shd w:val="clear" w:color="auto" w:fill="auto"/>
        <w:tabs>
          <w:tab w:val="left" w:pos="850"/>
        </w:tabs>
        <w:spacing w:after="0" w:line="240" w:lineRule="auto"/>
        <w:ind w:firstLine="0"/>
        <w:rPr>
          <w:color w:val="auto"/>
          <w:sz w:val="24"/>
          <w:szCs w:val="24"/>
        </w:rPr>
      </w:pPr>
    </w:p>
    <w:p w14:paraId="7D10D7F2" w14:textId="77777777" w:rsidR="006639FA" w:rsidRPr="006732E4" w:rsidRDefault="005E3BD1" w:rsidP="00B7342E">
      <w:pPr>
        <w:pStyle w:val="22"/>
        <w:widowControl/>
        <w:shd w:val="clear" w:color="auto" w:fill="auto"/>
        <w:spacing w:after="0" w:line="240" w:lineRule="auto"/>
        <w:ind w:left="720" w:right="420" w:hanging="280"/>
        <w:rPr>
          <w:b/>
          <w:color w:val="auto"/>
          <w:sz w:val="24"/>
          <w:szCs w:val="24"/>
        </w:rPr>
      </w:pPr>
      <w:r w:rsidRPr="006732E4">
        <w:rPr>
          <w:rStyle w:val="23"/>
          <w:color w:val="auto"/>
          <w:sz w:val="24"/>
          <w:szCs w:val="24"/>
        </w:rPr>
        <w:t xml:space="preserve">■ </w:t>
      </w:r>
      <w:r w:rsidR="00295050" w:rsidRPr="006732E4">
        <w:rPr>
          <w:rStyle w:val="23"/>
          <w:color w:val="auto"/>
          <w:sz w:val="24"/>
          <w:szCs w:val="24"/>
        </w:rPr>
        <w:tab/>
      </w:r>
      <w:r w:rsidRPr="006732E4">
        <w:rPr>
          <w:rStyle w:val="23"/>
          <w:b/>
          <w:color w:val="auto"/>
          <w:sz w:val="24"/>
          <w:szCs w:val="24"/>
        </w:rPr>
        <w:t>При производстве работ (оказании услуг) на территории, находящейся под контролем другого работодателя, работодатель, осуществляющий производство работ (оказание услуг), обязан согласовать с другим работодателем мероприятия по предотвращению случаев повреждения здоровья работников, в том числе работников сторонних организаций, производящих работы (оказывающих услуги) на данной территории.</w:t>
      </w:r>
    </w:p>
    <w:p w14:paraId="0A39535B" w14:textId="77777777" w:rsidR="006639FA" w:rsidRPr="006732E4" w:rsidRDefault="005E3BD1" w:rsidP="00B7342E">
      <w:pPr>
        <w:pStyle w:val="82"/>
        <w:widowControl/>
        <w:shd w:val="clear" w:color="auto" w:fill="auto"/>
        <w:spacing w:before="0" w:after="0" w:line="240" w:lineRule="auto"/>
        <w:ind w:left="860"/>
        <w:rPr>
          <w:color w:val="auto"/>
          <w:sz w:val="24"/>
          <w:szCs w:val="24"/>
        </w:rPr>
      </w:pPr>
      <w:r w:rsidRPr="006732E4">
        <w:rPr>
          <w:rStyle w:val="83"/>
          <w:i/>
          <w:iCs/>
          <w:color w:val="auto"/>
          <w:sz w:val="24"/>
          <w:szCs w:val="24"/>
        </w:rPr>
        <w:t>Нормативные правовые акты:</w:t>
      </w:r>
    </w:p>
    <w:p w14:paraId="543F8806" w14:textId="77777777" w:rsidR="000E71DE" w:rsidRPr="006732E4" w:rsidRDefault="000E71DE" w:rsidP="00B7342E">
      <w:pPr>
        <w:pStyle w:val="22"/>
        <w:widowControl/>
        <w:numPr>
          <w:ilvl w:val="0"/>
          <w:numId w:val="2"/>
        </w:numPr>
        <w:shd w:val="clear" w:color="auto" w:fill="auto"/>
        <w:tabs>
          <w:tab w:val="left" w:pos="817"/>
        </w:tabs>
        <w:spacing w:after="0" w:line="240" w:lineRule="auto"/>
        <w:ind w:firstLine="600"/>
        <w:rPr>
          <w:color w:val="auto"/>
          <w:sz w:val="24"/>
          <w:szCs w:val="24"/>
        </w:rPr>
      </w:pPr>
      <w:bookmarkStart w:id="9" w:name="bookmark11"/>
      <w:r w:rsidRPr="006732E4">
        <w:rPr>
          <w:color w:val="auto"/>
          <w:sz w:val="24"/>
          <w:szCs w:val="24"/>
        </w:rPr>
        <w:t>ТК РФ ст. 214.</w:t>
      </w:r>
    </w:p>
    <w:p w14:paraId="24523056" w14:textId="77777777" w:rsidR="000E71DE" w:rsidRPr="006732E4" w:rsidRDefault="000E71DE" w:rsidP="00B7342E">
      <w:pPr>
        <w:pStyle w:val="22"/>
        <w:widowControl/>
        <w:numPr>
          <w:ilvl w:val="0"/>
          <w:numId w:val="2"/>
        </w:numPr>
        <w:shd w:val="clear" w:color="auto" w:fill="auto"/>
        <w:tabs>
          <w:tab w:val="left" w:pos="817"/>
        </w:tabs>
        <w:spacing w:after="0" w:line="240" w:lineRule="auto"/>
        <w:ind w:firstLine="600"/>
        <w:rPr>
          <w:color w:val="auto"/>
          <w:sz w:val="24"/>
          <w:szCs w:val="24"/>
        </w:rPr>
      </w:pPr>
      <w:r w:rsidRPr="006732E4">
        <w:rPr>
          <w:color w:val="auto"/>
          <w:sz w:val="24"/>
          <w:szCs w:val="24"/>
        </w:rPr>
        <w:t>Приказ Минтруда РФ от 22 сентября 2021 г.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00152B23" w14:textId="77777777" w:rsidR="00991A02" w:rsidRPr="006732E4" w:rsidRDefault="00991A02" w:rsidP="00B7342E">
      <w:pPr>
        <w:pStyle w:val="22"/>
        <w:widowControl/>
        <w:shd w:val="clear" w:color="auto" w:fill="auto"/>
        <w:tabs>
          <w:tab w:val="left" w:pos="817"/>
        </w:tabs>
        <w:spacing w:after="0" w:line="240" w:lineRule="auto"/>
        <w:ind w:left="600" w:firstLine="0"/>
        <w:rPr>
          <w:i/>
          <w:color w:val="auto"/>
          <w:sz w:val="24"/>
          <w:szCs w:val="24"/>
          <w:u w:val="single"/>
        </w:rPr>
      </w:pPr>
    </w:p>
    <w:p w14:paraId="472493AA" w14:textId="77777777" w:rsidR="000E71DE" w:rsidRPr="006732E4" w:rsidRDefault="000E71DE" w:rsidP="00B7342E">
      <w:pPr>
        <w:pStyle w:val="22"/>
        <w:widowControl/>
        <w:shd w:val="clear" w:color="auto" w:fill="auto"/>
        <w:tabs>
          <w:tab w:val="left" w:pos="817"/>
        </w:tabs>
        <w:spacing w:after="0" w:line="240" w:lineRule="auto"/>
        <w:ind w:firstLine="0"/>
        <w:jc w:val="center"/>
        <w:rPr>
          <w:i/>
          <w:color w:val="auto"/>
          <w:sz w:val="24"/>
          <w:szCs w:val="24"/>
          <w:u w:val="single"/>
        </w:rPr>
      </w:pPr>
      <w:r w:rsidRPr="006732E4">
        <w:rPr>
          <w:i/>
          <w:color w:val="auto"/>
          <w:sz w:val="24"/>
          <w:szCs w:val="24"/>
          <w:u w:val="single"/>
        </w:rPr>
        <w:t>Документированная информация работодателя (в т.ч. ЛНА):</w:t>
      </w:r>
    </w:p>
    <w:p w14:paraId="6141B234" w14:textId="77777777" w:rsidR="000E71DE" w:rsidRPr="006732E4" w:rsidRDefault="000E71D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 xml:space="preserve">Положение о допуске подрядных организаций к производству работ на территории работодателя (с Правилами организации работ </w:t>
      </w:r>
      <w:proofErr w:type="gramStart"/>
      <w:r w:rsidRPr="006732E4">
        <w:rPr>
          <w:color w:val="auto"/>
          <w:sz w:val="24"/>
          <w:szCs w:val="24"/>
        </w:rPr>
        <w:t>и  Перечнем</w:t>
      </w:r>
      <w:proofErr w:type="gramEnd"/>
      <w:r w:rsidRPr="006732E4">
        <w:rPr>
          <w:color w:val="auto"/>
          <w:sz w:val="24"/>
          <w:szCs w:val="24"/>
        </w:rPr>
        <w:t xml:space="preserve"> документов, представляемых перед допуском к работам)  - если 1 и более договор/год.</w:t>
      </w:r>
    </w:p>
    <w:p w14:paraId="305E6D60" w14:textId="77777777" w:rsidR="000E71DE" w:rsidRPr="006732E4" w:rsidRDefault="008B0A27"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Договор</w:t>
      </w:r>
      <w:r w:rsidR="000E71DE" w:rsidRPr="006732E4">
        <w:rPr>
          <w:color w:val="auto"/>
          <w:sz w:val="24"/>
          <w:szCs w:val="24"/>
        </w:rPr>
        <w:t xml:space="preserve">(ы) на выполнение подрядных работ (оказании </w:t>
      </w:r>
      <w:proofErr w:type="gramStart"/>
      <w:r w:rsidR="000E71DE" w:rsidRPr="006732E4">
        <w:rPr>
          <w:color w:val="auto"/>
          <w:sz w:val="24"/>
          <w:szCs w:val="24"/>
        </w:rPr>
        <w:t>услуг)с</w:t>
      </w:r>
      <w:proofErr w:type="gramEnd"/>
      <w:r w:rsidR="000E71DE" w:rsidRPr="006732E4">
        <w:rPr>
          <w:color w:val="auto"/>
          <w:sz w:val="24"/>
          <w:szCs w:val="24"/>
        </w:rPr>
        <w:t xml:space="preserve"> планом мероприятий по предотвращению случаев повреждения здоровья работников, акт-допуск(и) для производства строительно-монтажных работ на территории организации и пр.</w:t>
      </w:r>
    </w:p>
    <w:p w14:paraId="3196D8B6" w14:textId="77777777" w:rsidR="000E71DE" w:rsidRPr="006732E4" w:rsidRDefault="000E71DE" w:rsidP="00B7342E">
      <w:pPr>
        <w:pStyle w:val="22"/>
        <w:widowControl/>
        <w:numPr>
          <w:ilvl w:val="0"/>
          <w:numId w:val="2"/>
        </w:numPr>
        <w:shd w:val="clear" w:color="auto" w:fill="auto"/>
        <w:tabs>
          <w:tab w:val="left" w:pos="850"/>
        </w:tabs>
        <w:spacing w:after="0" w:line="240" w:lineRule="auto"/>
        <w:ind w:firstLine="600"/>
        <w:rPr>
          <w:color w:val="auto"/>
          <w:sz w:val="24"/>
          <w:szCs w:val="24"/>
        </w:rPr>
      </w:pPr>
      <w:r w:rsidRPr="006732E4">
        <w:rPr>
          <w:color w:val="auto"/>
          <w:sz w:val="24"/>
          <w:szCs w:val="24"/>
        </w:rPr>
        <w:t>Журнал регистрации вводного инструктажа.</w:t>
      </w:r>
    </w:p>
    <w:p w14:paraId="030499FC" w14:textId="77777777" w:rsidR="000E71DE" w:rsidRPr="006732E4" w:rsidRDefault="000E71DE"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Приказ о назначении лиц, отвечающих за безопасную организацию работ, в соответствии с требованиями норм и правил по охране труда.</w:t>
      </w:r>
    </w:p>
    <w:p w14:paraId="6294002F" w14:textId="77777777" w:rsidR="00991A02" w:rsidRPr="006732E4" w:rsidRDefault="000E71DE" w:rsidP="00B7342E">
      <w:pPr>
        <w:pStyle w:val="22"/>
        <w:widowControl/>
        <w:numPr>
          <w:ilvl w:val="0"/>
          <w:numId w:val="2"/>
        </w:numPr>
        <w:shd w:val="clear" w:color="auto" w:fill="auto"/>
        <w:tabs>
          <w:tab w:val="left" w:pos="807"/>
        </w:tabs>
        <w:spacing w:after="0" w:line="240" w:lineRule="auto"/>
        <w:ind w:firstLine="600"/>
        <w:rPr>
          <w:color w:val="auto"/>
          <w:sz w:val="24"/>
          <w:szCs w:val="24"/>
        </w:rPr>
      </w:pPr>
      <w:r w:rsidRPr="006732E4">
        <w:rPr>
          <w:color w:val="auto"/>
          <w:sz w:val="24"/>
          <w:szCs w:val="24"/>
        </w:rPr>
        <w:t>План мероприятий по предотвращению случаев повреждения здоровья работников.</w:t>
      </w:r>
    </w:p>
    <w:p w14:paraId="62D7E849" w14:textId="77777777" w:rsidR="00991A02" w:rsidRPr="006732E4" w:rsidRDefault="00991A02" w:rsidP="00B7342E">
      <w:pPr>
        <w:pStyle w:val="22"/>
        <w:widowControl/>
        <w:shd w:val="clear" w:color="auto" w:fill="auto"/>
        <w:tabs>
          <w:tab w:val="left" w:pos="807"/>
        </w:tabs>
        <w:spacing w:after="0" w:line="240" w:lineRule="auto"/>
        <w:ind w:firstLine="0"/>
        <w:rPr>
          <w:color w:val="auto"/>
          <w:sz w:val="24"/>
          <w:szCs w:val="24"/>
        </w:rPr>
      </w:pPr>
    </w:p>
    <w:p w14:paraId="0FF727DE" w14:textId="77777777" w:rsidR="00A61A4A" w:rsidRPr="006732E4" w:rsidRDefault="00A61A4A" w:rsidP="00B7342E">
      <w:pPr>
        <w:pStyle w:val="22"/>
        <w:pageBreakBefore/>
        <w:widowControl/>
        <w:shd w:val="clear" w:color="auto" w:fill="auto"/>
        <w:tabs>
          <w:tab w:val="left" w:pos="807"/>
        </w:tabs>
        <w:spacing w:after="0" w:line="240" w:lineRule="auto"/>
        <w:ind w:firstLine="0"/>
        <w:jc w:val="center"/>
        <w:rPr>
          <w:b/>
          <w:color w:val="auto"/>
          <w:sz w:val="24"/>
          <w:szCs w:val="24"/>
        </w:rPr>
      </w:pPr>
      <w:r w:rsidRPr="006732E4">
        <w:rPr>
          <w:b/>
          <w:color w:val="auto"/>
          <w:sz w:val="24"/>
          <w:szCs w:val="24"/>
        </w:rPr>
        <w:lastRenderedPageBreak/>
        <w:t>1.</w:t>
      </w:r>
      <w:r w:rsidR="003065CE" w:rsidRPr="006732E4">
        <w:rPr>
          <w:b/>
          <w:color w:val="auto"/>
          <w:sz w:val="24"/>
          <w:szCs w:val="24"/>
        </w:rPr>
        <w:t>2</w:t>
      </w:r>
      <w:r w:rsidRPr="006732E4">
        <w:rPr>
          <w:b/>
          <w:color w:val="auto"/>
          <w:sz w:val="24"/>
          <w:szCs w:val="24"/>
        </w:rPr>
        <w:t>. ПЕРЕЧЕНЬ НОРМАТИВНЫХ ПРАВОВЫХ АКТОВ</w:t>
      </w:r>
    </w:p>
    <w:p w14:paraId="17C11FFB" w14:textId="77777777" w:rsidR="008F6CA1" w:rsidRPr="006732E4" w:rsidRDefault="008F6CA1" w:rsidP="00B7342E">
      <w:pPr>
        <w:pStyle w:val="22"/>
        <w:widowControl/>
        <w:shd w:val="clear" w:color="auto" w:fill="auto"/>
        <w:tabs>
          <w:tab w:val="left" w:pos="807"/>
        </w:tabs>
        <w:spacing w:after="0" w:line="240" w:lineRule="auto"/>
        <w:ind w:firstLine="0"/>
        <w:jc w:val="center"/>
        <w:rPr>
          <w:b/>
          <w:color w:val="auto"/>
          <w:sz w:val="24"/>
          <w:szCs w:val="24"/>
        </w:rPr>
      </w:pPr>
      <w:r w:rsidRPr="006732E4">
        <w:rPr>
          <w:b/>
          <w:color w:val="auto"/>
          <w:sz w:val="24"/>
          <w:szCs w:val="24"/>
        </w:rPr>
        <w:t xml:space="preserve">по охране труда, учитывающих специфику деятельности </w:t>
      </w:r>
    </w:p>
    <w:p w14:paraId="66F499BA" w14:textId="77777777" w:rsidR="008F6CA1" w:rsidRPr="006732E4" w:rsidRDefault="008F6CA1" w:rsidP="00B7342E">
      <w:pPr>
        <w:pStyle w:val="22"/>
        <w:widowControl/>
        <w:shd w:val="clear" w:color="auto" w:fill="auto"/>
        <w:tabs>
          <w:tab w:val="left" w:pos="807"/>
        </w:tabs>
        <w:spacing w:after="0" w:line="240" w:lineRule="auto"/>
        <w:ind w:firstLine="0"/>
        <w:jc w:val="center"/>
        <w:rPr>
          <w:b/>
          <w:color w:val="auto"/>
          <w:sz w:val="24"/>
          <w:szCs w:val="24"/>
        </w:rPr>
      </w:pPr>
      <w:r w:rsidRPr="006732E4">
        <w:rPr>
          <w:b/>
          <w:color w:val="auto"/>
          <w:sz w:val="24"/>
          <w:szCs w:val="24"/>
        </w:rPr>
        <w:t>образовательной организации</w:t>
      </w:r>
    </w:p>
    <w:p w14:paraId="50BA6197" w14:textId="77777777" w:rsidR="00A61A4A" w:rsidRPr="006732E4" w:rsidRDefault="00A61A4A" w:rsidP="00B7342E">
      <w:pPr>
        <w:pStyle w:val="22"/>
        <w:widowControl/>
        <w:shd w:val="clear" w:color="auto" w:fill="auto"/>
        <w:tabs>
          <w:tab w:val="left" w:pos="807"/>
        </w:tabs>
        <w:spacing w:after="0" w:line="240" w:lineRule="auto"/>
        <w:ind w:firstLine="0"/>
        <w:rPr>
          <w:color w:val="auto"/>
          <w:sz w:val="24"/>
          <w:szCs w:val="24"/>
        </w:rPr>
      </w:pPr>
      <w:r w:rsidRPr="006732E4">
        <w:rPr>
          <w:color w:val="auto"/>
          <w:sz w:val="24"/>
          <w:szCs w:val="24"/>
        </w:rPr>
        <w:t>НА 10.01.2023</w:t>
      </w:r>
    </w:p>
    <w:tbl>
      <w:tblPr>
        <w:tblStyle w:val="2e"/>
        <w:tblW w:w="0" w:type="auto"/>
        <w:tblInd w:w="108" w:type="dxa"/>
        <w:tblLook w:val="04A0" w:firstRow="1" w:lastRow="0" w:firstColumn="1" w:lastColumn="0" w:noHBand="0" w:noVBand="1"/>
      </w:tblPr>
      <w:tblGrid>
        <w:gridCol w:w="6523"/>
      </w:tblGrid>
      <w:tr w:rsidR="00A61A4A" w:rsidRPr="00F0511F" w14:paraId="17C08654" w14:textId="77777777" w:rsidTr="00A61A4A">
        <w:trPr>
          <w:trHeight w:val="20"/>
        </w:trPr>
        <w:tc>
          <w:tcPr>
            <w:tcW w:w="6857" w:type="dxa"/>
          </w:tcPr>
          <w:p w14:paraId="193EC2B6"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Конституция и Кодексы</w:t>
            </w:r>
          </w:p>
        </w:tc>
      </w:tr>
      <w:tr w:rsidR="00A61A4A" w:rsidRPr="00F0511F" w14:paraId="7871EFE1" w14:textId="77777777" w:rsidTr="00A61A4A">
        <w:trPr>
          <w:trHeight w:val="20"/>
        </w:trPr>
        <w:tc>
          <w:tcPr>
            <w:tcW w:w="6857" w:type="dxa"/>
          </w:tcPr>
          <w:p w14:paraId="4FEDFF8F"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Конституция Российской Федерации от 12.12.1993 </w:t>
            </w:r>
          </w:p>
        </w:tc>
      </w:tr>
      <w:tr w:rsidR="00A61A4A" w:rsidRPr="00F0511F" w14:paraId="6B072830" w14:textId="77777777" w:rsidTr="00A61A4A">
        <w:trPr>
          <w:trHeight w:val="20"/>
        </w:trPr>
        <w:tc>
          <w:tcPr>
            <w:tcW w:w="6857" w:type="dxa"/>
          </w:tcPr>
          <w:p w14:paraId="460C9043"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Трудовой кодекс Российской Федерации от 30.12.2001 № 197-ФЗ</w:t>
            </w:r>
          </w:p>
        </w:tc>
      </w:tr>
      <w:tr w:rsidR="00A61A4A" w:rsidRPr="00F0511F" w14:paraId="18524CA3" w14:textId="77777777" w:rsidTr="00A61A4A">
        <w:trPr>
          <w:trHeight w:val="20"/>
        </w:trPr>
        <w:tc>
          <w:tcPr>
            <w:tcW w:w="6857" w:type="dxa"/>
          </w:tcPr>
          <w:p w14:paraId="0C9DAF14"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Кодекс Российской Федерации об административных правонарушениях от 30.12.2001 N 195-ФЗ </w:t>
            </w:r>
          </w:p>
        </w:tc>
      </w:tr>
      <w:tr w:rsidR="00A61A4A" w:rsidRPr="00F0511F" w14:paraId="0BFAA2FF" w14:textId="77777777" w:rsidTr="00A61A4A">
        <w:trPr>
          <w:trHeight w:val="20"/>
        </w:trPr>
        <w:tc>
          <w:tcPr>
            <w:tcW w:w="6857" w:type="dxa"/>
          </w:tcPr>
          <w:p w14:paraId="2852CFCD"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Уголовный кодекс Российской Федерации от 13.06.1996 г. N 63-ФЗ </w:t>
            </w:r>
          </w:p>
        </w:tc>
      </w:tr>
      <w:tr w:rsidR="00A61A4A" w:rsidRPr="00F0511F" w14:paraId="5E1C16C3" w14:textId="77777777" w:rsidTr="00A61A4A">
        <w:trPr>
          <w:trHeight w:val="20"/>
        </w:trPr>
        <w:tc>
          <w:tcPr>
            <w:tcW w:w="6857" w:type="dxa"/>
          </w:tcPr>
          <w:p w14:paraId="294BDAF8"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Контроль (надзор)</w:t>
            </w:r>
          </w:p>
        </w:tc>
      </w:tr>
      <w:tr w:rsidR="00A61A4A" w:rsidRPr="00F0511F" w14:paraId="43B14603" w14:textId="77777777" w:rsidTr="00A61A4A">
        <w:trPr>
          <w:trHeight w:val="20"/>
        </w:trPr>
        <w:tc>
          <w:tcPr>
            <w:tcW w:w="6857" w:type="dxa"/>
          </w:tcPr>
          <w:p w14:paraId="76A2194B"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Федеральный закон от 31.07.2020 №248-</w:t>
            </w:r>
            <w:proofErr w:type="gramStart"/>
            <w:r w:rsidRPr="00F0511F">
              <w:rPr>
                <w:rFonts w:ascii="Times New Roman" w:eastAsia="Times New Roman" w:hAnsi="Times New Roman"/>
                <w:color w:val="auto"/>
                <w:sz w:val="24"/>
                <w:szCs w:val="24"/>
              </w:rPr>
              <w:t>ФЗ  "</w:t>
            </w:r>
            <w:proofErr w:type="gramEnd"/>
            <w:r w:rsidRPr="00F0511F">
              <w:rPr>
                <w:rFonts w:ascii="Times New Roman" w:eastAsia="Times New Roman" w:hAnsi="Times New Roman"/>
                <w:color w:val="auto"/>
                <w:sz w:val="24"/>
                <w:szCs w:val="24"/>
              </w:rPr>
              <w:t xml:space="preserve">О государственном контроле (надзоре) и муниципальном контроле в Российской Федерации" </w:t>
            </w:r>
          </w:p>
        </w:tc>
      </w:tr>
      <w:tr w:rsidR="00A61A4A" w:rsidRPr="00F0511F" w14:paraId="27146630" w14:textId="77777777" w:rsidTr="00A61A4A">
        <w:trPr>
          <w:trHeight w:val="20"/>
        </w:trPr>
        <w:tc>
          <w:tcPr>
            <w:tcW w:w="6857" w:type="dxa"/>
          </w:tcPr>
          <w:p w14:paraId="02D7ACFF"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РФ от 21.07.2021 №1230 Об утв. Положения о федеральном государственном контроле (надзоре) за соблюдением трудового законодательства и иных НПА, содержащих нормы трудового права</w:t>
            </w:r>
            <w:proofErr w:type="gramStart"/>
            <w:r w:rsidRPr="00F0511F">
              <w:rPr>
                <w:rFonts w:ascii="Times New Roman" w:eastAsia="Times New Roman" w:hAnsi="Times New Roman"/>
                <w:color w:val="auto"/>
                <w:sz w:val="24"/>
                <w:szCs w:val="24"/>
              </w:rPr>
              <w:t>».</w:t>
            </w:r>
            <w:r w:rsidR="000D45FB">
              <w:rPr>
                <w:rFonts w:ascii="Times New Roman" w:eastAsia="Times New Roman" w:hAnsi="Times New Roman"/>
                <w:color w:val="auto"/>
                <w:sz w:val="24"/>
                <w:szCs w:val="24"/>
              </w:rPr>
              <w:t>-</w:t>
            </w:r>
            <w:proofErr w:type="gramEnd"/>
            <w:r w:rsidR="000D45FB">
              <w:rPr>
                <w:rFonts w:ascii="Times New Roman" w:eastAsia="Times New Roman" w:hAnsi="Times New Roman"/>
                <w:color w:val="auto"/>
                <w:sz w:val="24"/>
                <w:szCs w:val="24"/>
              </w:rPr>
              <w:t xml:space="preserve"> до 1.07.2023</w:t>
            </w:r>
          </w:p>
        </w:tc>
      </w:tr>
      <w:tr w:rsidR="00A61A4A" w:rsidRPr="00F0511F" w14:paraId="4325A38A" w14:textId="77777777" w:rsidTr="00A61A4A">
        <w:trPr>
          <w:trHeight w:val="20"/>
        </w:trPr>
        <w:tc>
          <w:tcPr>
            <w:tcW w:w="6857" w:type="dxa"/>
          </w:tcPr>
          <w:p w14:paraId="54A11814"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Постановление Правительства РФ от 10.03.2022 N </w:t>
            </w:r>
            <w:proofErr w:type="gramStart"/>
            <w:r w:rsidRPr="00F0511F">
              <w:rPr>
                <w:rFonts w:ascii="Times New Roman" w:eastAsia="Times New Roman" w:hAnsi="Times New Roman"/>
                <w:color w:val="auto"/>
                <w:sz w:val="24"/>
                <w:szCs w:val="24"/>
              </w:rPr>
              <w:t>336  "</w:t>
            </w:r>
            <w:proofErr w:type="gramEnd"/>
            <w:r w:rsidRPr="00F0511F">
              <w:rPr>
                <w:rFonts w:ascii="Times New Roman" w:eastAsia="Times New Roman" w:hAnsi="Times New Roman"/>
                <w:color w:val="auto"/>
                <w:sz w:val="24"/>
                <w:szCs w:val="24"/>
              </w:rPr>
              <w:t>Об особенностях организации и осуществления государственного контроля (надзора), муниципального контроля"</w:t>
            </w:r>
          </w:p>
        </w:tc>
      </w:tr>
      <w:tr w:rsidR="00A61A4A" w:rsidRPr="00F0511F" w14:paraId="0C432B2E" w14:textId="77777777" w:rsidTr="00A61A4A">
        <w:trPr>
          <w:trHeight w:val="20"/>
        </w:trPr>
        <w:tc>
          <w:tcPr>
            <w:tcW w:w="6857" w:type="dxa"/>
          </w:tcPr>
          <w:p w14:paraId="15FFAAAB"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Российской Федерации от 27.10.2021 № 1844 "Об утв.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p>
        </w:tc>
      </w:tr>
      <w:tr w:rsidR="00A61A4A" w:rsidRPr="00F0511F" w14:paraId="26D09784" w14:textId="77777777" w:rsidTr="00A61A4A">
        <w:trPr>
          <w:trHeight w:val="20"/>
        </w:trPr>
        <w:tc>
          <w:tcPr>
            <w:tcW w:w="6857" w:type="dxa"/>
          </w:tcPr>
          <w:p w14:paraId="07DC3B03"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Федеральной службы по труду и занятости от 1.02.2022 г. N 20 "Об утв</w:t>
            </w:r>
            <w:r w:rsidR="000D45FB">
              <w:rPr>
                <w:rFonts w:ascii="Times New Roman" w:eastAsia="Times New Roman" w:hAnsi="Times New Roman"/>
                <w:color w:val="auto"/>
                <w:sz w:val="24"/>
                <w:szCs w:val="24"/>
              </w:rPr>
              <w:t>.  ф</w:t>
            </w:r>
            <w:r w:rsidRPr="00F0511F">
              <w:rPr>
                <w:rFonts w:ascii="Times New Roman" w:eastAsia="Times New Roman" w:hAnsi="Times New Roman"/>
                <w:color w:val="auto"/>
                <w:sz w:val="24"/>
                <w:szCs w:val="24"/>
              </w:rPr>
              <w:t xml:space="preserve">орм проверочных листов (списков контрольных вопросов) для осуществления федерального </w:t>
            </w:r>
            <w:r w:rsidRPr="00F0511F">
              <w:rPr>
                <w:rFonts w:ascii="Times New Roman" w:eastAsia="Times New Roman" w:hAnsi="Times New Roman"/>
                <w:color w:val="auto"/>
                <w:sz w:val="24"/>
                <w:szCs w:val="24"/>
              </w:rPr>
              <w:lastRenderedPageBreak/>
              <w:t>государственного контроля (надзора) за соблюдением трудового законодательства и иных нормативных правовых актов, содержащих нормы трудового права"</w:t>
            </w:r>
          </w:p>
        </w:tc>
      </w:tr>
      <w:tr w:rsidR="00A61A4A" w:rsidRPr="00F0511F" w14:paraId="6D5BC9E0" w14:textId="77777777" w:rsidTr="00A61A4A">
        <w:trPr>
          <w:trHeight w:val="20"/>
        </w:trPr>
        <w:tc>
          <w:tcPr>
            <w:tcW w:w="6857" w:type="dxa"/>
          </w:tcPr>
          <w:p w14:paraId="2B5169FD"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Постановление Правительства РФ от 30.03.2022 N 511 "Об особенностях правового регулирования трудовых отношений и иных непосредственно связанных с ними отношений в 2022 и 2023 годах"</w:t>
            </w:r>
          </w:p>
        </w:tc>
      </w:tr>
      <w:tr w:rsidR="00A61A4A" w:rsidRPr="00F0511F" w14:paraId="7BC1A0D1" w14:textId="77777777" w:rsidTr="00A61A4A">
        <w:trPr>
          <w:trHeight w:val="20"/>
        </w:trPr>
        <w:tc>
          <w:tcPr>
            <w:tcW w:w="6857" w:type="dxa"/>
            <w:vAlign w:val="center"/>
          </w:tcPr>
          <w:p w14:paraId="755C94B4"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Реестр (перечень) НПА</w:t>
            </w:r>
          </w:p>
        </w:tc>
      </w:tr>
      <w:tr w:rsidR="00A61A4A" w:rsidRPr="00F0511F" w14:paraId="0CB7AB27" w14:textId="77777777" w:rsidTr="00A61A4A">
        <w:trPr>
          <w:trHeight w:val="20"/>
        </w:trPr>
        <w:tc>
          <w:tcPr>
            <w:tcW w:w="6857" w:type="dxa"/>
          </w:tcPr>
          <w:p w14:paraId="4E4373A0"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Федеральный закон от 31.07.2020 N 247-ФЗ "Об обязательных требованиях в Российской Федерации"</w:t>
            </w:r>
          </w:p>
        </w:tc>
      </w:tr>
      <w:tr w:rsidR="00A61A4A" w:rsidRPr="00F0511F" w14:paraId="5C17EC30" w14:textId="77777777" w:rsidTr="00A61A4A">
        <w:trPr>
          <w:trHeight w:val="20"/>
        </w:trPr>
        <w:tc>
          <w:tcPr>
            <w:tcW w:w="6857" w:type="dxa"/>
          </w:tcPr>
          <w:p w14:paraId="7D2DAB77"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РФ от 31.12.2020 г. № 2467 “Об утв. Перечня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(с изм. и доп.)</w:t>
            </w:r>
          </w:p>
        </w:tc>
      </w:tr>
      <w:tr w:rsidR="00A61A4A" w:rsidRPr="00F0511F" w14:paraId="7BABCAEC" w14:textId="77777777" w:rsidTr="00A61A4A">
        <w:trPr>
          <w:trHeight w:val="20"/>
        </w:trPr>
        <w:tc>
          <w:tcPr>
            <w:tcW w:w="6857" w:type="dxa"/>
          </w:tcPr>
          <w:p w14:paraId="1CCCE64D"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Роструда от 31.12.2020 N 265". Об утв. Перечней нормативных правовых актов (их отдельных положений), содержащих обязательные требования, оценка соблюдения которых осуществляется в рамках государственного контроля (надзора), привлечения к административной ответственности"</w:t>
            </w:r>
          </w:p>
        </w:tc>
      </w:tr>
      <w:tr w:rsidR="00A61A4A" w:rsidRPr="00F0511F" w14:paraId="4ACB4C02" w14:textId="77777777" w:rsidTr="00A61A4A">
        <w:trPr>
          <w:trHeight w:val="20"/>
        </w:trPr>
        <w:tc>
          <w:tcPr>
            <w:tcW w:w="6857" w:type="dxa"/>
          </w:tcPr>
          <w:p w14:paraId="0894AD5C"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СУОТ</w:t>
            </w:r>
          </w:p>
        </w:tc>
      </w:tr>
      <w:tr w:rsidR="00A61A4A" w:rsidRPr="00F0511F" w14:paraId="663132E4" w14:textId="77777777" w:rsidTr="00A61A4A">
        <w:trPr>
          <w:trHeight w:val="20"/>
        </w:trPr>
        <w:tc>
          <w:tcPr>
            <w:tcW w:w="6857" w:type="dxa"/>
          </w:tcPr>
          <w:p w14:paraId="742FBB4B"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29.10.2021 №776н «Об утв. Примерного положения о системе управления охраной тру</w:t>
            </w:r>
            <w:r w:rsidRPr="00F0511F">
              <w:rPr>
                <w:rFonts w:ascii="Times New Roman" w:eastAsia="Times New Roman" w:hAnsi="Times New Roman"/>
                <w:color w:val="auto"/>
                <w:sz w:val="24"/>
                <w:szCs w:val="24"/>
              </w:rPr>
              <w:lastRenderedPageBreak/>
              <w:t>да» (Зарег. в Минюсте России 14.12.2021 N 66318)</w:t>
            </w:r>
          </w:p>
        </w:tc>
      </w:tr>
      <w:tr w:rsidR="00A61A4A" w:rsidRPr="00F0511F" w14:paraId="54B8CCA2" w14:textId="77777777" w:rsidTr="00A61A4A">
        <w:trPr>
          <w:trHeight w:val="20"/>
        </w:trPr>
        <w:tc>
          <w:tcPr>
            <w:tcW w:w="6857" w:type="dxa"/>
          </w:tcPr>
          <w:p w14:paraId="087A3E68"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Федеральный закон от 12.01.1996 N 10-</w:t>
            </w:r>
            <w:proofErr w:type="gramStart"/>
            <w:r w:rsidRPr="00F0511F">
              <w:rPr>
                <w:rFonts w:ascii="Times New Roman" w:eastAsia="Times New Roman" w:hAnsi="Times New Roman"/>
                <w:color w:val="auto"/>
                <w:sz w:val="24"/>
                <w:szCs w:val="24"/>
              </w:rPr>
              <w:t>ФЗ  «</w:t>
            </w:r>
            <w:proofErr w:type="gramEnd"/>
            <w:r w:rsidRPr="00F0511F">
              <w:rPr>
                <w:rFonts w:ascii="Times New Roman" w:eastAsia="Times New Roman" w:hAnsi="Times New Roman"/>
                <w:color w:val="auto"/>
                <w:sz w:val="24"/>
                <w:szCs w:val="24"/>
              </w:rPr>
              <w:t>О профессиональных союзах, их правах и гарантиях деятельности» (ред. от 21.12.2021)</w:t>
            </w:r>
          </w:p>
        </w:tc>
      </w:tr>
      <w:tr w:rsidR="00A61A4A" w:rsidRPr="00F0511F" w14:paraId="57ABE0CB" w14:textId="77777777" w:rsidTr="00A61A4A">
        <w:trPr>
          <w:trHeight w:val="20"/>
        </w:trPr>
        <w:tc>
          <w:tcPr>
            <w:tcW w:w="6857" w:type="dxa"/>
          </w:tcPr>
          <w:p w14:paraId="508F4D2D" w14:textId="77777777" w:rsid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 xml:space="preserve">Спецоценка, декларация, производственный контроль, </w:t>
            </w:r>
          </w:p>
          <w:p w14:paraId="24908786"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гарантии и компенсации</w:t>
            </w:r>
          </w:p>
        </w:tc>
      </w:tr>
      <w:tr w:rsidR="00A61A4A" w:rsidRPr="00F0511F" w14:paraId="3F892762" w14:textId="77777777" w:rsidTr="00A61A4A">
        <w:trPr>
          <w:trHeight w:val="20"/>
        </w:trPr>
        <w:tc>
          <w:tcPr>
            <w:tcW w:w="6857" w:type="dxa"/>
          </w:tcPr>
          <w:p w14:paraId="77DB9FAA"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Федеральный закон "О специальной оценке условий труда" от 28.12.2013 N 426-ФЗ</w:t>
            </w:r>
          </w:p>
        </w:tc>
      </w:tr>
      <w:tr w:rsidR="00A61A4A" w:rsidRPr="00F0511F" w14:paraId="44ECC762" w14:textId="77777777" w:rsidTr="00A61A4A">
        <w:trPr>
          <w:trHeight w:val="20"/>
        </w:trPr>
        <w:tc>
          <w:tcPr>
            <w:tcW w:w="6857" w:type="dxa"/>
          </w:tcPr>
          <w:p w14:paraId="0BB8A05D"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24.01.2014 N 33н "Об утв.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(Зарег. в Минюсте России </w:t>
            </w:r>
            <w:proofErr w:type="gramStart"/>
            <w:r w:rsidRPr="00F0511F">
              <w:rPr>
                <w:rFonts w:ascii="Times New Roman" w:eastAsia="Times New Roman" w:hAnsi="Times New Roman"/>
                <w:color w:val="auto"/>
                <w:sz w:val="24"/>
                <w:szCs w:val="24"/>
              </w:rPr>
              <w:t>21.03.2014  N</w:t>
            </w:r>
            <w:proofErr w:type="gramEnd"/>
            <w:r w:rsidRPr="00F0511F">
              <w:rPr>
                <w:rFonts w:ascii="Times New Roman" w:eastAsia="Times New Roman" w:hAnsi="Times New Roman"/>
                <w:color w:val="auto"/>
                <w:sz w:val="24"/>
                <w:szCs w:val="24"/>
              </w:rPr>
              <w:t xml:space="preserve"> 31689)</w:t>
            </w:r>
          </w:p>
        </w:tc>
      </w:tr>
      <w:tr w:rsidR="00A61A4A" w:rsidRPr="00F0511F" w14:paraId="6F001377" w14:textId="77777777" w:rsidTr="00A61A4A">
        <w:trPr>
          <w:trHeight w:val="20"/>
        </w:trPr>
        <w:tc>
          <w:tcPr>
            <w:tcW w:w="6857" w:type="dxa"/>
          </w:tcPr>
          <w:p w14:paraId="4AA9CBE6"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17.06.2021 № 406н. О форме и Порядке подачи декларации соответствия условий труда государственным нормативным требованиям охраны труда, Порядке формирования и ведения реестра деклараций соответствия условий труда государственным нормативным требованиям охраны труда (Зарег. в Минюсте России 29.07.2021 N 64444) </w:t>
            </w:r>
          </w:p>
        </w:tc>
      </w:tr>
      <w:tr w:rsidR="00A61A4A" w:rsidRPr="00F0511F" w14:paraId="669DF2C4" w14:textId="77777777" w:rsidTr="00A61A4A">
        <w:trPr>
          <w:trHeight w:val="20"/>
        </w:trPr>
        <w:tc>
          <w:tcPr>
            <w:tcW w:w="6857" w:type="dxa"/>
          </w:tcPr>
          <w:p w14:paraId="70F79F0F"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Распоряжение Правительства РФ от 04.12.2021 N 3455-</w:t>
            </w:r>
            <w:proofErr w:type="gramStart"/>
            <w:r w:rsidRPr="00F0511F">
              <w:rPr>
                <w:rFonts w:ascii="Times New Roman" w:eastAsia="Times New Roman" w:hAnsi="Times New Roman"/>
                <w:color w:val="auto"/>
                <w:sz w:val="24"/>
                <w:szCs w:val="24"/>
              </w:rPr>
              <w:t>р Об</w:t>
            </w:r>
            <w:proofErr w:type="gramEnd"/>
            <w:r w:rsidRPr="00F0511F">
              <w:rPr>
                <w:rFonts w:ascii="Times New Roman" w:eastAsia="Times New Roman" w:hAnsi="Times New Roman"/>
                <w:color w:val="auto"/>
                <w:sz w:val="24"/>
                <w:szCs w:val="24"/>
              </w:rPr>
              <w:t xml:space="preserve"> утв. Перечня работ, на которые не распространяется запрет, установленный ст. 214.1 ТК РФ </w:t>
            </w:r>
          </w:p>
        </w:tc>
      </w:tr>
      <w:tr w:rsidR="00B52B4B" w:rsidRPr="00F0511F" w14:paraId="7B261C0B" w14:textId="77777777" w:rsidTr="00A61A4A">
        <w:trPr>
          <w:trHeight w:val="20"/>
        </w:trPr>
        <w:tc>
          <w:tcPr>
            <w:tcW w:w="6857" w:type="dxa"/>
          </w:tcPr>
          <w:p w14:paraId="54772DD5" w14:textId="77777777" w:rsidR="00B52B4B" w:rsidRPr="00F0511F" w:rsidRDefault="00B52B4B" w:rsidP="00B7342E">
            <w:pPr>
              <w:shd w:val="clear" w:color="auto" w:fill="FFFFFF"/>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Минтруда России от 30.06.2003 N 41 "Об особенностях работы по совместительству педагогических, медицинских, фармацевтических работников и работников культуры".</w:t>
            </w:r>
          </w:p>
        </w:tc>
      </w:tr>
      <w:tr w:rsidR="00E425D2" w:rsidRPr="00F0511F" w14:paraId="50DFA016" w14:textId="77777777" w:rsidTr="00A61A4A">
        <w:trPr>
          <w:trHeight w:val="20"/>
        </w:trPr>
        <w:tc>
          <w:tcPr>
            <w:tcW w:w="6857" w:type="dxa"/>
          </w:tcPr>
          <w:p w14:paraId="000EBFC5" w14:textId="77777777" w:rsidR="00E425D2" w:rsidRPr="00F0511F" w:rsidRDefault="00E425D2"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от 14.10.2022 № 1830 «О перечне рабочих мест в организациях, осуществляющих отдельные виды деятельности, в отношении которых спец</w:t>
            </w:r>
            <w:r w:rsidR="009F7F46" w:rsidRPr="00F0511F">
              <w:rPr>
                <w:rFonts w:ascii="Times New Roman" w:eastAsia="Times New Roman" w:hAnsi="Times New Roman"/>
                <w:color w:val="auto"/>
                <w:sz w:val="24"/>
                <w:szCs w:val="24"/>
              </w:rPr>
              <w:t xml:space="preserve">иальная </w:t>
            </w:r>
            <w:r w:rsidRPr="00F0511F">
              <w:rPr>
                <w:rFonts w:ascii="Times New Roman" w:eastAsia="Times New Roman" w:hAnsi="Times New Roman"/>
                <w:color w:val="auto"/>
                <w:sz w:val="24"/>
                <w:szCs w:val="24"/>
              </w:rPr>
              <w:t>оценка условий труда проводится с учетом устанавливаемых уполномоченным ФИОВ особенностей»</w:t>
            </w:r>
          </w:p>
        </w:tc>
      </w:tr>
      <w:tr w:rsidR="00E425D2" w:rsidRPr="00F0511F" w14:paraId="51A9943E" w14:textId="77777777" w:rsidTr="00A61A4A">
        <w:trPr>
          <w:trHeight w:val="20"/>
        </w:trPr>
        <w:tc>
          <w:tcPr>
            <w:tcW w:w="6857" w:type="dxa"/>
          </w:tcPr>
          <w:p w14:paraId="2E0D5CB0" w14:textId="77777777" w:rsidR="00E425D2" w:rsidRPr="00F0511F" w:rsidRDefault="00E425D2"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 xml:space="preserve">Приказ Минтруда от 31.10.2022 № 699н Об </w:t>
            </w:r>
            <w:proofErr w:type="gramStart"/>
            <w:r w:rsidRPr="00F0511F">
              <w:rPr>
                <w:rFonts w:ascii="Times New Roman" w:eastAsia="Times New Roman" w:hAnsi="Times New Roman"/>
                <w:color w:val="auto"/>
                <w:sz w:val="24"/>
                <w:szCs w:val="24"/>
              </w:rPr>
              <w:t>утв.особенностей</w:t>
            </w:r>
            <w:proofErr w:type="gramEnd"/>
            <w:r w:rsidRPr="00F0511F">
              <w:rPr>
                <w:rFonts w:ascii="Times New Roman" w:eastAsia="Times New Roman" w:hAnsi="Times New Roman"/>
                <w:color w:val="auto"/>
                <w:sz w:val="24"/>
                <w:szCs w:val="24"/>
              </w:rPr>
              <w:t xml:space="preserve"> проведения СОУТ рабочих мест в организациях, осуществляющих отдельные виды деятельности – субъектов малого предпринимательства (включая работодателей – ИП), которые в соответствии с фед.</w:t>
            </w:r>
            <w:r w:rsidR="00D626A9">
              <w:rPr>
                <w:rFonts w:ascii="Times New Roman" w:eastAsia="Times New Roman" w:hAnsi="Times New Roman"/>
                <w:color w:val="auto"/>
                <w:sz w:val="24"/>
                <w:szCs w:val="24"/>
              </w:rPr>
              <w:t xml:space="preserve"> </w:t>
            </w:r>
            <w:r w:rsidRPr="00F0511F">
              <w:rPr>
                <w:rFonts w:ascii="Times New Roman" w:eastAsia="Times New Roman" w:hAnsi="Times New Roman"/>
                <w:color w:val="auto"/>
                <w:sz w:val="24"/>
                <w:szCs w:val="24"/>
              </w:rPr>
              <w:t>законодательством отнесены к микропредприятиям -с 01.03.2023</w:t>
            </w:r>
          </w:p>
        </w:tc>
      </w:tr>
      <w:tr w:rsidR="003065CE" w:rsidRPr="00F0511F" w14:paraId="7987D6B4" w14:textId="77777777" w:rsidTr="00A61A4A">
        <w:trPr>
          <w:trHeight w:val="20"/>
        </w:trPr>
        <w:tc>
          <w:tcPr>
            <w:tcW w:w="6857" w:type="dxa"/>
          </w:tcPr>
          <w:p w14:paraId="71A8F339" w14:textId="77777777" w:rsidR="003065CE" w:rsidRPr="00F0511F" w:rsidRDefault="003065CE"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Единая форма сведений "Сведения для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(форма ЕФС-1)".</w:t>
            </w:r>
          </w:p>
        </w:tc>
      </w:tr>
      <w:tr w:rsidR="00F0511F" w:rsidRPr="00F0511F" w14:paraId="42E5BAC3" w14:textId="77777777" w:rsidTr="00F0511F">
        <w:trPr>
          <w:trHeight w:val="20"/>
        </w:trPr>
        <w:tc>
          <w:tcPr>
            <w:tcW w:w="6857" w:type="dxa"/>
            <w:vAlign w:val="center"/>
          </w:tcPr>
          <w:p w14:paraId="6B44A11D"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Экспертиза</w:t>
            </w:r>
            <w:r w:rsidR="003479BC">
              <w:rPr>
                <w:rFonts w:ascii="Times New Roman" w:eastAsia="Times New Roman" w:hAnsi="Times New Roman"/>
                <w:b/>
                <w:color w:val="auto"/>
                <w:sz w:val="24"/>
                <w:szCs w:val="24"/>
              </w:rPr>
              <w:t xml:space="preserve"> (ГЭУТ)</w:t>
            </w:r>
          </w:p>
        </w:tc>
      </w:tr>
      <w:tr w:rsidR="00A61A4A" w:rsidRPr="00F0511F" w14:paraId="2116DE81" w14:textId="77777777" w:rsidTr="00A61A4A">
        <w:trPr>
          <w:trHeight w:val="20"/>
        </w:trPr>
        <w:tc>
          <w:tcPr>
            <w:tcW w:w="6857" w:type="dxa"/>
          </w:tcPr>
          <w:p w14:paraId="023AB3F8"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29.10.2021 №775н «Об утв. Порядка проведения государственной экспертизы условий труда» (Зарег. в Минюсте России 20.12.2021 N 66436) </w:t>
            </w:r>
          </w:p>
        </w:tc>
      </w:tr>
      <w:tr w:rsidR="00A61A4A" w:rsidRPr="00F0511F" w14:paraId="3634635E" w14:textId="77777777" w:rsidTr="00A61A4A">
        <w:trPr>
          <w:trHeight w:val="20"/>
        </w:trPr>
        <w:tc>
          <w:tcPr>
            <w:tcW w:w="6857" w:type="dxa"/>
          </w:tcPr>
          <w:p w14:paraId="0562B131"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28.10.2021 №765н «Об утв. форм документов, необходимых для проведения государственной экспертизы условий труда» (Зарег. в Минюсте России 20.12.2021 N 66437) </w:t>
            </w:r>
          </w:p>
        </w:tc>
      </w:tr>
      <w:tr w:rsidR="00F0511F" w:rsidRPr="00F0511F" w14:paraId="0AC87F71" w14:textId="77777777" w:rsidTr="00F0511F">
        <w:trPr>
          <w:trHeight w:val="20"/>
        </w:trPr>
        <w:tc>
          <w:tcPr>
            <w:tcW w:w="6857" w:type="dxa"/>
            <w:vAlign w:val="center"/>
          </w:tcPr>
          <w:p w14:paraId="12D4DA54"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СОТ, комиссия по ОТ</w:t>
            </w:r>
            <w:r w:rsidR="00E425D2" w:rsidRPr="00F0511F">
              <w:rPr>
                <w:rFonts w:ascii="Times New Roman" w:eastAsia="Times New Roman" w:hAnsi="Times New Roman"/>
                <w:b/>
                <w:color w:val="auto"/>
                <w:sz w:val="24"/>
                <w:szCs w:val="24"/>
              </w:rPr>
              <w:t>, уполномоченный по ОТ</w:t>
            </w:r>
            <w:r w:rsidR="003065CE" w:rsidRPr="00F0511F">
              <w:rPr>
                <w:rFonts w:ascii="Times New Roman" w:eastAsia="Times New Roman" w:hAnsi="Times New Roman"/>
                <w:b/>
                <w:color w:val="auto"/>
                <w:sz w:val="24"/>
                <w:szCs w:val="24"/>
              </w:rPr>
              <w:t>, соглашения</w:t>
            </w:r>
          </w:p>
        </w:tc>
      </w:tr>
      <w:tr w:rsidR="00A61A4A" w:rsidRPr="00F0511F" w14:paraId="19F17447" w14:textId="77777777" w:rsidTr="00A61A4A">
        <w:trPr>
          <w:trHeight w:val="20"/>
        </w:trPr>
        <w:tc>
          <w:tcPr>
            <w:tcW w:w="6857" w:type="dxa"/>
          </w:tcPr>
          <w:p w14:paraId="48CDCAFF"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22.04.2021 №</w:t>
            </w:r>
            <w:proofErr w:type="gramStart"/>
            <w:r w:rsidRPr="00F0511F">
              <w:rPr>
                <w:rFonts w:ascii="Times New Roman" w:eastAsia="Times New Roman" w:hAnsi="Times New Roman"/>
                <w:color w:val="auto"/>
                <w:sz w:val="24"/>
                <w:szCs w:val="24"/>
              </w:rPr>
              <w:t>274н Об</w:t>
            </w:r>
            <w:proofErr w:type="gramEnd"/>
            <w:r w:rsidRPr="00F0511F">
              <w:rPr>
                <w:rFonts w:ascii="Times New Roman" w:eastAsia="Times New Roman" w:hAnsi="Times New Roman"/>
                <w:color w:val="auto"/>
                <w:sz w:val="24"/>
                <w:szCs w:val="24"/>
              </w:rPr>
              <w:t xml:space="preserve"> утв. Профессионального стандарта «Специалист в области охраны труда» (Зарег. 24.05.2021 № 63604)</w:t>
            </w:r>
          </w:p>
        </w:tc>
      </w:tr>
      <w:tr w:rsidR="00A61A4A" w:rsidRPr="00F0511F" w14:paraId="178B6E0B" w14:textId="77777777" w:rsidTr="00A61A4A">
        <w:trPr>
          <w:trHeight w:val="20"/>
        </w:trPr>
        <w:tc>
          <w:tcPr>
            <w:tcW w:w="6857" w:type="dxa"/>
          </w:tcPr>
          <w:p w14:paraId="5F0680E3"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22.09.2021 №650н «Об утв. Примерного положения о комитете (комиссии) по охране труда» (Зарег. в Минюсте России 30.11.2021 N 66145) </w:t>
            </w:r>
          </w:p>
        </w:tc>
      </w:tr>
      <w:tr w:rsidR="00A61A4A" w:rsidRPr="00F0511F" w14:paraId="0ED60B29" w14:textId="77777777" w:rsidTr="00A61A4A">
        <w:trPr>
          <w:trHeight w:val="20"/>
        </w:trPr>
        <w:tc>
          <w:tcPr>
            <w:tcW w:w="6857" w:type="dxa"/>
          </w:tcPr>
          <w:p w14:paraId="5B094CD9"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31.01.2022 N 37 "Об утв. Рекомендаций по структуре службы охраны труда в организации и по численности работников службы охраны труда</w:t>
            </w:r>
          </w:p>
        </w:tc>
      </w:tr>
      <w:tr w:rsidR="007E3896" w:rsidRPr="00F0511F" w14:paraId="1CBE59DE" w14:textId="77777777" w:rsidTr="00A61A4A">
        <w:trPr>
          <w:trHeight w:val="20"/>
        </w:trPr>
        <w:tc>
          <w:tcPr>
            <w:tcW w:w="6857" w:type="dxa"/>
          </w:tcPr>
          <w:p w14:paraId="4476CDB4" w14:textId="77777777" w:rsidR="007E3896" w:rsidRPr="00F0511F" w:rsidRDefault="007E3896"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Постановление Исполнительного комитета Общероссийского профсоюза образования от 28.11.2022 n 14-16 "О внесении изменений в Положение о технической инспекции труда </w:t>
            </w:r>
            <w:r w:rsidRPr="00F0511F">
              <w:rPr>
                <w:rFonts w:ascii="Times New Roman" w:eastAsia="Times New Roman" w:hAnsi="Times New Roman"/>
                <w:color w:val="auto"/>
                <w:sz w:val="24"/>
                <w:szCs w:val="24"/>
              </w:rPr>
              <w:lastRenderedPageBreak/>
              <w:t>профсоюза и в Положение об уполномоченном (доверенном) лице по охране труда профсоюза"</w:t>
            </w:r>
          </w:p>
        </w:tc>
      </w:tr>
      <w:tr w:rsidR="007E3896" w:rsidRPr="00F0511F" w14:paraId="529A3E4C" w14:textId="77777777" w:rsidTr="00A61A4A">
        <w:trPr>
          <w:trHeight w:val="20"/>
        </w:trPr>
        <w:tc>
          <w:tcPr>
            <w:tcW w:w="6857" w:type="dxa"/>
          </w:tcPr>
          <w:p w14:paraId="4D8A6D91" w14:textId="77777777" w:rsidR="007E3896" w:rsidRPr="00F0511F" w:rsidRDefault="007E3896"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Отраслевое соглашение по организациям, находящимся в ведении Министерства просвещения Российской Федерации, на 2021 - 2023 годы (29 декабря 2020 г.)</w:t>
            </w:r>
          </w:p>
        </w:tc>
      </w:tr>
      <w:tr w:rsidR="007E3896" w:rsidRPr="00F0511F" w14:paraId="0B956507" w14:textId="77777777" w:rsidTr="00A61A4A">
        <w:trPr>
          <w:trHeight w:val="20"/>
        </w:trPr>
        <w:tc>
          <w:tcPr>
            <w:tcW w:w="6857" w:type="dxa"/>
          </w:tcPr>
          <w:p w14:paraId="0254D5A9" w14:textId="77777777" w:rsidR="007E3896" w:rsidRPr="00F0511F" w:rsidRDefault="007E3896"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Ростовское областное трехстороннее (региональное) соглашение между Правительством Ростовской области, союзом организаций профсоюзов «Федерация профсоюзов Ростовской области» и Союзом работодателей Ростовской </w:t>
            </w:r>
            <w:proofErr w:type="gramStart"/>
            <w:r w:rsidRPr="00F0511F">
              <w:rPr>
                <w:rFonts w:ascii="Times New Roman" w:eastAsia="Times New Roman" w:hAnsi="Times New Roman"/>
                <w:color w:val="auto"/>
                <w:sz w:val="24"/>
                <w:szCs w:val="24"/>
              </w:rPr>
              <w:t>области  на</w:t>
            </w:r>
            <w:proofErr w:type="gramEnd"/>
            <w:r w:rsidRPr="00F0511F">
              <w:rPr>
                <w:rFonts w:ascii="Times New Roman" w:eastAsia="Times New Roman" w:hAnsi="Times New Roman"/>
                <w:color w:val="auto"/>
                <w:sz w:val="24"/>
                <w:szCs w:val="24"/>
              </w:rPr>
              <w:t xml:space="preserve"> 2023-2025 годы.</w:t>
            </w:r>
          </w:p>
        </w:tc>
      </w:tr>
      <w:tr w:rsidR="00A61A4A" w:rsidRPr="00F0511F" w14:paraId="37C01D1D" w14:textId="77777777" w:rsidTr="00A61A4A">
        <w:trPr>
          <w:trHeight w:val="20"/>
        </w:trPr>
        <w:tc>
          <w:tcPr>
            <w:tcW w:w="6857" w:type="dxa"/>
          </w:tcPr>
          <w:p w14:paraId="7D516C99"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20.09.2022 </w:t>
            </w:r>
            <w:proofErr w:type="gramStart"/>
            <w:r w:rsidRPr="00F0511F">
              <w:rPr>
                <w:rFonts w:ascii="Times New Roman" w:eastAsia="Times New Roman" w:hAnsi="Times New Roman"/>
                <w:color w:val="auto"/>
                <w:sz w:val="24"/>
                <w:szCs w:val="24"/>
              </w:rPr>
              <w:t>N578н Об</w:t>
            </w:r>
            <w:proofErr w:type="gramEnd"/>
            <w:r w:rsidRPr="00F0511F">
              <w:rPr>
                <w:rFonts w:ascii="Times New Roman" w:eastAsia="Times New Roman" w:hAnsi="Times New Roman"/>
                <w:color w:val="auto"/>
                <w:sz w:val="24"/>
                <w:szCs w:val="24"/>
              </w:rPr>
              <w:t xml:space="preserve"> утв. единых требований к составу и форматам документов, связанных с работой, оформляемых в электронном виде без дублирования на бумажном носителе" (Зарег. 30.09.2022 № 70317) – с 1.03.2023</w:t>
            </w:r>
          </w:p>
        </w:tc>
      </w:tr>
      <w:tr w:rsidR="00F0511F" w:rsidRPr="00F0511F" w14:paraId="3A45B7B9" w14:textId="77777777" w:rsidTr="00F0511F">
        <w:trPr>
          <w:trHeight w:val="20"/>
        </w:trPr>
        <w:tc>
          <w:tcPr>
            <w:tcW w:w="6857" w:type="dxa"/>
            <w:vAlign w:val="center"/>
          </w:tcPr>
          <w:p w14:paraId="6029AFAF"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Правила по охране труда</w:t>
            </w:r>
          </w:p>
        </w:tc>
      </w:tr>
      <w:tr w:rsidR="00A61A4A" w:rsidRPr="00F0511F" w14:paraId="3F0004D8" w14:textId="77777777" w:rsidTr="00A61A4A">
        <w:trPr>
          <w:trHeight w:val="20"/>
        </w:trPr>
        <w:tc>
          <w:tcPr>
            <w:tcW w:w="6857" w:type="dxa"/>
          </w:tcPr>
          <w:p w14:paraId="1FA6044F"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27.11.2020 N 835н Об утв. Правил по охране труда при работе с инструментом и </w:t>
            </w:r>
            <w:proofErr w:type="gramStart"/>
            <w:r w:rsidRPr="00F0511F">
              <w:rPr>
                <w:rFonts w:ascii="Times New Roman" w:eastAsia="Times New Roman" w:hAnsi="Times New Roman"/>
                <w:color w:val="auto"/>
                <w:sz w:val="24"/>
                <w:szCs w:val="24"/>
              </w:rPr>
              <w:t>приспособлениями  (</w:t>
            </w:r>
            <w:proofErr w:type="gramEnd"/>
            <w:r w:rsidRPr="00F0511F">
              <w:rPr>
                <w:rFonts w:ascii="Times New Roman" w:eastAsia="Times New Roman" w:hAnsi="Times New Roman"/>
                <w:color w:val="auto"/>
                <w:sz w:val="24"/>
                <w:szCs w:val="24"/>
              </w:rPr>
              <w:t>Зарег. в Минюсте России 11.12.2020  N 61411)</w:t>
            </w:r>
          </w:p>
        </w:tc>
      </w:tr>
      <w:tr w:rsidR="00A61A4A" w:rsidRPr="00F0511F" w14:paraId="2688277A" w14:textId="77777777" w:rsidTr="00A61A4A">
        <w:trPr>
          <w:trHeight w:val="20"/>
        </w:trPr>
        <w:tc>
          <w:tcPr>
            <w:tcW w:w="6857" w:type="dxa"/>
          </w:tcPr>
          <w:p w14:paraId="7EC6AA82"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15.12.2020 №</w:t>
            </w:r>
            <w:proofErr w:type="gramStart"/>
            <w:r w:rsidRPr="00F0511F">
              <w:rPr>
                <w:rFonts w:ascii="Times New Roman" w:eastAsia="Times New Roman" w:hAnsi="Times New Roman"/>
                <w:color w:val="auto"/>
                <w:sz w:val="24"/>
                <w:szCs w:val="24"/>
              </w:rPr>
              <w:t>903н Об</w:t>
            </w:r>
            <w:proofErr w:type="gramEnd"/>
            <w:r w:rsidRPr="00F0511F">
              <w:rPr>
                <w:rFonts w:ascii="Times New Roman" w:eastAsia="Times New Roman" w:hAnsi="Times New Roman"/>
                <w:color w:val="auto"/>
                <w:sz w:val="24"/>
                <w:szCs w:val="24"/>
              </w:rPr>
              <w:t xml:space="preserve"> утв. Правил по охране труда при эксплуатации электроустановок (Зарег. в Минюсте России 30.12.2020 N 61957) </w:t>
            </w:r>
          </w:p>
        </w:tc>
      </w:tr>
      <w:tr w:rsidR="00A61A4A" w:rsidRPr="00F0511F" w14:paraId="70A78C04" w14:textId="77777777" w:rsidTr="00A61A4A">
        <w:trPr>
          <w:trHeight w:val="20"/>
        </w:trPr>
        <w:tc>
          <w:tcPr>
            <w:tcW w:w="6857" w:type="dxa"/>
          </w:tcPr>
          <w:p w14:paraId="505F3CAD"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09.12.2020 № 871н Об утв. Правил по охране труда на автомобильном транспорте (Зарег. в Минюсте России </w:t>
            </w:r>
            <w:proofErr w:type="gramStart"/>
            <w:r w:rsidRPr="00F0511F">
              <w:rPr>
                <w:rFonts w:ascii="Times New Roman" w:eastAsia="Times New Roman" w:hAnsi="Times New Roman"/>
                <w:color w:val="auto"/>
                <w:sz w:val="24"/>
                <w:szCs w:val="24"/>
              </w:rPr>
              <w:t>18.12.2020  N</w:t>
            </w:r>
            <w:proofErr w:type="gramEnd"/>
            <w:r w:rsidRPr="00F0511F">
              <w:rPr>
                <w:rFonts w:ascii="Times New Roman" w:eastAsia="Times New Roman" w:hAnsi="Times New Roman"/>
                <w:color w:val="auto"/>
                <w:sz w:val="24"/>
                <w:szCs w:val="24"/>
              </w:rPr>
              <w:t xml:space="preserve"> 61561)</w:t>
            </w:r>
          </w:p>
        </w:tc>
      </w:tr>
      <w:tr w:rsidR="00A61A4A" w:rsidRPr="00F0511F" w14:paraId="0B87D8DF" w14:textId="77777777" w:rsidTr="00A61A4A">
        <w:trPr>
          <w:trHeight w:val="20"/>
        </w:trPr>
        <w:tc>
          <w:tcPr>
            <w:tcW w:w="6857" w:type="dxa"/>
          </w:tcPr>
          <w:p w14:paraId="66B3671E"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17.12.2020 № 924н «Об </w:t>
            </w:r>
            <w:proofErr w:type="gramStart"/>
            <w:r w:rsidRPr="00F0511F">
              <w:rPr>
                <w:rFonts w:ascii="Times New Roman" w:eastAsia="Times New Roman" w:hAnsi="Times New Roman"/>
                <w:color w:val="auto"/>
                <w:sz w:val="24"/>
                <w:szCs w:val="24"/>
              </w:rPr>
              <w:t>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Правил</w:t>
            </w:r>
            <w:proofErr w:type="gramEnd"/>
            <w:r w:rsidRPr="00F0511F">
              <w:rPr>
                <w:rFonts w:ascii="Times New Roman" w:eastAsia="Times New Roman" w:hAnsi="Times New Roman"/>
                <w:color w:val="auto"/>
                <w:sz w:val="24"/>
                <w:szCs w:val="24"/>
              </w:rPr>
              <w:t xml:space="preserve"> по охране труда при эксплуатации объектов теплоснабжения и теплопотребляющих установок» (Зарег. в Минюсте России 29.12.2020 № 61926)</w:t>
            </w:r>
          </w:p>
        </w:tc>
      </w:tr>
      <w:tr w:rsidR="00A61A4A" w:rsidRPr="00F0511F" w14:paraId="53836A6F" w14:textId="77777777" w:rsidTr="00A61A4A">
        <w:trPr>
          <w:trHeight w:val="20"/>
        </w:trPr>
        <w:tc>
          <w:tcPr>
            <w:tcW w:w="6857" w:type="dxa"/>
          </w:tcPr>
          <w:p w14:paraId="759796DC"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28.10.2020 N 753н "Об 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 xml:space="preserve"> Правил по охране труда при погрузочно-разгрузочных работах и размещении грузов" (Зарег. в Минюсте России 15.12.2020 N 61471)</w:t>
            </w:r>
          </w:p>
        </w:tc>
      </w:tr>
      <w:tr w:rsidR="00F0511F" w:rsidRPr="00F0511F" w14:paraId="053C44EE" w14:textId="77777777" w:rsidTr="00F0511F">
        <w:trPr>
          <w:trHeight w:val="20"/>
        </w:trPr>
        <w:tc>
          <w:tcPr>
            <w:tcW w:w="6857" w:type="dxa"/>
            <w:vAlign w:val="center"/>
          </w:tcPr>
          <w:p w14:paraId="73970F8B"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lastRenderedPageBreak/>
              <w:t>Организация безопасного рабочего места</w:t>
            </w:r>
          </w:p>
        </w:tc>
      </w:tr>
      <w:tr w:rsidR="00A61A4A" w:rsidRPr="00F0511F" w14:paraId="007D7135" w14:textId="77777777" w:rsidTr="00A61A4A">
        <w:trPr>
          <w:trHeight w:val="20"/>
        </w:trPr>
        <w:tc>
          <w:tcPr>
            <w:tcW w:w="6857" w:type="dxa"/>
          </w:tcPr>
          <w:p w14:paraId="742D14A2"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29.10.2021 N 774н «Об утв. Общих требований к организации безопасного рабочего места» (Зарег. в Минюсте России 25.11.2021 N 65987) </w:t>
            </w:r>
          </w:p>
        </w:tc>
      </w:tr>
      <w:tr w:rsidR="00A61A4A" w:rsidRPr="00F0511F" w14:paraId="50A31C54" w14:textId="77777777" w:rsidTr="00A61A4A">
        <w:trPr>
          <w:trHeight w:val="20"/>
        </w:trPr>
        <w:tc>
          <w:tcPr>
            <w:tcW w:w="6857" w:type="dxa"/>
          </w:tcPr>
          <w:p w14:paraId="676CB686"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Главного государственного санитарного врача Российской Федерации от 02.12.2020 № 40 "Об 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 xml:space="preserve"> санитарных правил СП 2.2.3670-20 "Санитарно-эпидемиологические требования к условиям труда" (Зарег.29.12.2020 № 61893)</w:t>
            </w:r>
          </w:p>
        </w:tc>
      </w:tr>
      <w:tr w:rsidR="00A61A4A" w:rsidRPr="00F0511F" w14:paraId="5C13A571" w14:textId="77777777" w:rsidTr="00A61A4A">
        <w:trPr>
          <w:trHeight w:val="20"/>
        </w:trPr>
        <w:tc>
          <w:tcPr>
            <w:tcW w:w="6857" w:type="dxa"/>
          </w:tcPr>
          <w:p w14:paraId="1C82AC2B"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w:t>
            </w:r>
            <w:proofErr w:type="gramStart"/>
            <w:r w:rsidRPr="00F0511F">
              <w:rPr>
                <w:rFonts w:ascii="Times New Roman" w:eastAsia="Times New Roman" w:hAnsi="Times New Roman"/>
                <w:color w:val="auto"/>
                <w:sz w:val="24"/>
                <w:szCs w:val="24"/>
              </w:rPr>
              <w:t>России  от</w:t>
            </w:r>
            <w:proofErr w:type="gramEnd"/>
            <w:r w:rsidRPr="00F0511F">
              <w:rPr>
                <w:rFonts w:ascii="Times New Roman" w:eastAsia="Times New Roman" w:hAnsi="Times New Roman"/>
                <w:color w:val="auto"/>
                <w:sz w:val="24"/>
                <w:szCs w:val="24"/>
              </w:rPr>
              <w:t xml:space="preserve"> 18.07.2019 г. № 512н «Об утв. Перечня производств, работ и должностей с вредными и (или) опасными условиями труда, на которых ограничивается применение труда женщин (Зарег. в Минюсте РФ 14.08.2019  № 55594) (в ред. от 13.05.2021)</w:t>
            </w:r>
          </w:p>
        </w:tc>
      </w:tr>
      <w:tr w:rsidR="00A61A4A" w:rsidRPr="00F0511F" w14:paraId="49C87C29" w14:textId="77777777" w:rsidTr="00A61A4A">
        <w:trPr>
          <w:trHeight w:val="20"/>
        </w:trPr>
        <w:tc>
          <w:tcPr>
            <w:tcW w:w="6857" w:type="dxa"/>
          </w:tcPr>
          <w:p w14:paraId="78BEC640"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Минздрава России от 15.12.2020 N 1331н "Об утв. требований к комплектации медицинскими изделиями аптечки для оказания первой помощи работникам" (Зарег. в Минюсте России 10.03. 2021 N 62703)</w:t>
            </w:r>
          </w:p>
        </w:tc>
      </w:tr>
      <w:tr w:rsidR="00A61A4A" w:rsidRPr="00F0511F" w14:paraId="3A3F8E62" w14:textId="77777777" w:rsidTr="00A61A4A">
        <w:trPr>
          <w:trHeight w:val="20"/>
        </w:trPr>
        <w:tc>
          <w:tcPr>
            <w:tcW w:w="6857" w:type="dxa"/>
          </w:tcPr>
          <w:p w14:paraId="2B5014ED"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14.09.2021 N 629н «Об утв. Предельно допустимых норм нагрузок для женщин при подъеме и перемещении тяжестей вручную» (Зарег. в Минюсте России 25.11.2021 N 65973) </w:t>
            </w:r>
          </w:p>
        </w:tc>
      </w:tr>
      <w:tr w:rsidR="00A61A4A" w:rsidRPr="00F0511F" w14:paraId="209EECDA" w14:textId="77777777" w:rsidTr="00A61A4A">
        <w:trPr>
          <w:trHeight w:val="20"/>
        </w:trPr>
        <w:tc>
          <w:tcPr>
            <w:tcW w:w="6857" w:type="dxa"/>
          </w:tcPr>
          <w:p w14:paraId="3346079D"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ГОСТ 12.4.026-2015 "Система стандартов безопасности труда. Цвета сигнальные, знаки безопасности и разметка сигнальная" (документ рекомендательный, добровольного применения).</w:t>
            </w:r>
          </w:p>
        </w:tc>
      </w:tr>
      <w:tr w:rsidR="003065CE" w:rsidRPr="00F0511F" w14:paraId="3C738054" w14:textId="77777777" w:rsidTr="00A61A4A">
        <w:trPr>
          <w:trHeight w:val="20"/>
        </w:trPr>
        <w:tc>
          <w:tcPr>
            <w:tcW w:w="6857" w:type="dxa"/>
          </w:tcPr>
          <w:p w14:paraId="0BF1205E" w14:textId="77777777" w:rsidR="003065CE" w:rsidRPr="00F0511F" w:rsidRDefault="003065CE"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которые утверждены Постановлением Главного государственного санитарного врача Российской Федерации от 28.09.2020 №28.</w:t>
            </w:r>
          </w:p>
        </w:tc>
      </w:tr>
      <w:tr w:rsidR="00F0511F" w:rsidRPr="00F0511F" w14:paraId="2526392A" w14:textId="77777777" w:rsidTr="00F0511F">
        <w:trPr>
          <w:trHeight w:val="20"/>
        </w:trPr>
        <w:tc>
          <w:tcPr>
            <w:tcW w:w="6857" w:type="dxa"/>
            <w:vAlign w:val="center"/>
          </w:tcPr>
          <w:p w14:paraId="360EE99D" w14:textId="77777777" w:rsidR="000D45FB"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 xml:space="preserve">Правила и инструкции по охране труда, </w:t>
            </w:r>
          </w:p>
          <w:p w14:paraId="7524F05E"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lastRenderedPageBreak/>
              <w:t>разрабатываемых работодателем</w:t>
            </w:r>
          </w:p>
        </w:tc>
      </w:tr>
      <w:tr w:rsidR="00A61A4A" w:rsidRPr="00F0511F" w14:paraId="31924EA7" w14:textId="77777777" w:rsidTr="00A61A4A">
        <w:trPr>
          <w:trHeight w:val="20"/>
        </w:trPr>
        <w:tc>
          <w:tcPr>
            <w:tcW w:w="6857" w:type="dxa"/>
          </w:tcPr>
          <w:p w14:paraId="466BD334"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 xml:space="preserve">Приказ Минтруда России от 29.10.2021 №772н «Об утв. Основных требований к порядку разработки и содержанию правил и инструкций по охране труда, разрабатываемых работодателем» (Зарег. в Минюсте России 26.11.2021 N 66015) (Приказ Минтруда РФ от 17.03.2022 N 140н). </w:t>
            </w:r>
          </w:p>
        </w:tc>
      </w:tr>
      <w:tr w:rsidR="00F0511F" w:rsidRPr="00F0511F" w14:paraId="37DA336F" w14:textId="77777777" w:rsidTr="00F0511F">
        <w:trPr>
          <w:trHeight w:val="20"/>
        </w:trPr>
        <w:tc>
          <w:tcPr>
            <w:tcW w:w="6857" w:type="dxa"/>
            <w:vAlign w:val="center"/>
          </w:tcPr>
          <w:p w14:paraId="54E03190"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Мероприятия</w:t>
            </w:r>
            <w:r w:rsidR="00F0511F">
              <w:rPr>
                <w:rFonts w:ascii="Times New Roman" w:eastAsia="Times New Roman" w:hAnsi="Times New Roman"/>
                <w:b/>
                <w:color w:val="auto"/>
                <w:sz w:val="24"/>
                <w:szCs w:val="24"/>
              </w:rPr>
              <w:t xml:space="preserve"> по охране труда</w:t>
            </w:r>
          </w:p>
        </w:tc>
      </w:tr>
      <w:tr w:rsidR="00A61A4A" w:rsidRPr="00F0511F" w14:paraId="549D2EC1" w14:textId="77777777" w:rsidTr="00A61A4A">
        <w:trPr>
          <w:trHeight w:val="20"/>
        </w:trPr>
        <w:tc>
          <w:tcPr>
            <w:tcW w:w="6857" w:type="dxa"/>
          </w:tcPr>
          <w:p w14:paraId="48F40629"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22.09.2021 N 656н "Об утв.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(Зарег. в Минюсте России 02.12.2021 N 66192) </w:t>
            </w:r>
          </w:p>
        </w:tc>
      </w:tr>
      <w:tr w:rsidR="00A61A4A" w:rsidRPr="00F0511F" w14:paraId="7CF4A387" w14:textId="77777777" w:rsidTr="00A61A4A">
        <w:trPr>
          <w:trHeight w:val="20"/>
        </w:trPr>
        <w:tc>
          <w:tcPr>
            <w:tcW w:w="6857" w:type="dxa"/>
          </w:tcPr>
          <w:p w14:paraId="2D17967A"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29.10.2021 N 771н "Об утв. Примерного перечня ежегодно реализуемых работодателем мероприятий по улучшению условий и ОТ, ликвидации или снижению уровней профессиональных рисков либо недопущению повышения их уровней" (Зарег.в Минюсте России 03.12.2021 N 66196) </w:t>
            </w:r>
          </w:p>
        </w:tc>
      </w:tr>
      <w:tr w:rsidR="00A61A4A" w:rsidRPr="00F0511F" w14:paraId="3A1C2F38" w14:textId="77777777" w:rsidTr="00A61A4A">
        <w:trPr>
          <w:trHeight w:val="20"/>
        </w:trPr>
        <w:tc>
          <w:tcPr>
            <w:tcW w:w="6857" w:type="dxa"/>
          </w:tcPr>
          <w:p w14:paraId="503270BF"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14.07.2021 N 467н "Об утв.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факторами"(Зарег. в Минюсте России 08.09.2021) </w:t>
            </w:r>
          </w:p>
        </w:tc>
      </w:tr>
      <w:tr w:rsidR="00A61A4A" w:rsidRPr="00F0511F" w14:paraId="1AA7D4AB" w14:textId="77777777" w:rsidTr="00A61A4A">
        <w:trPr>
          <w:trHeight w:val="20"/>
        </w:trPr>
        <w:tc>
          <w:tcPr>
            <w:tcW w:w="6857" w:type="dxa"/>
            <w:vAlign w:val="center"/>
          </w:tcPr>
          <w:p w14:paraId="664C5D65"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СИЗ и смывающие средства</w:t>
            </w:r>
          </w:p>
        </w:tc>
      </w:tr>
      <w:tr w:rsidR="00A61A4A" w:rsidRPr="00F0511F" w14:paraId="2C6B9A92" w14:textId="77777777" w:rsidTr="00A61A4A">
        <w:trPr>
          <w:trHeight w:val="20"/>
        </w:trPr>
        <w:tc>
          <w:tcPr>
            <w:tcW w:w="6857" w:type="dxa"/>
            <w:vAlign w:val="center"/>
          </w:tcPr>
          <w:p w14:paraId="339669F5"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Минздравсоцразвития России от 17.12. 2010. N 1122н «Об утв. Типовых норм бесплатной выдачи работникам смывающих и (или) обезвреживающих </w:t>
            </w:r>
            <w:proofErr w:type="gramStart"/>
            <w:r w:rsidRPr="00F0511F">
              <w:rPr>
                <w:rFonts w:ascii="Times New Roman" w:eastAsia="Times New Roman" w:hAnsi="Times New Roman"/>
                <w:color w:val="auto"/>
                <w:sz w:val="24"/>
                <w:szCs w:val="24"/>
              </w:rPr>
              <w:t>средств  и</w:t>
            </w:r>
            <w:proofErr w:type="gramEnd"/>
            <w:r w:rsidRPr="00F0511F">
              <w:rPr>
                <w:rFonts w:ascii="Times New Roman" w:eastAsia="Times New Roman" w:hAnsi="Times New Roman"/>
                <w:color w:val="auto"/>
                <w:sz w:val="24"/>
                <w:szCs w:val="24"/>
              </w:rPr>
              <w:t xml:space="preserve"> стандарта безопасности труда  «Обеспечение работников смывающими и (или)  обезвреживающими средствами» (Зарег. в Минюсте РФ 22.04.2011 г. N 20562) – до 1.09.2023</w:t>
            </w:r>
          </w:p>
        </w:tc>
      </w:tr>
      <w:tr w:rsidR="00A61A4A" w:rsidRPr="00F0511F" w14:paraId="53B03B44" w14:textId="77777777" w:rsidTr="00A61A4A">
        <w:trPr>
          <w:trHeight w:val="20"/>
        </w:trPr>
        <w:tc>
          <w:tcPr>
            <w:tcW w:w="6857" w:type="dxa"/>
            <w:vAlign w:val="center"/>
          </w:tcPr>
          <w:p w14:paraId="3715A037"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Приказ Минздравсоцразвития России от 1.06.2009 г. N 290н</w:t>
            </w:r>
            <w:proofErr w:type="gramStart"/>
            <w:r w:rsidRPr="00F0511F">
              <w:rPr>
                <w:rFonts w:ascii="Times New Roman" w:eastAsia="Times New Roman" w:hAnsi="Times New Roman"/>
                <w:color w:val="auto"/>
                <w:sz w:val="24"/>
                <w:szCs w:val="24"/>
              </w:rPr>
              <w:t xml:space="preserve">   «</w:t>
            </w:r>
            <w:proofErr w:type="gramEnd"/>
            <w:r w:rsidRPr="00F0511F">
              <w:rPr>
                <w:rFonts w:ascii="Times New Roman" w:eastAsia="Times New Roman" w:hAnsi="Times New Roman"/>
                <w:color w:val="auto"/>
                <w:sz w:val="24"/>
                <w:szCs w:val="24"/>
              </w:rPr>
              <w:t>Об утв. Межотраслевых правил обеспечения работников специальной одеждой, специальной  обувью и другими СИЗ (Зарег.в Минюсте РФ 10.09.2009 N 14742) – до 1.09.2023</w:t>
            </w:r>
          </w:p>
        </w:tc>
      </w:tr>
      <w:tr w:rsidR="00A61A4A" w:rsidRPr="00F0511F" w14:paraId="34BB71BA" w14:textId="77777777" w:rsidTr="00A61A4A">
        <w:trPr>
          <w:trHeight w:val="20"/>
        </w:trPr>
        <w:tc>
          <w:tcPr>
            <w:tcW w:w="6857" w:type="dxa"/>
            <w:vAlign w:val="center"/>
          </w:tcPr>
          <w:p w14:paraId="2ADE7F03"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09.12.2014 N 997н «Об утв. Типовых норм бесплатной выдачи специальной одежды, специальной обуви и других СИЗ работникам сквозных профессий и должностей всех видов экономической деятельности» (Зарег. в Минюсте России 26.02.2015 N 36213) – до 31.12.2024</w:t>
            </w:r>
          </w:p>
        </w:tc>
      </w:tr>
      <w:tr w:rsidR="00A61A4A" w:rsidRPr="00F0511F" w14:paraId="1DCE121F" w14:textId="77777777" w:rsidTr="00A61A4A">
        <w:trPr>
          <w:trHeight w:val="20"/>
        </w:trPr>
        <w:tc>
          <w:tcPr>
            <w:tcW w:w="6857" w:type="dxa"/>
          </w:tcPr>
          <w:p w14:paraId="1606CC08"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29.10.2021 №766н "Об утв. Правил обеспечения работников средствами индивидуальной защиты и смывающими средствами" (Зарег. в Минюсте России 29.12.2021 N 66670) </w:t>
            </w:r>
            <w:proofErr w:type="gramStart"/>
            <w:r w:rsidRPr="00F0511F">
              <w:rPr>
                <w:rFonts w:ascii="Times New Roman" w:eastAsia="Times New Roman" w:hAnsi="Times New Roman"/>
                <w:color w:val="auto"/>
                <w:sz w:val="24"/>
                <w:szCs w:val="24"/>
              </w:rPr>
              <w:t>-  с</w:t>
            </w:r>
            <w:proofErr w:type="gramEnd"/>
            <w:r w:rsidRPr="00F0511F">
              <w:rPr>
                <w:rFonts w:ascii="Times New Roman" w:eastAsia="Times New Roman" w:hAnsi="Times New Roman"/>
                <w:color w:val="auto"/>
                <w:sz w:val="24"/>
                <w:szCs w:val="24"/>
              </w:rPr>
              <w:t xml:space="preserve"> 01.09.2023 </w:t>
            </w:r>
          </w:p>
        </w:tc>
      </w:tr>
      <w:tr w:rsidR="00A61A4A" w:rsidRPr="00F0511F" w14:paraId="7B37A2DB" w14:textId="77777777" w:rsidTr="00A61A4A">
        <w:trPr>
          <w:trHeight w:val="20"/>
        </w:trPr>
        <w:tc>
          <w:tcPr>
            <w:tcW w:w="6857" w:type="dxa"/>
          </w:tcPr>
          <w:p w14:paraId="0599E01E"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29.10.2021 №767н "Об утв. Единых типовых норм выдачи средств индивидуальной защиты и смывающих средств" (Зарег. в Минюсте России 29.12.2021 N 66671) с 01.09.2023 </w:t>
            </w:r>
          </w:p>
        </w:tc>
      </w:tr>
      <w:tr w:rsidR="00A61A4A" w:rsidRPr="00F0511F" w14:paraId="75AA5A57" w14:textId="77777777" w:rsidTr="00A61A4A">
        <w:trPr>
          <w:trHeight w:val="20"/>
        </w:trPr>
        <w:tc>
          <w:tcPr>
            <w:tcW w:w="6857" w:type="dxa"/>
          </w:tcPr>
          <w:p w14:paraId="206FA219"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Минздравсоцразвития России от 20.04.2006 N 297 (ред. от 12.02.2014) Типовые нормы бесплатной выдачи сертифицированной специальной сигнальной одежды повышенной видимости работникам всех отраслей экономики</w:t>
            </w:r>
          </w:p>
        </w:tc>
      </w:tr>
      <w:tr w:rsidR="00A61A4A" w:rsidRPr="00F0511F" w14:paraId="1F5D582F" w14:textId="77777777" w:rsidTr="00A61A4A">
        <w:trPr>
          <w:trHeight w:val="20"/>
        </w:trPr>
        <w:tc>
          <w:tcPr>
            <w:tcW w:w="6857" w:type="dxa"/>
          </w:tcPr>
          <w:p w14:paraId="2358C3D4"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Технический регламент Таможенного союза "О безопасности средств индивидуальной защиты" (ТР ТС 019/2011). Приложению N 4</w:t>
            </w:r>
          </w:p>
        </w:tc>
      </w:tr>
      <w:tr w:rsidR="00A61A4A" w:rsidRPr="00F0511F" w14:paraId="16B1F820" w14:textId="77777777" w:rsidTr="00A61A4A">
        <w:trPr>
          <w:trHeight w:val="20"/>
        </w:trPr>
        <w:tc>
          <w:tcPr>
            <w:tcW w:w="6857" w:type="dxa"/>
          </w:tcPr>
          <w:p w14:paraId="5B0CD771"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Межгосударственный стандарт ГОСТ 12.4.103-2020 "Система стандартов безопасности труда. Одежда специальная защитная, средства индивидуальной защиты ног и рук. Классификация" (введен в действие приказом Федерального агентства по техническому регулированию и метрологии от 27.10.2020 г. N 934-ст) </w:t>
            </w:r>
          </w:p>
        </w:tc>
      </w:tr>
      <w:tr w:rsidR="00A61A4A" w:rsidRPr="00F0511F" w14:paraId="461F7D5E" w14:textId="77777777" w:rsidTr="00A61A4A">
        <w:trPr>
          <w:trHeight w:val="20"/>
        </w:trPr>
        <w:tc>
          <w:tcPr>
            <w:tcW w:w="6857" w:type="dxa"/>
          </w:tcPr>
          <w:p w14:paraId="44889095"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Мед</w:t>
            </w:r>
            <w:r w:rsidR="00F0511F">
              <w:rPr>
                <w:rFonts w:ascii="Times New Roman" w:eastAsia="Times New Roman" w:hAnsi="Times New Roman"/>
                <w:b/>
                <w:color w:val="auto"/>
                <w:sz w:val="24"/>
                <w:szCs w:val="24"/>
              </w:rPr>
              <w:t>ицинский</w:t>
            </w:r>
            <w:r w:rsidRPr="00F0511F">
              <w:rPr>
                <w:rFonts w:ascii="Times New Roman" w:eastAsia="Times New Roman" w:hAnsi="Times New Roman"/>
                <w:b/>
                <w:color w:val="auto"/>
                <w:sz w:val="24"/>
                <w:szCs w:val="24"/>
              </w:rPr>
              <w:t xml:space="preserve"> осмотр, ОПО</w:t>
            </w:r>
          </w:p>
        </w:tc>
      </w:tr>
      <w:tr w:rsidR="00A61A4A" w:rsidRPr="00F0511F" w14:paraId="06633D79" w14:textId="77777777" w:rsidTr="00A61A4A">
        <w:trPr>
          <w:trHeight w:val="20"/>
        </w:trPr>
        <w:tc>
          <w:tcPr>
            <w:tcW w:w="6857" w:type="dxa"/>
          </w:tcPr>
          <w:p w14:paraId="411965CD"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Минздрава </w:t>
            </w:r>
            <w:proofErr w:type="gramStart"/>
            <w:r w:rsidRPr="00F0511F">
              <w:rPr>
                <w:rFonts w:ascii="Times New Roman" w:eastAsia="Times New Roman" w:hAnsi="Times New Roman"/>
                <w:color w:val="auto"/>
                <w:sz w:val="24"/>
                <w:szCs w:val="24"/>
              </w:rPr>
              <w:t>России  и</w:t>
            </w:r>
            <w:proofErr w:type="gramEnd"/>
            <w:r w:rsidRPr="00F0511F">
              <w:rPr>
                <w:rFonts w:ascii="Times New Roman" w:eastAsia="Times New Roman" w:hAnsi="Times New Roman"/>
                <w:color w:val="auto"/>
                <w:sz w:val="24"/>
                <w:szCs w:val="24"/>
              </w:rPr>
              <w:t xml:space="preserve"> Минздрава России от 31.12.2020 </w:t>
            </w:r>
            <w:r w:rsidRPr="00F0511F">
              <w:rPr>
                <w:rFonts w:ascii="Times New Roman" w:eastAsia="Times New Roman" w:hAnsi="Times New Roman"/>
                <w:color w:val="auto"/>
                <w:sz w:val="24"/>
                <w:szCs w:val="24"/>
              </w:rPr>
              <w:lastRenderedPageBreak/>
              <w:t>№ 988н/1420н  "Об утв.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(Зарег. в Минюсте России 29.01.2021 № 62278)</w:t>
            </w:r>
          </w:p>
        </w:tc>
      </w:tr>
      <w:tr w:rsidR="00A61A4A" w:rsidRPr="00F0511F" w14:paraId="51B23337" w14:textId="77777777" w:rsidTr="00A61A4A">
        <w:trPr>
          <w:trHeight w:val="20"/>
        </w:trPr>
        <w:tc>
          <w:tcPr>
            <w:tcW w:w="6857" w:type="dxa"/>
          </w:tcPr>
          <w:p w14:paraId="2839EFD3"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lastRenderedPageBreak/>
              <w:t xml:space="preserve">Приказ Минздрава России от 28.01.2021 N 29н "Об утв.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(Зарег.в Минюсте России 29.01.2021 N 62277) </w:t>
            </w:r>
          </w:p>
        </w:tc>
      </w:tr>
      <w:tr w:rsidR="00A61A4A" w:rsidRPr="00F0511F" w14:paraId="5471D43A" w14:textId="77777777" w:rsidTr="00A61A4A">
        <w:trPr>
          <w:trHeight w:val="20"/>
        </w:trPr>
        <w:tc>
          <w:tcPr>
            <w:tcW w:w="6857" w:type="dxa"/>
          </w:tcPr>
          <w:p w14:paraId="3C639C59"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Минздрава России от 18.02.2022 N 90н "Об 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 xml:space="preserve"> формы, порядка ведения отчетности, учета и выдачи работникам личных медицинских книжек, в том числе в форме электронного документа" (Зарег. в Минюсте России 22.02.2022 N 67428) </w:t>
            </w:r>
          </w:p>
        </w:tc>
      </w:tr>
      <w:tr w:rsidR="00A61A4A" w:rsidRPr="00F0511F" w14:paraId="2A730F03" w14:textId="77777777" w:rsidTr="00A61A4A">
        <w:trPr>
          <w:trHeight w:val="20"/>
        </w:trPr>
        <w:tc>
          <w:tcPr>
            <w:tcW w:w="6857" w:type="dxa"/>
          </w:tcPr>
          <w:p w14:paraId="2DE7A35E"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Минздрава России от 20.05.2022 N 342н "Об 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 xml:space="preserve">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(Зарег.в Минюсте России 30.05.2022 N 68626) </w:t>
            </w:r>
          </w:p>
        </w:tc>
      </w:tr>
      <w:tr w:rsidR="003065CE" w:rsidRPr="00F0511F" w14:paraId="5DC59581" w14:textId="77777777" w:rsidTr="00A61A4A">
        <w:trPr>
          <w:trHeight w:val="20"/>
        </w:trPr>
        <w:tc>
          <w:tcPr>
            <w:tcW w:w="6857" w:type="dxa"/>
          </w:tcPr>
          <w:p w14:paraId="1B13B2F8" w14:textId="77777777" w:rsidR="003065CE" w:rsidRPr="00F0511F" w:rsidRDefault="003065CE"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РФ от 21.02.2022 N 225 "Об утв</w:t>
            </w:r>
            <w:r w:rsidR="000D45FB">
              <w:rPr>
                <w:rFonts w:ascii="Times New Roman" w:eastAsia="Times New Roman" w:hAnsi="Times New Roman"/>
                <w:color w:val="auto"/>
                <w:sz w:val="24"/>
                <w:szCs w:val="24"/>
              </w:rPr>
              <w:t xml:space="preserve">. </w:t>
            </w:r>
            <w:r w:rsidRPr="00F0511F">
              <w:rPr>
                <w:rFonts w:ascii="Times New Roman" w:eastAsia="Times New Roman" w:hAnsi="Times New Roman"/>
                <w:color w:val="auto"/>
                <w:sz w:val="24"/>
                <w:szCs w:val="24"/>
              </w:rPr>
              <w:t>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tc>
      </w:tr>
      <w:tr w:rsidR="00A61A4A" w:rsidRPr="00F0511F" w14:paraId="6A19B82B" w14:textId="77777777" w:rsidTr="00A61A4A">
        <w:trPr>
          <w:trHeight w:val="20"/>
        </w:trPr>
        <w:tc>
          <w:tcPr>
            <w:tcW w:w="6857" w:type="dxa"/>
          </w:tcPr>
          <w:p w14:paraId="000565A9" w14:textId="77777777" w:rsidR="00A61A4A" w:rsidRPr="00F0511F" w:rsidRDefault="00D87B26" w:rsidP="00B7342E">
            <w:pPr>
              <w:shd w:val="clear" w:color="auto" w:fill="FFFFFF"/>
              <w:jc w:val="both"/>
              <w:textAlignment w:val="baseline"/>
              <w:rPr>
                <w:rFonts w:ascii="Times New Roman" w:eastAsia="Times New Roman" w:hAnsi="Times New Roman"/>
                <w:color w:val="auto"/>
                <w:sz w:val="24"/>
                <w:szCs w:val="24"/>
              </w:rPr>
            </w:pPr>
            <w:hyperlink r:id="rId15" w:history="1">
              <w:r w:rsidR="00A61A4A" w:rsidRPr="00F0511F">
                <w:rPr>
                  <w:rFonts w:ascii="Times New Roman" w:eastAsia="Times New Roman" w:hAnsi="Times New Roman"/>
                  <w:color w:val="auto"/>
                  <w:sz w:val="24"/>
                  <w:szCs w:val="24"/>
                </w:rPr>
                <w:t>Приказ Минздрава России от 15.12.2014 N 835н "Об утв. Порядка проведения предсменных, предрейсовых и послесменных, послерейсовых медицинских осмотров" (Зарег. в Минюсте России 16.04.2015 N 36866)</w:t>
              </w:r>
            </w:hyperlink>
          </w:p>
        </w:tc>
      </w:tr>
      <w:tr w:rsidR="00A61A4A" w:rsidRPr="00F0511F" w14:paraId="64404363" w14:textId="77777777" w:rsidTr="00A61A4A">
        <w:trPr>
          <w:trHeight w:val="20"/>
        </w:trPr>
        <w:tc>
          <w:tcPr>
            <w:tcW w:w="6857" w:type="dxa"/>
          </w:tcPr>
          <w:p w14:paraId="77BB372A"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Минздрава России от 06.12.2021 № 1122н "Об утв.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 (Зарег. 20.12.2021 № 66435)</w:t>
            </w:r>
          </w:p>
        </w:tc>
      </w:tr>
      <w:tr w:rsidR="00A61A4A" w:rsidRPr="00F0511F" w14:paraId="3719C7BF" w14:textId="77777777" w:rsidTr="00A61A4A">
        <w:trPr>
          <w:trHeight w:val="20"/>
        </w:trPr>
        <w:tc>
          <w:tcPr>
            <w:tcW w:w="6857" w:type="dxa"/>
          </w:tcPr>
          <w:p w14:paraId="106613FF"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Обучение по ОТ</w:t>
            </w:r>
          </w:p>
        </w:tc>
      </w:tr>
      <w:tr w:rsidR="00A61A4A" w:rsidRPr="00F0511F" w14:paraId="65BD714F" w14:textId="77777777" w:rsidTr="00A61A4A">
        <w:trPr>
          <w:trHeight w:val="634"/>
        </w:trPr>
        <w:tc>
          <w:tcPr>
            <w:tcW w:w="6857" w:type="dxa"/>
          </w:tcPr>
          <w:p w14:paraId="7310C75F"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Минздравсоцразвития России от 04.05.2012 N 477н «Об утв. Перечня состояний, при которых оказывается первая помощь, и перечня мероприятий по оказанию первой помощи» (Зарег. в Минюсте России 16.05.2012 г. N 24183)</w:t>
            </w:r>
          </w:p>
        </w:tc>
      </w:tr>
      <w:tr w:rsidR="003065CE" w:rsidRPr="00F0511F" w14:paraId="2D218940" w14:textId="77777777" w:rsidTr="003065CE">
        <w:trPr>
          <w:trHeight w:val="454"/>
        </w:trPr>
        <w:tc>
          <w:tcPr>
            <w:tcW w:w="6857" w:type="dxa"/>
          </w:tcPr>
          <w:p w14:paraId="2FB0CFD2" w14:textId="77777777" w:rsidR="003065CE" w:rsidRPr="00F0511F" w:rsidRDefault="003065CE"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Федеральный закон от 29.12.2012 N 273 "Об образовании в Российской Федерации"</w:t>
            </w:r>
          </w:p>
        </w:tc>
      </w:tr>
      <w:tr w:rsidR="00A61A4A" w:rsidRPr="00F0511F" w14:paraId="2E2F30C6" w14:textId="77777777" w:rsidTr="00A61A4A">
        <w:trPr>
          <w:trHeight w:val="634"/>
        </w:trPr>
        <w:tc>
          <w:tcPr>
            <w:tcW w:w="6857" w:type="dxa"/>
          </w:tcPr>
          <w:p w14:paraId="7A9B2D8B"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Постановление Правительства РФ от 24.12.2021 N 2464 "О Порядке обучения по охране труда и проверки знания требований охраны труда" </w:t>
            </w:r>
          </w:p>
        </w:tc>
      </w:tr>
      <w:tr w:rsidR="00A61A4A" w:rsidRPr="00F0511F" w14:paraId="2E708AEF" w14:textId="77777777" w:rsidTr="00A61A4A">
        <w:trPr>
          <w:trHeight w:val="20"/>
        </w:trPr>
        <w:tc>
          <w:tcPr>
            <w:tcW w:w="6857" w:type="dxa"/>
          </w:tcPr>
          <w:p w14:paraId="636ED865"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Постановление Правительства РФ от 16.12.2021 N 2334 «Об утв. Правил аккредитации организаций, индивидуальных предпринимателей, оказывающих услуги в области охраны труда, и требований к организациям и индивидуальным предпринимателям, оказывающим услуги в области охраны труда» </w:t>
            </w:r>
          </w:p>
        </w:tc>
      </w:tr>
      <w:tr w:rsidR="00A61A4A" w:rsidRPr="00F0511F" w14:paraId="37DE20F7" w14:textId="77777777" w:rsidTr="00A61A4A">
        <w:trPr>
          <w:trHeight w:val="20"/>
        </w:trPr>
        <w:tc>
          <w:tcPr>
            <w:tcW w:w="6857" w:type="dxa"/>
          </w:tcPr>
          <w:p w14:paraId="2E8ED069"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Информирование</w:t>
            </w:r>
            <w:r w:rsidR="000D45FB">
              <w:rPr>
                <w:rFonts w:ascii="Times New Roman" w:eastAsia="Times New Roman" w:hAnsi="Times New Roman"/>
                <w:b/>
                <w:color w:val="auto"/>
                <w:sz w:val="24"/>
                <w:szCs w:val="24"/>
              </w:rPr>
              <w:t xml:space="preserve"> работников об условиях труда</w:t>
            </w:r>
          </w:p>
        </w:tc>
      </w:tr>
      <w:tr w:rsidR="00A61A4A" w:rsidRPr="00F0511F" w14:paraId="1BE1B510" w14:textId="77777777" w:rsidTr="00A61A4A">
        <w:trPr>
          <w:trHeight w:val="20"/>
        </w:trPr>
        <w:tc>
          <w:tcPr>
            <w:tcW w:w="6857" w:type="dxa"/>
          </w:tcPr>
          <w:p w14:paraId="5FA36EE2"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29.10.2021 N 773н «Об утв.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и охрану труда» (Зарег. в Минюсте России 14.12.2021 N 66317) </w:t>
            </w:r>
          </w:p>
        </w:tc>
      </w:tr>
      <w:tr w:rsidR="00A61A4A" w:rsidRPr="00F0511F" w14:paraId="3F6157B6" w14:textId="77777777" w:rsidTr="00A61A4A">
        <w:trPr>
          <w:trHeight w:val="20"/>
        </w:trPr>
        <w:tc>
          <w:tcPr>
            <w:tcW w:w="6857" w:type="dxa"/>
          </w:tcPr>
          <w:p w14:paraId="3CEBDBF0"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lastRenderedPageBreak/>
              <w:t>Микротравмы, НС, ПЗ, аварии</w:t>
            </w:r>
          </w:p>
        </w:tc>
      </w:tr>
      <w:tr w:rsidR="00A61A4A" w:rsidRPr="00F0511F" w14:paraId="74DF3381" w14:textId="77777777" w:rsidTr="00A61A4A">
        <w:trPr>
          <w:trHeight w:val="20"/>
        </w:trPr>
        <w:tc>
          <w:tcPr>
            <w:tcW w:w="6857" w:type="dxa"/>
          </w:tcPr>
          <w:p w14:paraId="146EAC93"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Минтруда России от 15.09.2021 №632н “Об утв. Рекомендаций по учету микроповреждений (микротравм) работников” </w:t>
            </w:r>
          </w:p>
        </w:tc>
      </w:tr>
      <w:tr w:rsidR="00A61A4A" w:rsidRPr="00F0511F" w14:paraId="59192387" w14:textId="77777777" w:rsidTr="00A61A4A">
        <w:trPr>
          <w:trHeight w:val="20"/>
        </w:trPr>
        <w:tc>
          <w:tcPr>
            <w:tcW w:w="6857" w:type="dxa"/>
          </w:tcPr>
          <w:p w14:paraId="31C7CD3B"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Минтруда России от 20.04.2022 N 223н "Об утв</w:t>
            </w:r>
            <w:r w:rsidR="000D45FB">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(Зарег. в Минюсте России 01.06.2022 N 68673) </w:t>
            </w:r>
          </w:p>
        </w:tc>
      </w:tr>
      <w:tr w:rsidR="00A61A4A" w:rsidRPr="00F0511F" w14:paraId="024531AE" w14:textId="77777777" w:rsidTr="00A61A4A">
        <w:trPr>
          <w:trHeight w:val="20"/>
        </w:trPr>
        <w:tc>
          <w:tcPr>
            <w:tcW w:w="6857" w:type="dxa"/>
          </w:tcPr>
          <w:p w14:paraId="3474DCBE"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Постановление Правительства Российской Федерации от 05.07.2022 N 1206 Об утв. порядка расследования и учета профзаболеваний работников </w:t>
            </w:r>
          </w:p>
        </w:tc>
      </w:tr>
      <w:tr w:rsidR="00E425D2" w:rsidRPr="00F0511F" w14:paraId="251644A4" w14:textId="77777777" w:rsidTr="00A61A4A">
        <w:trPr>
          <w:trHeight w:val="20"/>
        </w:trPr>
        <w:tc>
          <w:tcPr>
            <w:tcW w:w="6857" w:type="dxa"/>
          </w:tcPr>
          <w:p w14:paraId="338F8CB8" w14:textId="77777777" w:rsidR="00E425D2" w:rsidRPr="00F0511F" w:rsidRDefault="00E425D2"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Постановление Правительства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w:t>
            </w:r>
          </w:p>
        </w:tc>
      </w:tr>
      <w:tr w:rsidR="00A61A4A" w:rsidRPr="00F0511F" w14:paraId="4E25F37A" w14:textId="77777777" w:rsidTr="00A61A4A">
        <w:trPr>
          <w:trHeight w:val="20"/>
        </w:trPr>
        <w:tc>
          <w:tcPr>
            <w:tcW w:w="6857" w:type="dxa"/>
          </w:tcPr>
          <w:p w14:paraId="6254113B"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Постановление Правительства Российской Федерации от 2.07.2022 N 1014 </w:t>
            </w:r>
            <w:r w:rsidR="00D626A9">
              <w:rPr>
                <w:rFonts w:ascii="Times New Roman" w:eastAsia="Times New Roman" w:hAnsi="Times New Roman"/>
                <w:color w:val="auto"/>
                <w:sz w:val="24"/>
                <w:szCs w:val="24"/>
              </w:rPr>
              <w:t>«</w:t>
            </w:r>
            <w:r w:rsidRPr="00F0511F">
              <w:rPr>
                <w:rFonts w:ascii="Times New Roman" w:eastAsia="Times New Roman" w:hAnsi="Times New Roman"/>
                <w:color w:val="auto"/>
                <w:sz w:val="24"/>
                <w:szCs w:val="24"/>
              </w:rPr>
              <w:t>О расследовании причин аварий</w:t>
            </w:r>
            <w:r w:rsidR="00D626A9">
              <w:rPr>
                <w:rFonts w:ascii="Times New Roman" w:eastAsia="Times New Roman" w:hAnsi="Times New Roman"/>
                <w:color w:val="auto"/>
                <w:sz w:val="24"/>
                <w:szCs w:val="24"/>
              </w:rPr>
              <w:t>ных ситуаций при теплоснабжении»</w:t>
            </w:r>
          </w:p>
        </w:tc>
      </w:tr>
      <w:tr w:rsidR="00A61A4A" w:rsidRPr="00F0511F" w14:paraId="42BACEE5" w14:textId="77777777" w:rsidTr="00A61A4A">
        <w:trPr>
          <w:trHeight w:val="20"/>
        </w:trPr>
        <w:tc>
          <w:tcPr>
            <w:tcW w:w="6857" w:type="dxa"/>
          </w:tcPr>
          <w:p w14:paraId="20FA7081" w14:textId="77777777" w:rsidR="00A61A4A" w:rsidRPr="00F0511F" w:rsidRDefault="00A61A4A" w:rsidP="00B7342E">
            <w:pPr>
              <w:shd w:val="clear" w:color="auto" w:fill="FFFFFF"/>
              <w:jc w:val="center"/>
              <w:textAlignment w:val="baseline"/>
              <w:rPr>
                <w:rFonts w:ascii="Times New Roman" w:eastAsia="Times New Roman" w:hAnsi="Times New Roman"/>
                <w:b/>
                <w:color w:val="auto"/>
                <w:sz w:val="24"/>
                <w:szCs w:val="24"/>
              </w:rPr>
            </w:pPr>
            <w:r w:rsidRPr="00F0511F">
              <w:rPr>
                <w:rFonts w:ascii="Times New Roman" w:eastAsia="Times New Roman" w:hAnsi="Times New Roman"/>
                <w:b/>
                <w:color w:val="auto"/>
                <w:sz w:val="24"/>
                <w:szCs w:val="24"/>
              </w:rPr>
              <w:t>БДД, водители, автомобили</w:t>
            </w:r>
          </w:p>
        </w:tc>
      </w:tr>
      <w:tr w:rsidR="00A61A4A" w:rsidRPr="00F0511F" w14:paraId="793B0545" w14:textId="77777777" w:rsidTr="00A61A4A">
        <w:trPr>
          <w:trHeight w:val="20"/>
        </w:trPr>
        <w:tc>
          <w:tcPr>
            <w:tcW w:w="6857" w:type="dxa"/>
          </w:tcPr>
          <w:p w14:paraId="139FEC5A"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 xml:space="preserve">Приказ Минтранса России от 16.10.2020 N 424 «Об утв. Особенностей режима рабочего времени и времени отдыха, условий труда водителей автомобилей" (Зарег. в Минюсте России </w:t>
            </w:r>
            <w:proofErr w:type="gramStart"/>
            <w:r w:rsidRPr="00F0511F">
              <w:rPr>
                <w:rFonts w:ascii="Times New Roman" w:eastAsia="Times New Roman" w:hAnsi="Times New Roman"/>
                <w:color w:val="auto"/>
                <w:sz w:val="24"/>
                <w:szCs w:val="24"/>
              </w:rPr>
              <w:t>9.12.2020  N</w:t>
            </w:r>
            <w:proofErr w:type="gramEnd"/>
            <w:r w:rsidRPr="00F0511F">
              <w:rPr>
                <w:rFonts w:ascii="Times New Roman" w:eastAsia="Times New Roman" w:hAnsi="Times New Roman"/>
                <w:color w:val="auto"/>
                <w:sz w:val="24"/>
                <w:szCs w:val="24"/>
              </w:rPr>
              <w:t xml:space="preserve"> 61352)</w:t>
            </w:r>
          </w:p>
        </w:tc>
      </w:tr>
      <w:tr w:rsidR="00A61A4A" w:rsidRPr="00F0511F" w14:paraId="646D08DE" w14:textId="77777777" w:rsidTr="00A61A4A">
        <w:trPr>
          <w:trHeight w:val="20"/>
        </w:trPr>
        <w:tc>
          <w:tcPr>
            <w:tcW w:w="6857" w:type="dxa"/>
          </w:tcPr>
          <w:p w14:paraId="68461A54"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r w:rsidRPr="00F0511F">
              <w:rPr>
                <w:rFonts w:ascii="Times New Roman" w:eastAsia="Times New Roman" w:hAnsi="Times New Roman"/>
                <w:color w:val="auto"/>
                <w:sz w:val="24"/>
                <w:szCs w:val="24"/>
              </w:rPr>
              <w:t>Приказ Минздрава России от 08.10.2020 N 1080н "Об утв. Требований к комплектации медицинскими изделиями аптечки для оказания первой помощи пострадавшим в дорожно-транспортных происшествиях (автомобильной)" (Зарег. в Минюсте России 9.11.2020 N 60796)</w:t>
            </w:r>
          </w:p>
        </w:tc>
      </w:tr>
      <w:tr w:rsidR="00A61A4A" w:rsidRPr="00F0511F" w14:paraId="24B51120" w14:textId="77777777" w:rsidTr="00A61A4A">
        <w:trPr>
          <w:trHeight w:val="20"/>
        </w:trPr>
        <w:tc>
          <w:tcPr>
            <w:tcW w:w="6857" w:type="dxa"/>
          </w:tcPr>
          <w:p w14:paraId="45FA0C42" w14:textId="77777777" w:rsidR="00A61A4A" w:rsidRPr="00F0511F" w:rsidRDefault="00A61A4A" w:rsidP="00B7342E">
            <w:pPr>
              <w:shd w:val="clear" w:color="auto" w:fill="FFFFFF"/>
              <w:jc w:val="both"/>
              <w:textAlignment w:val="baseline"/>
              <w:rPr>
                <w:rFonts w:ascii="Times New Roman" w:eastAsia="Times New Roman" w:hAnsi="Times New Roman"/>
                <w:color w:val="auto"/>
                <w:sz w:val="24"/>
                <w:szCs w:val="24"/>
              </w:rPr>
            </w:pPr>
            <w:proofErr w:type="gramStart"/>
            <w:r w:rsidRPr="00F0511F">
              <w:rPr>
                <w:rFonts w:ascii="Times New Roman" w:eastAsia="Times New Roman" w:hAnsi="Times New Roman"/>
                <w:color w:val="auto"/>
                <w:sz w:val="24"/>
                <w:szCs w:val="24"/>
              </w:rPr>
              <w:t>Инструкция  по</w:t>
            </w:r>
            <w:proofErr w:type="gramEnd"/>
            <w:r w:rsidRPr="00F0511F">
              <w:rPr>
                <w:rFonts w:ascii="Times New Roman" w:eastAsia="Times New Roman" w:hAnsi="Times New Roman"/>
                <w:color w:val="auto"/>
                <w:sz w:val="24"/>
                <w:szCs w:val="24"/>
              </w:rPr>
              <w:t xml:space="preserve"> использованию аптечки для оказания первой помощи пострадавшим  в дорожно-транспортных происшествиях (автомобильной). Общая последовательность дей</w:t>
            </w:r>
            <w:r w:rsidRPr="00F0511F">
              <w:rPr>
                <w:rFonts w:ascii="Times New Roman" w:eastAsia="Times New Roman" w:hAnsi="Times New Roman"/>
                <w:color w:val="auto"/>
                <w:sz w:val="24"/>
                <w:szCs w:val="24"/>
              </w:rPr>
              <w:lastRenderedPageBreak/>
              <w:t xml:space="preserve">ствий на месте </w:t>
            </w:r>
            <w:proofErr w:type="gramStart"/>
            <w:r w:rsidRPr="00F0511F">
              <w:rPr>
                <w:rFonts w:ascii="Times New Roman" w:eastAsia="Times New Roman" w:hAnsi="Times New Roman"/>
                <w:color w:val="auto"/>
                <w:sz w:val="24"/>
                <w:szCs w:val="24"/>
              </w:rPr>
              <w:t>происшествия  (</w:t>
            </w:r>
            <w:proofErr w:type="gramEnd"/>
            <w:r w:rsidRPr="00F0511F">
              <w:rPr>
                <w:rFonts w:ascii="Times New Roman" w:eastAsia="Times New Roman" w:hAnsi="Times New Roman"/>
                <w:color w:val="auto"/>
                <w:sz w:val="24"/>
                <w:szCs w:val="24"/>
              </w:rPr>
              <w:t>универсальный алгоритм оказания первой помощи) (Утв. профильной комиссией Минздрава России  по направлению «Первая помощь», (Протокол от 9.10. 2020)</w:t>
            </w:r>
          </w:p>
        </w:tc>
      </w:tr>
    </w:tbl>
    <w:p w14:paraId="515EC799" w14:textId="77777777" w:rsidR="003479BC" w:rsidRDefault="003479BC" w:rsidP="00B7342E">
      <w:pPr>
        <w:pStyle w:val="22"/>
        <w:widowControl/>
        <w:shd w:val="clear" w:color="auto" w:fill="auto"/>
        <w:tabs>
          <w:tab w:val="left" w:pos="807"/>
        </w:tabs>
        <w:spacing w:after="0" w:line="240" w:lineRule="auto"/>
        <w:ind w:firstLine="0"/>
        <w:rPr>
          <w:color w:val="auto"/>
          <w:sz w:val="24"/>
          <w:szCs w:val="24"/>
        </w:rPr>
      </w:pPr>
    </w:p>
    <w:p w14:paraId="3C1C23A8" w14:textId="77777777" w:rsidR="00A61A4A" w:rsidRPr="006732E4" w:rsidRDefault="003479BC" w:rsidP="00B7342E">
      <w:pPr>
        <w:pStyle w:val="22"/>
        <w:widowControl/>
        <w:shd w:val="clear" w:color="auto" w:fill="auto"/>
        <w:tabs>
          <w:tab w:val="left" w:pos="807"/>
        </w:tabs>
        <w:spacing w:after="0" w:line="240" w:lineRule="auto"/>
        <w:ind w:firstLine="0"/>
        <w:rPr>
          <w:color w:val="auto"/>
          <w:sz w:val="24"/>
          <w:szCs w:val="24"/>
        </w:rPr>
      </w:pPr>
      <w:proofErr w:type="gramStart"/>
      <w:r>
        <w:rPr>
          <w:color w:val="auto"/>
          <w:sz w:val="24"/>
          <w:szCs w:val="24"/>
        </w:rPr>
        <w:t>Прим.:;</w:t>
      </w:r>
      <w:proofErr w:type="gramEnd"/>
      <w:r w:rsidR="00D626A9">
        <w:rPr>
          <w:color w:val="auto"/>
          <w:sz w:val="24"/>
          <w:szCs w:val="24"/>
        </w:rPr>
        <w:t xml:space="preserve"> </w:t>
      </w:r>
      <w:r w:rsidRPr="003479BC">
        <w:rPr>
          <w:color w:val="auto"/>
          <w:sz w:val="24"/>
          <w:szCs w:val="24"/>
        </w:rPr>
        <w:t>Список открытый, не полный, может быть расширен / сокращен, утверждаются ЛНА.</w:t>
      </w:r>
    </w:p>
    <w:p w14:paraId="1E90AD2A" w14:textId="77777777" w:rsidR="003E104A" w:rsidRPr="006732E4" w:rsidRDefault="003E104A" w:rsidP="00B7342E">
      <w:pPr>
        <w:pStyle w:val="22"/>
        <w:pageBreakBefore/>
        <w:widowControl/>
        <w:shd w:val="clear" w:color="auto" w:fill="auto"/>
        <w:tabs>
          <w:tab w:val="left" w:pos="807"/>
        </w:tabs>
        <w:spacing w:after="0" w:line="240" w:lineRule="auto"/>
        <w:ind w:firstLine="0"/>
        <w:jc w:val="center"/>
        <w:rPr>
          <w:b/>
          <w:color w:val="auto"/>
          <w:sz w:val="24"/>
          <w:szCs w:val="24"/>
        </w:rPr>
      </w:pPr>
      <w:r w:rsidRPr="006732E4">
        <w:rPr>
          <w:b/>
          <w:color w:val="auto"/>
          <w:sz w:val="24"/>
          <w:szCs w:val="24"/>
        </w:rPr>
        <w:lastRenderedPageBreak/>
        <w:t>1.3. Перечень локальных нормативных актов по охране труда</w:t>
      </w:r>
      <w:r w:rsidR="008F63E8" w:rsidRPr="006732E4">
        <w:rPr>
          <w:b/>
          <w:color w:val="auto"/>
          <w:sz w:val="24"/>
          <w:szCs w:val="24"/>
        </w:rPr>
        <w:t xml:space="preserve"> по процессам с</w:t>
      </w:r>
      <w:r w:rsidR="00EF46BD">
        <w:rPr>
          <w:b/>
          <w:color w:val="auto"/>
          <w:sz w:val="24"/>
          <w:szCs w:val="24"/>
        </w:rPr>
        <w:t>истемы управления охраной труда</w:t>
      </w:r>
    </w:p>
    <w:p w14:paraId="2F4FE286" w14:textId="77777777" w:rsidR="00DD500E" w:rsidRPr="006732E4" w:rsidRDefault="00DD500E" w:rsidP="00B7342E">
      <w:pPr>
        <w:pStyle w:val="22"/>
        <w:widowControl/>
        <w:shd w:val="clear" w:color="auto" w:fill="auto"/>
        <w:tabs>
          <w:tab w:val="left" w:pos="807"/>
        </w:tabs>
        <w:spacing w:after="0" w:line="240" w:lineRule="auto"/>
        <w:ind w:firstLine="0"/>
        <w:jc w:val="center"/>
        <w:rPr>
          <w:b/>
          <w:color w:val="auto"/>
          <w:sz w:val="24"/>
          <w:szCs w:val="24"/>
        </w:rPr>
      </w:pPr>
      <w:r w:rsidRPr="006732E4">
        <w:rPr>
          <w:b/>
          <w:color w:val="auto"/>
          <w:sz w:val="24"/>
          <w:szCs w:val="24"/>
        </w:rPr>
        <w:t>образовательной организации</w:t>
      </w:r>
    </w:p>
    <w:p w14:paraId="26B20659" w14:textId="77777777" w:rsidR="00DD500E" w:rsidRPr="006732E4" w:rsidRDefault="00DD500E" w:rsidP="00B7342E">
      <w:pPr>
        <w:pStyle w:val="22"/>
        <w:widowControl/>
        <w:shd w:val="clear" w:color="auto" w:fill="auto"/>
        <w:tabs>
          <w:tab w:val="left" w:pos="807"/>
        </w:tabs>
        <w:spacing w:after="0" w:line="240" w:lineRule="auto"/>
        <w:ind w:firstLine="0"/>
        <w:rPr>
          <w:color w:val="auto"/>
          <w:sz w:val="24"/>
          <w:szCs w:val="24"/>
        </w:rPr>
      </w:pPr>
    </w:p>
    <w:p w14:paraId="16AA4BBE" w14:textId="77777777" w:rsidR="008F63E8" w:rsidRDefault="00441BE7" w:rsidP="00B7342E">
      <w:pPr>
        <w:widowControl/>
        <w:shd w:val="clear" w:color="auto" w:fill="FFFFFF"/>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 о</w:t>
      </w:r>
      <w:r w:rsidR="008F63E8" w:rsidRPr="006732E4">
        <w:rPr>
          <w:rFonts w:ascii="Times New Roman" w:eastAsia="Times New Roman" w:hAnsi="Times New Roman" w:cs="Times New Roman"/>
          <w:color w:val="auto"/>
          <w:lang w:bidi="ar-SA"/>
        </w:rPr>
        <w:t xml:space="preserve">сновным </w:t>
      </w:r>
      <w:r w:rsidR="008F63E8" w:rsidRPr="006732E4">
        <w:rPr>
          <w:rFonts w:ascii="Times New Roman" w:eastAsia="Times New Roman" w:hAnsi="Times New Roman" w:cs="Times New Roman"/>
          <w:b/>
          <w:color w:val="auto"/>
          <w:lang w:bidi="ar-SA"/>
        </w:rPr>
        <w:t>процессам по охране труда</w:t>
      </w:r>
      <w:r w:rsidR="00D626A9">
        <w:rPr>
          <w:rFonts w:ascii="Times New Roman" w:eastAsia="Times New Roman" w:hAnsi="Times New Roman" w:cs="Times New Roman"/>
          <w:b/>
          <w:color w:val="auto"/>
          <w:lang w:bidi="ar-SA"/>
        </w:rPr>
        <w:t xml:space="preserve"> </w:t>
      </w:r>
      <w:r w:rsidRPr="00EF46BD">
        <w:rPr>
          <w:rFonts w:ascii="Times New Roman" w:eastAsia="Times New Roman" w:hAnsi="Times New Roman" w:cs="Times New Roman"/>
          <w:b/>
          <w:color w:val="auto"/>
          <w:lang w:bidi="ar-SA"/>
        </w:rPr>
        <w:t>СУОТ</w:t>
      </w:r>
      <w:r w:rsidRPr="006732E4">
        <w:rPr>
          <w:rFonts w:ascii="Times New Roman" w:eastAsia="Times New Roman" w:hAnsi="Times New Roman" w:cs="Times New Roman"/>
          <w:color w:val="auto"/>
          <w:lang w:bidi="ar-SA"/>
        </w:rPr>
        <w:t xml:space="preserve"> относят следующие (Пункт47 Примерного положения о СУОТ): </w:t>
      </w:r>
    </w:p>
    <w:p w14:paraId="1E286F79" w14:textId="77777777" w:rsidR="0087110C" w:rsidRPr="006732E4" w:rsidRDefault="0087110C" w:rsidP="00B7342E">
      <w:pPr>
        <w:widowControl/>
        <w:shd w:val="clear" w:color="auto" w:fill="FFFFFF"/>
        <w:ind w:firstLine="567"/>
        <w:rPr>
          <w:rFonts w:ascii="Times New Roman" w:eastAsia="Times New Roman" w:hAnsi="Times New Roman" w:cs="Times New Roman"/>
          <w:color w:val="auto"/>
          <w:lang w:bidi="ar-SA"/>
        </w:rPr>
      </w:pPr>
    </w:p>
    <w:tbl>
      <w:tblPr>
        <w:tblStyle w:val="af3"/>
        <w:tblW w:w="0" w:type="auto"/>
        <w:tblLook w:val="04A0" w:firstRow="1" w:lastRow="0" w:firstColumn="1" w:lastColumn="0" w:noHBand="0" w:noVBand="1"/>
      </w:tblPr>
      <w:tblGrid>
        <w:gridCol w:w="6631"/>
      </w:tblGrid>
      <w:tr w:rsidR="00EF46BD" w:rsidRPr="0087110C" w14:paraId="64026094" w14:textId="77777777" w:rsidTr="00EF46BD">
        <w:tc>
          <w:tcPr>
            <w:tcW w:w="6965" w:type="dxa"/>
          </w:tcPr>
          <w:p w14:paraId="10493852"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xml:space="preserve">- специальная оценка условий труда. </w:t>
            </w:r>
          </w:p>
        </w:tc>
      </w:tr>
      <w:tr w:rsidR="00EF46BD" w:rsidRPr="0087110C" w14:paraId="11E128C2" w14:textId="77777777" w:rsidTr="00EF46BD">
        <w:tc>
          <w:tcPr>
            <w:tcW w:w="6965" w:type="dxa"/>
          </w:tcPr>
          <w:p w14:paraId="4A3FEFD9"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xml:space="preserve">- оценка профессиональных рисков. </w:t>
            </w:r>
          </w:p>
        </w:tc>
      </w:tr>
      <w:tr w:rsidR="00EF46BD" w:rsidRPr="0087110C" w14:paraId="49E94FEE" w14:textId="77777777" w:rsidTr="00EF46BD">
        <w:tc>
          <w:tcPr>
            <w:tcW w:w="6965" w:type="dxa"/>
          </w:tcPr>
          <w:p w14:paraId="05E5548D"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проведение медосмотров и освидетельствований работников.</w:t>
            </w:r>
          </w:p>
        </w:tc>
      </w:tr>
      <w:tr w:rsidR="00EF46BD" w:rsidRPr="0087110C" w14:paraId="6AE5F335" w14:textId="77777777" w:rsidTr="00EF46BD">
        <w:tc>
          <w:tcPr>
            <w:tcW w:w="6965" w:type="dxa"/>
          </w:tcPr>
          <w:p w14:paraId="16AC4BD5"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проведение обучения работников.</w:t>
            </w:r>
          </w:p>
        </w:tc>
      </w:tr>
      <w:tr w:rsidR="00EF46BD" w:rsidRPr="0087110C" w14:paraId="0AE34FBE" w14:textId="77777777" w:rsidTr="00EF46BD">
        <w:tc>
          <w:tcPr>
            <w:tcW w:w="6965" w:type="dxa"/>
          </w:tcPr>
          <w:p w14:paraId="12B02760"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обеспечение работников СИЗ.</w:t>
            </w:r>
          </w:p>
        </w:tc>
      </w:tr>
      <w:tr w:rsidR="00EF46BD" w:rsidRPr="0087110C" w14:paraId="6277B98B" w14:textId="77777777" w:rsidTr="00EF46BD">
        <w:tc>
          <w:tcPr>
            <w:tcW w:w="6965" w:type="dxa"/>
          </w:tcPr>
          <w:p w14:paraId="4D76D289"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обеспечение безопасности работников (при осуществлении технологических процессов; при эксплуатации зданий и сооружений; оборудования; применяемых инструментов; при применении сырья и материалов).</w:t>
            </w:r>
          </w:p>
        </w:tc>
      </w:tr>
      <w:tr w:rsidR="00EF46BD" w:rsidRPr="0087110C" w14:paraId="34096606" w14:textId="77777777" w:rsidTr="00EF46BD">
        <w:tc>
          <w:tcPr>
            <w:tcW w:w="6965" w:type="dxa"/>
          </w:tcPr>
          <w:p w14:paraId="2615F94A"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обеспечение безопасности работников подрядных организаций.</w:t>
            </w:r>
          </w:p>
        </w:tc>
      </w:tr>
      <w:tr w:rsidR="00EF46BD" w:rsidRPr="0087110C" w14:paraId="5C6FA7B0" w14:textId="77777777" w:rsidTr="00EF46BD">
        <w:tc>
          <w:tcPr>
            <w:tcW w:w="6965" w:type="dxa"/>
          </w:tcPr>
          <w:p w14:paraId="679BBB5C"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санитарно-бытовое обеспечение работников;</w:t>
            </w:r>
          </w:p>
        </w:tc>
      </w:tr>
      <w:tr w:rsidR="00EF46BD" w:rsidRPr="0087110C" w14:paraId="6A112735" w14:textId="77777777" w:rsidTr="00EF46BD">
        <w:tc>
          <w:tcPr>
            <w:tcW w:w="6965" w:type="dxa"/>
          </w:tcPr>
          <w:p w14:paraId="42810106"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выдача работникам молока или других равноценных пищевых продуктов; обеспечение работников лечебно-профилактическим питанием;</w:t>
            </w:r>
          </w:p>
        </w:tc>
      </w:tr>
      <w:tr w:rsidR="00EF46BD" w:rsidRPr="0087110C" w14:paraId="14D447EF" w14:textId="77777777" w:rsidTr="00EF46BD">
        <w:tc>
          <w:tcPr>
            <w:tcW w:w="6965" w:type="dxa"/>
          </w:tcPr>
          <w:p w14:paraId="2F1A08E7"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обеспечение соответствующих режимов труда и отдыха работников в соответствии с трудовым законодательством и иными НПА, содержащими нормы трудового права</w:t>
            </w:r>
          </w:p>
        </w:tc>
      </w:tr>
      <w:tr w:rsidR="00EF46BD" w:rsidRPr="0087110C" w14:paraId="3B8C6CF7" w14:textId="77777777" w:rsidTr="00EF46BD">
        <w:tc>
          <w:tcPr>
            <w:tcW w:w="6965" w:type="dxa"/>
          </w:tcPr>
          <w:p w14:paraId="2ED85047"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обеспечение социального страхования работников</w:t>
            </w:r>
          </w:p>
        </w:tc>
      </w:tr>
      <w:tr w:rsidR="00EF46BD" w:rsidRPr="0087110C" w14:paraId="61B202BD" w14:textId="77777777" w:rsidTr="00EF46BD">
        <w:tc>
          <w:tcPr>
            <w:tcW w:w="6965" w:type="dxa"/>
          </w:tcPr>
          <w:p w14:paraId="153D09EA"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взаимодействие с государственными надзорными органами, органами исполнительной власти и профсоюзного контроля</w:t>
            </w:r>
          </w:p>
        </w:tc>
      </w:tr>
      <w:tr w:rsidR="00EF46BD" w:rsidRPr="0087110C" w14:paraId="36615113" w14:textId="77777777" w:rsidTr="00EF46BD">
        <w:tc>
          <w:tcPr>
            <w:tcW w:w="6965" w:type="dxa"/>
          </w:tcPr>
          <w:p w14:paraId="051FF75D"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реагирование на несчастные случаи; на профессиональные заболевания, на аварийные ситуации (+ на микроповреждения (микротравмы) работников.</w:t>
            </w:r>
          </w:p>
        </w:tc>
      </w:tr>
    </w:tbl>
    <w:p w14:paraId="4E7018C6" w14:textId="77777777" w:rsidR="0087110C" w:rsidRDefault="0087110C" w:rsidP="00B7342E">
      <w:pPr>
        <w:widowControl/>
        <w:shd w:val="clear" w:color="auto" w:fill="FFFFFF"/>
        <w:ind w:firstLine="567"/>
        <w:rPr>
          <w:rFonts w:ascii="Times New Roman" w:eastAsia="Times New Roman" w:hAnsi="Times New Roman" w:cs="Times New Roman"/>
          <w:color w:val="auto"/>
          <w:lang w:bidi="ar-SA"/>
        </w:rPr>
      </w:pPr>
    </w:p>
    <w:p w14:paraId="3D7339B9" w14:textId="77777777" w:rsidR="00441BE7" w:rsidRPr="006732E4" w:rsidRDefault="00441BE7" w:rsidP="00B7342E">
      <w:pPr>
        <w:widowControl/>
        <w:shd w:val="clear" w:color="auto" w:fill="FFFFFF"/>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 xml:space="preserve">Кроме того, основными </w:t>
      </w:r>
      <w:r w:rsidRPr="00EF46BD">
        <w:rPr>
          <w:rFonts w:ascii="Times New Roman" w:eastAsia="Times New Roman" w:hAnsi="Times New Roman" w:cs="Times New Roman"/>
          <w:b/>
          <w:color w:val="auto"/>
          <w:lang w:bidi="ar-SA"/>
        </w:rPr>
        <w:t>процессами и процедурами</w:t>
      </w:r>
      <w:r w:rsidRPr="006732E4">
        <w:rPr>
          <w:rFonts w:ascii="Times New Roman" w:eastAsia="Times New Roman" w:hAnsi="Times New Roman" w:cs="Times New Roman"/>
          <w:color w:val="auto"/>
          <w:lang w:bidi="ar-SA"/>
        </w:rPr>
        <w:t xml:space="preserve">, устанавливающими порядок действий, направленных на </w:t>
      </w:r>
      <w:r w:rsidRPr="00EF46BD">
        <w:rPr>
          <w:rFonts w:ascii="Times New Roman" w:eastAsia="Times New Roman" w:hAnsi="Times New Roman" w:cs="Times New Roman"/>
          <w:b/>
          <w:color w:val="auto"/>
          <w:lang w:bidi="ar-SA"/>
        </w:rPr>
        <w:t>обеспечение функционирования процессов и СУОТ</w:t>
      </w:r>
      <w:r w:rsidRPr="006732E4">
        <w:rPr>
          <w:rFonts w:ascii="Times New Roman" w:eastAsia="Times New Roman" w:hAnsi="Times New Roman" w:cs="Times New Roman"/>
          <w:color w:val="auto"/>
          <w:lang w:bidi="ar-SA"/>
        </w:rPr>
        <w:t xml:space="preserve"> в целом, являются:</w:t>
      </w:r>
    </w:p>
    <w:tbl>
      <w:tblPr>
        <w:tblStyle w:val="af3"/>
        <w:tblW w:w="0" w:type="auto"/>
        <w:tblLook w:val="04A0" w:firstRow="1" w:lastRow="0" w:firstColumn="1" w:lastColumn="0" w:noHBand="0" w:noVBand="1"/>
      </w:tblPr>
      <w:tblGrid>
        <w:gridCol w:w="6631"/>
      </w:tblGrid>
      <w:tr w:rsidR="00EF46BD" w:rsidRPr="0087110C" w14:paraId="560B2774" w14:textId="77777777" w:rsidTr="00EF46BD">
        <w:tc>
          <w:tcPr>
            <w:tcW w:w="6965" w:type="dxa"/>
          </w:tcPr>
          <w:p w14:paraId="087A473A"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планирование мероприятий по охране труда.</w:t>
            </w:r>
          </w:p>
        </w:tc>
      </w:tr>
      <w:tr w:rsidR="00EF46BD" w:rsidRPr="0087110C" w14:paraId="5676919A" w14:textId="77777777" w:rsidTr="00EF46BD">
        <w:tc>
          <w:tcPr>
            <w:tcW w:w="6965" w:type="dxa"/>
          </w:tcPr>
          <w:p w14:paraId="04F56D81"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выполнение мероприятий по охране труда.</w:t>
            </w:r>
          </w:p>
        </w:tc>
      </w:tr>
      <w:tr w:rsidR="00EF46BD" w:rsidRPr="0087110C" w14:paraId="6B3C9824" w14:textId="77777777" w:rsidTr="00EF46BD">
        <w:tc>
          <w:tcPr>
            <w:tcW w:w="6965" w:type="dxa"/>
          </w:tcPr>
          <w:p w14:paraId="1DBCB370"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контроль планирования и выполнения мероприятий по охране труда, анализ по результатам контроля.</w:t>
            </w:r>
          </w:p>
        </w:tc>
      </w:tr>
      <w:tr w:rsidR="00EF46BD" w:rsidRPr="0087110C" w14:paraId="00875C64" w14:textId="77777777" w:rsidTr="00EF46BD">
        <w:tc>
          <w:tcPr>
            <w:tcW w:w="6965" w:type="dxa"/>
          </w:tcPr>
          <w:p w14:paraId="0EA58FB9"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формирование корректирующих действий по совершенствованию функционирования СУОТ.</w:t>
            </w:r>
          </w:p>
        </w:tc>
      </w:tr>
      <w:tr w:rsidR="00EF46BD" w:rsidRPr="0087110C" w14:paraId="0C39AD17" w14:textId="77777777" w:rsidTr="00EF46BD">
        <w:tc>
          <w:tcPr>
            <w:tcW w:w="6965" w:type="dxa"/>
          </w:tcPr>
          <w:p w14:paraId="63F013EF"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управление документами СУОТ.</w:t>
            </w:r>
          </w:p>
        </w:tc>
      </w:tr>
      <w:tr w:rsidR="00EF46BD" w:rsidRPr="0087110C" w14:paraId="19CB9D8D" w14:textId="77777777" w:rsidTr="00EF46BD">
        <w:tc>
          <w:tcPr>
            <w:tcW w:w="6965" w:type="dxa"/>
          </w:tcPr>
          <w:p w14:paraId="1BB21490"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информирование работников и взаимодействие с ними.</w:t>
            </w:r>
          </w:p>
        </w:tc>
      </w:tr>
      <w:tr w:rsidR="00EF46BD" w:rsidRPr="0087110C" w14:paraId="31BF7890" w14:textId="77777777" w:rsidTr="00EF46BD">
        <w:tc>
          <w:tcPr>
            <w:tcW w:w="6965" w:type="dxa"/>
          </w:tcPr>
          <w:p w14:paraId="3367D768" w14:textId="77777777" w:rsidR="00EF46BD" w:rsidRPr="0087110C" w:rsidRDefault="00EF46BD" w:rsidP="00B7342E">
            <w:pPr>
              <w:shd w:val="clear" w:color="auto" w:fill="FFFFFF"/>
              <w:rPr>
                <w:rFonts w:ascii="Times New Roman" w:hAnsi="Times New Roman" w:cs="Times New Roman"/>
                <w:color w:val="auto"/>
                <w:sz w:val="24"/>
              </w:rPr>
            </w:pPr>
            <w:r w:rsidRPr="0087110C">
              <w:rPr>
                <w:rFonts w:ascii="Times New Roman" w:hAnsi="Times New Roman" w:cs="Times New Roman"/>
                <w:color w:val="auto"/>
                <w:sz w:val="24"/>
              </w:rPr>
              <w:t>- распределение обязанностей для обеспечения функционирования СУОТ.</w:t>
            </w:r>
          </w:p>
        </w:tc>
      </w:tr>
    </w:tbl>
    <w:p w14:paraId="1981069B" w14:textId="77777777" w:rsidR="0087110C" w:rsidRDefault="0087110C" w:rsidP="00B7342E">
      <w:pPr>
        <w:widowControl/>
        <w:shd w:val="clear" w:color="auto" w:fill="FFFFFF"/>
        <w:ind w:firstLine="567"/>
        <w:rPr>
          <w:rFonts w:ascii="Times New Roman" w:eastAsia="Times New Roman" w:hAnsi="Times New Roman" w:cs="Times New Roman"/>
          <w:color w:val="auto"/>
          <w:lang w:bidi="ar-SA"/>
        </w:rPr>
      </w:pPr>
    </w:p>
    <w:p w14:paraId="05E71711" w14:textId="77777777" w:rsidR="00821F0D" w:rsidRPr="006732E4" w:rsidRDefault="00E7108D" w:rsidP="00B7342E">
      <w:pPr>
        <w:widowControl/>
        <w:shd w:val="clear" w:color="auto" w:fill="FFFFFF"/>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 каждому из этих процессов работодатель, применительно к своей специфике, разрабатывает </w:t>
      </w:r>
      <w:r w:rsidR="00821F0D" w:rsidRPr="006732E4">
        <w:rPr>
          <w:rFonts w:ascii="Times New Roman" w:eastAsia="Times New Roman" w:hAnsi="Times New Roman" w:cs="Times New Roman"/>
          <w:color w:val="auto"/>
          <w:lang w:bidi="ar-SA"/>
        </w:rPr>
        <w:t xml:space="preserve">ЛНА, </w:t>
      </w:r>
      <w:r w:rsidRPr="006732E4">
        <w:rPr>
          <w:rFonts w:ascii="Times New Roman" w:eastAsia="Times New Roman" w:hAnsi="Times New Roman" w:cs="Times New Roman"/>
          <w:color w:val="auto"/>
          <w:lang w:bidi="ar-SA"/>
        </w:rPr>
        <w:t xml:space="preserve">уточняющие </w:t>
      </w:r>
      <w:r w:rsidR="00821F0D" w:rsidRPr="006732E4">
        <w:rPr>
          <w:rFonts w:ascii="Times New Roman" w:eastAsia="Times New Roman" w:hAnsi="Times New Roman" w:cs="Times New Roman"/>
          <w:color w:val="auto"/>
          <w:lang w:bidi="ar-SA"/>
        </w:rPr>
        <w:t xml:space="preserve">порядок организации и проведения процессов, </w:t>
      </w:r>
      <w:r w:rsidR="00EF46BD">
        <w:rPr>
          <w:rFonts w:ascii="Times New Roman" w:eastAsia="Times New Roman" w:hAnsi="Times New Roman" w:cs="Times New Roman"/>
          <w:color w:val="auto"/>
          <w:lang w:bidi="ar-SA"/>
        </w:rPr>
        <w:t xml:space="preserve">указывает </w:t>
      </w:r>
      <w:r w:rsidR="00821F0D" w:rsidRPr="006732E4">
        <w:rPr>
          <w:rFonts w:ascii="Times New Roman" w:eastAsia="Times New Roman" w:hAnsi="Times New Roman" w:cs="Times New Roman"/>
          <w:color w:val="auto"/>
          <w:lang w:bidi="ar-SA"/>
        </w:rPr>
        <w:t>участников и их взаимодействия, сроки и ситуации проведения, формы заполняемых документов</w:t>
      </w:r>
      <w:r w:rsidR="00EF46BD">
        <w:rPr>
          <w:rFonts w:ascii="Times New Roman" w:eastAsia="Times New Roman" w:hAnsi="Times New Roman" w:cs="Times New Roman"/>
          <w:color w:val="auto"/>
          <w:lang w:bidi="ar-SA"/>
        </w:rPr>
        <w:t xml:space="preserve"> и т.д.</w:t>
      </w:r>
      <w:r w:rsidRPr="006732E4">
        <w:rPr>
          <w:rFonts w:ascii="Times New Roman" w:eastAsia="Times New Roman" w:hAnsi="Times New Roman" w:cs="Times New Roman"/>
          <w:color w:val="auto"/>
          <w:lang w:bidi="ar-SA"/>
        </w:rPr>
        <w:t xml:space="preserve"> (если иное не твердо </w:t>
      </w:r>
      <w:proofErr w:type="gramStart"/>
      <w:r w:rsidRPr="006732E4">
        <w:rPr>
          <w:rFonts w:ascii="Times New Roman" w:eastAsia="Times New Roman" w:hAnsi="Times New Roman" w:cs="Times New Roman"/>
          <w:color w:val="auto"/>
          <w:lang w:bidi="ar-SA"/>
        </w:rPr>
        <w:t>установлено  в</w:t>
      </w:r>
      <w:proofErr w:type="gramEnd"/>
      <w:r w:rsidRPr="006732E4">
        <w:rPr>
          <w:rFonts w:ascii="Times New Roman" w:eastAsia="Times New Roman" w:hAnsi="Times New Roman" w:cs="Times New Roman"/>
          <w:color w:val="auto"/>
          <w:lang w:bidi="ar-SA"/>
        </w:rPr>
        <w:t xml:space="preserve"> НПА). </w:t>
      </w:r>
      <w:r w:rsidR="0051225A" w:rsidRPr="006732E4">
        <w:rPr>
          <w:rFonts w:ascii="Times New Roman" w:eastAsia="Times New Roman" w:hAnsi="Times New Roman" w:cs="Times New Roman"/>
          <w:color w:val="auto"/>
          <w:lang w:bidi="ar-SA"/>
        </w:rPr>
        <w:t>При этом, в</w:t>
      </w:r>
      <w:r w:rsidRPr="006732E4">
        <w:rPr>
          <w:rFonts w:ascii="Times New Roman" w:eastAsia="Times New Roman" w:hAnsi="Times New Roman" w:cs="Times New Roman"/>
          <w:color w:val="auto"/>
          <w:lang w:bidi="ar-SA"/>
        </w:rPr>
        <w:t xml:space="preserve"> соответствии со ст.8 ТК РФ, формулировки ЛНА не должны противоречить НПА, ухудшать положение работников по сравнению с НПА, содержащими нормы трудового права, коллективным договором, соглашениями.</w:t>
      </w:r>
    </w:p>
    <w:p w14:paraId="0D6CA7D8" w14:textId="77777777" w:rsidR="00DD500E" w:rsidRDefault="00171AD1" w:rsidP="00B7342E">
      <w:pPr>
        <w:pStyle w:val="22"/>
        <w:widowControl/>
        <w:shd w:val="clear" w:color="auto" w:fill="auto"/>
        <w:tabs>
          <w:tab w:val="left" w:pos="807"/>
        </w:tabs>
        <w:spacing w:after="0" w:line="240" w:lineRule="auto"/>
        <w:ind w:firstLine="709"/>
        <w:rPr>
          <w:color w:val="auto"/>
          <w:sz w:val="24"/>
          <w:szCs w:val="24"/>
        </w:rPr>
      </w:pPr>
      <w:r w:rsidRPr="006732E4">
        <w:rPr>
          <w:color w:val="auto"/>
          <w:sz w:val="24"/>
          <w:szCs w:val="24"/>
        </w:rPr>
        <w:t>Ниже приведен</w:t>
      </w:r>
      <w:r w:rsidR="00B83845" w:rsidRPr="006732E4">
        <w:rPr>
          <w:color w:val="auto"/>
          <w:sz w:val="24"/>
          <w:szCs w:val="24"/>
        </w:rPr>
        <w:t>ы</w:t>
      </w:r>
      <w:r w:rsidRPr="006732E4">
        <w:rPr>
          <w:color w:val="auto"/>
          <w:sz w:val="24"/>
          <w:szCs w:val="24"/>
        </w:rPr>
        <w:t xml:space="preserve"> основные ЛНА</w:t>
      </w:r>
      <w:r w:rsidR="00B83845" w:rsidRPr="006732E4">
        <w:rPr>
          <w:color w:val="auto"/>
          <w:sz w:val="24"/>
          <w:szCs w:val="24"/>
        </w:rPr>
        <w:t>, содержащие требования охраны труда, по процессам СУОТ и отдельным обязанностям работодателя в области охраны труда</w:t>
      </w:r>
      <w:r w:rsidRPr="006732E4">
        <w:rPr>
          <w:color w:val="auto"/>
          <w:sz w:val="24"/>
          <w:szCs w:val="24"/>
        </w:rPr>
        <w:t xml:space="preserve">. </w:t>
      </w:r>
      <w:r w:rsidR="00B83845" w:rsidRPr="006732E4">
        <w:rPr>
          <w:color w:val="auto"/>
          <w:sz w:val="24"/>
          <w:szCs w:val="24"/>
        </w:rPr>
        <w:t>Список открытый, может быть дополнен</w:t>
      </w:r>
      <w:r w:rsidR="00735504" w:rsidRPr="006732E4">
        <w:rPr>
          <w:color w:val="auto"/>
          <w:sz w:val="24"/>
          <w:szCs w:val="24"/>
        </w:rPr>
        <w:t xml:space="preserve"> / сокращен</w:t>
      </w:r>
      <w:r w:rsidR="00B83845" w:rsidRPr="006732E4">
        <w:rPr>
          <w:color w:val="auto"/>
          <w:sz w:val="24"/>
          <w:szCs w:val="24"/>
        </w:rPr>
        <w:t>, раздроблен, конкретизирован.</w:t>
      </w:r>
    </w:p>
    <w:p w14:paraId="1C6FB395" w14:textId="77777777" w:rsidR="006911A3" w:rsidRDefault="006911A3" w:rsidP="00B7342E">
      <w:pPr>
        <w:pStyle w:val="22"/>
        <w:widowControl/>
        <w:shd w:val="clear" w:color="auto" w:fill="auto"/>
        <w:tabs>
          <w:tab w:val="left" w:pos="807"/>
        </w:tabs>
        <w:spacing w:after="0" w:line="240" w:lineRule="auto"/>
        <w:ind w:firstLine="709"/>
        <w:rPr>
          <w:color w:val="auto"/>
          <w:sz w:val="24"/>
          <w:szCs w:val="24"/>
        </w:rPr>
      </w:pPr>
    </w:p>
    <w:p w14:paraId="044911C1" w14:textId="77777777" w:rsidR="006911A3" w:rsidRPr="006732E4" w:rsidRDefault="006911A3" w:rsidP="00B7342E">
      <w:pPr>
        <w:pStyle w:val="22"/>
        <w:widowControl/>
        <w:shd w:val="clear" w:color="auto" w:fill="auto"/>
        <w:tabs>
          <w:tab w:val="left" w:pos="807"/>
        </w:tabs>
        <w:spacing w:after="0" w:line="240" w:lineRule="auto"/>
        <w:ind w:firstLine="709"/>
        <w:rPr>
          <w:color w:val="auto"/>
          <w:sz w:val="24"/>
          <w:szCs w:val="24"/>
        </w:rPr>
      </w:pPr>
    </w:p>
    <w:p w14:paraId="023ADC8E" w14:textId="77777777" w:rsidR="00DD500E" w:rsidRPr="006732E4" w:rsidRDefault="00DD500E" w:rsidP="00B7342E">
      <w:pPr>
        <w:pStyle w:val="22"/>
        <w:widowControl/>
        <w:shd w:val="clear" w:color="auto" w:fill="auto"/>
        <w:tabs>
          <w:tab w:val="left" w:pos="807"/>
        </w:tabs>
        <w:spacing w:after="0" w:line="240" w:lineRule="auto"/>
        <w:ind w:firstLine="0"/>
        <w:rPr>
          <w:color w:val="auto"/>
          <w:sz w:val="24"/>
          <w:szCs w:val="24"/>
        </w:rPr>
      </w:pPr>
    </w:p>
    <w:tbl>
      <w:tblPr>
        <w:tblStyle w:val="af3"/>
        <w:tblW w:w="0" w:type="auto"/>
        <w:tblLook w:val="04A0" w:firstRow="1" w:lastRow="0" w:firstColumn="1" w:lastColumn="0" w:noHBand="0" w:noVBand="1"/>
      </w:tblPr>
      <w:tblGrid>
        <w:gridCol w:w="6631"/>
      </w:tblGrid>
      <w:tr w:rsidR="00900212" w:rsidRPr="0087110C" w14:paraId="5749C525" w14:textId="77777777" w:rsidTr="00032711">
        <w:tc>
          <w:tcPr>
            <w:tcW w:w="6965" w:type="dxa"/>
          </w:tcPr>
          <w:p w14:paraId="272BD2FC" w14:textId="77777777" w:rsidR="00900212" w:rsidRPr="0087110C" w:rsidRDefault="00900212" w:rsidP="00B7342E">
            <w:pPr>
              <w:rPr>
                <w:rFonts w:ascii="Times New Roman" w:hAnsi="Times New Roman" w:cs="Times New Roman"/>
                <w:color w:val="auto"/>
                <w:sz w:val="24"/>
              </w:rPr>
            </w:pPr>
            <w:r w:rsidRPr="0087110C">
              <w:rPr>
                <w:rFonts w:ascii="Times New Roman" w:hAnsi="Times New Roman" w:cs="Times New Roman"/>
                <w:color w:val="auto"/>
                <w:sz w:val="24"/>
              </w:rPr>
              <w:lastRenderedPageBreak/>
              <w:t xml:space="preserve">Документы, подтверждающие распределение </w:t>
            </w:r>
            <w:r w:rsidR="008D2747" w:rsidRPr="0087110C">
              <w:rPr>
                <w:rFonts w:ascii="Times New Roman" w:hAnsi="Times New Roman" w:cs="Times New Roman"/>
                <w:color w:val="auto"/>
                <w:sz w:val="24"/>
              </w:rPr>
              <w:t>обязанностей раб</w:t>
            </w:r>
            <w:r w:rsidRPr="0087110C">
              <w:rPr>
                <w:rFonts w:ascii="Times New Roman" w:hAnsi="Times New Roman" w:cs="Times New Roman"/>
                <w:color w:val="auto"/>
                <w:sz w:val="24"/>
              </w:rPr>
              <w:t>отодателя в сфере охраны труда между должностными лицами</w:t>
            </w:r>
            <w:r w:rsidR="008D2747" w:rsidRPr="0087110C">
              <w:rPr>
                <w:rFonts w:ascii="Times New Roman" w:hAnsi="Times New Roman" w:cs="Times New Roman"/>
                <w:color w:val="auto"/>
                <w:sz w:val="24"/>
              </w:rPr>
              <w:t xml:space="preserve"> образовательной организации на каждом уровне управления с предоставлением соответствующих полномочий</w:t>
            </w:r>
            <w:proofErr w:type="gramStart"/>
            <w:r w:rsidR="008D2747" w:rsidRPr="0087110C">
              <w:rPr>
                <w:rFonts w:ascii="Times New Roman" w:hAnsi="Times New Roman" w:cs="Times New Roman"/>
                <w:color w:val="auto"/>
                <w:sz w:val="24"/>
              </w:rPr>
              <w:t xml:space="preserve">   (</w:t>
            </w:r>
            <w:proofErr w:type="gramEnd"/>
            <w:r w:rsidR="008D2747" w:rsidRPr="0087110C">
              <w:rPr>
                <w:rFonts w:ascii="Times New Roman" w:hAnsi="Times New Roman" w:cs="Times New Roman"/>
                <w:color w:val="auto"/>
                <w:sz w:val="24"/>
              </w:rPr>
              <w:t>определенные приказами, положениями</w:t>
            </w:r>
            <w:r w:rsidR="0051225A" w:rsidRPr="0087110C">
              <w:rPr>
                <w:rFonts w:ascii="Times New Roman" w:hAnsi="Times New Roman" w:cs="Times New Roman"/>
                <w:color w:val="auto"/>
                <w:sz w:val="24"/>
              </w:rPr>
              <w:t>,</w:t>
            </w:r>
            <w:r w:rsidR="008D2747" w:rsidRPr="0087110C">
              <w:rPr>
                <w:rFonts w:ascii="Times New Roman" w:hAnsi="Times New Roman" w:cs="Times New Roman"/>
                <w:color w:val="auto"/>
                <w:sz w:val="24"/>
              </w:rPr>
              <w:t xml:space="preserve"> внесенные в должностные обязанности</w:t>
            </w:r>
            <w:r w:rsidR="0051225A" w:rsidRPr="0087110C">
              <w:rPr>
                <w:rFonts w:ascii="Times New Roman" w:hAnsi="Times New Roman" w:cs="Times New Roman"/>
                <w:color w:val="auto"/>
                <w:sz w:val="24"/>
              </w:rPr>
              <w:t xml:space="preserve"> и т.д.</w:t>
            </w:r>
            <w:r w:rsidR="008D2747" w:rsidRPr="0087110C">
              <w:rPr>
                <w:rFonts w:ascii="Times New Roman" w:hAnsi="Times New Roman" w:cs="Times New Roman"/>
                <w:color w:val="auto"/>
                <w:sz w:val="24"/>
              </w:rPr>
              <w:t>)</w:t>
            </w:r>
          </w:p>
        </w:tc>
      </w:tr>
      <w:tr w:rsidR="00032711" w:rsidRPr="0087110C" w14:paraId="284BC0DF" w14:textId="77777777" w:rsidTr="00032711">
        <w:tc>
          <w:tcPr>
            <w:tcW w:w="6965" w:type="dxa"/>
          </w:tcPr>
          <w:p w14:paraId="441D04BE"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Инструкции по охране труда для работников </w:t>
            </w:r>
            <w:r w:rsidR="00DD500E" w:rsidRPr="0087110C">
              <w:rPr>
                <w:rFonts w:ascii="Times New Roman" w:hAnsi="Times New Roman" w:cs="Times New Roman"/>
                <w:color w:val="auto"/>
                <w:sz w:val="24"/>
              </w:rPr>
              <w:t>(по должности или профессии, направлению трудовой деятельности или виду выполняемой работы)</w:t>
            </w:r>
            <w:r w:rsidR="00735504" w:rsidRPr="0087110C">
              <w:rPr>
                <w:rFonts w:ascii="Times New Roman" w:hAnsi="Times New Roman" w:cs="Times New Roman"/>
                <w:color w:val="auto"/>
                <w:sz w:val="24"/>
              </w:rPr>
              <w:t xml:space="preserve"> (</w:t>
            </w:r>
            <w:r w:rsidR="00EA2D36">
              <w:rPr>
                <w:rFonts w:ascii="Times New Roman" w:hAnsi="Times New Roman" w:cs="Times New Roman"/>
                <w:color w:val="auto"/>
                <w:sz w:val="24"/>
              </w:rPr>
              <w:t xml:space="preserve">в т.ч. </w:t>
            </w:r>
            <w:r w:rsidR="00735504" w:rsidRPr="0087110C">
              <w:rPr>
                <w:rFonts w:ascii="Times New Roman" w:hAnsi="Times New Roman" w:cs="Times New Roman"/>
                <w:color w:val="auto"/>
                <w:sz w:val="24"/>
              </w:rPr>
              <w:t>Инструкция по оказанию первой помощи пострадавшим)</w:t>
            </w:r>
          </w:p>
        </w:tc>
      </w:tr>
      <w:tr w:rsidR="00032711" w:rsidRPr="0087110C" w14:paraId="2506C224" w14:textId="77777777" w:rsidTr="00032711">
        <w:tc>
          <w:tcPr>
            <w:tcW w:w="6965" w:type="dxa"/>
          </w:tcPr>
          <w:p w14:paraId="7D32E84D" w14:textId="77777777" w:rsidR="00032711" w:rsidRPr="0087110C" w:rsidRDefault="00032711" w:rsidP="00B7342E">
            <w:pPr>
              <w:tabs>
                <w:tab w:val="left" w:pos="850"/>
              </w:tabs>
              <w:jc w:val="both"/>
              <w:rPr>
                <w:rFonts w:ascii="Times New Roman" w:hAnsi="Times New Roman" w:cs="Times New Roman"/>
                <w:color w:val="auto"/>
                <w:sz w:val="24"/>
              </w:rPr>
            </w:pPr>
            <w:r w:rsidRPr="0087110C">
              <w:rPr>
                <w:rFonts w:ascii="Times New Roman" w:hAnsi="Times New Roman" w:cs="Times New Roman"/>
                <w:color w:val="auto"/>
                <w:sz w:val="24"/>
              </w:rPr>
              <w:t>Коллективный договор</w:t>
            </w:r>
          </w:p>
        </w:tc>
      </w:tr>
      <w:tr w:rsidR="00032711" w:rsidRPr="0087110C" w14:paraId="73142679" w14:textId="77777777" w:rsidTr="00032711">
        <w:tc>
          <w:tcPr>
            <w:tcW w:w="6965" w:type="dxa"/>
          </w:tcPr>
          <w:p w14:paraId="0F52B5C6"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Нормы бесплатной выдачи средств индивидуальной защиты и смывающих средств работникам (внутренние нормы).</w:t>
            </w:r>
          </w:p>
        </w:tc>
      </w:tr>
      <w:tr w:rsidR="00032711" w:rsidRPr="0087110C" w14:paraId="266E47C0" w14:textId="77777777" w:rsidTr="00032711">
        <w:tc>
          <w:tcPr>
            <w:tcW w:w="6965" w:type="dxa"/>
          </w:tcPr>
          <w:p w14:paraId="6714DCFA"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Нормы выдачи смывающих и (или) обезвреживающих средств, соответствующие условиям труда на рабочем месте работника </w:t>
            </w:r>
            <w:r w:rsidR="00250BDB" w:rsidRPr="0087110C">
              <w:rPr>
                <w:rFonts w:ascii="Times New Roman" w:hAnsi="Times New Roman" w:cs="Times New Roman"/>
                <w:color w:val="auto"/>
                <w:sz w:val="24"/>
              </w:rPr>
              <w:t>или</w:t>
            </w:r>
            <w:r w:rsidR="00D626A9">
              <w:rPr>
                <w:rFonts w:ascii="Times New Roman" w:hAnsi="Times New Roman" w:cs="Times New Roman"/>
                <w:color w:val="auto"/>
                <w:sz w:val="24"/>
              </w:rPr>
              <w:t xml:space="preserve"> </w:t>
            </w:r>
            <w:r w:rsidR="00250BDB" w:rsidRPr="0087110C">
              <w:rPr>
                <w:rFonts w:ascii="Times New Roman" w:hAnsi="Times New Roman" w:cs="Times New Roman"/>
                <w:color w:val="auto"/>
                <w:sz w:val="24"/>
              </w:rPr>
              <w:t xml:space="preserve">Перечень рабочих мест и список работников, для которых </w:t>
            </w:r>
            <w:proofErr w:type="gramStart"/>
            <w:r w:rsidR="00250BDB" w:rsidRPr="0087110C">
              <w:rPr>
                <w:rFonts w:ascii="Times New Roman" w:hAnsi="Times New Roman" w:cs="Times New Roman"/>
                <w:color w:val="auto"/>
                <w:sz w:val="24"/>
              </w:rPr>
              <w:t>необходима  выдача</w:t>
            </w:r>
            <w:proofErr w:type="gramEnd"/>
            <w:r w:rsidR="00250BDB" w:rsidRPr="0087110C">
              <w:rPr>
                <w:rFonts w:ascii="Times New Roman" w:hAnsi="Times New Roman" w:cs="Times New Roman"/>
                <w:color w:val="auto"/>
                <w:sz w:val="24"/>
              </w:rPr>
              <w:t xml:space="preserve"> смывающих  и  обезвреживающих средств (до 1.09.2023)</w:t>
            </w:r>
          </w:p>
        </w:tc>
      </w:tr>
      <w:tr w:rsidR="009953E6" w:rsidRPr="0087110C" w14:paraId="34F72A62" w14:textId="77777777" w:rsidTr="00032711">
        <w:tc>
          <w:tcPr>
            <w:tcW w:w="6965" w:type="dxa"/>
          </w:tcPr>
          <w:p w14:paraId="6FC35DEC" w14:textId="77777777" w:rsidR="009953E6" w:rsidRPr="0087110C" w:rsidRDefault="009953E6"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профессий и должностей, которым выдаются бесплатная спецодежда, спецобувь и другие средства индивидуальной защиты (до 1.09.2023).</w:t>
            </w:r>
          </w:p>
        </w:tc>
      </w:tr>
      <w:tr w:rsidR="009953E6" w:rsidRPr="0087110C" w14:paraId="715B3626" w14:textId="77777777" w:rsidTr="00032711">
        <w:tc>
          <w:tcPr>
            <w:tcW w:w="6965" w:type="dxa"/>
          </w:tcPr>
          <w:p w14:paraId="0921D0FD" w14:textId="77777777" w:rsidR="009953E6" w:rsidRPr="0087110C" w:rsidRDefault="009953E6"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СИЗ, применение которых требует от работников практических навыков в зависимости от степени риска причинения вреда работнику.</w:t>
            </w:r>
          </w:p>
        </w:tc>
      </w:tr>
      <w:tr w:rsidR="00032711" w:rsidRPr="0087110C" w14:paraId="58F8ABE3" w14:textId="77777777" w:rsidTr="00032711">
        <w:tc>
          <w:tcPr>
            <w:tcW w:w="6965" w:type="dxa"/>
          </w:tcPr>
          <w:p w14:paraId="53395181"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возможных аварийных ситуаций в организации.</w:t>
            </w:r>
          </w:p>
        </w:tc>
      </w:tr>
      <w:tr w:rsidR="00032711" w:rsidRPr="0087110C" w14:paraId="76B00995" w14:textId="77777777" w:rsidTr="00032711">
        <w:tc>
          <w:tcPr>
            <w:tcW w:w="6965" w:type="dxa"/>
          </w:tcPr>
          <w:p w14:paraId="56E6FE21"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должностей работников с ненормированным рабочим днем.</w:t>
            </w:r>
          </w:p>
        </w:tc>
      </w:tr>
      <w:tr w:rsidR="00DD500E" w:rsidRPr="0087110C" w14:paraId="1226905B" w14:textId="77777777" w:rsidTr="00032711">
        <w:tc>
          <w:tcPr>
            <w:tcW w:w="6965" w:type="dxa"/>
          </w:tcPr>
          <w:p w14:paraId="5A6C91E9" w14:textId="77777777" w:rsidR="00DD500E" w:rsidRPr="0087110C" w:rsidRDefault="00DD500E"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Перечень правил (стандартов) и инструкций по охране труда, разрабатываемых работодателем. </w:t>
            </w:r>
          </w:p>
        </w:tc>
      </w:tr>
      <w:tr w:rsidR="00032711" w:rsidRPr="0087110C" w14:paraId="08A29E31" w14:textId="77777777" w:rsidTr="00032711">
        <w:tc>
          <w:tcPr>
            <w:tcW w:w="6965" w:type="dxa"/>
          </w:tcPr>
          <w:p w14:paraId="6C7CBE6F"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Перечень профессий и должностей работников, направляемых на прохождение обязательных медицинских осмотров, обязательного психиатрического освидетельствования, химико-токсикологических исследований, психофизиологических </w:t>
            </w:r>
            <w:r w:rsidRPr="0087110C">
              <w:rPr>
                <w:rFonts w:ascii="Times New Roman" w:hAnsi="Times New Roman" w:cs="Times New Roman"/>
                <w:color w:val="auto"/>
                <w:sz w:val="24"/>
              </w:rPr>
              <w:lastRenderedPageBreak/>
              <w:t>обследований.</w:t>
            </w:r>
          </w:p>
        </w:tc>
      </w:tr>
      <w:tr w:rsidR="00032711" w:rsidRPr="0087110C" w14:paraId="21BD54D5" w14:textId="77777777" w:rsidTr="00032711">
        <w:tc>
          <w:tcPr>
            <w:tcW w:w="6965" w:type="dxa"/>
          </w:tcPr>
          <w:p w14:paraId="619B66A3"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lastRenderedPageBreak/>
              <w:t>Перечень профессий и должностей работников, освобожденных от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w:t>
            </w:r>
          </w:p>
        </w:tc>
      </w:tr>
      <w:tr w:rsidR="00032711" w:rsidRPr="0087110C" w14:paraId="0BE66D33" w14:textId="77777777" w:rsidTr="00032711">
        <w:tc>
          <w:tcPr>
            <w:tcW w:w="6965" w:type="dxa"/>
          </w:tcPr>
          <w:p w14:paraId="776C2C25"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профессий и должностей работников, освобожденных от прохождения первичного (повторного) инструктажа по охране труда.</w:t>
            </w:r>
          </w:p>
        </w:tc>
      </w:tr>
      <w:tr w:rsidR="00032711" w:rsidRPr="0087110C" w14:paraId="3E029AC3" w14:textId="77777777" w:rsidTr="00032711">
        <w:tc>
          <w:tcPr>
            <w:tcW w:w="6965" w:type="dxa"/>
          </w:tcPr>
          <w:p w14:paraId="21F7E46B"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профессий и должностей работников, освобожденных от прохождения стажировки на рабочем месте.</w:t>
            </w:r>
          </w:p>
        </w:tc>
      </w:tr>
      <w:tr w:rsidR="00032711" w:rsidRPr="0087110C" w14:paraId="3A0C168E" w14:textId="77777777" w:rsidTr="00032711">
        <w:tc>
          <w:tcPr>
            <w:tcW w:w="6965" w:type="dxa"/>
          </w:tcPr>
          <w:p w14:paraId="04F80608"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профессий и должностей работников, ответственных лиц за организацию работ повышенной опасности, к которым предъявляются отдельные требования по организации работ и обучению работников по программам (п.46 в)</w:t>
            </w:r>
          </w:p>
        </w:tc>
      </w:tr>
      <w:tr w:rsidR="00032711" w:rsidRPr="0087110C" w14:paraId="7174E6A5" w14:textId="77777777" w:rsidTr="00032711">
        <w:tc>
          <w:tcPr>
            <w:tcW w:w="6965" w:type="dxa"/>
          </w:tcPr>
          <w:p w14:paraId="7CCA2185"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профессий и должностей, требующих наличия допуска к эксплуатации холодильных установок.</w:t>
            </w:r>
          </w:p>
        </w:tc>
      </w:tr>
      <w:tr w:rsidR="00032711" w:rsidRPr="0087110C" w14:paraId="0DE2863A" w14:textId="77777777" w:rsidTr="00032711">
        <w:tc>
          <w:tcPr>
            <w:tcW w:w="6965" w:type="dxa"/>
          </w:tcPr>
          <w:p w14:paraId="2CC1478C"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Перечень профессий работников, которым необходимо пройти стажировку по охране труда на рабочем месте. </w:t>
            </w:r>
          </w:p>
        </w:tc>
      </w:tr>
      <w:tr w:rsidR="00032711" w:rsidRPr="0087110C" w14:paraId="3CB37498" w14:textId="77777777" w:rsidTr="00032711">
        <w:tc>
          <w:tcPr>
            <w:tcW w:w="6965" w:type="dxa"/>
          </w:tcPr>
          <w:p w14:paraId="464413AB"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Перечень работ повышенной опасности, к которым предъявляются отдельные требования по организации работ и обучению работников. </w:t>
            </w:r>
          </w:p>
        </w:tc>
      </w:tr>
      <w:tr w:rsidR="00735504" w:rsidRPr="0087110C" w14:paraId="6EDBAB60" w14:textId="77777777" w:rsidTr="00032711">
        <w:tc>
          <w:tcPr>
            <w:tcW w:w="6965" w:type="dxa"/>
          </w:tcPr>
          <w:p w14:paraId="4B8CAD28" w14:textId="77777777" w:rsidR="00735504" w:rsidRPr="0087110C" w:rsidRDefault="00735504" w:rsidP="00B7342E">
            <w:pPr>
              <w:rPr>
                <w:rFonts w:ascii="Times New Roman" w:hAnsi="Times New Roman" w:cs="Times New Roman"/>
                <w:color w:val="auto"/>
                <w:sz w:val="24"/>
              </w:rPr>
            </w:pPr>
            <w:r w:rsidRPr="0087110C">
              <w:rPr>
                <w:rFonts w:ascii="Times New Roman" w:hAnsi="Times New Roman" w:cs="Times New Roman"/>
                <w:color w:val="auto"/>
                <w:sz w:val="24"/>
              </w:rPr>
              <w:t>Перечень (Реестр) опасностей</w:t>
            </w:r>
          </w:p>
        </w:tc>
      </w:tr>
      <w:tr w:rsidR="00032711" w:rsidRPr="0087110C" w14:paraId="4D25DC5C" w14:textId="77777777" w:rsidTr="00032711">
        <w:tc>
          <w:tcPr>
            <w:tcW w:w="6965" w:type="dxa"/>
          </w:tcPr>
          <w:p w14:paraId="7C4A6587"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План мероприятий по предотвращению случаев повреждения здоровья работников.</w:t>
            </w:r>
          </w:p>
        </w:tc>
      </w:tr>
      <w:tr w:rsidR="00032711" w:rsidRPr="0087110C" w14:paraId="13B9BC64" w14:textId="77777777" w:rsidTr="00032711">
        <w:tc>
          <w:tcPr>
            <w:tcW w:w="6965" w:type="dxa"/>
          </w:tcPr>
          <w:p w14:paraId="40839A0D"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План мероприятий по улучшению условий и охраны труда и снижению уровней профессиональных рисков.</w:t>
            </w:r>
          </w:p>
        </w:tc>
      </w:tr>
      <w:tr w:rsidR="008D2747" w:rsidRPr="0087110C" w14:paraId="73D17D1B" w14:textId="77777777" w:rsidTr="00032711">
        <w:tc>
          <w:tcPr>
            <w:tcW w:w="6965" w:type="dxa"/>
          </w:tcPr>
          <w:p w14:paraId="577D0FBC" w14:textId="77777777" w:rsidR="008D2747" w:rsidRPr="0087110C" w:rsidRDefault="008D2747" w:rsidP="00B7342E">
            <w:pPr>
              <w:rPr>
                <w:rFonts w:ascii="Times New Roman" w:hAnsi="Times New Roman" w:cs="Times New Roman"/>
                <w:color w:val="auto"/>
                <w:sz w:val="24"/>
              </w:rPr>
            </w:pPr>
            <w:r w:rsidRPr="0087110C">
              <w:rPr>
                <w:rFonts w:ascii="Times New Roman" w:hAnsi="Times New Roman" w:cs="Times New Roman"/>
                <w:color w:val="auto"/>
                <w:sz w:val="24"/>
              </w:rPr>
              <w:t>Планы проведения контрольных мероприятий по охране труда (аудит, самообследование, профсоюзный контроль и т.д.)</w:t>
            </w:r>
          </w:p>
        </w:tc>
      </w:tr>
      <w:tr w:rsidR="00032711" w:rsidRPr="0087110C" w14:paraId="506C6CA2" w14:textId="77777777" w:rsidTr="00032711">
        <w:tc>
          <w:tcPr>
            <w:tcW w:w="6965" w:type="dxa"/>
          </w:tcPr>
          <w:p w14:paraId="46B95E88"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Положение о допуске подрядных организаций к производству работ на территории работодателя (с Правилами организации работ </w:t>
            </w:r>
            <w:proofErr w:type="gramStart"/>
            <w:r w:rsidRPr="0087110C">
              <w:rPr>
                <w:rFonts w:ascii="Times New Roman" w:hAnsi="Times New Roman" w:cs="Times New Roman"/>
                <w:color w:val="auto"/>
                <w:sz w:val="24"/>
              </w:rPr>
              <w:t>и  Перечнем</w:t>
            </w:r>
            <w:proofErr w:type="gramEnd"/>
            <w:r w:rsidRPr="0087110C">
              <w:rPr>
                <w:rFonts w:ascii="Times New Roman" w:hAnsi="Times New Roman" w:cs="Times New Roman"/>
                <w:color w:val="auto"/>
                <w:sz w:val="24"/>
              </w:rPr>
              <w:t xml:space="preserve"> документов, представляемых перед до</w:t>
            </w:r>
            <w:r w:rsidRPr="0087110C">
              <w:rPr>
                <w:rFonts w:ascii="Times New Roman" w:hAnsi="Times New Roman" w:cs="Times New Roman"/>
                <w:color w:val="auto"/>
                <w:sz w:val="24"/>
              </w:rPr>
              <w:lastRenderedPageBreak/>
              <w:t>пуском к работам)  - если 1 и более договор/год.</w:t>
            </w:r>
          </w:p>
        </w:tc>
      </w:tr>
      <w:tr w:rsidR="00032711" w:rsidRPr="0087110C" w14:paraId="418849B8" w14:textId="77777777" w:rsidTr="00032711">
        <w:tc>
          <w:tcPr>
            <w:tcW w:w="6965" w:type="dxa"/>
          </w:tcPr>
          <w:p w14:paraId="6A906BE6"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lastRenderedPageBreak/>
              <w:t>Положение о Комитете (комиссии) по охране труда.</w:t>
            </w:r>
          </w:p>
        </w:tc>
      </w:tr>
      <w:tr w:rsidR="00032711" w:rsidRPr="0087110C" w14:paraId="7DA5FA1B" w14:textId="77777777" w:rsidTr="00032711">
        <w:tc>
          <w:tcPr>
            <w:tcW w:w="6965" w:type="dxa"/>
          </w:tcPr>
          <w:p w14:paraId="2480F8A7" w14:textId="77777777" w:rsidR="0075703B"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Положение о контроле </w:t>
            </w:r>
            <w:r w:rsidR="0075703B" w:rsidRPr="0087110C">
              <w:rPr>
                <w:rFonts w:ascii="Times New Roman" w:hAnsi="Times New Roman" w:cs="Times New Roman"/>
                <w:color w:val="auto"/>
                <w:sz w:val="24"/>
              </w:rPr>
              <w:t xml:space="preserve">за состоянием условий труда на рабочих местах, </w:t>
            </w:r>
          </w:p>
          <w:p w14:paraId="02CFEC39" w14:textId="77777777" w:rsidR="00032711" w:rsidRPr="0087110C" w:rsidRDefault="0075703B" w:rsidP="00B7342E">
            <w:pPr>
              <w:rPr>
                <w:rFonts w:ascii="Times New Roman" w:hAnsi="Times New Roman" w:cs="Times New Roman"/>
                <w:color w:val="auto"/>
                <w:sz w:val="24"/>
              </w:rPr>
            </w:pPr>
            <w:r w:rsidRPr="0087110C">
              <w:rPr>
                <w:rFonts w:ascii="Times New Roman" w:hAnsi="Times New Roman" w:cs="Times New Roman"/>
                <w:color w:val="auto"/>
                <w:sz w:val="24"/>
              </w:rPr>
              <w:t>за соблюдением работниками требований охраны труда, за правильностью применения ими средств индивидуальной и коллективной защиты</w:t>
            </w:r>
          </w:p>
        </w:tc>
      </w:tr>
      <w:tr w:rsidR="00032711" w:rsidRPr="0087110C" w14:paraId="2CA55BE4" w14:textId="77777777" w:rsidTr="00032711">
        <w:tc>
          <w:tcPr>
            <w:tcW w:w="6965" w:type="dxa"/>
          </w:tcPr>
          <w:p w14:paraId="6378CEE0"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 постоянно действующей комиссии по наблюдению за состоянием и эксплуатацией зданий и сооружений.</w:t>
            </w:r>
          </w:p>
        </w:tc>
      </w:tr>
      <w:tr w:rsidR="00032711" w:rsidRPr="0087110C" w14:paraId="79AE9D21" w14:textId="77777777" w:rsidTr="00032711">
        <w:tc>
          <w:tcPr>
            <w:tcW w:w="6965" w:type="dxa"/>
          </w:tcPr>
          <w:p w14:paraId="5EC2FE9C"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 проведении специальной оценки условий труда в организации</w:t>
            </w:r>
            <w:r w:rsidR="00735504" w:rsidRPr="0087110C">
              <w:rPr>
                <w:rFonts w:ascii="Times New Roman" w:hAnsi="Times New Roman" w:cs="Times New Roman"/>
                <w:color w:val="auto"/>
                <w:sz w:val="24"/>
              </w:rPr>
              <w:t xml:space="preserve"> и Отчет (отчеты) о проведении специальной оценки условий труда</w:t>
            </w:r>
            <w:r w:rsidRPr="0087110C">
              <w:rPr>
                <w:rFonts w:ascii="Times New Roman" w:hAnsi="Times New Roman" w:cs="Times New Roman"/>
                <w:color w:val="auto"/>
                <w:sz w:val="24"/>
              </w:rPr>
              <w:t>.</w:t>
            </w:r>
          </w:p>
        </w:tc>
      </w:tr>
      <w:tr w:rsidR="00032711" w:rsidRPr="0087110C" w14:paraId="32872CF7" w14:textId="77777777" w:rsidTr="00032711">
        <w:tc>
          <w:tcPr>
            <w:tcW w:w="6965" w:type="dxa"/>
          </w:tcPr>
          <w:p w14:paraId="3ACF01DC"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 системе управления охраной труда в организации</w:t>
            </w:r>
            <w:r w:rsidR="0075703B" w:rsidRPr="0087110C">
              <w:rPr>
                <w:rFonts w:ascii="Times New Roman" w:hAnsi="Times New Roman" w:cs="Times New Roman"/>
                <w:color w:val="auto"/>
                <w:sz w:val="24"/>
              </w:rPr>
              <w:t xml:space="preserve"> (в т.ч. Политика работодателя в области охраны труда) (единый документ / отдельные ЛНА по процессам СУОТ)</w:t>
            </w:r>
            <w:r w:rsidRPr="0087110C">
              <w:rPr>
                <w:rFonts w:ascii="Times New Roman" w:hAnsi="Times New Roman" w:cs="Times New Roman"/>
                <w:color w:val="auto"/>
                <w:sz w:val="24"/>
              </w:rPr>
              <w:t>.</w:t>
            </w:r>
          </w:p>
        </w:tc>
      </w:tr>
      <w:tr w:rsidR="00032711" w:rsidRPr="0087110C" w14:paraId="2B614D9B" w14:textId="77777777" w:rsidTr="00032711">
        <w:tc>
          <w:tcPr>
            <w:tcW w:w="6965" w:type="dxa"/>
          </w:tcPr>
          <w:p w14:paraId="06D4C39F"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 службе охраны труда и ее численности.</w:t>
            </w:r>
          </w:p>
        </w:tc>
      </w:tr>
      <w:tr w:rsidR="00032711" w:rsidRPr="0087110C" w14:paraId="274DC00B" w14:textId="77777777" w:rsidTr="00032711">
        <w:tc>
          <w:tcPr>
            <w:tcW w:w="6965" w:type="dxa"/>
          </w:tcPr>
          <w:p w14:paraId="4EEAF88B"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 формировании и актуализации Реестра НПА, содержащих требования по охране труда.</w:t>
            </w:r>
            <w:r w:rsidR="00D626A9">
              <w:rPr>
                <w:rFonts w:ascii="Times New Roman" w:hAnsi="Times New Roman" w:cs="Times New Roman"/>
                <w:color w:val="auto"/>
                <w:sz w:val="24"/>
              </w:rPr>
              <w:t xml:space="preserve"> </w:t>
            </w:r>
            <w:r w:rsidRPr="0087110C">
              <w:rPr>
                <w:rFonts w:ascii="Times New Roman" w:hAnsi="Times New Roman" w:cs="Times New Roman"/>
                <w:color w:val="auto"/>
                <w:sz w:val="24"/>
              </w:rPr>
              <w:t>Реестр (перечень) нормативно-правовых актов, содержащий требования охраны труда в соответствии со спецификой деятельности работодателя.</w:t>
            </w:r>
          </w:p>
        </w:tc>
      </w:tr>
      <w:tr w:rsidR="00032711" w:rsidRPr="0087110C" w14:paraId="16620596" w14:textId="77777777" w:rsidTr="00032711">
        <w:tc>
          <w:tcPr>
            <w:tcW w:w="6965" w:type="dxa"/>
          </w:tcPr>
          <w:p w14:paraId="6CCD2DC6"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Положение </w:t>
            </w:r>
            <w:proofErr w:type="gramStart"/>
            <w:r w:rsidRPr="0087110C">
              <w:rPr>
                <w:rFonts w:ascii="Times New Roman" w:hAnsi="Times New Roman" w:cs="Times New Roman"/>
                <w:color w:val="auto"/>
                <w:sz w:val="24"/>
              </w:rPr>
              <w:t>об  информирования</w:t>
            </w:r>
            <w:proofErr w:type="gramEnd"/>
            <w:r w:rsidRPr="0087110C">
              <w:rPr>
                <w:rFonts w:ascii="Times New Roman" w:hAnsi="Times New Roman" w:cs="Times New Roman"/>
                <w:color w:val="auto"/>
                <w:sz w:val="24"/>
              </w:rPr>
              <w:t xml:space="preserve"> работников и порядке взаимодействия с работниками. </w:t>
            </w:r>
          </w:p>
        </w:tc>
      </w:tr>
      <w:tr w:rsidR="00032711" w:rsidRPr="0087110C" w14:paraId="5A9C09C8" w14:textId="77777777" w:rsidTr="00032711">
        <w:tc>
          <w:tcPr>
            <w:tcW w:w="6965" w:type="dxa"/>
          </w:tcPr>
          <w:p w14:paraId="497CFA52"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Положение </w:t>
            </w:r>
            <w:proofErr w:type="gramStart"/>
            <w:r w:rsidRPr="0087110C">
              <w:rPr>
                <w:rFonts w:ascii="Times New Roman" w:hAnsi="Times New Roman" w:cs="Times New Roman"/>
                <w:color w:val="auto"/>
                <w:sz w:val="24"/>
              </w:rPr>
              <w:t>об  организации</w:t>
            </w:r>
            <w:proofErr w:type="gramEnd"/>
            <w:r w:rsidRPr="0087110C">
              <w:rPr>
                <w:rFonts w:ascii="Times New Roman" w:hAnsi="Times New Roman" w:cs="Times New Roman"/>
                <w:color w:val="auto"/>
                <w:sz w:val="24"/>
              </w:rPr>
              <w:t xml:space="preserve"> и проведения обучения по охране труда (единый документ / отдельные ЛНА по видам обучений (инструктажи по охране труда; стажировки на рабочем месте; обучение по оказанию первой помощи пострадавшим; обучение по использованию (применению) СИЗ; обучение по охране труда у работодателя, в т.ч. обучения безопасным методам и приемам выполнения работ) </w:t>
            </w:r>
          </w:p>
        </w:tc>
      </w:tr>
      <w:tr w:rsidR="00032711" w:rsidRPr="0087110C" w14:paraId="66BC89DF" w14:textId="77777777" w:rsidTr="00032711">
        <w:tc>
          <w:tcPr>
            <w:tcW w:w="6965" w:type="dxa"/>
          </w:tcPr>
          <w:p w14:paraId="2F30305F"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Положение об обеспечении работников средствами индивидуальной защиты и смывающими средствами. </w:t>
            </w:r>
          </w:p>
        </w:tc>
      </w:tr>
      <w:tr w:rsidR="0075703B" w:rsidRPr="0087110C" w14:paraId="6D1DEC66" w14:textId="77777777" w:rsidTr="00032711">
        <w:tc>
          <w:tcPr>
            <w:tcW w:w="6965" w:type="dxa"/>
          </w:tcPr>
          <w:p w14:paraId="6A021649" w14:textId="77777777" w:rsidR="0075703B" w:rsidRPr="0087110C" w:rsidRDefault="0075703B"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об организации проведения обязательных меди</w:t>
            </w:r>
            <w:r w:rsidRPr="0087110C">
              <w:rPr>
                <w:rFonts w:ascii="Times New Roman" w:hAnsi="Times New Roman" w:cs="Times New Roman"/>
                <w:color w:val="auto"/>
                <w:sz w:val="24"/>
              </w:rPr>
              <w:lastRenderedPageBreak/>
              <w:t>цинских осмотров и психиатрического освидетельствования.</w:t>
            </w:r>
          </w:p>
        </w:tc>
      </w:tr>
      <w:tr w:rsidR="00032711" w:rsidRPr="0087110C" w14:paraId="7A13BE97" w14:textId="77777777" w:rsidTr="00032711">
        <w:tc>
          <w:tcPr>
            <w:tcW w:w="6965" w:type="dxa"/>
          </w:tcPr>
          <w:p w14:paraId="3002E4E4"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lastRenderedPageBreak/>
              <w:t>Положение по реализации права работодателя по использованию в целях контроля за безопасностью производства работ приборов, устройств, оборудования, обеспечивающих дистанционную видео-, аудио- или иную фиксацию процессов производства работ и хранении полученной информации.</w:t>
            </w:r>
          </w:p>
        </w:tc>
      </w:tr>
      <w:tr w:rsidR="00032711" w:rsidRPr="0087110C" w14:paraId="6D3CF855" w14:textId="77777777" w:rsidTr="00032711">
        <w:tc>
          <w:tcPr>
            <w:tcW w:w="6965" w:type="dxa"/>
          </w:tcPr>
          <w:p w14:paraId="628396CC"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по управлению профессиональными рисками</w:t>
            </w:r>
            <w:r w:rsidR="00735504" w:rsidRPr="0087110C">
              <w:rPr>
                <w:rFonts w:ascii="Times New Roman" w:hAnsi="Times New Roman" w:cs="Times New Roman"/>
                <w:color w:val="auto"/>
                <w:sz w:val="24"/>
              </w:rPr>
              <w:t xml:space="preserve"> и Отчет по результатам оценки профессиональных рисков</w:t>
            </w:r>
            <w:r w:rsidRPr="0087110C">
              <w:rPr>
                <w:rFonts w:ascii="Times New Roman" w:hAnsi="Times New Roman" w:cs="Times New Roman"/>
                <w:color w:val="auto"/>
                <w:sz w:val="24"/>
              </w:rPr>
              <w:t>.</w:t>
            </w:r>
          </w:p>
        </w:tc>
      </w:tr>
      <w:tr w:rsidR="00032711" w:rsidRPr="0087110C" w14:paraId="137D0ED4" w14:textId="77777777" w:rsidTr="00032711">
        <w:tc>
          <w:tcPr>
            <w:tcW w:w="6965" w:type="dxa"/>
          </w:tcPr>
          <w:p w14:paraId="570FC81E"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Положение по учету и рассмотрению обстоятельств и причин микроповреждений (микротравм) работников.</w:t>
            </w:r>
          </w:p>
        </w:tc>
      </w:tr>
      <w:tr w:rsidR="00032711" w:rsidRPr="0087110C" w14:paraId="263E6DB7" w14:textId="77777777" w:rsidTr="00032711">
        <w:tc>
          <w:tcPr>
            <w:tcW w:w="6965" w:type="dxa"/>
          </w:tcPr>
          <w:p w14:paraId="3FAE8C05"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Правила (стандарты) по охране труда, разрабатываемые работодателем </w:t>
            </w:r>
          </w:p>
        </w:tc>
      </w:tr>
      <w:tr w:rsidR="00032711" w:rsidRPr="0087110C" w14:paraId="60EC1D5E" w14:textId="77777777" w:rsidTr="00032711">
        <w:tc>
          <w:tcPr>
            <w:tcW w:w="6965" w:type="dxa"/>
          </w:tcPr>
          <w:p w14:paraId="4403CD69"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Программы обучения по охране труда, вводного инструктажа по охране труда, стажировки по охране труда на рабочем месте </w:t>
            </w:r>
          </w:p>
        </w:tc>
      </w:tr>
      <w:tr w:rsidR="00032711" w:rsidRPr="0087110C" w14:paraId="050FC7BF" w14:textId="77777777" w:rsidTr="00032711">
        <w:tc>
          <w:tcPr>
            <w:tcW w:w="6965" w:type="dxa"/>
          </w:tcPr>
          <w:p w14:paraId="5D2F9263" w14:textId="77777777" w:rsidR="00032711" w:rsidRPr="0087110C" w:rsidRDefault="00032711" w:rsidP="00B7342E">
            <w:pPr>
              <w:rPr>
                <w:rFonts w:ascii="Times New Roman" w:hAnsi="Times New Roman" w:cs="Times New Roman"/>
                <w:color w:val="auto"/>
                <w:sz w:val="24"/>
              </w:rPr>
            </w:pPr>
            <w:r w:rsidRPr="0087110C">
              <w:rPr>
                <w:rFonts w:ascii="Times New Roman" w:hAnsi="Times New Roman" w:cs="Times New Roman"/>
                <w:color w:val="auto"/>
                <w:sz w:val="24"/>
              </w:rPr>
              <w:t>Соглашение по охране труда</w:t>
            </w:r>
          </w:p>
        </w:tc>
      </w:tr>
      <w:tr w:rsidR="0075703B" w:rsidRPr="0087110C" w14:paraId="31357548" w14:textId="77777777" w:rsidTr="00032711">
        <w:tc>
          <w:tcPr>
            <w:tcW w:w="6965" w:type="dxa"/>
          </w:tcPr>
          <w:p w14:paraId="496E8D74" w14:textId="77777777" w:rsidR="0075703B" w:rsidRPr="0087110C" w:rsidRDefault="0075703B" w:rsidP="00B7342E">
            <w:pPr>
              <w:rPr>
                <w:rFonts w:ascii="Times New Roman" w:hAnsi="Times New Roman" w:cs="Times New Roman"/>
                <w:color w:val="auto"/>
                <w:sz w:val="24"/>
              </w:rPr>
            </w:pPr>
            <w:r w:rsidRPr="0087110C">
              <w:rPr>
                <w:rFonts w:ascii="Times New Roman" w:hAnsi="Times New Roman" w:cs="Times New Roman"/>
                <w:color w:val="auto"/>
                <w:sz w:val="24"/>
              </w:rPr>
              <w:t xml:space="preserve"> И т.д.</w:t>
            </w:r>
          </w:p>
        </w:tc>
      </w:tr>
    </w:tbl>
    <w:p w14:paraId="6AE11256" w14:textId="77777777" w:rsidR="00CE6A8B" w:rsidRPr="00CE6A8B" w:rsidRDefault="005E3BD1" w:rsidP="00B7342E">
      <w:pPr>
        <w:pStyle w:val="22"/>
        <w:pageBreakBefore/>
        <w:widowControl/>
        <w:shd w:val="clear" w:color="auto" w:fill="auto"/>
        <w:tabs>
          <w:tab w:val="left" w:pos="2880"/>
          <w:tab w:val="left" w:pos="4670"/>
        </w:tabs>
        <w:spacing w:after="0" w:line="240" w:lineRule="auto"/>
        <w:ind w:left="600" w:hanging="600"/>
        <w:jc w:val="center"/>
        <w:rPr>
          <w:b/>
          <w:color w:val="auto"/>
          <w:sz w:val="32"/>
          <w:szCs w:val="32"/>
        </w:rPr>
      </w:pPr>
      <w:bookmarkStart w:id="10" w:name="bookmark21"/>
      <w:bookmarkEnd w:id="9"/>
      <w:r w:rsidRPr="00CE6A8B">
        <w:rPr>
          <w:b/>
          <w:sz w:val="32"/>
          <w:szCs w:val="32"/>
        </w:rPr>
        <w:lastRenderedPageBreak/>
        <w:t xml:space="preserve">Глава 2. </w:t>
      </w:r>
      <w:bookmarkEnd w:id="10"/>
      <w:r w:rsidR="00C16B35" w:rsidRPr="0075782C">
        <w:rPr>
          <w:b/>
          <w:sz w:val="28"/>
          <w:szCs w:val="28"/>
        </w:rPr>
        <w:t>Организационно-распорядительные документы по охране труда образовательной организации</w:t>
      </w:r>
      <w:r w:rsidR="00C16B35">
        <w:rPr>
          <w:b/>
          <w:sz w:val="32"/>
          <w:szCs w:val="32"/>
        </w:rPr>
        <w:t xml:space="preserve"> </w:t>
      </w:r>
    </w:p>
    <w:p w14:paraId="57895C82" w14:textId="77777777" w:rsidR="00227B41" w:rsidRPr="006732E4" w:rsidRDefault="00227B41" w:rsidP="00B7342E">
      <w:pPr>
        <w:pStyle w:val="25"/>
        <w:widowControl/>
        <w:shd w:val="clear" w:color="auto" w:fill="auto"/>
        <w:spacing w:after="0" w:line="240" w:lineRule="auto"/>
        <w:ind w:right="-45" w:firstLine="0"/>
        <w:jc w:val="left"/>
        <w:rPr>
          <w:rStyle w:val="23"/>
          <w:color w:val="auto"/>
          <w:sz w:val="24"/>
          <w:szCs w:val="24"/>
        </w:rPr>
      </w:pPr>
    </w:p>
    <w:p w14:paraId="4BAEDD63" w14:textId="77777777" w:rsidR="006639FA" w:rsidRPr="006732E4" w:rsidRDefault="006E33F9" w:rsidP="00B7342E">
      <w:pPr>
        <w:pStyle w:val="22"/>
        <w:widowControl/>
        <w:shd w:val="clear" w:color="auto" w:fill="auto"/>
        <w:spacing w:after="0" w:line="240" w:lineRule="auto"/>
        <w:ind w:firstLine="567"/>
        <w:rPr>
          <w:color w:val="auto"/>
          <w:sz w:val="24"/>
          <w:szCs w:val="24"/>
        </w:rPr>
      </w:pPr>
      <w:r w:rsidRPr="006732E4">
        <w:rPr>
          <w:rStyle w:val="23"/>
          <w:color w:val="auto"/>
          <w:sz w:val="24"/>
          <w:szCs w:val="24"/>
        </w:rPr>
        <w:t xml:space="preserve">Информация </w:t>
      </w:r>
      <w:r w:rsidR="005E3BD1" w:rsidRPr="006732E4">
        <w:rPr>
          <w:rStyle w:val="23"/>
          <w:color w:val="auto"/>
          <w:sz w:val="24"/>
          <w:szCs w:val="24"/>
        </w:rPr>
        <w:t>предназначены для оказания помощи в организации работы по охране труда руководителям образовательных организаций, специалистам по охране труда</w:t>
      </w:r>
      <w:r w:rsidR="00E24EE1" w:rsidRPr="006732E4">
        <w:rPr>
          <w:rStyle w:val="23"/>
          <w:color w:val="auto"/>
          <w:sz w:val="24"/>
          <w:szCs w:val="24"/>
        </w:rPr>
        <w:t xml:space="preserve">, </w:t>
      </w:r>
      <w:r w:rsidR="004C24D5" w:rsidRPr="004C24D5">
        <w:rPr>
          <w:rStyle w:val="23"/>
          <w:color w:val="000000" w:themeColor="text1"/>
          <w:sz w:val="24"/>
          <w:szCs w:val="24"/>
        </w:rPr>
        <w:t>комитетам (комиссиям) и</w:t>
      </w:r>
      <w:r w:rsidR="004C24D5">
        <w:rPr>
          <w:rStyle w:val="23"/>
          <w:color w:val="FF0000"/>
          <w:sz w:val="24"/>
          <w:szCs w:val="24"/>
        </w:rPr>
        <w:t xml:space="preserve"> </w:t>
      </w:r>
      <w:r w:rsidR="00E24EE1" w:rsidRPr="006732E4">
        <w:rPr>
          <w:rStyle w:val="23"/>
          <w:color w:val="auto"/>
          <w:sz w:val="24"/>
          <w:szCs w:val="24"/>
        </w:rPr>
        <w:t>уполномоченным (доверенным) лицам по охране труда</w:t>
      </w:r>
      <w:r w:rsidR="005E3BD1" w:rsidRPr="006732E4">
        <w:rPr>
          <w:rStyle w:val="23"/>
          <w:color w:val="auto"/>
          <w:sz w:val="24"/>
          <w:szCs w:val="24"/>
        </w:rPr>
        <w:t>.</w:t>
      </w:r>
    </w:p>
    <w:p w14:paraId="0E7009F7" w14:textId="77777777" w:rsidR="009F7F46" w:rsidRPr="006732E4" w:rsidRDefault="009F7F46" w:rsidP="00B7342E">
      <w:pPr>
        <w:widowControl/>
        <w:ind w:firstLine="567"/>
        <w:jc w:val="both"/>
        <w:rPr>
          <w:rFonts w:ascii="Times New Roman" w:hAnsi="Times New Roman" w:cs="Times New Roman"/>
          <w:color w:val="auto"/>
        </w:rPr>
      </w:pPr>
      <w:r w:rsidRPr="006732E4">
        <w:rPr>
          <w:rFonts w:ascii="Times New Roman" w:hAnsi="Times New Roman" w:cs="Times New Roman"/>
          <w:color w:val="auto"/>
        </w:rPr>
        <w:t xml:space="preserve">В связи с изменением нормативных правовых актов необходимо постоянно актуализировать организационно-распорядительные документы и локальные нормативные акты образовательной организации. Необходимость в этом возникает, как минимум 2-3 раза в год – 1 марта, 1 сентября каждого года, а в некоторых </w:t>
      </w:r>
      <w:proofErr w:type="gramStart"/>
      <w:r w:rsidRPr="006732E4">
        <w:rPr>
          <w:rFonts w:ascii="Times New Roman" w:hAnsi="Times New Roman" w:cs="Times New Roman"/>
          <w:color w:val="auto"/>
        </w:rPr>
        <w:t>случаях  -</w:t>
      </w:r>
      <w:proofErr w:type="gramEnd"/>
      <w:r w:rsidRPr="006732E4">
        <w:rPr>
          <w:rFonts w:ascii="Times New Roman" w:hAnsi="Times New Roman" w:cs="Times New Roman"/>
          <w:color w:val="auto"/>
        </w:rPr>
        <w:t xml:space="preserve"> еще и в начале января или в даты вступления в силу изменений НПА, содержащих государственные нормативные требования охраны труда. </w:t>
      </w:r>
    </w:p>
    <w:p w14:paraId="7B3B0AE4" w14:textId="77777777" w:rsidR="009F7F46" w:rsidRPr="006732E4" w:rsidRDefault="009F7F46" w:rsidP="00B7342E">
      <w:pPr>
        <w:widowControl/>
        <w:ind w:firstLine="567"/>
        <w:jc w:val="both"/>
        <w:rPr>
          <w:rFonts w:ascii="Times New Roman" w:hAnsi="Times New Roman" w:cs="Times New Roman"/>
          <w:color w:val="auto"/>
        </w:rPr>
      </w:pPr>
      <w:r w:rsidRPr="006732E4">
        <w:rPr>
          <w:rFonts w:ascii="Times New Roman" w:hAnsi="Times New Roman" w:cs="Times New Roman"/>
          <w:color w:val="auto"/>
        </w:rPr>
        <w:t xml:space="preserve">Приказы обновляются и в связи с кадровыми изменениями, при планировании или по результатам различных процессов, процедур, мероприятий по охране труда, </w:t>
      </w:r>
      <w:proofErr w:type="gramStart"/>
      <w:r w:rsidRPr="006732E4">
        <w:rPr>
          <w:rFonts w:ascii="Times New Roman" w:hAnsi="Times New Roman" w:cs="Times New Roman"/>
          <w:color w:val="auto"/>
        </w:rPr>
        <w:t>при  получении</w:t>
      </w:r>
      <w:proofErr w:type="gramEnd"/>
      <w:r w:rsidRPr="006732E4">
        <w:rPr>
          <w:rFonts w:ascii="Times New Roman" w:hAnsi="Times New Roman" w:cs="Times New Roman"/>
          <w:color w:val="auto"/>
        </w:rPr>
        <w:t xml:space="preserve"> соответствующих разрешительных документов организацией или ее работниками (прохождении обучения по охране труда во внешних учебных центрах, проверки знаний в Ростехнадзоре, вхождении в реестры и т.д.).</w:t>
      </w:r>
    </w:p>
    <w:p w14:paraId="231DB594" w14:textId="77777777" w:rsidR="00CE6A8B" w:rsidRDefault="00CE6A8B" w:rsidP="00B7342E">
      <w:pPr>
        <w:pStyle w:val="22"/>
        <w:widowControl/>
        <w:shd w:val="clear" w:color="auto" w:fill="auto"/>
        <w:spacing w:after="0" w:line="240" w:lineRule="auto"/>
        <w:ind w:firstLine="320"/>
        <w:rPr>
          <w:rStyle w:val="23"/>
          <w:color w:val="auto"/>
          <w:sz w:val="24"/>
          <w:szCs w:val="24"/>
        </w:rPr>
      </w:pPr>
      <w:r>
        <w:rPr>
          <w:rStyle w:val="23"/>
          <w:color w:val="auto"/>
          <w:sz w:val="24"/>
          <w:szCs w:val="24"/>
        </w:rPr>
        <w:t>В этой главе п</w:t>
      </w:r>
      <w:r w:rsidRPr="006732E4">
        <w:rPr>
          <w:rStyle w:val="23"/>
          <w:color w:val="auto"/>
          <w:sz w:val="24"/>
          <w:szCs w:val="24"/>
        </w:rPr>
        <w:t xml:space="preserve">редставлены актуальные на январь 2023 года образцы некоторых основных </w:t>
      </w:r>
      <w:r>
        <w:rPr>
          <w:rStyle w:val="23"/>
          <w:color w:val="auto"/>
          <w:sz w:val="24"/>
          <w:szCs w:val="24"/>
        </w:rPr>
        <w:t>приказов</w:t>
      </w:r>
      <w:r w:rsidRPr="006732E4">
        <w:rPr>
          <w:rStyle w:val="23"/>
          <w:color w:val="auto"/>
          <w:sz w:val="24"/>
          <w:szCs w:val="24"/>
        </w:rPr>
        <w:t xml:space="preserve"> по охране труда</w:t>
      </w:r>
      <w:r>
        <w:rPr>
          <w:rStyle w:val="23"/>
          <w:color w:val="auto"/>
          <w:sz w:val="24"/>
          <w:szCs w:val="24"/>
        </w:rPr>
        <w:t xml:space="preserve"> образовательной организации</w:t>
      </w:r>
      <w:r w:rsidR="0087110C">
        <w:rPr>
          <w:rStyle w:val="23"/>
          <w:color w:val="auto"/>
          <w:sz w:val="24"/>
          <w:szCs w:val="24"/>
        </w:rPr>
        <w:t>:</w:t>
      </w:r>
    </w:p>
    <w:p w14:paraId="45CBC635" w14:textId="77777777" w:rsidR="003479BC" w:rsidRPr="006732E4" w:rsidRDefault="003479BC" w:rsidP="00B7342E">
      <w:pPr>
        <w:pStyle w:val="22"/>
        <w:widowControl/>
        <w:shd w:val="clear" w:color="auto" w:fill="auto"/>
        <w:spacing w:after="0" w:line="240" w:lineRule="auto"/>
        <w:ind w:firstLine="320"/>
        <w:jc w:val="left"/>
        <w:rPr>
          <w:rStyle w:val="23"/>
          <w:color w:val="auto"/>
          <w:sz w:val="24"/>
          <w:szCs w:val="24"/>
        </w:rPr>
      </w:pPr>
    </w:p>
    <w:tbl>
      <w:tblPr>
        <w:tblStyle w:val="af3"/>
        <w:tblW w:w="0" w:type="auto"/>
        <w:tblInd w:w="108" w:type="dxa"/>
        <w:tblLook w:val="04A0" w:firstRow="1" w:lastRow="0" w:firstColumn="1" w:lastColumn="0" w:noHBand="0" w:noVBand="1"/>
      </w:tblPr>
      <w:tblGrid>
        <w:gridCol w:w="6523"/>
      </w:tblGrid>
      <w:tr w:rsidR="0087110C" w:rsidRPr="003479BC" w14:paraId="7FC74111" w14:textId="77777777" w:rsidTr="0087110C">
        <w:tc>
          <w:tcPr>
            <w:tcW w:w="6804" w:type="dxa"/>
          </w:tcPr>
          <w:p w14:paraId="357FB81F"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1. О возложении функций специалиста по охране труда. Предписание работника службы охраны труда</w:t>
            </w:r>
          </w:p>
        </w:tc>
      </w:tr>
      <w:tr w:rsidR="0087110C" w:rsidRPr="003479BC" w14:paraId="2E2E866F" w14:textId="77777777" w:rsidTr="0087110C">
        <w:tc>
          <w:tcPr>
            <w:tcW w:w="6804" w:type="dxa"/>
          </w:tcPr>
          <w:p w14:paraId="1A183824"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 xml:space="preserve">2. О назначении ответственных за обеспечение </w:t>
            </w:r>
            <w:proofErr w:type="gramStart"/>
            <w:r w:rsidRPr="003479BC">
              <w:rPr>
                <w:rFonts w:ascii="Times New Roman" w:hAnsi="Times New Roman" w:cs="Times New Roman"/>
                <w:color w:val="auto"/>
                <w:sz w:val="24"/>
              </w:rPr>
              <w:t>безопасных  условий</w:t>
            </w:r>
            <w:proofErr w:type="gramEnd"/>
            <w:r w:rsidRPr="003479BC">
              <w:rPr>
                <w:rFonts w:ascii="Times New Roman" w:hAnsi="Times New Roman" w:cs="Times New Roman"/>
                <w:color w:val="auto"/>
                <w:sz w:val="24"/>
              </w:rPr>
              <w:t xml:space="preserve"> и охраны труда, за организацию работы по охране труда,  за контроль за соблюдением требований охраны труда</w:t>
            </w:r>
          </w:p>
        </w:tc>
      </w:tr>
      <w:tr w:rsidR="0087110C" w:rsidRPr="003479BC" w14:paraId="69A68A70" w14:textId="77777777" w:rsidTr="0087110C">
        <w:tc>
          <w:tcPr>
            <w:tcW w:w="6804" w:type="dxa"/>
          </w:tcPr>
          <w:p w14:paraId="49E8237F"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lastRenderedPageBreak/>
              <w:t>3. Приказ о назначении ответственного за электрохозяйство и его заместителя</w:t>
            </w:r>
          </w:p>
        </w:tc>
      </w:tr>
      <w:tr w:rsidR="0087110C" w:rsidRPr="003479BC" w14:paraId="3BBCFC60" w14:textId="77777777" w:rsidTr="0087110C">
        <w:tc>
          <w:tcPr>
            <w:tcW w:w="6804" w:type="dxa"/>
          </w:tcPr>
          <w:p w14:paraId="3519D995"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4. Приказ о комитете (</w:t>
            </w:r>
            <w:proofErr w:type="gramStart"/>
            <w:r w:rsidRPr="003479BC">
              <w:rPr>
                <w:rFonts w:ascii="Times New Roman" w:hAnsi="Times New Roman" w:cs="Times New Roman"/>
                <w:color w:val="auto"/>
                <w:sz w:val="24"/>
              </w:rPr>
              <w:t>комиссии)  по</w:t>
            </w:r>
            <w:proofErr w:type="gramEnd"/>
            <w:r w:rsidRPr="003479BC">
              <w:rPr>
                <w:rFonts w:ascii="Times New Roman" w:hAnsi="Times New Roman" w:cs="Times New Roman"/>
                <w:color w:val="auto"/>
                <w:sz w:val="24"/>
              </w:rPr>
              <w:t xml:space="preserve"> охране труда</w:t>
            </w:r>
          </w:p>
        </w:tc>
      </w:tr>
      <w:tr w:rsidR="0087110C" w:rsidRPr="003479BC" w14:paraId="6F409336" w14:textId="77777777" w:rsidTr="0087110C">
        <w:tc>
          <w:tcPr>
            <w:tcW w:w="6804" w:type="dxa"/>
          </w:tcPr>
          <w:p w14:paraId="5C2AC125"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5. Приказ о введении в действие Положения о системе управления охраной труда</w:t>
            </w:r>
          </w:p>
        </w:tc>
      </w:tr>
      <w:tr w:rsidR="0087110C" w:rsidRPr="003479BC" w14:paraId="458B7AB2" w14:textId="77777777" w:rsidTr="0087110C">
        <w:tc>
          <w:tcPr>
            <w:tcW w:w="6804" w:type="dxa"/>
          </w:tcPr>
          <w:p w14:paraId="1B5C789A"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 xml:space="preserve">6. Об </w:t>
            </w:r>
            <w:proofErr w:type="gramStart"/>
            <w:r w:rsidRPr="003479BC">
              <w:rPr>
                <w:rFonts w:ascii="Times New Roman" w:hAnsi="Times New Roman" w:cs="Times New Roman"/>
                <w:color w:val="auto"/>
                <w:sz w:val="24"/>
              </w:rPr>
              <w:t>организации  проведения</w:t>
            </w:r>
            <w:proofErr w:type="gramEnd"/>
            <w:r w:rsidRPr="003479BC">
              <w:rPr>
                <w:rFonts w:ascii="Times New Roman" w:hAnsi="Times New Roman" w:cs="Times New Roman"/>
                <w:color w:val="auto"/>
                <w:sz w:val="24"/>
              </w:rPr>
              <w:t xml:space="preserve"> специальной оценки условий труда</w:t>
            </w:r>
          </w:p>
        </w:tc>
      </w:tr>
      <w:tr w:rsidR="0087110C" w:rsidRPr="003479BC" w14:paraId="6F67C4DF" w14:textId="77777777" w:rsidTr="0087110C">
        <w:tc>
          <w:tcPr>
            <w:tcW w:w="6804" w:type="dxa"/>
          </w:tcPr>
          <w:p w14:paraId="12EED4D6"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7. Приказ об организации проведения оценки профессиональных рисков</w:t>
            </w:r>
          </w:p>
        </w:tc>
      </w:tr>
      <w:tr w:rsidR="0087110C" w:rsidRPr="003479BC" w14:paraId="2AB3E430" w14:textId="77777777" w:rsidTr="0087110C">
        <w:tc>
          <w:tcPr>
            <w:tcW w:w="6804" w:type="dxa"/>
          </w:tcPr>
          <w:p w14:paraId="7AF88283"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8.Об утверждении инструкций по охране труда. Перечень правил (стандартов) и инструкций по охране труда, разрабатываемых работодателем</w:t>
            </w:r>
          </w:p>
        </w:tc>
      </w:tr>
      <w:tr w:rsidR="0087110C" w:rsidRPr="003479BC" w14:paraId="589731E2" w14:textId="77777777" w:rsidTr="0087110C">
        <w:tc>
          <w:tcPr>
            <w:tcW w:w="6804" w:type="dxa"/>
          </w:tcPr>
          <w:p w14:paraId="5245BE02"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 xml:space="preserve">9.Об организации обучения по оказанию первой помощи пострадавшим в 2023 году. Список профессий и должностей работников, которые подлежат обучению по оказанию первой помощи пострадавшим и проверке знания в Специализированной комиссии. Список документов для подачи </w:t>
            </w:r>
            <w:proofErr w:type="gramStart"/>
            <w:r w:rsidRPr="003479BC">
              <w:rPr>
                <w:rFonts w:ascii="Times New Roman" w:hAnsi="Times New Roman" w:cs="Times New Roman"/>
                <w:color w:val="auto"/>
                <w:sz w:val="24"/>
              </w:rPr>
              <w:t>в  Минтруд</w:t>
            </w:r>
            <w:proofErr w:type="gramEnd"/>
            <w:r w:rsidRPr="003479BC">
              <w:rPr>
                <w:rFonts w:ascii="Times New Roman" w:hAnsi="Times New Roman" w:cs="Times New Roman"/>
                <w:color w:val="auto"/>
                <w:sz w:val="24"/>
              </w:rPr>
              <w:t xml:space="preserve"> России письма о намерении осуществлять деятельность по обучению своих работников вопросам охраны труда.</w:t>
            </w:r>
          </w:p>
        </w:tc>
      </w:tr>
      <w:tr w:rsidR="0087110C" w:rsidRPr="003479BC" w14:paraId="2B23F5F6" w14:textId="77777777" w:rsidTr="0087110C">
        <w:tc>
          <w:tcPr>
            <w:tcW w:w="6804" w:type="dxa"/>
          </w:tcPr>
          <w:p w14:paraId="3B619F2B"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10. Приказ о присвоении группы I по электробезопасности неэлектротехническому персоналу. Перечень должностей, рабочих мест, на которых для выполнения работы необходимо присвоение работникам группы I по электробезопасности</w:t>
            </w:r>
          </w:p>
        </w:tc>
      </w:tr>
      <w:tr w:rsidR="0087110C" w:rsidRPr="003479BC" w14:paraId="0FE9C347" w14:textId="77777777" w:rsidTr="0087110C">
        <w:tc>
          <w:tcPr>
            <w:tcW w:w="6804" w:type="dxa"/>
          </w:tcPr>
          <w:p w14:paraId="1D9FA0D5"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11.Об обеспечении работников СИЗ и смывающими средствами. Перечень профессий и должностей, которым выдаются СИЗ, и Нормы бесплатной выдачи средств индивидуальной защиты работникам. Перечень рабочих мести список работников, для которых необходима выдача смывающих и обезвреживающих средств, и Нормы бесплатной выдачи смывающих и (или) обезвреживающих средств работникам</w:t>
            </w:r>
          </w:p>
        </w:tc>
      </w:tr>
      <w:tr w:rsidR="0087110C" w:rsidRPr="003479BC" w14:paraId="7CE27D5E" w14:textId="77777777" w:rsidTr="0087110C">
        <w:tc>
          <w:tcPr>
            <w:tcW w:w="6804" w:type="dxa"/>
          </w:tcPr>
          <w:p w14:paraId="15F5419A"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 xml:space="preserve">12.Приказ об учете и рассмотрении обстоятельств и причин </w:t>
            </w:r>
            <w:r w:rsidRPr="003479BC">
              <w:rPr>
                <w:rFonts w:ascii="Times New Roman" w:hAnsi="Times New Roman" w:cs="Times New Roman"/>
                <w:color w:val="auto"/>
                <w:sz w:val="24"/>
              </w:rPr>
              <w:lastRenderedPageBreak/>
              <w:t>микроповреждений (микротравм) работников</w:t>
            </w:r>
          </w:p>
        </w:tc>
      </w:tr>
      <w:tr w:rsidR="0087110C" w:rsidRPr="003479BC" w14:paraId="01E4DF57" w14:textId="77777777" w:rsidTr="0087110C">
        <w:tc>
          <w:tcPr>
            <w:tcW w:w="6804" w:type="dxa"/>
          </w:tcPr>
          <w:p w14:paraId="17F089D8"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lastRenderedPageBreak/>
              <w:t>13.Об организации проведения обязательного психиатрического освидетельствования работников. Перечень контингентов работников, подлежащих прохождению обязательного психиатрического освидетельствования</w:t>
            </w:r>
          </w:p>
        </w:tc>
      </w:tr>
      <w:tr w:rsidR="0087110C" w:rsidRPr="003479BC" w14:paraId="1C8E4EA4" w14:textId="77777777" w:rsidTr="0087110C">
        <w:tc>
          <w:tcPr>
            <w:tcW w:w="6804" w:type="dxa"/>
          </w:tcPr>
          <w:p w14:paraId="4458C51A" w14:textId="77777777" w:rsidR="0087110C" w:rsidRPr="003479BC" w:rsidRDefault="0087110C" w:rsidP="00B7342E">
            <w:pPr>
              <w:jc w:val="both"/>
              <w:rPr>
                <w:rFonts w:ascii="Times New Roman" w:hAnsi="Times New Roman" w:cs="Times New Roman"/>
                <w:color w:val="auto"/>
                <w:sz w:val="24"/>
              </w:rPr>
            </w:pPr>
            <w:r w:rsidRPr="003479BC">
              <w:rPr>
                <w:rFonts w:ascii="Times New Roman" w:hAnsi="Times New Roman" w:cs="Times New Roman"/>
                <w:color w:val="auto"/>
                <w:sz w:val="24"/>
              </w:rPr>
              <w:t>14.Об утверждении Соглашения администрации и профсоюзной организации по охране труда, плана мероприятий по улучшению условий и охраны труда, плана финансового обеспечения предупредительных мер</w:t>
            </w:r>
          </w:p>
        </w:tc>
      </w:tr>
    </w:tbl>
    <w:p w14:paraId="1A6BAC0B" w14:textId="77777777" w:rsidR="003479BC" w:rsidRDefault="003479BC" w:rsidP="00B7342E">
      <w:pPr>
        <w:widowControl/>
        <w:rPr>
          <w:rFonts w:ascii="Times New Roman" w:hAnsi="Times New Roman" w:cs="Times New Roman"/>
          <w:color w:val="auto"/>
        </w:rPr>
      </w:pPr>
    </w:p>
    <w:p w14:paraId="2FB3D9E5" w14:textId="77777777" w:rsidR="003479BC" w:rsidRPr="003479BC" w:rsidRDefault="003479BC" w:rsidP="00B7342E">
      <w:pPr>
        <w:pStyle w:val="22"/>
        <w:widowControl/>
        <w:shd w:val="clear" w:color="auto" w:fill="auto"/>
        <w:spacing w:after="0" w:line="240" w:lineRule="auto"/>
        <w:ind w:firstLine="0"/>
        <w:rPr>
          <w:bCs/>
          <w:color w:val="auto"/>
          <w:sz w:val="24"/>
          <w:szCs w:val="24"/>
        </w:rPr>
      </w:pPr>
      <w:r w:rsidRPr="003479BC">
        <w:rPr>
          <w:bCs/>
          <w:color w:val="auto"/>
          <w:sz w:val="24"/>
          <w:szCs w:val="24"/>
        </w:rPr>
        <w:t>Прим.: Список открытый, не полный, может быть расширен / сокращен, формы</w:t>
      </w:r>
      <w:r>
        <w:rPr>
          <w:bCs/>
          <w:color w:val="auto"/>
          <w:sz w:val="24"/>
          <w:szCs w:val="24"/>
        </w:rPr>
        <w:t xml:space="preserve"> и формулировки</w:t>
      </w:r>
      <w:r w:rsidRPr="003479BC">
        <w:rPr>
          <w:bCs/>
          <w:color w:val="auto"/>
          <w:sz w:val="24"/>
          <w:szCs w:val="24"/>
        </w:rPr>
        <w:t xml:space="preserve"> представлены в ином виде (кроме обязательных, требования к которым установлены НПА).</w:t>
      </w:r>
    </w:p>
    <w:p w14:paraId="21BAED00" w14:textId="77777777" w:rsidR="0030715D" w:rsidRPr="006732E4" w:rsidRDefault="009F7F46" w:rsidP="00B7342E">
      <w:pPr>
        <w:pStyle w:val="22"/>
        <w:pageBreakBefore/>
        <w:widowControl/>
        <w:spacing w:after="0" w:line="240" w:lineRule="auto"/>
        <w:ind w:firstLine="0"/>
        <w:jc w:val="center"/>
        <w:rPr>
          <w:rStyle w:val="46"/>
          <w:bCs w:val="0"/>
          <w:color w:val="auto"/>
          <w:sz w:val="24"/>
          <w:szCs w:val="24"/>
        </w:rPr>
      </w:pPr>
      <w:r w:rsidRPr="006732E4">
        <w:rPr>
          <w:rStyle w:val="46"/>
          <w:bCs w:val="0"/>
          <w:color w:val="auto"/>
          <w:sz w:val="24"/>
          <w:szCs w:val="24"/>
        </w:rPr>
        <w:lastRenderedPageBreak/>
        <w:t>2.1.</w:t>
      </w:r>
      <w:r w:rsidR="00532FE7">
        <w:rPr>
          <w:rStyle w:val="46"/>
          <w:bCs w:val="0"/>
          <w:color w:val="auto"/>
          <w:sz w:val="24"/>
          <w:szCs w:val="24"/>
        </w:rPr>
        <w:t xml:space="preserve"> </w:t>
      </w:r>
      <w:r w:rsidR="00250BDB" w:rsidRPr="006732E4">
        <w:rPr>
          <w:rStyle w:val="46"/>
          <w:bCs w:val="0"/>
          <w:color w:val="auto"/>
          <w:sz w:val="24"/>
          <w:szCs w:val="24"/>
        </w:rPr>
        <w:t>Приказ о назначении специалиста по охране труда /</w:t>
      </w:r>
    </w:p>
    <w:p w14:paraId="1B22E56E" w14:textId="77777777" w:rsidR="00250BDB" w:rsidRPr="006732E4" w:rsidRDefault="00250BDB" w:rsidP="00B7342E">
      <w:pPr>
        <w:pStyle w:val="22"/>
        <w:widowControl/>
        <w:spacing w:after="0" w:line="240" w:lineRule="auto"/>
        <w:ind w:firstLine="0"/>
        <w:jc w:val="center"/>
        <w:rPr>
          <w:rStyle w:val="46"/>
          <w:b w:val="0"/>
          <w:bCs w:val="0"/>
          <w:color w:val="auto"/>
          <w:sz w:val="24"/>
          <w:szCs w:val="24"/>
        </w:rPr>
      </w:pPr>
      <w:r w:rsidRPr="006732E4">
        <w:rPr>
          <w:rStyle w:val="46"/>
          <w:bCs w:val="0"/>
          <w:color w:val="auto"/>
          <w:sz w:val="24"/>
          <w:szCs w:val="24"/>
        </w:rPr>
        <w:t xml:space="preserve"> о возложении функций (обязанностей) специалиста по охране труда на одного из специалистов организации </w:t>
      </w:r>
    </w:p>
    <w:p w14:paraId="24C86AEE" w14:textId="77777777" w:rsidR="00250BDB" w:rsidRPr="006732E4" w:rsidRDefault="00250BDB" w:rsidP="00B7342E">
      <w:pPr>
        <w:pStyle w:val="22"/>
        <w:widowControl/>
        <w:spacing w:after="0" w:line="240" w:lineRule="auto"/>
        <w:ind w:firstLine="0"/>
        <w:jc w:val="right"/>
        <w:rPr>
          <w:rStyle w:val="46"/>
          <w:b w:val="0"/>
          <w:bCs w:val="0"/>
          <w:i/>
          <w:color w:val="auto"/>
          <w:sz w:val="24"/>
          <w:szCs w:val="24"/>
        </w:rPr>
      </w:pPr>
      <w:r w:rsidRPr="006732E4">
        <w:rPr>
          <w:rStyle w:val="46"/>
          <w:b w:val="0"/>
          <w:bCs w:val="0"/>
          <w:i/>
          <w:color w:val="auto"/>
          <w:sz w:val="24"/>
          <w:szCs w:val="24"/>
        </w:rPr>
        <w:t xml:space="preserve">Образец </w:t>
      </w:r>
      <w:r w:rsidR="0030715D" w:rsidRPr="006732E4">
        <w:rPr>
          <w:rStyle w:val="46"/>
          <w:b w:val="0"/>
          <w:bCs w:val="0"/>
          <w:i/>
          <w:color w:val="auto"/>
          <w:sz w:val="24"/>
          <w:szCs w:val="24"/>
        </w:rPr>
        <w:t xml:space="preserve">варианта </w:t>
      </w:r>
      <w:r w:rsidRPr="006732E4">
        <w:rPr>
          <w:rStyle w:val="46"/>
          <w:b w:val="0"/>
          <w:bCs w:val="0"/>
          <w:i/>
          <w:color w:val="auto"/>
          <w:sz w:val="24"/>
          <w:szCs w:val="24"/>
        </w:rPr>
        <w:t>приказа</w:t>
      </w:r>
    </w:p>
    <w:p w14:paraId="37BAE841" w14:textId="77777777"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_____________________________</w:t>
      </w:r>
      <w:r w:rsidR="00322A9C">
        <w:rPr>
          <w:rStyle w:val="TimesNewRoman11pt0"/>
          <w:rFonts w:eastAsia="Palatino Linotype"/>
          <w:color w:val="auto"/>
          <w:sz w:val="24"/>
          <w:szCs w:val="24"/>
        </w:rPr>
        <w:t>________________________</w:t>
      </w:r>
    </w:p>
    <w:p w14:paraId="186CDD82" w14:textId="77777777"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14:paraId="237A7A2D" w14:textId="77777777" w:rsidR="009F7F46" w:rsidRPr="006732E4" w:rsidRDefault="009F7F46" w:rsidP="00B7342E">
      <w:pPr>
        <w:pStyle w:val="45"/>
        <w:widowControl/>
        <w:shd w:val="clear" w:color="auto" w:fill="auto"/>
        <w:spacing w:after="0" w:line="240" w:lineRule="auto"/>
        <w:ind w:firstLine="0"/>
        <w:jc w:val="center"/>
        <w:rPr>
          <w:color w:val="auto"/>
          <w:sz w:val="24"/>
          <w:szCs w:val="24"/>
        </w:rPr>
      </w:pPr>
      <w:r w:rsidRPr="006732E4">
        <w:rPr>
          <w:rStyle w:val="46"/>
          <w:b/>
          <w:bCs/>
          <w:color w:val="auto"/>
          <w:sz w:val="24"/>
          <w:szCs w:val="24"/>
        </w:rPr>
        <w:t>П Р И К А З</w:t>
      </w:r>
    </w:p>
    <w:p w14:paraId="2CADE1CC" w14:textId="77777777" w:rsidR="009F7F46" w:rsidRPr="006732E4" w:rsidRDefault="009F7F46" w:rsidP="00B7342E">
      <w:pPr>
        <w:pStyle w:val="22"/>
        <w:widowControl/>
        <w:shd w:val="clear" w:color="auto" w:fill="auto"/>
        <w:tabs>
          <w:tab w:val="left" w:leader="underscore" w:pos="2088"/>
          <w:tab w:val="right" w:pos="6674"/>
          <w:tab w:val="right" w:pos="6858"/>
        </w:tabs>
        <w:spacing w:after="0" w:line="240" w:lineRule="auto"/>
        <w:ind w:left="284" w:firstLine="0"/>
        <w:rPr>
          <w:color w:val="auto"/>
          <w:sz w:val="24"/>
          <w:szCs w:val="24"/>
        </w:rPr>
      </w:pPr>
      <w:r w:rsidRPr="006732E4">
        <w:rPr>
          <w:rStyle w:val="23"/>
          <w:color w:val="auto"/>
          <w:sz w:val="24"/>
          <w:szCs w:val="24"/>
        </w:rPr>
        <w:t xml:space="preserve">от </w:t>
      </w:r>
      <w:proofErr w:type="gramStart"/>
      <w:r w:rsidRPr="006732E4">
        <w:rPr>
          <w:rStyle w:val="23"/>
          <w:color w:val="auto"/>
          <w:sz w:val="24"/>
          <w:szCs w:val="24"/>
        </w:rPr>
        <w:t xml:space="preserve">«  </w:t>
      </w:r>
      <w:proofErr w:type="gramEnd"/>
      <w:r w:rsidRPr="006732E4">
        <w:rPr>
          <w:rStyle w:val="23"/>
          <w:color w:val="auto"/>
          <w:sz w:val="24"/>
          <w:szCs w:val="24"/>
        </w:rPr>
        <w:t xml:space="preserve">  »       202    г.                                                                №___</w:t>
      </w:r>
    </w:p>
    <w:p w14:paraId="25BC1399" w14:textId="77777777" w:rsidR="009F7F46" w:rsidRPr="006732E4" w:rsidRDefault="009F7F46" w:rsidP="00B7342E">
      <w:pPr>
        <w:pStyle w:val="82"/>
        <w:widowControl/>
        <w:spacing w:before="0" w:after="0" w:line="240" w:lineRule="auto"/>
        <w:jc w:val="center"/>
        <w:rPr>
          <w:rStyle w:val="83"/>
          <w:b/>
          <w:iCs/>
          <w:color w:val="auto"/>
          <w:sz w:val="24"/>
          <w:szCs w:val="24"/>
        </w:rPr>
      </w:pPr>
      <w:r w:rsidRPr="006732E4">
        <w:rPr>
          <w:rStyle w:val="83"/>
          <w:b/>
          <w:iCs/>
          <w:color w:val="auto"/>
          <w:sz w:val="24"/>
          <w:szCs w:val="24"/>
        </w:rPr>
        <w:t xml:space="preserve">О возложении функций специалиста по охране труда </w:t>
      </w:r>
    </w:p>
    <w:p w14:paraId="3B4888CF" w14:textId="77777777" w:rsidR="009F7F46" w:rsidRPr="006732E4" w:rsidRDefault="009F7F46" w:rsidP="00B7342E">
      <w:pPr>
        <w:pStyle w:val="22"/>
        <w:widowControl/>
        <w:tabs>
          <w:tab w:val="left" w:leader="underscore" w:pos="522"/>
          <w:tab w:val="left" w:leader="underscore" w:pos="1061"/>
        </w:tabs>
        <w:spacing w:after="0" w:line="240" w:lineRule="auto"/>
        <w:ind w:firstLine="318"/>
        <w:rPr>
          <w:rStyle w:val="23"/>
          <w:color w:val="auto"/>
          <w:sz w:val="24"/>
          <w:szCs w:val="24"/>
        </w:rPr>
      </w:pPr>
      <w:r w:rsidRPr="006732E4">
        <w:rPr>
          <w:color w:val="auto"/>
          <w:sz w:val="24"/>
          <w:szCs w:val="24"/>
        </w:rPr>
        <w:t xml:space="preserve">В целях непосредственной </w:t>
      </w:r>
      <w:r w:rsidRPr="006732E4">
        <w:rPr>
          <w:rStyle w:val="83"/>
          <w:i w:val="0"/>
          <w:iCs w:val="0"/>
          <w:color w:val="auto"/>
          <w:sz w:val="24"/>
          <w:szCs w:val="24"/>
        </w:rPr>
        <w:t xml:space="preserve">организации работы по охране труда </w:t>
      </w:r>
      <w:r w:rsidRPr="006732E4">
        <w:rPr>
          <w:color w:val="auto"/>
          <w:sz w:val="24"/>
          <w:szCs w:val="24"/>
        </w:rPr>
        <w:t>в (</w:t>
      </w:r>
      <w:r w:rsidRPr="006732E4">
        <w:rPr>
          <w:i/>
          <w:color w:val="auto"/>
          <w:sz w:val="24"/>
          <w:szCs w:val="24"/>
        </w:rPr>
        <w:t>наименование образовательной организации</w:t>
      </w:r>
      <w:r w:rsidRPr="006732E4">
        <w:rPr>
          <w:color w:val="auto"/>
          <w:sz w:val="24"/>
          <w:szCs w:val="24"/>
        </w:rPr>
        <w:t xml:space="preserve">) </w:t>
      </w:r>
      <w:r w:rsidRPr="006732E4">
        <w:rPr>
          <w:rStyle w:val="83"/>
          <w:i w:val="0"/>
          <w:iCs w:val="0"/>
          <w:color w:val="auto"/>
          <w:sz w:val="24"/>
          <w:szCs w:val="24"/>
        </w:rPr>
        <w:t>в соответствии с т</w:t>
      </w:r>
      <w:r w:rsidRPr="006732E4">
        <w:rPr>
          <w:color w:val="auto"/>
          <w:sz w:val="24"/>
          <w:szCs w:val="24"/>
        </w:rPr>
        <w:t xml:space="preserve">ребованиями статей 214 и 223 ТК РФ, Приказа Минтруда России от 22.04.2021 г. №274н «Об утверждении профессионального стандарта «Специалист в области охраны труда»,  Приказа Минтруда России от 31.01.2022 №37 «Об утверждении Рекомендаций по структуре службы охраны труда в организации и по численности работников службы охраны труда», </w:t>
      </w:r>
      <w:r w:rsidRPr="006732E4">
        <w:rPr>
          <w:rStyle w:val="23"/>
          <w:color w:val="auto"/>
          <w:sz w:val="24"/>
          <w:szCs w:val="24"/>
        </w:rPr>
        <w:t>Приказа  Минтруда России от 29.10.2021 №776н,</w:t>
      </w:r>
      <w:r w:rsidR="00070C66" w:rsidRPr="006732E4">
        <w:rPr>
          <w:rStyle w:val="23"/>
          <w:color w:val="auto"/>
          <w:sz w:val="24"/>
          <w:szCs w:val="24"/>
        </w:rPr>
        <w:t>приказом Минтруда России от 31.01. 2022 г. №37,</w:t>
      </w:r>
      <w:r w:rsidRPr="006732E4">
        <w:rPr>
          <w:rStyle w:val="23"/>
          <w:color w:val="auto"/>
          <w:sz w:val="24"/>
          <w:szCs w:val="24"/>
        </w:rPr>
        <w:t xml:space="preserve"> Положением о СУОТ в (</w:t>
      </w:r>
      <w:r w:rsidRPr="006732E4">
        <w:rPr>
          <w:rStyle w:val="23"/>
          <w:i/>
          <w:color w:val="auto"/>
          <w:sz w:val="24"/>
          <w:szCs w:val="24"/>
        </w:rPr>
        <w:t>наименование образовательной организации)</w:t>
      </w:r>
    </w:p>
    <w:p w14:paraId="68B537D3"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b/>
          <w:color w:val="auto"/>
          <w:sz w:val="24"/>
          <w:szCs w:val="24"/>
        </w:rPr>
        <w:t>ПРИКАЗЫВАЮ:</w:t>
      </w:r>
    </w:p>
    <w:p w14:paraId="0B2B9690"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1. Возложить функции специалиста по охране труда на </w:t>
      </w:r>
      <w:r w:rsidRPr="006732E4">
        <w:rPr>
          <w:i/>
          <w:color w:val="auto"/>
          <w:sz w:val="24"/>
          <w:szCs w:val="24"/>
        </w:rPr>
        <w:t>педагога-библиотекаря Петрову Н.Н.</w:t>
      </w:r>
      <w:r w:rsidRPr="006732E4">
        <w:rPr>
          <w:color w:val="auto"/>
          <w:sz w:val="24"/>
          <w:szCs w:val="24"/>
        </w:rPr>
        <w:t xml:space="preserve"> (с согласия работника).</w:t>
      </w:r>
    </w:p>
    <w:p w14:paraId="223BBDEC"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2. </w:t>
      </w:r>
      <w:r w:rsidRPr="006732E4">
        <w:rPr>
          <w:i/>
          <w:color w:val="auto"/>
          <w:sz w:val="24"/>
          <w:szCs w:val="24"/>
        </w:rPr>
        <w:t xml:space="preserve">Специалисту </w:t>
      </w:r>
      <w:proofErr w:type="gramStart"/>
      <w:r w:rsidRPr="006732E4">
        <w:rPr>
          <w:i/>
          <w:color w:val="auto"/>
          <w:sz w:val="24"/>
          <w:szCs w:val="24"/>
        </w:rPr>
        <w:t>по  кадрам</w:t>
      </w:r>
      <w:proofErr w:type="gramEnd"/>
      <w:r w:rsidRPr="006732E4">
        <w:rPr>
          <w:i/>
          <w:color w:val="auto"/>
          <w:sz w:val="24"/>
          <w:szCs w:val="24"/>
        </w:rPr>
        <w:t xml:space="preserve"> Яковлевой О.П.:</w:t>
      </w:r>
    </w:p>
    <w:p w14:paraId="68F1D5A2"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2.1. Оформить с </w:t>
      </w:r>
      <w:r w:rsidRPr="006732E4">
        <w:rPr>
          <w:i/>
          <w:color w:val="auto"/>
          <w:sz w:val="24"/>
          <w:szCs w:val="24"/>
        </w:rPr>
        <w:t>Петровой Н.Н.</w:t>
      </w:r>
      <w:r w:rsidRPr="006732E4">
        <w:rPr>
          <w:color w:val="auto"/>
          <w:sz w:val="24"/>
          <w:szCs w:val="24"/>
        </w:rPr>
        <w:t xml:space="preserve"> дополнительное соглашение к трудовому договору о дополнительной работе в порядке совмещения должности специалиста по охране труда. Срок: </w:t>
      </w:r>
      <w:r w:rsidRPr="006732E4">
        <w:rPr>
          <w:i/>
          <w:color w:val="auto"/>
          <w:sz w:val="24"/>
          <w:szCs w:val="24"/>
        </w:rPr>
        <w:t>до     .</w:t>
      </w:r>
      <w:proofErr w:type="gramStart"/>
      <w:r w:rsidRPr="006732E4">
        <w:rPr>
          <w:i/>
          <w:color w:val="auto"/>
          <w:sz w:val="24"/>
          <w:szCs w:val="24"/>
        </w:rPr>
        <w:t>202  .</w:t>
      </w:r>
      <w:proofErr w:type="gramEnd"/>
    </w:p>
    <w:p w14:paraId="209D8BF5"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2.2. Ознакомить </w:t>
      </w:r>
      <w:r w:rsidRPr="006732E4">
        <w:rPr>
          <w:i/>
          <w:color w:val="auto"/>
          <w:sz w:val="24"/>
          <w:szCs w:val="24"/>
        </w:rPr>
        <w:t>Петрову Н.Н.</w:t>
      </w:r>
      <w:r w:rsidRPr="006732E4">
        <w:rPr>
          <w:color w:val="auto"/>
          <w:sz w:val="24"/>
          <w:szCs w:val="24"/>
        </w:rPr>
        <w:t xml:space="preserve"> с функциями и обязанностями специалиста по охране труда, установленными дополнительным соглашением к трудовому договору, а также должностной инструкцией специалиста по охране труда, до</w:t>
      </w:r>
      <w:r w:rsidRPr="006732E4">
        <w:rPr>
          <w:color w:val="auto"/>
          <w:sz w:val="24"/>
          <w:szCs w:val="24"/>
        </w:rPr>
        <w:lastRenderedPageBreak/>
        <w:t xml:space="preserve">кументами системы управления охраной труда, приказами руководителя. </w:t>
      </w:r>
    </w:p>
    <w:p w14:paraId="570F0341"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color w:val="auto"/>
          <w:sz w:val="24"/>
          <w:szCs w:val="24"/>
        </w:rPr>
        <w:t xml:space="preserve">2.3. Направить </w:t>
      </w:r>
      <w:r w:rsidRPr="006732E4">
        <w:rPr>
          <w:i/>
          <w:color w:val="auto"/>
          <w:sz w:val="24"/>
          <w:szCs w:val="24"/>
        </w:rPr>
        <w:t>Петрову Н.Н.</w:t>
      </w:r>
      <w:r w:rsidRPr="006732E4">
        <w:rPr>
          <w:color w:val="auto"/>
          <w:sz w:val="24"/>
          <w:szCs w:val="24"/>
        </w:rPr>
        <w:t xml:space="preserve"> на обучение и проверку знания требований охраны труда, оказанию первой помощи пострадавшим и т.д. (по соответствующим программам) в аккредитованную организацию, оказывающую услуги по обучению работодателей и работников </w:t>
      </w:r>
      <w:proofErr w:type="gramStart"/>
      <w:r w:rsidRPr="006732E4">
        <w:rPr>
          <w:color w:val="auto"/>
          <w:sz w:val="24"/>
          <w:szCs w:val="24"/>
        </w:rPr>
        <w:t>вопросам  охраны</w:t>
      </w:r>
      <w:proofErr w:type="gramEnd"/>
      <w:r w:rsidRPr="006732E4">
        <w:rPr>
          <w:color w:val="auto"/>
          <w:sz w:val="24"/>
          <w:szCs w:val="24"/>
        </w:rPr>
        <w:t xml:space="preserve"> труда.  Обучение проводить с отрывом от работы. Срок направления: </w:t>
      </w:r>
      <w:r w:rsidRPr="006732E4">
        <w:rPr>
          <w:i/>
          <w:color w:val="auto"/>
          <w:sz w:val="24"/>
          <w:szCs w:val="24"/>
        </w:rPr>
        <w:t>до       .</w:t>
      </w:r>
      <w:proofErr w:type="gramStart"/>
      <w:r w:rsidRPr="006732E4">
        <w:rPr>
          <w:i/>
          <w:color w:val="auto"/>
          <w:sz w:val="24"/>
          <w:szCs w:val="24"/>
        </w:rPr>
        <w:t>202  .</w:t>
      </w:r>
      <w:proofErr w:type="gramEnd"/>
    </w:p>
    <w:p w14:paraId="75FCB8DD"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color w:val="auto"/>
          <w:sz w:val="24"/>
          <w:szCs w:val="24"/>
        </w:rPr>
        <w:t xml:space="preserve">2.4. Направить </w:t>
      </w:r>
      <w:r w:rsidRPr="006732E4">
        <w:rPr>
          <w:i/>
          <w:color w:val="auto"/>
          <w:sz w:val="24"/>
          <w:szCs w:val="24"/>
        </w:rPr>
        <w:t>Петрову Н.Н</w:t>
      </w:r>
      <w:r w:rsidRPr="006732E4">
        <w:rPr>
          <w:color w:val="auto"/>
          <w:sz w:val="24"/>
          <w:szCs w:val="24"/>
        </w:rPr>
        <w:t xml:space="preserve">. в обучающую организацию для </w:t>
      </w:r>
      <w:proofErr w:type="gramStart"/>
      <w:r w:rsidRPr="006732E4">
        <w:rPr>
          <w:color w:val="auto"/>
          <w:sz w:val="24"/>
          <w:szCs w:val="24"/>
        </w:rPr>
        <w:t>получения  дополнительного</w:t>
      </w:r>
      <w:proofErr w:type="gramEnd"/>
      <w:r w:rsidRPr="006732E4">
        <w:rPr>
          <w:color w:val="auto"/>
          <w:sz w:val="24"/>
          <w:szCs w:val="24"/>
        </w:rPr>
        <w:t xml:space="preserve"> профессионального образования по программы профессиональной переподготовки в области охраны труда (не менее 250 часов). Срок: </w:t>
      </w:r>
      <w:r w:rsidRPr="006732E4">
        <w:rPr>
          <w:i/>
          <w:color w:val="auto"/>
          <w:sz w:val="24"/>
          <w:szCs w:val="24"/>
        </w:rPr>
        <w:t>до       .</w:t>
      </w:r>
      <w:proofErr w:type="gramStart"/>
      <w:r w:rsidRPr="006732E4">
        <w:rPr>
          <w:i/>
          <w:color w:val="auto"/>
          <w:sz w:val="24"/>
          <w:szCs w:val="24"/>
        </w:rPr>
        <w:t>202  .</w:t>
      </w:r>
      <w:proofErr w:type="gramEnd"/>
    </w:p>
    <w:p w14:paraId="7B4CF7D5"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3. </w:t>
      </w:r>
      <w:r w:rsidRPr="006732E4">
        <w:rPr>
          <w:i/>
          <w:color w:val="auto"/>
          <w:sz w:val="24"/>
          <w:szCs w:val="24"/>
        </w:rPr>
        <w:t>Главному бухгалтеру Серегиной Т.П.</w:t>
      </w:r>
    </w:p>
    <w:p w14:paraId="52CCA8D4"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color w:val="auto"/>
          <w:sz w:val="24"/>
          <w:szCs w:val="24"/>
        </w:rPr>
        <w:t>3.</w:t>
      </w:r>
      <w:proofErr w:type="gramStart"/>
      <w:r w:rsidRPr="006732E4">
        <w:rPr>
          <w:color w:val="auto"/>
          <w:sz w:val="24"/>
          <w:szCs w:val="24"/>
        </w:rPr>
        <w:t>1.Установить</w:t>
      </w:r>
      <w:proofErr w:type="gramEnd"/>
      <w:r w:rsidRPr="006732E4">
        <w:rPr>
          <w:color w:val="auto"/>
          <w:sz w:val="24"/>
          <w:szCs w:val="24"/>
        </w:rPr>
        <w:t xml:space="preserve"> </w:t>
      </w:r>
      <w:r w:rsidRPr="006732E4">
        <w:rPr>
          <w:i/>
          <w:color w:val="auto"/>
          <w:sz w:val="24"/>
          <w:szCs w:val="24"/>
        </w:rPr>
        <w:t>педагогу-библиотекарю Петровой Н.Н.</w:t>
      </w:r>
      <w:r w:rsidRPr="006732E4">
        <w:rPr>
          <w:color w:val="auto"/>
          <w:sz w:val="24"/>
          <w:szCs w:val="24"/>
        </w:rPr>
        <w:t xml:space="preserve"> ежемесячную доплату в размере 7000 (Семь тысяч) руб. за совмещение должности специалиста по охране труда. </w:t>
      </w:r>
      <w:proofErr w:type="gramStart"/>
      <w:r w:rsidRPr="006732E4">
        <w:rPr>
          <w:i/>
          <w:color w:val="auto"/>
          <w:sz w:val="24"/>
          <w:szCs w:val="24"/>
        </w:rPr>
        <w:t xml:space="preserve">Срок:   </w:t>
      </w:r>
      <w:proofErr w:type="gramEnd"/>
      <w:r w:rsidRPr="006732E4">
        <w:rPr>
          <w:i/>
          <w:color w:val="auto"/>
          <w:sz w:val="24"/>
          <w:szCs w:val="24"/>
        </w:rPr>
        <w:t xml:space="preserve"> .202  .</w:t>
      </w:r>
    </w:p>
    <w:p w14:paraId="1075B000"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3.2. Оплатить соответствующие договоры на получение услуг по профессиональной переподготовке в области охраны труда, по обучению требованиям охраны труда, по оказанию первой помощи пострадавшим (</w:t>
      </w:r>
      <w:proofErr w:type="gramStart"/>
      <w:r w:rsidRPr="006732E4">
        <w:rPr>
          <w:color w:val="auto"/>
          <w:sz w:val="24"/>
          <w:szCs w:val="24"/>
        </w:rPr>
        <w:t>для  Петровой</w:t>
      </w:r>
      <w:proofErr w:type="gramEnd"/>
      <w:r w:rsidRPr="006732E4">
        <w:rPr>
          <w:color w:val="auto"/>
          <w:sz w:val="24"/>
          <w:szCs w:val="24"/>
        </w:rPr>
        <w:t xml:space="preserve"> Н.Н.).</w:t>
      </w:r>
    </w:p>
    <w:p w14:paraId="0DEDA175" w14:textId="77777777" w:rsidR="00070C66" w:rsidRPr="006732E4" w:rsidRDefault="00070C6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4. Петровой Н.Н., исполняющему функции специалиста по охране труда разработать и представить на утверждение План контрольных мероприятий по вопросам охраны труда. </w:t>
      </w:r>
      <w:proofErr w:type="gramStart"/>
      <w:r w:rsidRPr="006732E4">
        <w:rPr>
          <w:color w:val="auto"/>
          <w:sz w:val="24"/>
          <w:szCs w:val="24"/>
        </w:rPr>
        <w:t>Срок :</w:t>
      </w:r>
      <w:proofErr w:type="gramEnd"/>
      <w:r w:rsidRPr="006732E4">
        <w:rPr>
          <w:color w:val="auto"/>
          <w:sz w:val="24"/>
          <w:szCs w:val="24"/>
        </w:rPr>
        <w:t xml:space="preserve"> до   202  . </w:t>
      </w:r>
    </w:p>
    <w:p w14:paraId="7057B47B" w14:textId="77777777" w:rsidR="00070C66" w:rsidRPr="006732E4" w:rsidRDefault="00070C6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5. Утвердить форму Предписания работника службы охраны труда (Приложение №1). </w:t>
      </w:r>
    </w:p>
    <w:p w14:paraId="6FB3CE9D" w14:textId="77777777" w:rsidR="009F7F46" w:rsidRPr="006732E4" w:rsidRDefault="00070C6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6</w:t>
      </w:r>
      <w:r w:rsidR="009F7F46" w:rsidRPr="006732E4">
        <w:rPr>
          <w:color w:val="auto"/>
          <w:sz w:val="24"/>
          <w:szCs w:val="24"/>
        </w:rPr>
        <w:t xml:space="preserve">. </w:t>
      </w:r>
      <w:r w:rsidR="009F7F46" w:rsidRPr="006732E4">
        <w:rPr>
          <w:i/>
          <w:color w:val="auto"/>
        </w:rPr>
        <w:t>Секретарю руководителя</w:t>
      </w:r>
      <w:r w:rsidR="009F7F46" w:rsidRPr="006732E4">
        <w:rPr>
          <w:i/>
          <w:color w:val="auto"/>
          <w:sz w:val="24"/>
          <w:szCs w:val="24"/>
        </w:rPr>
        <w:t xml:space="preserve"> Васиной О.В</w:t>
      </w:r>
      <w:r w:rsidR="009F7F46" w:rsidRPr="006732E4">
        <w:rPr>
          <w:color w:val="auto"/>
          <w:sz w:val="24"/>
          <w:szCs w:val="24"/>
        </w:rPr>
        <w:t>. ознакомить с приказом всех заинтересованных лиц и руководителей структурных подразделений.</w:t>
      </w:r>
    </w:p>
    <w:p w14:paraId="600A47A8" w14:textId="77777777" w:rsidR="009F7F46" w:rsidRPr="006732E4" w:rsidRDefault="00070C6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7</w:t>
      </w:r>
      <w:r w:rsidR="009F7F46" w:rsidRPr="006732E4">
        <w:rPr>
          <w:color w:val="auto"/>
          <w:sz w:val="24"/>
          <w:szCs w:val="24"/>
        </w:rPr>
        <w:t>. Контроль исполнения настоящего приказа оставляю за собой.</w:t>
      </w:r>
    </w:p>
    <w:p w14:paraId="056BE428" w14:textId="77777777"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lastRenderedPageBreak/>
        <w:t>Директор   _______________________________________</w:t>
      </w:r>
      <w:r w:rsidRPr="006732E4">
        <w:rPr>
          <w:bCs/>
          <w:color w:val="auto"/>
          <w:sz w:val="24"/>
          <w:szCs w:val="24"/>
        </w:rPr>
        <w:t>(Ф.И.О.)</w:t>
      </w:r>
    </w:p>
    <w:p w14:paraId="171C8A22" w14:textId="77777777"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14:paraId="3CEBE549"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14:paraId="40C7FE6E" w14:textId="77777777" w:rsidR="00FC659D" w:rsidRPr="006732E4" w:rsidRDefault="009F7F46" w:rsidP="00B7342E">
      <w:pPr>
        <w:pStyle w:val="22"/>
        <w:widowControl/>
        <w:shd w:val="clear" w:color="auto" w:fill="auto"/>
        <w:tabs>
          <w:tab w:val="left" w:pos="524"/>
        </w:tabs>
        <w:spacing w:after="0" w:line="240" w:lineRule="auto"/>
        <w:ind w:left="320" w:firstLine="0"/>
        <w:rPr>
          <w:color w:val="auto"/>
          <w:sz w:val="24"/>
          <w:szCs w:val="24"/>
        </w:rPr>
      </w:pPr>
      <w:r w:rsidRPr="006732E4">
        <w:rPr>
          <w:rStyle w:val="23"/>
          <w:color w:val="auto"/>
          <w:sz w:val="24"/>
          <w:szCs w:val="24"/>
        </w:rPr>
        <w:t>№ п/п            Подпись                      Фамилия                            Дата</w:t>
      </w:r>
    </w:p>
    <w:p w14:paraId="5378A4CA" w14:textId="77777777" w:rsidR="000655D7" w:rsidRPr="006732E4" w:rsidRDefault="000655D7" w:rsidP="00B7342E">
      <w:pPr>
        <w:pStyle w:val="22"/>
        <w:pageBreakBefore/>
        <w:widowControl/>
        <w:shd w:val="clear" w:color="auto" w:fill="auto"/>
        <w:spacing w:after="0" w:line="240" w:lineRule="auto"/>
        <w:ind w:firstLine="0"/>
        <w:jc w:val="right"/>
        <w:rPr>
          <w:color w:val="auto"/>
          <w:sz w:val="24"/>
          <w:szCs w:val="24"/>
        </w:rPr>
      </w:pPr>
      <w:r w:rsidRPr="006732E4">
        <w:rPr>
          <w:color w:val="auto"/>
          <w:sz w:val="24"/>
          <w:szCs w:val="24"/>
        </w:rPr>
        <w:lastRenderedPageBreak/>
        <w:t>Приложение №1</w:t>
      </w:r>
    </w:p>
    <w:p w14:paraId="5656C9A0" w14:textId="77777777" w:rsidR="000655D7" w:rsidRPr="006732E4" w:rsidRDefault="000655D7" w:rsidP="00B7342E">
      <w:pPr>
        <w:pStyle w:val="22"/>
        <w:widowControl/>
        <w:shd w:val="clear" w:color="auto" w:fill="auto"/>
        <w:spacing w:after="0" w:line="240" w:lineRule="auto"/>
        <w:ind w:firstLine="0"/>
        <w:jc w:val="right"/>
        <w:rPr>
          <w:color w:val="auto"/>
          <w:sz w:val="24"/>
          <w:szCs w:val="24"/>
        </w:rPr>
      </w:pPr>
      <w:r w:rsidRPr="006732E4">
        <w:rPr>
          <w:color w:val="auto"/>
          <w:sz w:val="24"/>
          <w:szCs w:val="24"/>
        </w:rPr>
        <w:t>форма</w:t>
      </w:r>
    </w:p>
    <w:p w14:paraId="5A81DCB6" w14:textId="77777777" w:rsidR="000655D7" w:rsidRPr="006732E4" w:rsidRDefault="000655D7"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ПРЕДПИСАНИЕ</w:t>
      </w:r>
    </w:p>
    <w:p w14:paraId="42FD06F0" w14:textId="77777777" w:rsidR="000655D7" w:rsidRPr="006732E4" w:rsidRDefault="000655D7"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РАБОТНИКА СЛУЖБЫ ОХРАНЫ ТРУДА</w:t>
      </w:r>
    </w:p>
    <w:p w14:paraId="7FFFF056" w14:textId="77777777" w:rsidR="000655D7" w:rsidRPr="006732E4" w:rsidRDefault="000655D7"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w:t>
      </w:r>
    </w:p>
    <w:p w14:paraId="18B41A91"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организации)</w:t>
      </w:r>
    </w:p>
    <w:p w14:paraId="506BE1F3" w14:textId="77777777" w:rsidR="000655D7" w:rsidRPr="006732E4" w:rsidRDefault="000655D7" w:rsidP="00B7342E">
      <w:pPr>
        <w:widowControl/>
        <w:tabs>
          <w:tab w:val="left" w:leader="underscore" w:pos="2599"/>
          <w:tab w:val="left" w:pos="5364"/>
          <w:tab w:val="left" w:leader="underscore" w:pos="6108"/>
        </w:tabs>
        <w:ind w:firstLine="54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"__" </w:t>
      </w:r>
      <w:r w:rsidRPr="006732E4">
        <w:rPr>
          <w:rFonts w:ascii="Times New Roman" w:eastAsia="Times New Roman" w:hAnsi="Times New Roman" w:cs="Times New Roman"/>
          <w:color w:val="auto"/>
          <w:lang w:bidi="ar-SA"/>
        </w:rPr>
        <w:tab/>
        <w:t xml:space="preserve"> 20__ г.</w:t>
      </w:r>
      <w:r w:rsidRPr="006732E4">
        <w:rPr>
          <w:rFonts w:ascii="Times New Roman" w:eastAsia="Times New Roman" w:hAnsi="Times New Roman" w:cs="Times New Roman"/>
          <w:color w:val="auto"/>
          <w:lang w:bidi="ar-SA"/>
        </w:rPr>
        <w:tab/>
      </w:r>
      <w:r w:rsidRPr="006732E4">
        <w:rPr>
          <w:rFonts w:ascii="Times New Roman" w:eastAsia="Times New Roman" w:hAnsi="Times New Roman" w:cs="Times New Roman"/>
          <w:color w:val="auto"/>
          <w:lang w:eastAsia="en-US" w:bidi="ar-SA"/>
        </w:rPr>
        <w:t>№ ___</w:t>
      </w:r>
    </w:p>
    <w:p w14:paraId="55C806BC" w14:textId="77777777" w:rsidR="000655D7" w:rsidRPr="006732E4" w:rsidRDefault="000655D7" w:rsidP="00B7342E">
      <w:pPr>
        <w:widowControl/>
        <w:tabs>
          <w:tab w:val="left" w:leader="underscore" w:pos="8470"/>
        </w:tabs>
        <w:ind w:firstLine="54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Кому ______________________________________________</w:t>
      </w:r>
    </w:p>
    <w:p w14:paraId="75B743DE"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(должность, Ф.И.О.)</w:t>
      </w:r>
    </w:p>
    <w:p w14:paraId="12B3993B" w14:textId="77777777" w:rsidR="000655D7" w:rsidRPr="006732E4" w:rsidRDefault="000655D7"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w:t>
      </w:r>
    </w:p>
    <w:p w14:paraId="0F0A3066"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подразделения организации)</w:t>
      </w:r>
    </w:p>
    <w:p w14:paraId="14EF62DE" w14:textId="77777777" w:rsidR="000655D7" w:rsidRPr="006732E4" w:rsidRDefault="000655D7" w:rsidP="00B7342E">
      <w:pPr>
        <w:widowControl/>
        <w:pBdr>
          <w:bottom w:val="single" w:sz="4" w:space="0" w:color="auto"/>
        </w:pBdr>
        <w:tabs>
          <w:tab w:val="left" w:leader="underscore" w:pos="8209"/>
        </w:tabs>
        <w:ind w:firstLine="54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 соответствии с требованиями ________________________________________________</w:t>
      </w:r>
    </w:p>
    <w:p w14:paraId="3EB09FC3" w14:textId="77777777" w:rsidR="000655D7" w:rsidRPr="006732E4" w:rsidRDefault="000655D7" w:rsidP="00B7342E">
      <w:pPr>
        <w:widowControl/>
        <w:pBdr>
          <w:bottom w:val="single" w:sz="4" w:space="0" w:color="auto"/>
        </w:pBdr>
        <w:tabs>
          <w:tab w:val="left" w:pos="6116"/>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(наименование нормативного правового акта, содержащего требования охраны труда) </w:t>
      </w:r>
    </w:p>
    <w:p w14:paraId="18EDCFC3" w14:textId="77777777" w:rsidR="000655D7" w:rsidRPr="006732E4" w:rsidRDefault="000655D7" w:rsidP="00B7342E">
      <w:pPr>
        <w:widowControl/>
        <w:ind w:left="540" w:firstLine="24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предлагаю устранить следующие нарушения:</w:t>
      </w:r>
    </w:p>
    <w:tbl>
      <w:tblPr>
        <w:tblOverlap w:val="never"/>
        <w:tblW w:w="6760" w:type="dxa"/>
        <w:jc w:val="center"/>
        <w:tblLayout w:type="fixed"/>
        <w:tblCellMar>
          <w:left w:w="10" w:type="dxa"/>
          <w:right w:w="10" w:type="dxa"/>
        </w:tblCellMar>
        <w:tblLook w:val="04A0" w:firstRow="1" w:lastRow="0" w:firstColumn="1" w:lastColumn="0" w:noHBand="0" w:noVBand="1"/>
      </w:tblPr>
      <w:tblGrid>
        <w:gridCol w:w="667"/>
        <w:gridCol w:w="3478"/>
        <w:gridCol w:w="1409"/>
        <w:gridCol w:w="1206"/>
      </w:tblGrid>
      <w:tr w:rsidR="000655D7" w:rsidRPr="006732E4" w14:paraId="0F419A85" w14:textId="77777777" w:rsidTr="000655D7">
        <w:trPr>
          <w:trHeight w:hRule="exact" w:val="773"/>
          <w:jc w:val="center"/>
        </w:trPr>
        <w:tc>
          <w:tcPr>
            <w:tcW w:w="667" w:type="dxa"/>
            <w:tcBorders>
              <w:top w:val="single" w:sz="4" w:space="0" w:color="auto"/>
              <w:left w:val="single" w:sz="4" w:space="0" w:color="auto"/>
              <w:bottom w:val="single" w:sz="4" w:space="0" w:color="auto"/>
            </w:tcBorders>
            <w:shd w:val="clear" w:color="auto" w:fill="FFFFFF"/>
            <w:vAlign w:val="center"/>
          </w:tcPr>
          <w:p w14:paraId="76483019"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eastAsia="en-US" w:bidi="ar-SA"/>
              </w:rPr>
              <w:t>№</w:t>
            </w:r>
          </w:p>
          <w:p w14:paraId="4A6A1B21"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п/п</w:t>
            </w:r>
          </w:p>
        </w:tc>
        <w:tc>
          <w:tcPr>
            <w:tcW w:w="3478" w:type="dxa"/>
            <w:tcBorders>
              <w:top w:val="single" w:sz="4" w:space="0" w:color="auto"/>
              <w:left w:val="single" w:sz="4" w:space="0" w:color="auto"/>
              <w:bottom w:val="single" w:sz="4" w:space="0" w:color="auto"/>
            </w:tcBorders>
            <w:shd w:val="clear" w:color="auto" w:fill="FFFFFF"/>
            <w:vAlign w:val="center"/>
          </w:tcPr>
          <w:p w14:paraId="639F9821"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Перечень выявленных нарушений требований охраны труда</w:t>
            </w:r>
          </w:p>
        </w:tc>
        <w:tc>
          <w:tcPr>
            <w:tcW w:w="1409" w:type="dxa"/>
            <w:tcBorders>
              <w:top w:val="single" w:sz="4" w:space="0" w:color="auto"/>
              <w:left w:val="single" w:sz="4" w:space="0" w:color="auto"/>
              <w:bottom w:val="single" w:sz="4" w:space="0" w:color="auto"/>
            </w:tcBorders>
            <w:shd w:val="clear" w:color="auto" w:fill="FFFFFF"/>
            <w:vAlign w:val="center"/>
          </w:tcPr>
          <w:p w14:paraId="7C9C0D57"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Сроки устранения</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tcPr>
          <w:p w14:paraId="09B8BD44"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Отметки об устранении</w:t>
            </w:r>
          </w:p>
        </w:tc>
      </w:tr>
      <w:tr w:rsidR="000655D7" w:rsidRPr="006732E4" w14:paraId="1B17F5F1" w14:textId="77777777" w:rsidTr="000655D7">
        <w:trPr>
          <w:trHeight w:hRule="exact" w:val="490"/>
          <w:jc w:val="center"/>
        </w:trPr>
        <w:tc>
          <w:tcPr>
            <w:tcW w:w="667" w:type="dxa"/>
            <w:tcBorders>
              <w:top w:val="single" w:sz="4" w:space="0" w:color="auto"/>
              <w:left w:val="single" w:sz="4" w:space="0" w:color="auto"/>
              <w:bottom w:val="single" w:sz="4" w:space="0" w:color="auto"/>
            </w:tcBorders>
            <w:shd w:val="clear" w:color="auto" w:fill="FFFFFF"/>
            <w:vAlign w:val="bottom"/>
          </w:tcPr>
          <w:p w14:paraId="62D1985C"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3478" w:type="dxa"/>
            <w:tcBorders>
              <w:top w:val="single" w:sz="4" w:space="0" w:color="auto"/>
              <w:left w:val="single" w:sz="4" w:space="0" w:color="auto"/>
              <w:bottom w:val="single" w:sz="4" w:space="0" w:color="auto"/>
            </w:tcBorders>
            <w:shd w:val="clear" w:color="auto" w:fill="FFFFFF"/>
            <w:vAlign w:val="bottom"/>
          </w:tcPr>
          <w:p w14:paraId="1DCEFC88"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1409" w:type="dxa"/>
            <w:tcBorders>
              <w:top w:val="single" w:sz="4" w:space="0" w:color="auto"/>
              <w:left w:val="single" w:sz="4" w:space="0" w:color="auto"/>
              <w:bottom w:val="single" w:sz="4" w:space="0" w:color="auto"/>
            </w:tcBorders>
            <w:shd w:val="clear" w:color="auto" w:fill="FFFFFF"/>
            <w:vAlign w:val="center"/>
          </w:tcPr>
          <w:p w14:paraId="28BAB198"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tcPr>
          <w:p w14:paraId="1D3BD2F0" w14:textId="77777777" w:rsidR="000655D7" w:rsidRPr="006732E4" w:rsidRDefault="000655D7"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r>
      <w:tr w:rsidR="000655D7" w:rsidRPr="006732E4" w14:paraId="504A4BD3" w14:textId="77777777" w:rsidTr="000655D7">
        <w:trPr>
          <w:trHeight w:hRule="exact" w:val="490"/>
          <w:jc w:val="center"/>
        </w:trPr>
        <w:tc>
          <w:tcPr>
            <w:tcW w:w="667" w:type="dxa"/>
            <w:tcBorders>
              <w:top w:val="single" w:sz="4" w:space="0" w:color="auto"/>
              <w:left w:val="single" w:sz="4" w:space="0" w:color="auto"/>
              <w:bottom w:val="single" w:sz="4" w:space="0" w:color="auto"/>
            </w:tcBorders>
            <w:shd w:val="clear" w:color="auto" w:fill="FFFFFF"/>
          </w:tcPr>
          <w:p w14:paraId="0142CD3C" w14:textId="77777777" w:rsidR="000655D7" w:rsidRPr="006732E4" w:rsidRDefault="000655D7" w:rsidP="00B7342E">
            <w:pPr>
              <w:widowControl/>
              <w:rPr>
                <w:rFonts w:ascii="Times New Roman" w:eastAsia="Times New Roman" w:hAnsi="Times New Roman" w:cs="Times New Roman"/>
                <w:color w:val="auto"/>
                <w:lang w:bidi="ar-SA"/>
              </w:rPr>
            </w:pPr>
          </w:p>
        </w:tc>
        <w:tc>
          <w:tcPr>
            <w:tcW w:w="3478" w:type="dxa"/>
            <w:tcBorders>
              <w:top w:val="single" w:sz="4" w:space="0" w:color="auto"/>
              <w:left w:val="single" w:sz="4" w:space="0" w:color="auto"/>
              <w:bottom w:val="single" w:sz="4" w:space="0" w:color="auto"/>
            </w:tcBorders>
            <w:shd w:val="clear" w:color="auto" w:fill="FFFFFF"/>
          </w:tcPr>
          <w:p w14:paraId="7AC8307D" w14:textId="77777777" w:rsidR="000655D7" w:rsidRPr="006732E4" w:rsidRDefault="000655D7" w:rsidP="00B7342E">
            <w:pPr>
              <w:widowControl/>
              <w:rPr>
                <w:rFonts w:ascii="Times New Roman" w:eastAsia="Times New Roman" w:hAnsi="Times New Roman" w:cs="Times New Roman"/>
                <w:color w:val="auto"/>
                <w:lang w:bidi="ar-SA"/>
              </w:rPr>
            </w:pPr>
          </w:p>
        </w:tc>
        <w:tc>
          <w:tcPr>
            <w:tcW w:w="1409" w:type="dxa"/>
            <w:tcBorders>
              <w:top w:val="single" w:sz="4" w:space="0" w:color="auto"/>
              <w:left w:val="single" w:sz="4" w:space="0" w:color="auto"/>
              <w:bottom w:val="single" w:sz="4" w:space="0" w:color="auto"/>
            </w:tcBorders>
            <w:shd w:val="clear" w:color="auto" w:fill="FFFFFF"/>
          </w:tcPr>
          <w:p w14:paraId="6CF9265E" w14:textId="77777777" w:rsidR="000655D7" w:rsidRPr="006732E4" w:rsidRDefault="000655D7" w:rsidP="00B7342E">
            <w:pPr>
              <w:widowControl/>
              <w:rPr>
                <w:rFonts w:ascii="Times New Roman" w:eastAsia="Times New Roman" w:hAnsi="Times New Roman" w:cs="Times New Roman"/>
                <w:color w:val="auto"/>
                <w:lang w:bidi="ar-SA"/>
              </w:rPr>
            </w:pPr>
          </w:p>
        </w:tc>
        <w:tc>
          <w:tcPr>
            <w:tcW w:w="1206" w:type="dxa"/>
            <w:tcBorders>
              <w:top w:val="single" w:sz="4" w:space="0" w:color="auto"/>
              <w:left w:val="single" w:sz="4" w:space="0" w:color="auto"/>
              <w:bottom w:val="single" w:sz="4" w:space="0" w:color="auto"/>
              <w:right w:val="single" w:sz="4" w:space="0" w:color="auto"/>
            </w:tcBorders>
            <w:shd w:val="clear" w:color="auto" w:fill="FFFFFF"/>
          </w:tcPr>
          <w:p w14:paraId="2D41CC60" w14:textId="77777777" w:rsidR="000655D7" w:rsidRPr="006732E4" w:rsidRDefault="000655D7" w:rsidP="00B7342E">
            <w:pPr>
              <w:widowControl/>
              <w:rPr>
                <w:rFonts w:ascii="Times New Roman" w:eastAsia="Times New Roman" w:hAnsi="Times New Roman" w:cs="Times New Roman"/>
                <w:color w:val="auto"/>
                <w:lang w:bidi="ar-SA"/>
              </w:rPr>
            </w:pPr>
          </w:p>
        </w:tc>
      </w:tr>
      <w:tr w:rsidR="0030715D" w:rsidRPr="006732E4" w14:paraId="6A038696" w14:textId="77777777" w:rsidTr="000655D7">
        <w:trPr>
          <w:trHeight w:hRule="exact" w:val="490"/>
          <w:jc w:val="center"/>
        </w:trPr>
        <w:tc>
          <w:tcPr>
            <w:tcW w:w="667" w:type="dxa"/>
            <w:tcBorders>
              <w:top w:val="single" w:sz="4" w:space="0" w:color="auto"/>
              <w:left w:val="single" w:sz="4" w:space="0" w:color="auto"/>
              <w:bottom w:val="single" w:sz="4" w:space="0" w:color="auto"/>
            </w:tcBorders>
            <w:shd w:val="clear" w:color="auto" w:fill="FFFFFF"/>
          </w:tcPr>
          <w:p w14:paraId="4D4BCC65" w14:textId="77777777" w:rsidR="0030715D" w:rsidRPr="006732E4" w:rsidRDefault="0030715D" w:rsidP="00B7342E">
            <w:pPr>
              <w:widowControl/>
              <w:rPr>
                <w:rFonts w:ascii="Times New Roman" w:eastAsia="Times New Roman" w:hAnsi="Times New Roman" w:cs="Times New Roman"/>
                <w:color w:val="auto"/>
                <w:lang w:bidi="ar-SA"/>
              </w:rPr>
            </w:pPr>
          </w:p>
        </w:tc>
        <w:tc>
          <w:tcPr>
            <w:tcW w:w="3478" w:type="dxa"/>
            <w:tcBorders>
              <w:top w:val="single" w:sz="4" w:space="0" w:color="auto"/>
              <w:left w:val="single" w:sz="4" w:space="0" w:color="auto"/>
              <w:bottom w:val="single" w:sz="4" w:space="0" w:color="auto"/>
            </w:tcBorders>
            <w:shd w:val="clear" w:color="auto" w:fill="FFFFFF"/>
          </w:tcPr>
          <w:p w14:paraId="6FED2A5C" w14:textId="77777777" w:rsidR="0030715D" w:rsidRPr="006732E4" w:rsidRDefault="0030715D" w:rsidP="00B7342E">
            <w:pPr>
              <w:widowControl/>
              <w:rPr>
                <w:rFonts w:ascii="Times New Roman" w:eastAsia="Times New Roman" w:hAnsi="Times New Roman" w:cs="Times New Roman"/>
                <w:color w:val="auto"/>
                <w:lang w:bidi="ar-SA"/>
              </w:rPr>
            </w:pPr>
          </w:p>
        </w:tc>
        <w:tc>
          <w:tcPr>
            <w:tcW w:w="1409" w:type="dxa"/>
            <w:tcBorders>
              <w:top w:val="single" w:sz="4" w:space="0" w:color="auto"/>
              <w:left w:val="single" w:sz="4" w:space="0" w:color="auto"/>
              <w:bottom w:val="single" w:sz="4" w:space="0" w:color="auto"/>
            </w:tcBorders>
            <w:shd w:val="clear" w:color="auto" w:fill="FFFFFF"/>
          </w:tcPr>
          <w:p w14:paraId="787F0C4C" w14:textId="77777777" w:rsidR="0030715D" w:rsidRPr="006732E4" w:rsidRDefault="0030715D" w:rsidP="00B7342E">
            <w:pPr>
              <w:widowControl/>
              <w:rPr>
                <w:rFonts w:ascii="Times New Roman" w:eastAsia="Times New Roman" w:hAnsi="Times New Roman" w:cs="Times New Roman"/>
                <w:color w:val="auto"/>
                <w:lang w:bidi="ar-SA"/>
              </w:rPr>
            </w:pPr>
          </w:p>
        </w:tc>
        <w:tc>
          <w:tcPr>
            <w:tcW w:w="1206" w:type="dxa"/>
            <w:tcBorders>
              <w:top w:val="single" w:sz="4" w:space="0" w:color="auto"/>
              <w:left w:val="single" w:sz="4" w:space="0" w:color="auto"/>
              <w:bottom w:val="single" w:sz="4" w:space="0" w:color="auto"/>
              <w:right w:val="single" w:sz="4" w:space="0" w:color="auto"/>
            </w:tcBorders>
            <w:shd w:val="clear" w:color="auto" w:fill="FFFFFF"/>
          </w:tcPr>
          <w:p w14:paraId="3D07A9A2" w14:textId="77777777" w:rsidR="0030715D" w:rsidRPr="006732E4" w:rsidRDefault="0030715D" w:rsidP="00B7342E">
            <w:pPr>
              <w:widowControl/>
              <w:rPr>
                <w:rFonts w:ascii="Times New Roman" w:eastAsia="Times New Roman" w:hAnsi="Times New Roman" w:cs="Times New Roman"/>
                <w:color w:val="auto"/>
                <w:lang w:bidi="ar-SA"/>
              </w:rPr>
            </w:pPr>
          </w:p>
        </w:tc>
      </w:tr>
    </w:tbl>
    <w:p w14:paraId="244F276C" w14:textId="77777777" w:rsidR="0030715D" w:rsidRPr="006732E4" w:rsidRDefault="0030715D" w:rsidP="00B7342E">
      <w:pPr>
        <w:widowControl/>
        <w:tabs>
          <w:tab w:val="left" w:leader="underscore" w:pos="8249"/>
        </w:tabs>
        <w:rPr>
          <w:rFonts w:ascii="Times New Roman" w:eastAsia="Times New Roman" w:hAnsi="Times New Roman" w:cs="Times New Roman"/>
          <w:color w:val="auto"/>
          <w:lang w:bidi="ar-SA"/>
        </w:rPr>
      </w:pPr>
    </w:p>
    <w:p w14:paraId="0BA8288A" w14:textId="77777777" w:rsidR="000655D7" w:rsidRPr="006732E4" w:rsidRDefault="000655D7" w:rsidP="00B7342E">
      <w:pPr>
        <w:widowControl/>
        <w:tabs>
          <w:tab w:val="left" w:leader="underscore" w:pos="8249"/>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 выполнении настоящего предписания прошу сообщить до ___</w:t>
      </w:r>
    </w:p>
    <w:p w14:paraId="4D27E27D" w14:textId="77777777" w:rsidR="000655D7" w:rsidRPr="006732E4" w:rsidRDefault="000655D7" w:rsidP="00B7342E">
      <w:pPr>
        <w:widowControl/>
        <w:ind w:left="390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(дата)</w:t>
      </w:r>
    </w:p>
    <w:p w14:paraId="0E28C3A2" w14:textId="77777777" w:rsidR="000655D7" w:rsidRPr="006732E4" w:rsidRDefault="000655D7" w:rsidP="00B7342E">
      <w:pPr>
        <w:widowControl/>
        <w:tabs>
          <w:tab w:val="left" w:leader="underscore" w:pos="8249"/>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письменно (по телефону) _________________________________</w:t>
      </w:r>
    </w:p>
    <w:p w14:paraId="4CE5D8BF" w14:textId="77777777" w:rsidR="000655D7" w:rsidRPr="006732E4" w:rsidRDefault="000655D7" w:rsidP="00B7342E">
      <w:pPr>
        <w:widowControl/>
        <w:tabs>
          <w:tab w:val="left" w:leader="underscore" w:pos="5582"/>
          <w:tab w:val="left" w:leader="underscore" w:pos="8249"/>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 xml:space="preserve">Предписание выдал:  </w:t>
      </w:r>
      <w:r w:rsidRPr="006732E4">
        <w:rPr>
          <w:rFonts w:ascii="Times New Roman" w:eastAsia="Times New Roman" w:hAnsi="Times New Roman" w:cs="Times New Roman"/>
          <w:color w:val="auto"/>
          <w:lang w:bidi="ar-SA"/>
        </w:rPr>
        <w:tab/>
      </w:r>
    </w:p>
    <w:p w14:paraId="28B8E863" w14:textId="77777777" w:rsidR="000655D7" w:rsidRPr="006732E4" w:rsidRDefault="000655D7" w:rsidP="00B7342E">
      <w:pPr>
        <w:widowControl/>
        <w:ind w:left="192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(подпись, </w:t>
      </w:r>
      <w:proofErr w:type="gramStart"/>
      <w:r w:rsidRPr="006732E4">
        <w:rPr>
          <w:rFonts w:ascii="Times New Roman" w:eastAsia="Times New Roman" w:hAnsi="Times New Roman" w:cs="Times New Roman"/>
          <w:color w:val="auto"/>
          <w:lang w:bidi="ar-SA"/>
        </w:rPr>
        <w:t xml:space="preserve">дата)   </w:t>
      </w:r>
      <w:proofErr w:type="gramEnd"/>
      <w:r w:rsidRPr="006732E4">
        <w:rPr>
          <w:rFonts w:ascii="Times New Roman" w:eastAsia="Times New Roman" w:hAnsi="Times New Roman" w:cs="Times New Roman"/>
          <w:color w:val="auto"/>
          <w:lang w:bidi="ar-SA"/>
        </w:rPr>
        <w:t xml:space="preserve">                 (Ф.И.О., должность)</w:t>
      </w:r>
    </w:p>
    <w:p w14:paraId="58B7DF00" w14:textId="77777777" w:rsidR="000655D7" w:rsidRPr="006732E4" w:rsidRDefault="000655D7" w:rsidP="00B7342E">
      <w:pPr>
        <w:widowControl/>
        <w:tabs>
          <w:tab w:val="left" w:leader="underscore" w:pos="5582"/>
          <w:tab w:val="left" w:leader="underscore" w:pos="8249"/>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Предписание получил: </w:t>
      </w:r>
      <w:r w:rsidRPr="006732E4">
        <w:rPr>
          <w:rFonts w:ascii="Times New Roman" w:eastAsia="Times New Roman" w:hAnsi="Times New Roman" w:cs="Times New Roman"/>
          <w:color w:val="auto"/>
          <w:lang w:bidi="ar-SA"/>
        </w:rPr>
        <w:tab/>
      </w:r>
    </w:p>
    <w:p w14:paraId="20F2F651" w14:textId="77777777" w:rsidR="000655D7" w:rsidRPr="006732E4" w:rsidRDefault="000655D7" w:rsidP="00B7342E">
      <w:pPr>
        <w:widowControl/>
        <w:ind w:left="192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(подпись, </w:t>
      </w:r>
      <w:proofErr w:type="gramStart"/>
      <w:r w:rsidRPr="006732E4">
        <w:rPr>
          <w:rFonts w:ascii="Times New Roman" w:eastAsia="Times New Roman" w:hAnsi="Times New Roman" w:cs="Times New Roman"/>
          <w:color w:val="auto"/>
          <w:lang w:bidi="ar-SA"/>
        </w:rPr>
        <w:t xml:space="preserve">дата)   </w:t>
      </w:r>
      <w:proofErr w:type="gramEnd"/>
      <w:r w:rsidRPr="006732E4">
        <w:rPr>
          <w:rFonts w:ascii="Times New Roman" w:eastAsia="Times New Roman" w:hAnsi="Times New Roman" w:cs="Times New Roman"/>
          <w:color w:val="auto"/>
          <w:lang w:bidi="ar-SA"/>
        </w:rPr>
        <w:t xml:space="preserve">               (Ф.И.О., должность)</w:t>
      </w:r>
    </w:p>
    <w:p w14:paraId="23E049CF" w14:textId="77777777" w:rsidR="000655D7" w:rsidRPr="006732E4" w:rsidRDefault="000655D7" w:rsidP="00B7342E">
      <w:pPr>
        <w:widowControl/>
        <w:tabs>
          <w:tab w:val="left" w:leader="underscore" w:pos="8206"/>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Контроль устранения нарушений провел: ___________________</w:t>
      </w:r>
    </w:p>
    <w:p w14:paraId="6E7C4F81" w14:textId="77777777" w:rsidR="000655D7" w:rsidRPr="006732E4" w:rsidRDefault="000655D7" w:rsidP="00B7342E">
      <w:pPr>
        <w:widowControl/>
        <w:pBdr>
          <w:bottom w:val="single" w:sz="4" w:space="0" w:color="auto"/>
        </w:pBdr>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(Ф.И.О., должность)</w:t>
      </w:r>
      <w:r w:rsidRPr="006732E4">
        <w:rPr>
          <w:rFonts w:ascii="Times New Roman" w:eastAsia="Times New Roman" w:hAnsi="Times New Roman" w:cs="Times New Roman"/>
          <w:color w:val="auto"/>
          <w:lang w:bidi="ar-SA"/>
        </w:rPr>
        <w:tab/>
        <w:t>(подпись, дата)</w:t>
      </w:r>
    </w:p>
    <w:p w14:paraId="320308BE" w14:textId="77777777" w:rsidR="00070C66" w:rsidRPr="006732E4" w:rsidRDefault="00070C66" w:rsidP="00B7342E">
      <w:pPr>
        <w:widowControl/>
        <w:pBdr>
          <w:bottom w:val="single" w:sz="4" w:space="0" w:color="auto"/>
        </w:pBdr>
        <w:jc w:val="center"/>
        <w:rPr>
          <w:rFonts w:ascii="Times New Roman" w:eastAsia="Times New Roman" w:hAnsi="Times New Roman" w:cs="Times New Roman"/>
          <w:color w:val="auto"/>
          <w:lang w:bidi="ar-SA"/>
        </w:rPr>
      </w:pPr>
    </w:p>
    <w:p w14:paraId="397324AF" w14:textId="77777777" w:rsidR="009F7F46" w:rsidRDefault="009F7F46" w:rsidP="00B7342E">
      <w:pPr>
        <w:pStyle w:val="45"/>
        <w:pageBreakBefore/>
        <w:widowControl/>
        <w:spacing w:after="0" w:line="240" w:lineRule="auto"/>
        <w:ind w:firstLine="0"/>
        <w:jc w:val="center"/>
        <w:rPr>
          <w:rStyle w:val="46"/>
          <w:b/>
          <w:bCs/>
          <w:color w:val="auto"/>
          <w:sz w:val="24"/>
          <w:szCs w:val="24"/>
        </w:rPr>
      </w:pPr>
      <w:bookmarkStart w:id="11" w:name="bookmark22"/>
      <w:r w:rsidRPr="006732E4">
        <w:rPr>
          <w:rStyle w:val="46"/>
          <w:b/>
          <w:bCs/>
          <w:color w:val="auto"/>
          <w:sz w:val="24"/>
          <w:szCs w:val="24"/>
        </w:rPr>
        <w:lastRenderedPageBreak/>
        <w:t xml:space="preserve">2.2. </w:t>
      </w:r>
      <w:r w:rsidR="00250BDB" w:rsidRPr="006732E4">
        <w:rPr>
          <w:rStyle w:val="46"/>
          <w:b/>
          <w:bCs/>
          <w:color w:val="auto"/>
          <w:sz w:val="24"/>
          <w:szCs w:val="24"/>
        </w:rPr>
        <w:t>Приказ</w:t>
      </w:r>
      <w:r w:rsidR="0030715D" w:rsidRPr="006732E4">
        <w:rPr>
          <w:rStyle w:val="46"/>
          <w:b/>
          <w:bCs/>
          <w:color w:val="auto"/>
          <w:sz w:val="24"/>
          <w:szCs w:val="24"/>
        </w:rPr>
        <w:t>(ы)</w:t>
      </w:r>
      <w:r w:rsidR="00D626A9">
        <w:rPr>
          <w:rStyle w:val="46"/>
          <w:b/>
          <w:bCs/>
          <w:color w:val="auto"/>
          <w:sz w:val="24"/>
          <w:szCs w:val="24"/>
        </w:rPr>
        <w:t xml:space="preserve"> </w:t>
      </w:r>
      <w:r w:rsidR="0030715D" w:rsidRPr="006732E4">
        <w:rPr>
          <w:rStyle w:val="46"/>
          <w:b/>
          <w:bCs/>
          <w:color w:val="auto"/>
          <w:sz w:val="24"/>
          <w:szCs w:val="24"/>
        </w:rPr>
        <w:t xml:space="preserve">о назначении </w:t>
      </w:r>
      <w:r w:rsidR="003F5BC4">
        <w:rPr>
          <w:rStyle w:val="46"/>
          <w:b/>
          <w:bCs/>
          <w:color w:val="auto"/>
          <w:sz w:val="24"/>
          <w:szCs w:val="24"/>
        </w:rPr>
        <w:t xml:space="preserve">должностного лица, </w:t>
      </w:r>
      <w:r w:rsidR="0030715D" w:rsidRPr="006732E4">
        <w:rPr>
          <w:rStyle w:val="46"/>
          <w:b/>
          <w:bCs/>
          <w:color w:val="auto"/>
          <w:sz w:val="24"/>
          <w:szCs w:val="24"/>
        </w:rPr>
        <w:t>ответственн</w:t>
      </w:r>
      <w:r w:rsidR="003F5BC4">
        <w:rPr>
          <w:rStyle w:val="46"/>
          <w:b/>
          <w:bCs/>
          <w:color w:val="auto"/>
          <w:sz w:val="24"/>
          <w:szCs w:val="24"/>
        </w:rPr>
        <w:t>ого</w:t>
      </w:r>
      <w:r w:rsidR="0030715D" w:rsidRPr="006732E4">
        <w:rPr>
          <w:rStyle w:val="46"/>
          <w:b/>
          <w:bCs/>
          <w:color w:val="auto"/>
          <w:sz w:val="24"/>
          <w:szCs w:val="24"/>
        </w:rPr>
        <w:t xml:space="preserve"> за обеспечение </w:t>
      </w:r>
      <w:proofErr w:type="gramStart"/>
      <w:r w:rsidR="0030715D" w:rsidRPr="006732E4">
        <w:rPr>
          <w:rStyle w:val="46"/>
          <w:b/>
          <w:bCs/>
          <w:color w:val="auto"/>
          <w:sz w:val="24"/>
          <w:szCs w:val="24"/>
        </w:rPr>
        <w:t>безопасных  условий</w:t>
      </w:r>
      <w:proofErr w:type="gramEnd"/>
      <w:r w:rsidR="0030715D" w:rsidRPr="006732E4">
        <w:rPr>
          <w:rStyle w:val="46"/>
          <w:b/>
          <w:bCs/>
          <w:color w:val="auto"/>
          <w:sz w:val="24"/>
          <w:szCs w:val="24"/>
        </w:rPr>
        <w:t xml:space="preserve"> и охраны труда</w:t>
      </w:r>
      <w:r w:rsidR="00CE6A8B">
        <w:rPr>
          <w:rStyle w:val="46"/>
          <w:b/>
          <w:bCs/>
          <w:color w:val="auto"/>
          <w:sz w:val="24"/>
          <w:szCs w:val="24"/>
        </w:rPr>
        <w:t>/</w:t>
      </w:r>
      <w:r w:rsidR="003F5BC4" w:rsidRPr="006732E4">
        <w:rPr>
          <w:rStyle w:val="46"/>
          <w:b/>
          <w:bCs/>
          <w:color w:val="auto"/>
          <w:sz w:val="24"/>
          <w:szCs w:val="24"/>
        </w:rPr>
        <w:t>о назначении ответственн</w:t>
      </w:r>
      <w:r w:rsidR="003F5BC4">
        <w:rPr>
          <w:rStyle w:val="46"/>
          <w:b/>
          <w:bCs/>
          <w:color w:val="auto"/>
          <w:sz w:val="24"/>
          <w:szCs w:val="24"/>
        </w:rPr>
        <w:t>ого</w:t>
      </w:r>
      <w:r w:rsidR="00D626A9">
        <w:rPr>
          <w:rStyle w:val="46"/>
          <w:b/>
          <w:bCs/>
          <w:color w:val="auto"/>
          <w:sz w:val="24"/>
          <w:szCs w:val="24"/>
        </w:rPr>
        <w:t xml:space="preserve"> </w:t>
      </w:r>
      <w:r w:rsidR="0030715D" w:rsidRPr="006732E4">
        <w:rPr>
          <w:rStyle w:val="46"/>
          <w:b/>
          <w:bCs/>
          <w:color w:val="auto"/>
          <w:sz w:val="24"/>
          <w:szCs w:val="24"/>
        </w:rPr>
        <w:t>за организацию работы по охране труда</w:t>
      </w:r>
      <w:r w:rsidR="003F5BC4">
        <w:rPr>
          <w:rStyle w:val="46"/>
          <w:b/>
          <w:bCs/>
          <w:color w:val="auto"/>
          <w:sz w:val="24"/>
          <w:szCs w:val="24"/>
        </w:rPr>
        <w:t>/</w:t>
      </w:r>
      <w:r w:rsidR="003F5BC4" w:rsidRPr="006732E4">
        <w:rPr>
          <w:rStyle w:val="46"/>
          <w:b/>
          <w:bCs/>
          <w:color w:val="auto"/>
          <w:sz w:val="24"/>
          <w:szCs w:val="24"/>
        </w:rPr>
        <w:t>о назначении ответственн</w:t>
      </w:r>
      <w:r w:rsidR="003F5BC4">
        <w:rPr>
          <w:rStyle w:val="46"/>
          <w:b/>
          <w:bCs/>
          <w:color w:val="auto"/>
          <w:sz w:val="24"/>
          <w:szCs w:val="24"/>
        </w:rPr>
        <w:t>ого</w:t>
      </w:r>
      <w:r w:rsidR="0030715D" w:rsidRPr="006732E4">
        <w:rPr>
          <w:rStyle w:val="46"/>
          <w:b/>
          <w:bCs/>
          <w:color w:val="auto"/>
          <w:sz w:val="24"/>
          <w:szCs w:val="24"/>
        </w:rPr>
        <w:t xml:space="preserve"> за контроль за соблюдением требований охраны труда</w:t>
      </w:r>
    </w:p>
    <w:p w14:paraId="1153283E" w14:textId="77777777" w:rsidR="003F5BC4" w:rsidRPr="003F5BC4" w:rsidRDefault="003F5BC4" w:rsidP="00B7342E">
      <w:pPr>
        <w:pStyle w:val="45"/>
        <w:widowControl/>
        <w:spacing w:after="0" w:line="240" w:lineRule="auto"/>
        <w:ind w:firstLine="0"/>
        <w:jc w:val="right"/>
        <w:rPr>
          <w:rStyle w:val="46"/>
          <w:bCs/>
          <w:i/>
          <w:color w:val="auto"/>
          <w:sz w:val="24"/>
          <w:szCs w:val="24"/>
        </w:rPr>
      </w:pPr>
      <w:r w:rsidRPr="003F5BC4">
        <w:rPr>
          <w:rStyle w:val="46"/>
          <w:bCs/>
          <w:i/>
          <w:color w:val="auto"/>
          <w:sz w:val="24"/>
          <w:szCs w:val="24"/>
        </w:rPr>
        <w:t xml:space="preserve">Образец </w:t>
      </w:r>
      <w:proofErr w:type="gramStart"/>
      <w:r w:rsidRPr="003F5BC4">
        <w:rPr>
          <w:rStyle w:val="46"/>
          <w:bCs/>
          <w:i/>
          <w:color w:val="auto"/>
          <w:sz w:val="24"/>
          <w:szCs w:val="24"/>
        </w:rPr>
        <w:t>варианта  приказа</w:t>
      </w:r>
      <w:proofErr w:type="gramEnd"/>
    </w:p>
    <w:bookmarkEnd w:id="11"/>
    <w:p w14:paraId="3E3B7DC2" w14:textId="77777777"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__________________________________</w:t>
      </w:r>
      <w:r w:rsidR="00585BE0">
        <w:rPr>
          <w:rStyle w:val="TimesNewRoman11pt0"/>
          <w:rFonts w:eastAsia="Palatino Linotype"/>
          <w:color w:val="auto"/>
          <w:sz w:val="24"/>
          <w:szCs w:val="24"/>
        </w:rPr>
        <w:t>___________________</w:t>
      </w:r>
    </w:p>
    <w:p w14:paraId="0B544DE7" w14:textId="77777777"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14:paraId="3C3D42E7" w14:textId="77777777" w:rsidR="009F7F46" w:rsidRPr="006732E4" w:rsidRDefault="009F7F46" w:rsidP="00B7342E">
      <w:pPr>
        <w:pStyle w:val="45"/>
        <w:widowControl/>
        <w:shd w:val="clear" w:color="auto" w:fill="auto"/>
        <w:spacing w:after="0" w:line="240" w:lineRule="auto"/>
        <w:ind w:firstLine="0"/>
        <w:jc w:val="center"/>
        <w:rPr>
          <w:color w:val="auto"/>
          <w:sz w:val="24"/>
          <w:szCs w:val="24"/>
        </w:rPr>
      </w:pPr>
      <w:bookmarkStart w:id="12" w:name="bookmark23"/>
      <w:r w:rsidRPr="006732E4">
        <w:rPr>
          <w:rStyle w:val="46"/>
          <w:b/>
          <w:bCs/>
          <w:color w:val="auto"/>
          <w:sz w:val="24"/>
          <w:szCs w:val="24"/>
        </w:rPr>
        <w:t>П Р И К А З</w:t>
      </w:r>
      <w:bookmarkEnd w:id="12"/>
    </w:p>
    <w:p w14:paraId="153C634C" w14:textId="77777777" w:rsidR="009F7F46" w:rsidRPr="006732E4" w:rsidRDefault="009F7F46" w:rsidP="00B7342E">
      <w:pPr>
        <w:pStyle w:val="22"/>
        <w:widowControl/>
        <w:shd w:val="clear" w:color="auto" w:fill="auto"/>
        <w:tabs>
          <w:tab w:val="left" w:leader="underscore" w:pos="2088"/>
          <w:tab w:val="right" w:pos="6674"/>
          <w:tab w:val="right" w:pos="6858"/>
        </w:tabs>
        <w:spacing w:after="0" w:line="240" w:lineRule="auto"/>
        <w:ind w:left="284" w:firstLine="0"/>
        <w:rPr>
          <w:color w:val="auto"/>
          <w:sz w:val="24"/>
          <w:szCs w:val="24"/>
        </w:rPr>
      </w:pPr>
      <w:r w:rsidRPr="006732E4">
        <w:rPr>
          <w:rStyle w:val="23"/>
          <w:color w:val="auto"/>
          <w:sz w:val="24"/>
          <w:szCs w:val="24"/>
        </w:rPr>
        <w:t xml:space="preserve">от </w:t>
      </w:r>
      <w:proofErr w:type="gramStart"/>
      <w:r w:rsidRPr="006732E4">
        <w:rPr>
          <w:rStyle w:val="23"/>
          <w:color w:val="auto"/>
          <w:sz w:val="24"/>
          <w:szCs w:val="24"/>
        </w:rPr>
        <w:t xml:space="preserve">«  </w:t>
      </w:r>
      <w:proofErr w:type="gramEnd"/>
      <w:r w:rsidRPr="006732E4">
        <w:rPr>
          <w:rStyle w:val="23"/>
          <w:color w:val="auto"/>
          <w:sz w:val="24"/>
          <w:szCs w:val="24"/>
        </w:rPr>
        <w:t xml:space="preserve">   »  ________ 202 г.                                                                №___</w:t>
      </w:r>
    </w:p>
    <w:p w14:paraId="48BA2A1C" w14:textId="77777777" w:rsidR="009F7F46" w:rsidRPr="006732E4" w:rsidRDefault="009F7F46" w:rsidP="00B7342E">
      <w:pPr>
        <w:pStyle w:val="82"/>
        <w:widowControl/>
        <w:spacing w:before="0" w:after="0" w:line="240" w:lineRule="auto"/>
        <w:jc w:val="center"/>
        <w:rPr>
          <w:rStyle w:val="83"/>
          <w:b/>
          <w:iCs/>
          <w:color w:val="auto"/>
          <w:sz w:val="24"/>
          <w:szCs w:val="24"/>
        </w:rPr>
      </w:pPr>
      <w:r w:rsidRPr="006732E4">
        <w:rPr>
          <w:rStyle w:val="83"/>
          <w:b/>
          <w:iCs/>
          <w:color w:val="auto"/>
          <w:sz w:val="24"/>
          <w:szCs w:val="24"/>
        </w:rPr>
        <w:t xml:space="preserve">О назначении ответственных за обеспечение </w:t>
      </w:r>
      <w:proofErr w:type="gramStart"/>
      <w:r w:rsidRPr="006732E4">
        <w:rPr>
          <w:rStyle w:val="83"/>
          <w:b/>
          <w:iCs/>
          <w:color w:val="auto"/>
          <w:sz w:val="24"/>
          <w:szCs w:val="24"/>
        </w:rPr>
        <w:t>безопасных  условий</w:t>
      </w:r>
      <w:proofErr w:type="gramEnd"/>
      <w:r w:rsidRPr="006732E4">
        <w:rPr>
          <w:rStyle w:val="83"/>
          <w:b/>
          <w:iCs/>
          <w:color w:val="auto"/>
          <w:sz w:val="24"/>
          <w:szCs w:val="24"/>
        </w:rPr>
        <w:t xml:space="preserve"> и охраны труда, за организацию работы по охране труда,  за контроль</w:t>
      </w:r>
      <w:r w:rsidR="00D626A9">
        <w:rPr>
          <w:rStyle w:val="83"/>
          <w:b/>
          <w:iCs/>
          <w:color w:val="auto"/>
          <w:sz w:val="24"/>
          <w:szCs w:val="24"/>
        </w:rPr>
        <w:t xml:space="preserve"> </w:t>
      </w:r>
      <w:r w:rsidRPr="006732E4">
        <w:rPr>
          <w:rStyle w:val="83"/>
          <w:b/>
          <w:iCs/>
          <w:color w:val="auto"/>
          <w:sz w:val="24"/>
          <w:szCs w:val="24"/>
        </w:rPr>
        <w:t>за соблюдением требований охраны труда</w:t>
      </w:r>
    </w:p>
    <w:p w14:paraId="28EE434C" w14:textId="77777777"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318"/>
        <w:rPr>
          <w:rStyle w:val="23"/>
          <w:i/>
          <w:color w:val="auto"/>
          <w:sz w:val="24"/>
          <w:szCs w:val="24"/>
        </w:rPr>
      </w:pPr>
      <w:r w:rsidRPr="006732E4">
        <w:rPr>
          <w:color w:val="auto"/>
          <w:sz w:val="24"/>
          <w:szCs w:val="24"/>
        </w:rPr>
        <w:t xml:space="preserve">В целях </w:t>
      </w:r>
      <w:proofErr w:type="gramStart"/>
      <w:r w:rsidRPr="006732E4">
        <w:rPr>
          <w:color w:val="auto"/>
          <w:sz w:val="24"/>
          <w:szCs w:val="24"/>
        </w:rPr>
        <w:t>обеспечения  требований</w:t>
      </w:r>
      <w:proofErr w:type="gramEnd"/>
      <w:r w:rsidRPr="006732E4">
        <w:rPr>
          <w:color w:val="auto"/>
          <w:sz w:val="24"/>
          <w:szCs w:val="24"/>
        </w:rPr>
        <w:t xml:space="preserve"> охраны труда</w:t>
      </w:r>
      <w:r w:rsidRPr="006732E4">
        <w:rPr>
          <w:rStyle w:val="23"/>
          <w:color w:val="auto"/>
          <w:sz w:val="24"/>
          <w:szCs w:val="24"/>
        </w:rPr>
        <w:t xml:space="preserve"> в________ (</w:t>
      </w:r>
      <w:r w:rsidRPr="006732E4">
        <w:rPr>
          <w:rStyle w:val="23"/>
          <w:i/>
          <w:color w:val="auto"/>
          <w:sz w:val="24"/>
          <w:szCs w:val="24"/>
        </w:rPr>
        <w:t>наименование образовательной организации)</w:t>
      </w:r>
      <w:r w:rsidRPr="006732E4">
        <w:rPr>
          <w:rStyle w:val="23"/>
          <w:color w:val="auto"/>
          <w:sz w:val="24"/>
          <w:szCs w:val="24"/>
        </w:rPr>
        <w:t>, функционирования системы управления охраной труда (далее – СУОТ) в соответствии с требованиями статей 214 и 223 ТК РФ,  Приказом  Минтруда России от 29.10.2021 №776н, Положением о СУОТ в (</w:t>
      </w:r>
      <w:r w:rsidRPr="006732E4">
        <w:rPr>
          <w:rStyle w:val="23"/>
          <w:i/>
          <w:color w:val="auto"/>
          <w:sz w:val="24"/>
          <w:szCs w:val="24"/>
        </w:rPr>
        <w:t xml:space="preserve">наименование образовательной организации) </w:t>
      </w:r>
    </w:p>
    <w:p w14:paraId="57988D41" w14:textId="77777777"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0"/>
        <w:jc w:val="center"/>
        <w:rPr>
          <w:rStyle w:val="23"/>
          <w:b/>
          <w:color w:val="auto"/>
          <w:sz w:val="24"/>
          <w:szCs w:val="24"/>
        </w:rPr>
      </w:pPr>
      <w:r w:rsidRPr="006732E4">
        <w:rPr>
          <w:rStyle w:val="23"/>
          <w:b/>
          <w:color w:val="auto"/>
          <w:sz w:val="24"/>
          <w:szCs w:val="24"/>
        </w:rPr>
        <w:t>ПРИКАЗЫВАЮ:</w:t>
      </w:r>
    </w:p>
    <w:p w14:paraId="126FDDDE"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1. Оставляю за собой общее руководство и координацию работ по охране труда в (</w:t>
      </w:r>
      <w:r w:rsidRPr="006732E4">
        <w:rPr>
          <w:i/>
          <w:color w:val="auto"/>
          <w:sz w:val="24"/>
          <w:szCs w:val="24"/>
        </w:rPr>
        <w:t xml:space="preserve">наименование </w:t>
      </w:r>
      <w:r w:rsidRPr="006732E4">
        <w:rPr>
          <w:rStyle w:val="23"/>
          <w:i/>
          <w:color w:val="auto"/>
          <w:sz w:val="24"/>
          <w:szCs w:val="24"/>
        </w:rPr>
        <w:t>образовательной организации)</w:t>
      </w:r>
      <w:r w:rsidRPr="006732E4">
        <w:rPr>
          <w:i/>
          <w:color w:val="auto"/>
          <w:sz w:val="24"/>
          <w:szCs w:val="24"/>
        </w:rPr>
        <w:t>.</w:t>
      </w:r>
    </w:p>
    <w:p w14:paraId="689F4CA9"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2.Назначить ответственных за обеспечение безопасных условий и охраны труда, за соблюдение требований охраны труда в структурных подразделениях:</w:t>
      </w:r>
    </w:p>
    <w:tbl>
      <w:tblPr>
        <w:tblStyle w:val="af3"/>
        <w:tblW w:w="0" w:type="auto"/>
        <w:tblInd w:w="108" w:type="dxa"/>
        <w:tblLook w:val="04A0" w:firstRow="1" w:lastRow="0" w:firstColumn="1" w:lastColumn="0" w:noHBand="0" w:noVBand="1"/>
      </w:tblPr>
      <w:tblGrid>
        <w:gridCol w:w="3849"/>
        <w:gridCol w:w="2674"/>
      </w:tblGrid>
      <w:tr w:rsidR="009F7F46" w:rsidRPr="006732E4" w14:paraId="7572C073" w14:textId="77777777" w:rsidTr="00032711">
        <w:tc>
          <w:tcPr>
            <w:tcW w:w="3931" w:type="dxa"/>
          </w:tcPr>
          <w:p w14:paraId="424CE661" w14:textId="77777777"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xml:space="preserve">Учителя, Прочие педагогические работники, Группы продленного дня </w:t>
            </w:r>
          </w:p>
        </w:tc>
        <w:tc>
          <w:tcPr>
            <w:tcW w:w="2732" w:type="dxa"/>
          </w:tcPr>
          <w:p w14:paraId="1B2F022A" w14:textId="77777777"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заместителя директора по УВР Удальцову М.В.</w:t>
            </w:r>
          </w:p>
        </w:tc>
      </w:tr>
      <w:tr w:rsidR="009F7F46" w:rsidRPr="006732E4" w14:paraId="2868DC08" w14:textId="77777777" w:rsidTr="00032711">
        <w:tc>
          <w:tcPr>
            <w:tcW w:w="3931" w:type="dxa"/>
          </w:tcPr>
          <w:p w14:paraId="4E4DE8A6" w14:textId="77777777"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xml:space="preserve">Административный персонал, Прочий персонал </w:t>
            </w:r>
          </w:p>
        </w:tc>
        <w:tc>
          <w:tcPr>
            <w:tcW w:w="2732" w:type="dxa"/>
          </w:tcPr>
          <w:p w14:paraId="1DE2FF4D" w14:textId="77777777"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заместителя директора по АХЧ Иванову И.И.</w:t>
            </w:r>
          </w:p>
        </w:tc>
      </w:tr>
    </w:tbl>
    <w:p w14:paraId="59CDD514"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rStyle w:val="23"/>
          <w:i/>
          <w:color w:val="auto"/>
          <w:sz w:val="24"/>
          <w:szCs w:val="24"/>
        </w:rPr>
      </w:pPr>
      <w:r w:rsidRPr="006732E4">
        <w:rPr>
          <w:color w:val="auto"/>
          <w:sz w:val="24"/>
          <w:szCs w:val="24"/>
        </w:rPr>
        <w:lastRenderedPageBreak/>
        <w:t>3.</w:t>
      </w:r>
      <w:r w:rsidRPr="006732E4">
        <w:rPr>
          <w:color w:val="auto"/>
          <w:sz w:val="24"/>
          <w:szCs w:val="24"/>
        </w:rPr>
        <w:tab/>
        <w:t xml:space="preserve">Назначить </w:t>
      </w:r>
      <w:r w:rsidRPr="006732E4">
        <w:rPr>
          <w:i/>
          <w:color w:val="auto"/>
          <w:sz w:val="24"/>
          <w:szCs w:val="24"/>
        </w:rPr>
        <w:t>педагога-библиотекаря Петрову Н.Н</w:t>
      </w:r>
      <w:r w:rsidRPr="006732E4">
        <w:rPr>
          <w:color w:val="auto"/>
          <w:sz w:val="24"/>
          <w:szCs w:val="24"/>
        </w:rPr>
        <w:t xml:space="preserve">., исполняющего функции специалиста по охране </w:t>
      </w:r>
      <w:proofErr w:type="gramStart"/>
      <w:r w:rsidRPr="006732E4">
        <w:rPr>
          <w:color w:val="auto"/>
          <w:sz w:val="24"/>
          <w:szCs w:val="24"/>
        </w:rPr>
        <w:t>труда,  ответственным</w:t>
      </w:r>
      <w:proofErr w:type="gramEnd"/>
      <w:r w:rsidRPr="006732E4">
        <w:rPr>
          <w:color w:val="auto"/>
          <w:sz w:val="24"/>
          <w:szCs w:val="24"/>
        </w:rPr>
        <w:t xml:space="preserve"> за организацию работы по охране труда в (</w:t>
      </w:r>
      <w:r w:rsidRPr="006732E4">
        <w:rPr>
          <w:rStyle w:val="23"/>
          <w:i/>
          <w:color w:val="auto"/>
          <w:sz w:val="24"/>
          <w:szCs w:val="24"/>
        </w:rPr>
        <w:t>наименование образовательной организации).</w:t>
      </w:r>
    </w:p>
    <w:p w14:paraId="4874469E"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rStyle w:val="23"/>
          <w:color w:val="auto"/>
          <w:sz w:val="24"/>
          <w:szCs w:val="24"/>
        </w:rPr>
      </w:pPr>
      <w:r w:rsidRPr="006732E4">
        <w:rPr>
          <w:rStyle w:val="23"/>
          <w:color w:val="auto"/>
          <w:sz w:val="24"/>
          <w:szCs w:val="24"/>
        </w:rPr>
        <w:t>4.</w:t>
      </w:r>
      <w:r w:rsidRPr="006732E4">
        <w:rPr>
          <w:rStyle w:val="23"/>
          <w:color w:val="auto"/>
          <w:sz w:val="24"/>
          <w:szCs w:val="24"/>
        </w:rPr>
        <w:tab/>
        <w:t xml:space="preserve">Оставляю за собой ответственность за осуществление контроля за соблюдением требований охраны труда. </w:t>
      </w:r>
    </w:p>
    <w:p w14:paraId="2FC5F9E2"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rStyle w:val="23"/>
          <w:color w:val="auto"/>
          <w:sz w:val="24"/>
          <w:szCs w:val="24"/>
        </w:rPr>
      </w:pPr>
      <w:r w:rsidRPr="006732E4">
        <w:rPr>
          <w:rStyle w:val="23"/>
          <w:color w:val="auto"/>
          <w:sz w:val="24"/>
          <w:szCs w:val="24"/>
        </w:rPr>
        <w:t>5.</w:t>
      </w:r>
      <w:r w:rsidRPr="006732E4">
        <w:rPr>
          <w:rStyle w:val="23"/>
          <w:color w:val="auto"/>
          <w:sz w:val="24"/>
          <w:szCs w:val="24"/>
        </w:rPr>
        <w:tab/>
        <w:t>Ответственным лицам выполнять функции и обязанности, установленные Положением о СУОТ в (</w:t>
      </w:r>
      <w:r w:rsidRPr="006732E4">
        <w:rPr>
          <w:rStyle w:val="23"/>
          <w:i/>
          <w:color w:val="auto"/>
          <w:sz w:val="24"/>
          <w:szCs w:val="24"/>
        </w:rPr>
        <w:t>наименование образовательной организации</w:t>
      </w:r>
      <w:r w:rsidRPr="006732E4">
        <w:rPr>
          <w:rStyle w:val="23"/>
          <w:color w:val="auto"/>
          <w:sz w:val="24"/>
          <w:szCs w:val="24"/>
        </w:rPr>
        <w:t>), иными локальными актами, трудовым договором и приказами руководителя (</w:t>
      </w:r>
      <w:r w:rsidRPr="006732E4">
        <w:rPr>
          <w:rStyle w:val="23"/>
          <w:i/>
          <w:color w:val="auto"/>
          <w:sz w:val="24"/>
          <w:szCs w:val="24"/>
        </w:rPr>
        <w:t>наименование образовательной организации</w:t>
      </w:r>
      <w:r w:rsidRPr="006732E4">
        <w:rPr>
          <w:rStyle w:val="23"/>
          <w:color w:val="auto"/>
          <w:sz w:val="24"/>
          <w:szCs w:val="24"/>
        </w:rPr>
        <w:t xml:space="preserve">). </w:t>
      </w:r>
    </w:p>
    <w:p w14:paraId="59102ED0"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rStyle w:val="23"/>
          <w:i/>
          <w:color w:val="auto"/>
          <w:sz w:val="24"/>
          <w:szCs w:val="24"/>
        </w:rPr>
      </w:pPr>
      <w:r w:rsidRPr="006732E4">
        <w:rPr>
          <w:rStyle w:val="23"/>
          <w:color w:val="auto"/>
          <w:sz w:val="24"/>
          <w:szCs w:val="24"/>
        </w:rPr>
        <w:t>6.</w:t>
      </w:r>
      <w:r w:rsidRPr="006732E4">
        <w:rPr>
          <w:rStyle w:val="23"/>
          <w:color w:val="auto"/>
          <w:sz w:val="24"/>
          <w:szCs w:val="24"/>
        </w:rPr>
        <w:tab/>
        <w:t xml:space="preserve">Ответственным </w:t>
      </w:r>
      <w:proofErr w:type="gramStart"/>
      <w:r w:rsidRPr="006732E4">
        <w:rPr>
          <w:rStyle w:val="23"/>
          <w:color w:val="auto"/>
          <w:sz w:val="24"/>
          <w:szCs w:val="24"/>
        </w:rPr>
        <w:t>лицам  организовать</w:t>
      </w:r>
      <w:proofErr w:type="gramEnd"/>
      <w:r w:rsidRPr="006732E4">
        <w:rPr>
          <w:rStyle w:val="23"/>
          <w:color w:val="auto"/>
          <w:sz w:val="24"/>
          <w:szCs w:val="24"/>
        </w:rPr>
        <w:t xml:space="preserve"> свою работу в соответствии с нормативными правовыми актами, содержащими государственные нормативные требования охраны труда, локальными нормативными актами СУОТ и приказами руководителя (</w:t>
      </w:r>
      <w:r w:rsidRPr="006732E4">
        <w:rPr>
          <w:rStyle w:val="23"/>
          <w:i/>
          <w:color w:val="auto"/>
          <w:sz w:val="24"/>
          <w:szCs w:val="24"/>
        </w:rPr>
        <w:t>наименование образовательной организации).</w:t>
      </w:r>
    </w:p>
    <w:p w14:paraId="5CE0C7FD"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rStyle w:val="23"/>
          <w:color w:val="auto"/>
          <w:sz w:val="24"/>
          <w:szCs w:val="24"/>
        </w:rPr>
      </w:pPr>
      <w:r w:rsidRPr="006732E4">
        <w:rPr>
          <w:rStyle w:val="23"/>
          <w:color w:val="auto"/>
          <w:sz w:val="24"/>
          <w:szCs w:val="24"/>
        </w:rPr>
        <w:t xml:space="preserve">7. </w:t>
      </w:r>
      <w:r w:rsidRPr="006732E4">
        <w:rPr>
          <w:rStyle w:val="23"/>
          <w:i/>
          <w:color w:val="auto"/>
          <w:sz w:val="24"/>
          <w:szCs w:val="24"/>
        </w:rPr>
        <w:t xml:space="preserve">Секретарю руководителя Васиной О.В. </w:t>
      </w:r>
      <w:r w:rsidRPr="006732E4">
        <w:rPr>
          <w:rStyle w:val="23"/>
          <w:color w:val="auto"/>
          <w:sz w:val="24"/>
          <w:szCs w:val="24"/>
        </w:rPr>
        <w:t>ознакомить с приказом всех заинтересованных лиц и руководителей структурных подразделений.</w:t>
      </w:r>
    </w:p>
    <w:p w14:paraId="36651A5D"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rStyle w:val="23"/>
          <w:color w:val="auto"/>
          <w:sz w:val="24"/>
          <w:szCs w:val="24"/>
        </w:rPr>
        <w:t>8.</w:t>
      </w:r>
      <w:r w:rsidRPr="006732E4">
        <w:rPr>
          <w:rStyle w:val="23"/>
          <w:color w:val="auto"/>
          <w:sz w:val="24"/>
          <w:szCs w:val="24"/>
        </w:rPr>
        <w:tab/>
      </w:r>
      <w:r w:rsidRPr="006732E4">
        <w:rPr>
          <w:color w:val="auto"/>
          <w:sz w:val="24"/>
          <w:szCs w:val="24"/>
        </w:rPr>
        <w:t>Контроль исполнения настоящего приказа оставляю за собой.</w:t>
      </w:r>
    </w:p>
    <w:p w14:paraId="5FB13960" w14:textId="77777777"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284"/>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14:paraId="2CF2FEAE" w14:textId="77777777"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14:paraId="012114C8"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14:paraId="6D26FFA4" w14:textId="77777777" w:rsidR="009F7F46" w:rsidRPr="006732E4" w:rsidRDefault="009F7F46" w:rsidP="00B7342E">
      <w:pPr>
        <w:pStyle w:val="22"/>
        <w:widowControl/>
        <w:shd w:val="clear" w:color="auto" w:fill="auto"/>
        <w:tabs>
          <w:tab w:val="left" w:pos="524"/>
        </w:tabs>
        <w:spacing w:after="0" w:line="240" w:lineRule="auto"/>
        <w:ind w:left="320" w:firstLine="0"/>
        <w:rPr>
          <w:color w:val="auto"/>
          <w:sz w:val="24"/>
          <w:szCs w:val="24"/>
        </w:rPr>
      </w:pPr>
      <w:r w:rsidRPr="006732E4">
        <w:rPr>
          <w:rStyle w:val="23"/>
          <w:color w:val="auto"/>
          <w:sz w:val="24"/>
          <w:szCs w:val="24"/>
        </w:rPr>
        <w:t>№ п/п            Подпись                      Фамилия                            Дата</w:t>
      </w:r>
    </w:p>
    <w:p w14:paraId="0C2A1F42" w14:textId="77777777" w:rsidR="009F7F46" w:rsidRPr="006732E4" w:rsidRDefault="009F7F46"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14:paraId="46FDDC8D" w14:textId="77777777" w:rsidR="009F7F46" w:rsidRPr="006732E4" w:rsidRDefault="009F7F46"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14:paraId="1402E232" w14:textId="77777777" w:rsidR="00D76E0B" w:rsidRDefault="00D76E0B"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14:paraId="4DAC4AE4" w14:textId="77777777" w:rsidR="00D76E0B" w:rsidRDefault="00D76E0B"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14:paraId="65C1E58B" w14:textId="77777777" w:rsidR="00D76E0B" w:rsidRDefault="00D76E0B"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14:paraId="5A8FE1BB" w14:textId="77777777" w:rsidR="00585BE0" w:rsidRDefault="00585BE0"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14:paraId="5CD3B3C6" w14:textId="77777777" w:rsidR="00585BE0" w:rsidRDefault="00585BE0"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14:paraId="40A4A1E6" w14:textId="77777777" w:rsidR="00D76E0B" w:rsidRDefault="00D76E0B"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p>
    <w:p w14:paraId="06E3CEC6" w14:textId="77777777" w:rsidR="009F7F46" w:rsidRPr="006732E4" w:rsidRDefault="009F7F46"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r w:rsidRPr="006732E4">
        <w:rPr>
          <w:rStyle w:val="TimesNewRoman11pt0"/>
          <w:rFonts w:eastAsia="Palatino Linotype"/>
          <w:color w:val="auto"/>
          <w:sz w:val="24"/>
          <w:szCs w:val="24"/>
        </w:rPr>
        <w:lastRenderedPageBreak/>
        <w:t xml:space="preserve">2.3. </w:t>
      </w:r>
      <w:r w:rsidR="0030715D" w:rsidRPr="006732E4">
        <w:rPr>
          <w:rStyle w:val="TimesNewRoman11pt0"/>
          <w:rFonts w:eastAsia="Palatino Linotype"/>
          <w:color w:val="auto"/>
          <w:sz w:val="24"/>
          <w:szCs w:val="24"/>
        </w:rPr>
        <w:t xml:space="preserve">Приказ о назначении ответственного </w:t>
      </w:r>
    </w:p>
    <w:p w14:paraId="6C8029B7" w14:textId="77777777" w:rsidR="009F7F46" w:rsidRPr="006732E4" w:rsidRDefault="0030715D" w:rsidP="00B7342E">
      <w:pPr>
        <w:pStyle w:val="22"/>
        <w:widowControl/>
        <w:shd w:val="clear" w:color="auto" w:fill="auto"/>
        <w:tabs>
          <w:tab w:val="left" w:pos="2907"/>
          <w:tab w:val="left" w:pos="5218"/>
        </w:tabs>
        <w:spacing w:after="0" w:line="240" w:lineRule="auto"/>
        <w:ind w:firstLine="320"/>
        <w:jc w:val="center"/>
        <w:rPr>
          <w:rStyle w:val="TimesNewRoman11pt0"/>
          <w:rFonts w:eastAsia="Palatino Linotype"/>
          <w:color w:val="auto"/>
          <w:sz w:val="24"/>
          <w:szCs w:val="24"/>
        </w:rPr>
      </w:pPr>
      <w:r w:rsidRPr="006732E4">
        <w:rPr>
          <w:rStyle w:val="TimesNewRoman11pt0"/>
          <w:rFonts w:eastAsia="Palatino Linotype"/>
          <w:color w:val="auto"/>
          <w:sz w:val="24"/>
          <w:szCs w:val="24"/>
        </w:rPr>
        <w:t>за электрохозяйство и его заместителя</w:t>
      </w:r>
    </w:p>
    <w:p w14:paraId="0BCD3CA2" w14:textId="77777777"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w:t>
      </w:r>
      <w:r w:rsidR="00585BE0">
        <w:rPr>
          <w:rStyle w:val="TimesNewRoman11pt0"/>
          <w:rFonts w:eastAsia="Palatino Linotype"/>
          <w:color w:val="auto"/>
          <w:sz w:val="24"/>
          <w:szCs w:val="24"/>
        </w:rPr>
        <w:t>_____________________________</w:t>
      </w:r>
    </w:p>
    <w:p w14:paraId="5B9BBCBC" w14:textId="77777777"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14:paraId="00A466BF" w14:textId="77777777" w:rsidR="009F7F46" w:rsidRPr="006732E4" w:rsidRDefault="009F7F46" w:rsidP="00B7342E">
      <w:pPr>
        <w:pStyle w:val="45"/>
        <w:widowControl/>
        <w:shd w:val="clear" w:color="auto" w:fill="auto"/>
        <w:spacing w:after="0" w:line="240" w:lineRule="auto"/>
        <w:ind w:left="20" w:firstLine="0"/>
        <w:jc w:val="center"/>
        <w:rPr>
          <w:color w:val="auto"/>
          <w:sz w:val="24"/>
          <w:szCs w:val="24"/>
        </w:rPr>
      </w:pPr>
      <w:bookmarkStart w:id="13" w:name="bookmark29"/>
      <w:r w:rsidRPr="006732E4">
        <w:rPr>
          <w:rStyle w:val="46"/>
          <w:b/>
          <w:bCs/>
          <w:color w:val="auto"/>
          <w:sz w:val="24"/>
          <w:szCs w:val="24"/>
        </w:rPr>
        <w:t>П Р И К А З</w:t>
      </w:r>
      <w:bookmarkEnd w:id="13"/>
    </w:p>
    <w:p w14:paraId="3E0656D3" w14:textId="77777777" w:rsidR="009F7F46" w:rsidRPr="006732E4" w:rsidRDefault="009F7F46" w:rsidP="00585BE0">
      <w:pPr>
        <w:pStyle w:val="22"/>
        <w:widowControl/>
        <w:shd w:val="clear" w:color="auto" w:fill="auto"/>
        <w:tabs>
          <w:tab w:val="left" w:leader="underscore" w:pos="580"/>
          <w:tab w:val="left" w:leader="underscore" w:pos="1882"/>
          <w:tab w:val="left" w:leader="underscore" w:pos="2472"/>
          <w:tab w:val="left" w:pos="5275"/>
          <w:tab w:val="left" w:leader="underscore" w:pos="6379"/>
        </w:tabs>
        <w:spacing w:after="0" w:line="240" w:lineRule="auto"/>
        <w:ind w:firstLine="0"/>
        <w:rPr>
          <w:rStyle w:val="23"/>
          <w:color w:val="auto"/>
          <w:sz w:val="24"/>
          <w:szCs w:val="24"/>
        </w:rPr>
      </w:pPr>
      <w:r w:rsidRPr="006732E4">
        <w:rPr>
          <w:rStyle w:val="23"/>
          <w:color w:val="auto"/>
          <w:sz w:val="24"/>
          <w:szCs w:val="24"/>
        </w:rPr>
        <w:t>«</w:t>
      </w:r>
      <w:proofErr w:type="gramStart"/>
      <w:r w:rsidRPr="006732E4">
        <w:rPr>
          <w:rStyle w:val="23"/>
          <w:color w:val="auto"/>
          <w:sz w:val="24"/>
          <w:szCs w:val="24"/>
        </w:rPr>
        <w:t>9»января</w:t>
      </w:r>
      <w:proofErr w:type="gramEnd"/>
      <w:r w:rsidRPr="006732E4">
        <w:rPr>
          <w:rStyle w:val="23"/>
          <w:color w:val="auto"/>
          <w:sz w:val="24"/>
          <w:szCs w:val="24"/>
        </w:rPr>
        <w:t xml:space="preserve"> 2023 г.                                                              №</w:t>
      </w:r>
      <w:r w:rsidRPr="006732E4">
        <w:rPr>
          <w:rStyle w:val="23"/>
          <w:color w:val="auto"/>
          <w:sz w:val="24"/>
          <w:szCs w:val="24"/>
        </w:rPr>
        <w:tab/>
      </w:r>
    </w:p>
    <w:p w14:paraId="143DA14A" w14:textId="77777777" w:rsidR="009F7F46" w:rsidRPr="006732E4" w:rsidRDefault="009F7F46" w:rsidP="00B7342E">
      <w:pPr>
        <w:pStyle w:val="82"/>
        <w:widowControl/>
        <w:shd w:val="clear" w:color="auto" w:fill="auto"/>
        <w:spacing w:before="0" w:after="0" w:line="240" w:lineRule="auto"/>
        <w:jc w:val="center"/>
        <w:rPr>
          <w:rStyle w:val="83"/>
          <w:b/>
          <w:iCs/>
          <w:color w:val="auto"/>
          <w:sz w:val="24"/>
          <w:szCs w:val="24"/>
        </w:rPr>
      </w:pPr>
      <w:r w:rsidRPr="006732E4">
        <w:rPr>
          <w:rStyle w:val="83"/>
          <w:b/>
          <w:iCs/>
          <w:color w:val="auto"/>
          <w:sz w:val="24"/>
          <w:szCs w:val="24"/>
        </w:rPr>
        <w:t>О назначении ответственного за электрохозяйство</w:t>
      </w:r>
    </w:p>
    <w:p w14:paraId="1B616183" w14:textId="77777777"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и его заместителя</w:t>
      </w:r>
    </w:p>
    <w:p w14:paraId="01E698F7" w14:textId="77777777" w:rsidR="009F7F46" w:rsidRPr="006732E4" w:rsidRDefault="009F7F46" w:rsidP="00B7342E">
      <w:pPr>
        <w:pStyle w:val="22"/>
        <w:widowControl/>
        <w:shd w:val="clear" w:color="auto" w:fill="auto"/>
        <w:spacing w:after="0" w:line="240" w:lineRule="auto"/>
        <w:ind w:firstLine="320"/>
        <w:rPr>
          <w:color w:val="auto"/>
          <w:sz w:val="24"/>
          <w:szCs w:val="24"/>
        </w:rPr>
      </w:pPr>
      <w:r w:rsidRPr="006732E4">
        <w:rPr>
          <w:rStyle w:val="23"/>
          <w:color w:val="auto"/>
          <w:sz w:val="24"/>
          <w:szCs w:val="24"/>
        </w:rPr>
        <w:t>В целях непосредственного выполнения обязанностей по организации эксплуатации электроустановок (</w:t>
      </w:r>
      <w:r w:rsidRPr="006732E4">
        <w:rPr>
          <w:rStyle w:val="23"/>
          <w:i/>
          <w:color w:val="auto"/>
          <w:sz w:val="24"/>
          <w:szCs w:val="24"/>
        </w:rPr>
        <w:t>наименование образовательной организации)</w:t>
      </w:r>
      <w:r w:rsidRPr="006732E4">
        <w:rPr>
          <w:rStyle w:val="23"/>
          <w:color w:val="auto"/>
          <w:sz w:val="24"/>
          <w:szCs w:val="24"/>
        </w:rPr>
        <w:t xml:space="preserve">, в соответствии с требованиями пунктов 8 - 12 Правил технической эксплуатации электроустановок потребителей электрической энергии, утвержденных приказом Минэнерго России от 12.08.2022 г. № 811 (далее - ПТЭЭП) </w:t>
      </w:r>
    </w:p>
    <w:p w14:paraId="0686DBF4" w14:textId="77777777"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0"/>
        <w:jc w:val="center"/>
        <w:rPr>
          <w:rStyle w:val="23"/>
          <w:b/>
          <w:color w:val="auto"/>
          <w:sz w:val="24"/>
          <w:szCs w:val="24"/>
        </w:rPr>
      </w:pPr>
      <w:r w:rsidRPr="006732E4">
        <w:rPr>
          <w:rStyle w:val="23"/>
          <w:b/>
          <w:color w:val="auto"/>
          <w:sz w:val="24"/>
          <w:szCs w:val="24"/>
        </w:rPr>
        <w:t>ПРИКАЗЫВАЮ:</w:t>
      </w:r>
    </w:p>
    <w:p w14:paraId="7EB0D729" w14:textId="77777777" w:rsidR="009F7F46" w:rsidRPr="006732E4" w:rsidRDefault="009F7F46" w:rsidP="00B7342E">
      <w:pPr>
        <w:pStyle w:val="22"/>
        <w:widowControl/>
        <w:shd w:val="clear" w:color="auto" w:fill="auto"/>
        <w:tabs>
          <w:tab w:val="left" w:pos="664"/>
          <w:tab w:val="left" w:leader="underscore" w:pos="4590"/>
        </w:tabs>
        <w:spacing w:after="0" w:line="240" w:lineRule="auto"/>
        <w:ind w:firstLine="320"/>
        <w:rPr>
          <w:rStyle w:val="23"/>
          <w:color w:val="auto"/>
          <w:sz w:val="24"/>
          <w:szCs w:val="24"/>
        </w:rPr>
      </w:pPr>
      <w:r w:rsidRPr="006732E4">
        <w:rPr>
          <w:rStyle w:val="23"/>
          <w:color w:val="auto"/>
          <w:sz w:val="24"/>
          <w:szCs w:val="24"/>
        </w:rPr>
        <w:t>1. Назначить ответственным за электрохозяйство (</w:t>
      </w:r>
      <w:r w:rsidRPr="006732E4">
        <w:rPr>
          <w:rStyle w:val="23"/>
          <w:i/>
          <w:color w:val="auto"/>
          <w:sz w:val="24"/>
          <w:szCs w:val="24"/>
        </w:rPr>
        <w:t>наименование образовательной организации</w:t>
      </w:r>
      <w:r w:rsidRPr="006732E4">
        <w:rPr>
          <w:rStyle w:val="23"/>
          <w:color w:val="auto"/>
          <w:sz w:val="24"/>
          <w:szCs w:val="24"/>
        </w:rPr>
        <w:t xml:space="preserve">) </w:t>
      </w:r>
      <w:r w:rsidRPr="006732E4">
        <w:rPr>
          <w:rStyle w:val="23"/>
          <w:i/>
          <w:color w:val="auto"/>
          <w:sz w:val="24"/>
          <w:szCs w:val="24"/>
        </w:rPr>
        <w:t>заместителя директора по АХР Иванова И.</w:t>
      </w:r>
      <w:proofErr w:type="gramStart"/>
      <w:r w:rsidRPr="006732E4">
        <w:rPr>
          <w:rStyle w:val="23"/>
          <w:i/>
          <w:color w:val="auto"/>
          <w:sz w:val="24"/>
          <w:szCs w:val="24"/>
        </w:rPr>
        <w:t>И.</w:t>
      </w:r>
      <w:r w:rsidRPr="006732E4">
        <w:rPr>
          <w:rStyle w:val="23"/>
          <w:color w:val="auto"/>
          <w:sz w:val="24"/>
          <w:szCs w:val="24"/>
        </w:rPr>
        <w:t>прошедшего</w:t>
      </w:r>
      <w:proofErr w:type="gramEnd"/>
      <w:r w:rsidRPr="006732E4">
        <w:rPr>
          <w:rStyle w:val="23"/>
          <w:color w:val="auto"/>
          <w:sz w:val="24"/>
          <w:szCs w:val="24"/>
        </w:rPr>
        <w:t xml:space="preserve"> </w:t>
      </w:r>
      <w:r w:rsidRPr="006732E4">
        <w:rPr>
          <w:color w:val="auto"/>
          <w:sz w:val="24"/>
          <w:szCs w:val="24"/>
        </w:rPr>
        <w:t>проверку знаний в отраслевой территориальной комиссии Ростехнадзора с присвоением группы IV по электробезопасности в электроустановках напряжением до 1000 В (административно-технический  персонал)</w:t>
      </w:r>
      <w:r w:rsidRPr="006732E4">
        <w:rPr>
          <w:rStyle w:val="23"/>
          <w:color w:val="auto"/>
          <w:sz w:val="24"/>
          <w:szCs w:val="24"/>
        </w:rPr>
        <w:t>.</w:t>
      </w:r>
    </w:p>
    <w:p w14:paraId="613B4794" w14:textId="77777777" w:rsidR="009F7F46" w:rsidRPr="006732E4" w:rsidRDefault="009F7F46" w:rsidP="00B7342E">
      <w:pPr>
        <w:pStyle w:val="22"/>
        <w:widowControl/>
        <w:shd w:val="clear" w:color="auto" w:fill="auto"/>
        <w:tabs>
          <w:tab w:val="left" w:pos="664"/>
          <w:tab w:val="left" w:leader="underscore" w:pos="4590"/>
        </w:tabs>
        <w:spacing w:after="0" w:line="240" w:lineRule="auto"/>
        <w:ind w:firstLine="320"/>
        <w:rPr>
          <w:rStyle w:val="23"/>
          <w:color w:val="auto"/>
          <w:sz w:val="24"/>
          <w:szCs w:val="24"/>
        </w:rPr>
      </w:pPr>
      <w:r w:rsidRPr="006732E4">
        <w:rPr>
          <w:rStyle w:val="23"/>
          <w:color w:val="auto"/>
          <w:sz w:val="24"/>
          <w:szCs w:val="24"/>
        </w:rPr>
        <w:t xml:space="preserve">2. Возложить на ответственного за электрохозяйство обязанности по организации проведения всех видов работ в электроустановках (наименование образовательной организации) и наделить </w:t>
      </w:r>
      <w:r w:rsidRPr="006732E4">
        <w:rPr>
          <w:color w:val="auto"/>
          <w:sz w:val="24"/>
          <w:szCs w:val="24"/>
        </w:rPr>
        <w:t>полномочиями, указанными в пункте 9 ПТЭЭП</w:t>
      </w:r>
      <w:r w:rsidRPr="006732E4">
        <w:rPr>
          <w:rStyle w:val="23"/>
          <w:color w:val="auto"/>
          <w:sz w:val="24"/>
          <w:szCs w:val="24"/>
        </w:rPr>
        <w:t xml:space="preserve">. </w:t>
      </w:r>
    </w:p>
    <w:p w14:paraId="3A35E7E3" w14:textId="77777777" w:rsidR="009F7F46" w:rsidRPr="006732E4" w:rsidRDefault="009F7F46" w:rsidP="00B7342E">
      <w:pPr>
        <w:pStyle w:val="22"/>
        <w:widowControl/>
        <w:shd w:val="clear" w:color="auto" w:fill="auto"/>
        <w:tabs>
          <w:tab w:val="left" w:pos="664"/>
          <w:tab w:val="left" w:leader="underscore" w:pos="4590"/>
        </w:tabs>
        <w:spacing w:after="0" w:line="240" w:lineRule="auto"/>
        <w:ind w:firstLine="320"/>
        <w:rPr>
          <w:rStyle w:val="23"/>
          <w:color w:val="auto"/>
          <w:sz w:val="24"/>
          <w:szCs w:val="24"/>
        </w:rPr>
      </w:pPr>
      <w:r w:rsidRPr="006732E4">
        <w:rPr>
          <w:rStyle w:val="23"/>
          <w:color w:val="auto"/>
          <w:sz w:val="24"/>
          <w:szCs w:val="24"/>
        </w:rPr>
        <w:t>3. Назначить заместителем ответственного за электрохозяйство (</w:t>
      </w:r>
      <w:r w:rsidRPr="006732E4">
        <w:rPr>
          <w:rStyle w:val="23"/>
          <w:i/>
          <w:color w:val="auto"/>
          <w:sz w:val="24"/>
          <w:szCs w:val="24"/>
        </w:rPr>
        <w:t>наименование образовательной организации</w:t>
      </w:r>
      <w:r w:rsidRPr="006732E4">
        <w:rPr>
          <w:rStyle w:val="23"/>
          <w:color w:val="auto"/>
          <w:sz w:val="24"/>
          <w:szCs w:val="24"/>
        </w:rPr>
        <w:t xml:space="preserve">) </w:t>
      </w:r>
      <w:r w:rsidRPr="006732E4">
        <w:rPr>
          <w:rStyle w:val="23"/>
          <w:i/>
          <w:color w:val="auto"/>
          <w:sz w:val="24"/>
          <w:szCs w:val="24"/>
        </w:rPr>
        <w:t>заведующего хозяйством Павлова П.П.</w:t>
      </w:r>
      <w:r w:rsidRPr="006732E4">
        <w:rPr>
          <w:rStyle w:val="23"/>
          <w:color w:val="auto"/>
          <w:sz w:val="24"/>
          <w:szCs w:val="24"/>
        </w:rPr>
        <w:t xml:space="preserve">, прошедшего </w:t>
      </w:r>
      <w:r w:rsidRPr="006732E4">
        <w:rPr>
          <w:color w:val="auto"/>
          <w:sz w:val="24"/>
          <w:szCs w:val="24"/>
        </w:rPr>
        <w:t xml:space="preserve">проверку знаний в отраслевой территориальной комиссии Ростехнадзора с присвоением группы IV по электробезопасности в </w:t>
      </w:r>
      <w:r w:rsidRPr="006732E4">
        <w:rPr>
          <w:color w:val="auto"/>
          <w:sz w:val="24"/>
          <w:szCs w:val="24"/>
        </w:rPr>
        <w:lastRenderedPageBreak/>
        <w:t>электроустановках напряжением до 1000 В (административно-</w:t>
      </w:r>
      <w:proofErr w:type="gramStart"/>
      <w:r w:rsidRPr="006732E4">
        <w:rPr>
          <w:color w:val="auto"/>
          <w:sz w:val="24"/>
          <w:szCs w:val="24"/>
        </w:rPr>
        <w:t>технический  персонал</w:t>
      </w:r>
      <w:proofErr w:type="gramEnd"/>
      <w:r w:rsidRPr="006732E4">
        <w:rPr>
          <w:color w:val="auto"/>
          <w:sz w:val="24"/>
          <w:szCs w:val="24"/>
        </w:rPr>
        <w:t>)</w:t>
      </w:r>
      <w:r w:rsidRPr="006732E4">
        <w:rPr>
          <w:rStyle w:val="23"/>
          <w:color w:val="auto"/>
          <w:sz w:val="24"/>
          <w:szCs w:val="24"/>
        </w:rPr>
        <w:t>.</w:t>
      </w:r>
    </w:p>
    <w:p w14:paraId="410DB141" w14:textId="77777777" w:rsidR="009F7F46" w:rsidRPr="006732E4" w:rsidRDefault="009F7F46" w:rsidP="00B7342E">
      <w:pPr>
        <w:pStyle w:val="22"/>
        <w:widowControl/>
        <w:shd w:val="clear" w:color="auto" w:fill="auto"/>
        <w:tabs>
          <w:tab w:val="left" w:pos="664"/>
          <w:tab w:val="left" w:leader="underscore" w:pos="4590"/>
        </w:tabs>
        <w:spacing w:after="0" w:line="240" w:lineRule="auto"/>
        <w:ind w:firstLine="320"/>
        <w:rPr>
          <w:color w:val="auto"/>
          <w:sz w:val="24"/>
          <w:szCs w:val="24"/>
        </w:rPr>
      </w:pPr>
      <w:r w:rsidRPr="006732E4">
        <w:rPr>
          <w:rStyle w:val="23"/>
          <w:color w:val="auto"/>
          <w:sz w:val="24"/>
          <w:szCs w:val="24"/>
        </w:rPr>
        <w:t xml:space="preserve">4. Заместителю ответственного за электрохозяйство </w:t>
      </w:r>
      <w:r w:rsidRPr="006732E4">
        <w:rPr>
          <w:color w:val="auto"/>
          <w:sz w:val="24"/>
          <w:szCs w:val="24"/>
        </w:rPr>
        <w:t xml:space="preserve">выполнять обязанности ответственного за электрохозяйство на время его отсутствия. </w:t>
      </w:r>
    </w:p>
    <w:p w14:paraId="4555D085" w14:textId="77777777" w:rsidR="009F7F46" w:rsidRPr="006732E4" w:rsidRDefault="009F7F46" w:rsidP="00B7342E">
      <w:pPr>
        <w:pStyle w:val="22"/>
        <w:widowControl/>
        <w:shd w:val="clear" w:color="auto" w:fill="auto"/>
        <w:tabs>
          <w:tab w:val="left" w:pos="0"/>
          <w:tab w:val="left" w:leader="underscore" w:pos="4590"/>
        </w:tabs>
        <w:spacing w:after="0" w:line="240" w:lineRule="auto"/>
        <w:ind w:firstLine="284"/>
        <w:rPr>
          <w:rStyle w:val="23"/>
          <w:color w:val="auto"/>
          <w:sz w:val="24"/>
          <w:szCs w:val="24"/>
        </w:rPr>
      </w:pPr>
      <w:r w:rsidRPr="006732E4">
        <w:rPr>
          <w:color w:val="auto"/>
          <w:sz w:val="24"/>
          <w:szCs w:val="24"/>
        </w:rPr>
        <w:t>5. Ответственному за электрохозяйство предоставить Списки работников, указанных в подпунктах "а" и "б" пункта 12 ПТЭЭП, а также информацию об ответственном за электрохозяйство и его заместителе в обслуживающую сетевую (энергоснабжающую</w:t>
      </w:r>
      <w:r w:rsidRPr="006732E4">
        <w:rPr>
          <w:rStyle w:val="23"/>
          <w:color w:val="auto"/>
          <w:sz w:val="24"/>
          <w:szCs w:val="24"/>
        </w:rPr>
        <w:t>) организацию. В дальнейшем сведения передавать сетевую (энергоснабжающую) организацию ежегодно до 1 января, и не позднее чем за 1 рабочий день до ввода в действие изменений в указанных списках или информации (до допуска работников к самостоятельной работе).</w:t>
      </w:r>
      <w:r w:rsidR="0030715D" w:rsidRPr="006732E4">
        <w:rPr>
          <w:rStyle w:val="23"/>
          <w:color w:val="auto"/>
          <w:sz w:val="24"/>
          <w:szCs w:val="24"/>
        </w:rPr>
        <w:t xml:space="preserve"> Срок: до 10.01.2023.</w:t>
      </w:r>
    </w:p>
    <w:p w14:paraId="082D6A38" w14:textId="77777777"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284"/>
        <w:rPr>
          <w:rStyle w:val="23"/>
          <w:color w:val="auto"/>
          <w:sz w:val="24"/>
          <w:szCs w:val="24"/>
        </w:rPr>
      </w:pPr>
      <w:r w:rsidRPr="006732E4">
        <w:rPr>
          <w:rStyle w:val="23"/>
          <w:color w:val="auto"/>
          <w:sz w:val="24"/>
          <w:szCs w:val="24"/>
        </w:rPr>
        <w:t>6.Контроль за исполнением приказа оставляю за собой.</w:t>
      </w:r>
    </w:p>
    <w:p w14:paraId="51508909" w14:textId="77777777"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14:paraId="19A5FBEF" w14:textId="77777777"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14:paraId="0FBEB540"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14:paraId="223C1F49"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 п/п            Подпись                      Фамилия                            Дата</w:t>
      </w:r>
    </w:p>
    <w:p w14:paraId="7788EE7C"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p>
    <w:p w14:paraId="5B320960" w14:textId="77777777" w:rsidR="009F7F46" w:rsidRPr="006732E4" w:rsidRDefault="009F7F46"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14:paraId="299E8B4E" w14:textId="77777777" w:rsidR="009F7F46" w:rsidRPr="006732E4" w:rsidRDefault="009F7F46" w:rsidP="00B7342E">
      <w:pPr>
        <w:pStyle w:val="45"/>
        <w:widowControl/>
        <w:shd w:val="clear" w:color="auto" w:fill="auto"/>
        <w:tabs>
          <w:tab w:val="left" w:pos="1961"/>
        </w:tabs>
        <w:spacing w:after="0" w:line="240" w:lineRule="auto"/>
        <w:ind w:right="95" w:firstLine="0"/>
        <w:jc w:val="center"/>
        <w:rPr>
          <w:color w:val="auto"/>
          <w:sz w:val="24"/>
          <w:szCs w:val="24"/>
        </w:rPr>
      </w:pPr>
      <w:r w:rsidRPr="006732E4">
        <w:rPr>
          <w:rStyle w:val="46"/>
          <w:b/>
          <w:bCs/>
          <w:color w:val="auto"/>
          <w:sz w:val="24"/>
          <w:szCs w:val="24"/>
        </w:rPr>
        <w:t>2.</w:t>
      </w:r>
      <w:proofErr w:type="gramStart"/>
      <w:r w:rsidR="0030715D" w:rsidRPr="006732E4">
        <w:rPr>
          <w:rStyle w:val="46"/>
          <w:b/>
          <w:bCs/>
          <w:color w:val="auto"/>
          <w:sz w:val="24"/>
          <w:szCs w:val="24"/>
        </w:rPr>
        <w:t>4</w:t>
      </w:r>
      <w:r w:rsidRPr="006732E4">
        <w:rPr>
          <w:rStyle w:val="46"/>
          <w:b/>
          <w:bCs/>
          <w:color w:val="auto"/>
          <w:sz w:val="24"/>
          <w:szCs w:val="24"/>
        </w:rPr>
        <w:t>.</w:t>
      </w:r>
      <w:r w:rsidR="0030715D" w:rsidRPr="006732E4">
        <w:rPr>
          <w:rStyle w:val="46"/>
          <w:b/>
          <w:bCs/>
          <w:color w:val="auto"/>
          <w:sz w:val="24"/>
          <w:szCs w:val="24"/>
        </w:rPr>
        <w:t>Приказ</w:t>
      </w:r>
      <w:proofErr w:type="gramEnd"/>
      <w:r w:rsidR="0030715D" w:rsidRPr="006732E4">
        <w:rPr>
          <w:rStyle w:val="46"/>
          <w:b/>
          <w:bCs/>
          <w:color w:val="auto"/>
          <w:sz w:val="24"/>
          <w:szCs w:val="24"/>
        </w:rPr>
        <w:t xml:space="preserve"> о комитете (комиссии)  по охране труда</w:t>
      </w:r>
    </w:p>
    <w:p w14:paraId="42530A99" w14:textId="77777777"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________________________________________________________</w:t>
      </w:r>
    </w:p>
    <w:p w14:paraId="06CA7291" w14:textId="77777777"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14:paraId="1F99D621" w14:textId="77777777" w:rsidR="009F7F46" w:rsidRPr="006732E4" w:rsidRDefault="009F7F46" w:rsidP="00B7342E">
      <w:pPr>
        <w:pStyle w:val="45"/>
        <w:widowControl/>
        <w:shd w:val="clear" w:color="auto" w:fill="auto"/>
        <w:spacing w:after="0" w:line="240" w:lineRule="auto"/>
        <w:ind w:firstLine="0"/>
        <w:jc w:val="center"/>
        <w:rPr>
          <w:color w:val="auto"/>
          <w:sz w:val="24"/>
          <w:szCs w:val="24"/>
        </w:rPr>
      </w:pPr>
      <w:bookmarkStart w:id="14" w:name="bookmark80"/>
      <w:r w:rsidRPr="006732E4">
        <w:rPr>
          <w:rStyle w:val="46"/>
          <w:b/>
          <w:bCs/>
          <w:color w:val="auto"/>
          <w:sz w:val="24"/>
          <w:szCs w:val="24"/>
        </w:rPr>
        <w:t>П Р И К А З</w:t>
      </w:r>
      <w:bookmarkEnd w:id="14"/>
    </w:p>
    <w:p w14:paraId="6BB88554" w14:textId="77777777" w:rsidR="009F7F46" w:rsidRPr="006732E4" w:rsidRDefault="009F7F46" w:rsidP="00B7342E">
      <w:pPr>
        <w:pStyle w:val="22"/>
        <w:widowControl/>
        <w:shd w:val="clear" w:color="auto" w:fill="auto"/>
        <w:tabs>
          <w:tab w:val="left" w:leader="underscore" w:pos="691"/>
          <w:tab w:val="left" w:leader="underscore" w:pos="1863"/>
          <w:tab w:val="left" w:leader="underscore" w:pos="2472"/>
          <w:tab w:val="left" w:pos="5438"/>
          <w:tab w:val="left" w:leader="underscore" w:pos="6658"/>
        </w:tabs>
        <w:spacing w:after="0" w:line="240" w:lineRule="auto"/>
        <w:ind w:firstLine="0"/>
        <w:rPr>
          <w:color w:val="auto"/>
          <w:sz w:val="24"/>
          <w:szCs w:val="24"/>
        </w:rPr>
      </w:pPr>
      <w:r w:rsidRPr="006732E4">
        <w:rPr>
          <w:rStyle w:val="23"/>
          <w:color w:val="auto"/>
          <w:sz w:val="24"/>
          <w:szCs w:val="24"/>
        </w:rPr>
        <w:t xml:space="preserve">«09» января 2023 г                       </w:t>
      </w:r>
      <w:proofErr w:type="gramStart"/>
      <w:r w:rsidRPr="006732E4">
        <w:rPr>
          <w:rStyle w:val="23"/>
          <w:color w:val="auto"/>
          <w:sz w:val="24"/>
          <w:szCs w:val="24"/>
        </w:rPr>
        <w:t xml:space="preserve">  .</w:t>
      </w:r>
      <w:proofErr w:type="gramEnd"/>
      <w:r w:rsidRPr="006732E4">
        <w:rPr>
          <w:rStyle w:val="23"/>
          <w:color w:val="auto"/>
          <w:sz w:val="24"/>
          <w:szCs w:val="24"/>
        </w:rPr>
        <w:tab/>
        <w:t>№</w:t>
      </w:r>
      <w:r w:rsidRPr="006732E4">
        <w:rPr>
          <w:rStyle w:val="23"/>
          <w:color w:val="auto"/>
          <w:sz w:val="24"/>
          <w:szCs w:val="24"/>
        </w:rPr>
        <w:tab/>
      </w:r>
    </w:p>
    <w:p w14:paraId="20DFE373" w14:textId="77777777"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О Комитете (комиссии) по охране труда</w:t>
      </w:r>
    </w:p>
    <w:p w14:paraId="48257709" w14:textId="77777777" w:rsidR="009F7F46" w:rsidRPr="006732E4" w:rsidRDefault="009F7F46"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В соответствии со ст. 224 Трудового кодекса РФ, приказом Минтруда РФ от 22 сентября 2021 г. № 650н «Об утверждении Примерного положения о комитете (комиссии) по охране труда»,</w:t>
      </w:r>
    </w:p>
    <w:p w14:paraId="60548051" w14:textId="77777777" w:rsidR="009F7F46" w:rsidRPr="006732E4" w:rsidRDefault="009F7F46" w:rsidP="00B7342E">
      <w:pPr>
        <w:pStyle w:val="22"/>
        <w:widowControl/>
        <w:shd w:val="clear" w:color="auto" w:fill="auto"/>
        <w:spacing w:after="0" w:line="240" w:lineRule="auto"/>
        <w:ind w:firstLine="600"/>
        <w:jc w:val="center"/>
        <w:rPr>
          <w:b/>
          <w:color w:val="auto"/>
          <w:sz w:val="24"/>
        </w:rPr>
      </w:pPr>
      <w:bookmarkStart w:id="15" w:name="bookmark81"/>
      <w:r w:rsidRPr="006732E4">
        <w:rPr>
          <w:b/>
          <w:color w:val="auto"/>
          <w:sz w:val="24"/>
        </w:rPr>
        <w:lastRenderedPageBreak/>
        <w:t>ПРИКАЗЫВАЮ:</w:t>
      </w:r>
      <w:bookmarkEnd w:id="15"/>
    </w:p>
    <w:p w14:paraId="24CB7A6B" w14:textId="77777777" w:rsidR="009F7F46" w:rsidRPr="006732E4" w:rsidRDefault="009F7F46" w:rsidP="00B7342E">
      <w:pPr>
        <w:pStyle w:val="22"/>
        <w:widowControl/>
        <w:shd w:val="clear" w:color="auto" w:fill="auto"/>
        <w:tabs>
          <w:tab w:val="left" w:pos="0"/>
        </w:tabs>
        <w:spacing w:after="0" w:line="240" w:lineRule="auto"/>
        <w:ind w:firstLine="567"/>
        <w:jc w:val="left"/>
        <w:rPr>
          <w:rStyle w:val="27"/>
          <w:i w:val="0"/>
          <w:iCs w:val="0"/>
          <w:color w:val="auto"/>
          <w:sz w:val="24"/>
          <w:szCs w:val="24"/>
        </w:rPr>
      </w:pPr>
      <w:r w:rsidRPr="006732E4">
        <w:rPr>
          <w:rStyle w:val="23"/>
          <w:color w:val="auto"/>
          <w:sz w:val="24"/>
          <w:szCs w:val="24"/>
        </w:rPr>
        <w:t>1.Утвердить Положение о комитете (</w:t>
      </w:r>
      <w:proofErr w:type="gramStart"/>
      <w:r w:rsidRPr="006732E4">
        <w:rPr>
          <w:rStyle w:val="23"/>
          <w:color w:val="auto"/>
          <w:sz w:val="24"/>
          <w:szCs w:val="24"/>
        </w:rPr>
        <w:t>комиссии)  по</w:t>
      </w:r>
      <w:proofErr w:type="gramEnd"/>
      <w:r w:rsidRPr="006732E4">
        <w:rPr>
          <w:rStyle w:val="23"/>
          <w:color w:val="auto"/>
          <w:sz w:val="24"/>
          <w:szCs w:val="24"/>
        </w:rPr>
        <w:t xml:space="preserve"> охране труда</w:t>
      </w:r>
      <w:r w:rsidRPr="006732E4">
        <w:rPr>
          <w:rStyle w:val="27"/>
          <w:i w:val="0"/>
          <w:color w:val="auto"/>
          <w:sz w:val="24"/>
          <w:szCs w:val="24"/>
        </w:rPr>
        <w:t>(приложение №1).</w:t>
      </w:r>
    </w:p>
    <w:p w14:paraId="2D24304A" w14:textId="77777777" w:rsidR="009F7F46" w:rsidRPr="006732E4" w:rsidRDefault="009F7F46" w:rsidP="00B7342E">
      <w:pPr>
        <w:pStyle w:val="22"/>
        <w:widowControl/>
        <w:shd w:val="clear" w:color="auto" w:fill="auto"/>
        <w:tabs>
          <w:tab w:val="left" w:pos="0"/>
        </w:tabs>
        <w:spacing w:after="0" w:line="240" w:lineRule="auto"/>
        <w:ind w:firstLine="567"/>
        <w:jc w:val="left"/>
        <w:rPr>
          <w:color w:val="auto"/>
          <w:sz w:val="24"/>
          <w:szCs w:val="24"/>
        </w:rPr>
      </w:pPr>
      <w:r w:rsidRPr="006732E4">
        <w:rPr>
          <w:rStyle w:val="27"/>
          <w:i w:val="0"/>
          <w:color w:val="auto"/>
          <w:sz w:val="24"/>
          <w:szCs w:val="24"/>
        </w:rPr>
        <w:t>Учет мнения представительного органа работников произведен.</w:t>
      </w:r>
    </w:p>
    <w:p w14:paraId="605D636B" w14:textId="77777777" w:rsidR="009F7F46" w:rsidRPr="006732E4" w:rsidRDefault="009F7F46" w:rsidP="00B7342E">
      <w:pPr>
        <w:pStyle w:val="22"/>
        <w:widowControl/>
        <w:shd w:val="clear" w:color="auto" w:fill="auto"/>
        <w:tabs>
          <w:tab w:val="left" w:pos="0"/>
        </w:tabs>
        <w:spacing w:after="0" w:line="240" w:lineRule="auto"/>
        <w:ind w:firstLine="567"/>
        <w:jc w:val="left"/>
        <w:rPr>
          <w:color w:val="auto"/>
          <w:sz w:val="28"/>
          <w:szCs w:val="24"/>
        </w:rPr>
      </w:pPr>
      <w:r w:rsidRPr="006732E4">
        <w:rPr>
          <w:color w:val="auto"/>
          <w:sz w:val="24"/>
        </w:rPr>
        <w:t>2.Утвердить Комитет (комиссию) по охране труда (далее Комитет (</w:t>
      </w:r>
      <w:proofErr w:type="gramStart"/>
      <w:r w:rsidRPr="006732E4">
        <w:rPr>
          <w:color w:val="auto"/>
          <w:sz w:val="24"/>
        </w:rPr>
        <w:t>комиссия)  в</w:t>
      </w:r>
      <w:proofErr w:type="gramEnd"/>
      <w:r w:rsidRPr="006732E4">
        <w:rPr>
          <w:color w:val="auto"/>
          <w:sz w:val="24"/>
        </w:rPr>
        <w:t xml:space="preserve"> составе:</w:t>
      </w:r>
    </w:p>
    <w:p w14:paraId="79BBE638" w14:textId="77777777" w:rsidR="009F7F46" w:rsidRPr="006732E4" w:rsidRDefault="009F7F46" w:rsidP="00B7342E">
      <w:pPr>
        <w:pStyle w:val="22"/>
        <w:widowControl/>
        <w:shd w:val="clear" w:color="auto" w:fill="auto"/>
        <w:spacing w:after="0" w:line="240" w:lineRule="auto"/>
        <w:ind w:firstLine="0"/>
        <w:rPr>
          <w:rStyle w:val="142"/>
          <w:color w:val="auto"/>
          <w:sz w:val="24"/>
          <w:szCs w:val="24"/>
        </w:rPr>
      </w:pPr>
      <w:r w:rsidRPr="006732E4">
        <w:rPr>
          <w:rStyle w:val="23"/>
          <w:color w:val="auto"/>
          <w:sz w:val="24"/>
          <w:szCs w:val="24"/>
        </w:rPr>
        <w:t>Председатель</w:t>
      </w:r>
      <w:r w:rsidRPr="006732E4">
        <w:rPr>
          <w:rStyle w:val="142"/>
          <w:i/>
          <w:color w:val="auto"/>
          <w:sz w:val="24"/>
          <w:szCs w:val="24"/>
        </w:rPr>
        <w:t xml:space="preserve"> заместитель директора по АХЧ Иванова И.И.</w:t>
      </w:r>
    </w:p>
    <w:p w14:paraId="387BF731" w14:textId="77777777" w:rsidR="009F7F46" w:rsidRPr="006732E4" w:rsidRDefault="009F7F46" w:rsidP="00B7342E">
      <w:pPr>
        <w:pStyle w:val="22"/>
        <w:widowControl/>
        <w:shd w:val="clear" w:color="auto" w:fill="auto"/>
        <w:spacing w:after="0" w:line="240" w:lineRule="auto"/>
        <w:ind w:firstLine="0"/>
        <w:rPr>
          <w:rStyle w:val="23"/>
          <w:color w:val="auto"/>
          <w:sz w:val="24"/>
          <w:szCs w:val="24"/>
        </w:rPr>
      </w:pPr>
      <w:r w:rsidRPr="006732E4">
        <w:rPr>
          <w:rStyle w:val="23"/>
          <w:color w:val="auto"/>
          <w:sz w:val="24"/>
          <w:szCs w:val="24"/>
        </w:rPr>
        <w:t>Члены Комитета (комиссии):</w:t>
      </w:r>
    </w:p>
    <w:p w14:paraId="06C6EE97" w14:textId="77777777" w:rsidR="009F7F46" w:rsidRPr="006732E4" w:rsidRDefault="009F7F46" w:rsidP="00B7342E">
      <w:pPr>
        <w:pStyle w:val="141"/>
        <w:widowControl/>
        <w:shd w:val="clear" w:color="auto" w:fill="auto"/>
        <w:tabs>
          <w:tab w:val="left" w:pos="4772"/>
        </w:tabs>
        <w:spacing w:after="0" w:line="240" w:lineRule="auto"/>
        <w:jc w:val="both"/>
        <w:rPr>
          <w:rStyle w:val="142"/>
          <w:color w:val="auto"/>
          <w:sz w:val="24"/>
          <w:szCs w:val="24"/>
        </w:rPr>
      </w:pPr>
      <w:r w:rsidRPr="006732E4">
        <w:rPr>
          <w:rStyle w:val="142"/>
          <w:i/>
          <w:color w:val="auto"/>
          <w:sz w:val="24"/>
          <w:szCs w:val="24"/>
        </w:rPr>
        <w:t xml:space="preserve">Преподаватель-организатор ОБЖ </w:t>
      </w:r>
      <w:proofErr w:type="gramStart"/>
      <w:r w:rsidRPr="006732E4">
        <w:rPr>
          <w:rStyle w:val="142"/>
          <w:i/>
          <w:color w:val="auto"/>
          <w:sz w:val="24"/>
          <w:szCs w:val="24"/>
        </w:rPr>
        <w:t>Лушина  Я.В.</w:t>
      </w:r>
      <w:proofErr w:type="gramEnd"/>
      <w:r w:rsidRPr="006732E4">
        <w:rPr>
          <w:rStyle w:val="142"/>
          <w:i/>
          <w:color w:val="auto"/>
          <w:sz w:val="24"/>
          <w:szCs w:val="24"/>
        </w:rPr>
        <w:t>,</w:t>
      </w:r>
      <w:r w:rsidRPr="006732E4">
        <w:rPr>
          <w:rStyle w:val="142"/>
          <w:color w:val="auto"/>
          <w:sz w:val="24"/>
          <w:szCs w:val="24"/>
        </w:rPr>
        <w:t xml:space="preserve"> председатель ПК ППО, уполномоченный по охране труда.</w:t>
      </w:r>
    </w:p>
    <w:p w14:paraId="18BBDDE4" w14:textId="77777777" w:rsidR="009F7F46" w:rsidRPr="006732E4" w:rsidRDefault="009F7F46" w:rsidP="00B7342E">
      <w:pPr>
        <w:pStyle w:val="141"/>
        <w:widowControl/>
        <w:shd w:val="clear" w:color="auto" w:fill="auto"/>
        <w:tabs>
          <w:tab w:val="left" w:pos="4772"/>
        </w:tabs>
        <w:spacing w:after="0" w:line="240" w:lineRule="auto"/>
        <w:jc w:val="both"/>
        <w:rPr>
          <w:color w:val="auto"/>
          <w:sz w:val="24"/>
          <w:szCs w:val="24"/>
        </w:rPr>
      </w:pPr>
      <w:r w:rsidRPr="006732E4">
        <w:rPr>
          <w:i/>
          <w:color w:val="auto"/>
          <w:sz w:val="24"/>
          <w:szCs w:val="24"/>
        </w:rPr>
        <w:t>Педагог-библиотекарь Петрова Н.Н</w:t>
      </w:r>
      <w:r w:rsidRPr="006732E4">
        <w:rPr>
          <w:color w:val="auto"/>
          <w:sz w:val="24"/>
          <w:szCs w:val="24"/>
        </w:rPr>
        <w:t xml:space="preserve">., исполняющий функции специалиста по охране труда.  </w:t>
      </w:r>
    </w:p>
    <w:p w14:paraId="7A3C2ECB" w14:textId="77777777" w:rsidR="009F7F46" w:rsidRPr="006732E4" w:rsidRDefault="009F7F46" w:rsidP="00B7342E">
      <w:pPr>
        <w:pStyle w:val="22"/>
        <w:widowControl/>
        <w:shd w:val="clear" w:color="auto" w:fill="auto"/>
        <w:tabs>
          <w:tab w:val="left" w:pos="651"/>
        </w:tabs>
        <w:spacing w:after="0" w:line="240" w:lineRule="auto"/>
        <w:ind w:firstLine="567"/>
        <w:rPr>
          <w:color w:val="auto"/>
          <w:sz w:val="24"/>
          <w:szCs w:val="24"/>
        </w:rPr>
      </w:pPr>
      <w:r w:rsidRPr="006732E4">
        <w:rPr>
          <w:color w:val="auto"/>
          <w:sz w:val="24"/>
          <w:szCs w:val="24"/>
        </w:rPr>
        <w:t>3.</w:t>
      </w:r>
      <w:r w:rsidRPr="006732E4">
        <w:rPr>
          <w:i/>
          <w:color w:val="auto"/>
          <w:sz w:val="24"/>
          <w:szCs w:val="24"/>
        </w:rPr>
        <w:t xml:space="preserve"> Педагог-библиотекарь Петрова Н.Н</w:t>
      </w:r>
      <w:r w:rsidRPr="006732E4">
        <w:rPr>
          <w:color w:val="auto"/>
          <w:sz w:val="24"/>
          <w:szCs w:val="24"/>
        </w:rPr>
        <w:t>., исполняющий функции специалиста по охране труда организовать проведение обучения по охране труда членов Комитета (комиссии).</w:t>
      </w:r>
    </w:p>
    <w:p w14:paraId="71DC2013" w14:textId="77777777" w:rsidR="009F7F46" w:rsidRPr="006732E4" w:rsidRDefault="009F7F46" w:rsidP="00B7342E">
      <w:pPr>
        <w:pStyle w:val="22"/>
        <w:widowControl/>
        <w:shd w:val="clear" w:color="auto" w:fill="auto"/>
        <w:tabs>
          <w:tab w:val="left" w:pos="651"/>
        </w:tabs>
        <w:spacing w:after="0" w:line="240" w:lineRule="auto"/>
        <w:ind w:firstLine="567"/>
        <w:rPr>
          <w:color w:val="auto"/>
          <w:sz w:val="24"/>
          <w:szCs w:val="24"/>
        </w:rPr>
      </w:pPr>
      <w:r w:rsidRPr="006732E4">
        <w:rPr>
          <w:color w:val="auto"/>
          <w:sz w:val="24"/>
          <w:szCs w:val="24"/>
        </w:rPr>
        <w:t>4. Членам Комитета (комиссии) разработать и представить н утверждение План работы Комитета (комиссии) по охране труда на 2023 год, включающий разработку проектов локальных нормативных актов по охране труда, информирование работников по вопросам охраны труда, организация контроля за состоянием условий труда на рабочих местах, за соблюдением работниками требований охраны труда,  за правильностью применения ими средств индивидуальной и коллективной защиты, другие мероприятия. Срок – до 15.01.2023 г.</w:t>
      </w:r>
    </w:p>
    <w:p w14:paraId="24C75C56" w14:textId="77777777" w:rsidR="009F7F46" w:rsidRPr="006732E4" w:rsidRDefault="009F7F46" w:rsidP="00B7342E">
      <w:pPr>
        <w:pStyle w:val="22"/>
        <w:widowControl/>
        <w:shd w:val="clear" w:color="auto" w:fill="auto"/>
        <w:tabs>
          <w:tab w:val="left" w:pos="651"/>
        </w:tabs>
        <w:spacing w:after="0" w:line="240" w:lineRule="auto"/>
        <w:ind w:firstLine="567"/>
        <w:rPr>
          <w:color w:val="auto"/>
          <w:sz w:val="24"/>
          <w:szCs w:val="24"/>
        </w:rPr>
      </w:pPr>
      <w:r w:rsidRPr="006732E4">
        <w:rPr>
          <w:color w:val="auto"/>
          <w:sz w:val="24"/>
          <w:szCs w:val="24"/>
        </w:rPr>
        <w:t>6</w:t>
      </w:r>
      <w:r w:rsidRPr="006732E4">
        <w:rPr>
          <w:rStyle w:val="23"/>
          <w:color w:val="auto"/>
          <w:sz w:val="24"/>
          <w:szCs w:val="24"/>
        </w:rPr>
        <w:t>.Контроль исполнения настоящего приказа оставляю за собой.</w:t>
      </w:r>
    </w:p>
    <w:p w14:paraId="0F2E0438" w14:textId="77777777"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14:paraId="73649BED" w14:textId="77777777"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14:paraId="75BECD27"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14:paraId="33D14D53" w14:textId="77777777" w:rsidR="009F7F46" w:rsidRPr="006732E4" w:rsidRDefault="009F7F46" w:rsidP="00B7342E">
      <w:pPr>
        <w:pStyle w:val="22"/>
        <w:widowControl/>
        <w:shd w:val="clear" w:color="auto" w:fill="auto"/>
        <w:tabs>
          <w:tab w:val="left" w:pos="621"/>
          <w:tab w:val="left" w:leader="underscore" w:pos="4788"/>
        </w:tabs>
        <w:spacing w:after="0" w:line="240" w:lineRule="auto"/>
        <w:ind w:left="500" w:firstLine="0"/>
        <w:jc w:val="left"/>
        <w:rPr>
          <w:rStyle w:val="23"/>
          <w:color w:val="auto"/>
          <w:sz w:val="24"/>
          <w:szCs w:val="24"/>
        </w:rPr>
      </w:pPr>
      <w:r w:rsidRPr="006732E4">
        <w:rPr>
          <w:rStyle w:val="23"/>
          <w:color w:val="auto"/>
          <w:sz w:val="24"/>
          <w:szCs w:val="24"/>
        </w:rPr>
        <w:t>№ п/п            Подпись                      Фамилия                            Дата</w:t>
      </w:r>
    </w:p>
    <w:p w14:paraId="7F90423D"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14:paraId="5C4A1D3D" w14:textId="77777777" w:rsidR="009322BF" w:rsidRPr="006732E4" w:rsidRDefault="0030715D" w:rsidP="00B7342E">
      <w:pPr>
        <w:pStyle w:val="45"/>
        <w:widowControl/>
        <w:shd w:val="clear" w:color="auto" w:fill="auto"/>
        <w:tabs>
          <w:tab w:val="left" w:pos="1405"/>
          <w:tab w:val="left" w:pos="4253"/>
        </w:tabs>
        <w:spacing w:after="0" w:line="240" w:lineRule="auto"/>
        <w:ind w:right="-55" w:firstLine="0"/>
        <w:jc w:val="center"/>
        <w:rPr>
          <w:rStyle w:val="46"/>
          <w:b/>
          <w:bCs/>
          <w:color w:val="auto"/>
          <w:sz w:val="24"/>
        </w:rPr>
      </w:pPr>
      <w:r w:rsidRPr="006732E4">
        <w:rPr>
          <w:rStyle w:val="46"/>
          <w:b/>
          <w:bCs/>
          <w:color w:val="auto"/>
          <w:sz w:val="24"/>
        </w:rPr>
        <w:lastRenderedPageBreak/>
        <w:t>2.</w:t>
      </w:r>
      <w:r w:rsidR="00CB1899" w:rsidRPr="006732E4">
        <w:rPr>
          <w:rStyle w:val="46"/>
          <w:b/>
          <w:bCs/>
          <w:color w:val="auto"/>
          <w:sz w:val="24"/>
        </w:rPr>
        <w:t>5</w:t>
      </w:r>
      <w:r w:rsidRPr="006732E4">
        <w:rPr>
          <w:rStyle w:val="46"/>
          <w:b/>
          <w:bCs/>
          <w:color w:val="auto"/>
          <w:sz w:val="24"/>
        </w:rPr>
        <w:t xml:space="preserve">. Приказ о введении в действие Положения </w:t>
      </w:r>
    </w:p>
    <w:p w14:paraId="22508966" w14:textId="77777777" w:rsidR="009322BF" w:rsidRPr="006732E4" w:rsidRDefault="0030715D" w:rsidP="00B7342E">
      <w:pPr>
        <w:pStyle w:val="45"/>
        <w:widowControl/>
        <w:shd w:val="clear" w:color="auto" w:fill="auto"/>
        <w:tabs>
          <w:tab w:val="left" w:pos="1405"/>
          <w:tab w:val="left" w:pos="4253"/>
        </w:tabs>
        <w:spacing w:after="0" w:line="240" w:lineRule="auto"/>
        <w:ind w:right="-55" w:firstLine="0"/>
        <w:jc w:val="center"/>
        <w:rPr>
          <w:rStyle w:val="46"/>
          <w:b/>
          <w:bCs/>
          <w:color w:val="auto"/>
          <w:sz w:val="24"/>
        </w:rPr>
      </w:pPr>
      <w:r w:rsidRPr="006732E4">
        <w:rPr>
          <w:rStyle w:val="46"/>
          <w:b/>
          <w:bCs/>
          <w:color w:val="auto"/>
          <w:sz w:val="24"/>
        </w:rPr>
        <w:t>о системе управления охраной труда</w:t>
      </w:r>
    </w:p>
    <w:p w14:paraId="06B3D88A" w14:textId="77777777" w:rsidR="009322BF" w:rsidRPr="00920F0D" w:rsidRDefault="009322BF"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920F0D">
        <w:rPr>
          <w:rStyle w:val="TimesNewRoman11pt0"/>
          <w:rFonts w:eastAsia="Palatino Linotype"/>
          <w:color w:val="auto"/>
          <w:sz w:val="24"/>
          <w:szCs w:val="24"/>
        </w:rPr>
        <w:t>________________________</w:t>
      </w:r>
      <w:r w:rsidR="00322A9C">
        <w:rPr>
          <w:rStyle w:val="TimesNewRoman11pt0"/>
          <w:rFonts w:eastAsia="Palatino Linotype"/>
          <w:color w:val="auto"/>
          <w:sz w:val="24"/>
          <w:szCs w:val="24"/>
        </w:rPr>
        <w:t>_____________________________</w:t>
      </w:r>
    </w:p>
    <w:p w14:paraId="3C86C860" w14:textId="77777777" w:rsidR="009322BF" w:rsidRPr="00920F0D" w:rsidRDefault="009322BF"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920F0D">
        <w:rPr>
          <w:rStyle w:val="93"/>
          <w:b w:val="0"/>
          <w:bCs w:val="0"/>
          <w:color w:val="auto"/>
          <w:sz w:val="24"/>
          <w:szCs w:val="24"/>
        </w:rPr>
        <w:t>(наименование образовательной организации)</w:t>
      </w:r>
    </w:p>
    <w:p w14:paraId="19C1E517" w14:textId="77777777" w:rsidR="009322BF" w:rsidRPr="00920F0D" w:rsidRDefault="009322BF" w:rsidP="00B7342E">
      <w:pPr>
        <w:pStyle w:val="141"/>
        <w:widowControl/>
        <w:shd w:val="clear" w:color="auto" w:fill="auto"/>
        <w:tabs>
          <w:tab w:val="left" w:pos="4253"/>
        </w:tabs>
        <w:spacing w:after="0" w:line="240" w:lineRule="auto"/>
        <w:jc w:val="center"/>
        <w:rPr>
          <w:color w:val="auto"/>
          <w:sz w:val="24"/>
          <w:szCs w:val="24"/>
        </w:rPr>
      </w:pPr>
    </w:p>
    <w:p w14:paraId="3E7E7182" w14:textId="77777777" w:rsidR="009322BF" w:rsidRPr="00920F0D" w:rsidRDefault="009322BF" w:rsidP="00B7342E">
      <w:pPr>
        <w:pStyle w:val="45"/>
        <w:widowControl/>
        <w:shd w:val="clear" w:color="auto" w:fill="auto"/>
        <w:tabs>
          <w:tab w:val="left" w:pos="4253"/>
        </w:tabs>
        <w:spacing w:after="0" w:line="240" w:lineRule="auto"/>
        <w:ind w:firstLine="0"/>
        <w:jc w:val="center"/>
        <w:rPr>
          <w:color w:val="auto"/>
          <w:sz w:val="24"/>
          <w:szCs w:val="24"/>
        </w:rPr>
      </w:pPr>
      <w:bookmarkStart w:id="16" w:name="bookmark115"/>
      <w:r w:rsidRPr="00920F0D">
        <w:rPr>
          <w:rStyle w:val="46"/>
          <w:b/>
          <w:bCs/>
          <w:color w:val="auto"/>
          <w:sz w:val="24"/>
          <w:szCs w:val="24"/>
        </w:rPr>
        <w:t>П Р И К А З</w:t>
      </w:r>
      <w:bookmarkEnd w:id="16"/>
    </w:p>
    <w:p w14:paraId="13D54D04" w14:textId="77777777" w:rsidR="009322BF" w:rsidRPr="00920F0D" w:rsidRDefault="009322BF" w:rsidP="00B7342E">
      <w:pPr>
        <w:pStyle w:val="22"/>
        <w:widowControl/>
        <w:shd w:val="clear" w:color="auto" w:fill="auto"/>
        <w:tabs>
          <w:tab w:val="left" w:leader="underscore" w:pos="579"/>
          <w:tab w:val="left" w:leader="underscore" w:pos="1882"/>
          <w:tab w:val="left" w:leader="underscore" w:pos="2472"/>
          <w:tab w:val="left" w:pos="4253"/>
          <w:tab w:val="left" w:pos="5438"/>
          <w:tab w:val="left" w:leader="underscore" w:pos="6650"/>
        </w:tabs>
        <w:spacing w:after="0" w:line="240" w:lineRule="auto"/>
        <w:ind w:firstLine="0"/>
        <w:rPr>
          <w:color w:val="auto"/>
          <w:sz w:val="24"/>
          <w:szCs w:val="24"/>
        </w:rPr>
      </w:pPr>
      <w:r w:rsidRPr="00920F0D">
        <w:rPr>
          <w:rStyle w:val="23"/>
          <w:color w:val="auto"/>
          <w:sz w:val="24"/>
          <w:szCs w:val="24"/>
        </w:rPr>
        <w:t>«</w:t>
      </w:r>
      <w:r w:rsidRPr="00920F0D">
        <w:rPr>
          <w:rStyle w:val="23"/>
          <w:color w:val="auto"/>
          <w:sz w:val="24"/>
          <w:szCs w:val="24"/>
        </w:rPr>
        <w:tab/>
        <w:t>»</w:t>
      </w:r>
      <w:r w:rsidRPr="00920F0D">
        <w:rPr>
          <w:rStyle w:val="23"/>
          <w:color w:val="auto"/>
          <w:sz w:val="24"/>
          <w:szCs w:val="24"/>
        </w:rPr>
        <w:tab/>
        <w:t>20</w:t>
      </w:r>
      <w:r w:rsidRPr="00920F0D">
        <w:rPr>
          <w:rStyle w:val="23"/>
          <w:color w:val="auto"/>
          <w:sz w:val="24"/>
          <w:szCs w:val="24"/>
        </w:rPr>
        <w:tab/>
        <w:t>г.</w:t>
      </w:r>
      <w:r w:rsidRPr="00920F0D">
        <w:rPr>
          <w:rStyle w:val="23"/>
          <w:color w:val="auto"/>
          <w:sz w:val="24"/>
          <w:szCs w:val="24"/>
        </w:rPr>
        <w:tab/>
        <w:t>№</w:t>
      </w:r>
      <w:r w:rsidRPr="00920F0D">
        <w:rPr>
          <w:rStyle w:val="23"/>
          <w:color w:val="auto"/>
          <w:sz w:val="24"/>
          <w:szCs w:val="24"/>
        </w:rPr>
        <w:tab/>
      </w:r>
    </w:p>
    <w:p w14:paraId="78F83C2F" w14:textId="77777777" w:rsidR="009322BF" w:rsidRPr="00920F0D" w:rsidRDefault="009322BF" w:rsidP="00B7342E">
      <w:pPr>
        <w:pStyle w:val="82"/>
        <w:widowControl/>
        <w:shd w:val="clear" w:color="auto" w:fill="auto"/>
        <w:tabs>
          <w:tab w:val="left" w:pos="4253"/>
        </w:tabs>
        <w:spacing w:before="0" w:after="0" w:line="240" w:lineRule="auto"/>
        <w:jc w:val="center"/>
        <w:rPr>
          <w:rStyle w:val="83"/>
          <w:b/>
          <w:iCs/>
          <w:color w:val="auto"/>
          <w:sz w:val="24"/>
          <w:szCs w:val="24"/>
        </w:rPr>
      </w:pPr>
      <w:r w:rsidRPr="00920F0D">
        <w:rPr>
          <w:rStyle w:val="83"/>
          <w:b/>
          <w:iCs/>
          <w:color w:val="auto"/>
          <w:sz w:val="24"/>
          <w:szCs w:val="24"/>
        </w:rPr>
        <w:t xml:space="preserve">О введении в действие </w:t>
      </w:r>
    </w:p>
    <w:p w14:paraId="6629DDF1" w14:textId="77777777" w:rsidR="009322BF" w:rsidRPr="00920F0D" w:rsidRDefault="009322BF" w:rsidP="00B7342E">
      <w:pPr>
        <w:pStyle w:val="82"/>
        <w:widowControl/>
        <w:shd w:val="clear" w:color="auto" w:fill="auto"/>
        <w:tabs>
          <w:tab w:val="left" w:pos="4253"/>
        </w:tabs>
        <w:spacing w:before="0" w:after="0" w:line="240" w:lineRule="auto"/>
        <w:jc w:val="center"/>
        <w:rPr>
          <w:b/>
          <w:color w:val="auto"/>
          <w:sz w:val="24"/>
          <w:szCs w:val="24"/>
        </w:rPr>
      </w:pPr>
      <w:r w:rsidRPr="00920F0D">
        <w:rPr>
          <w:rStyle w:val="83"/>
          <w:b/>
          <w:iCs/>
          <w:color w:val="auto"/>
          <w:sz w:val="24"/>
          <w:szCs w:val="24"/>
        </w:rPr>
        <w:t>Положения о системе управления охраной труда</w:t>
      </w:r>
    </w:p>
    <w:p w14:paraId="6F3464F4" w14:textId="77777777" w:rsidR="009322BF" w:rsidRPr="00920F0D" w:rsidRDefault="009322BF" w:rsidP="00B7342E">
      <w:pPr>
        <w:pStyle w:val="22"/>
        <w:widowControl/>
        <w:shd w:val="clear" w:color="auto" w:fill="auto"/>
        <w:tabs>
          <w:tab w:val="left" w:pos="4253"/>
        </w:tabs>
        <w:spacing w:after="0" w:line="240" w:lineRule="auto"/>
        <w:ind w:firstLine="600"/>
        <w:rPr>
          <w:color w:val="auto"/>
          <w:sz w:val="24"/>
          <w:szCs w:val="24"/>
        </w:rPr>
      </w:pPr>
      <w:r w:rsidRPr="00920F0D">
        <w:rPr>
          <w:rStyle w:val="23"/>
          <w:color w:val="auto"/>
          <w:sz w:val="24"/>
          <w:szCs w:val="24"/>
        </w:rPr>
        <w:t xml:space="preserve">С целью обеспечения безопасных условий труда и охраны труда, снижения уровней профессиональных рисков в соответствии с требованиями статей 214, 217 ТК РФ, Приказа Минтруда России от 29.10.2021 г. № 776н «Примерное положение о системе управления охраной труда» </w:t>
      </w:r>
    </w:p>
    <w:p w14:paraId="4811CEE4" w14:textId="77777777" w:rsidR="009322BF" w:rsidRPr="00920F0D" w:rsidRDefault="00CB1899" w:rsidP="00B7342E">
      <w:pPr>
        <w:pStyle w:val="22"/>
        <w:widowControl/>
        <w:shd w:val="clear" w:color="auto" w:fill="auto"/>
        <w:tabs>
          <w:tab w:val="left" w:pos="4253"/>
        </w:tabs>
        <w:spacing w:after="0" w:line="240" w:lineRule="auto"/>
        <w:ind w:firstLine="0"/>
        <w:jc w:val="center"/>
        <w:rPr>
          <w:b/>
          <w:color w:val="auto"/>
          <w:sz w:val="24"/>
          <w:szCs w:val="24"/>
        </w:rPr>
      </w:pPr>
      <w:bookmarkStart w:id="17" w:name="bookmark116"/>
      <w:r w:rsidRPr="00920F0D">
        <w:rPr>
          <w:b/>
          <w:color w:val="auto"/>
          <w:sz w:val="24"/>
          <w:szCs w:val="24"/>
        </w:rPr>
        <w:t>ПРИКАЗЫВАЮ:</w:t>
      </w:r>
      <w:bookmarkEnd w:id="17"/>
    </w:p>
    <w:p w14:paraId="6E3ACA2E" w14:textId="77777777" w:rsidR="009322BF" w:rsidRPr="00920F0D" w:rsidRDefault="009322BF" w:rsidP="00B7342E">
      <w:pPr>
        <w:pStyle w:val="22"/>
        <w:widowControl/>
        <w:shd w:val="clear" w:color="auto" w:fill="auto"/>
        <w:tabs>
          <w:tab w:val="left" w:pos="651"/>
          <w:tab w:val="left" w:leader="underscore" w:pos="3147"/>
          <w:tab w:val="left" w:pos="4253"/>
          <w:tab w:val="left" w:leader="underscore" w:pos="4376"/>
          <w:tab w:val="left" w:leader="underscore" w:pos="5000"/>
        </w:tabs>
        <w:spacing w:after="0" w:line="240" w:lineRule="auto"/>
        <w:ind w:firstLine="567"/>
        <w:rPr>
          <w:color w:val="auto"/>
          <w:sz w:val="24"/>
          <w:szCs w:val="24"/>
        </w:rPr>
      </w:pPr>
      <w:r w:rsidRPr="00920F0D">
        <w:rPr>
          <w:rStyle w:val="23"/>
          <w:color w:val="auto"/>
          <w:sz w:val="24"/>
          <w:szCs w:val="24"/>
        </w:rPr>
        <w:t>1. Утвердить и ввести в действие с «</w:t>
      </w:r>
      <w:r w:rsidRPr="00920F0D">
        <w:rPr>
          <w:rStyle w:val="23"/>
          <w:color w:val="auto"/>
          <w:sz w:val="24"/>
          <w:szCs w:val="24"/>
        </w:rPr>
        <w:tab/>
        <w:t>»</w:t>
      </w:r>
      <w:r w:rsidRPr="00920F0D">
        <w:rPr>
          <w:rStyle w:val="23"/>
          <w:color w:val="auto"/>
          <w:sz w:val="24"/>
          <w:szCs w:val="24"/>
        </w:rPr>
        <w:tab/>
        <w:t>20</w:t>
      </w:r>
      <w:r w:rsidRPr="00920F0D">
        <w:rPr>
          <w:rStyle w:val="23"/>
          <w:color w:val="auto"/>
          <w:sz w:val="24"/>
          <w:szCs w:val="24"/>
        </w:rPr>
        <w:tab/>
        <w:t>г локальный нормативный акт «Положение о системе управления охраной труда в (</w:t>
      </w:r>
      <w:r w:rsidRPr="00920F0D">
        <w:rPr>
          <w:rStyle w:val="23"/>
          <w:i/>
          <w:color w:val="auto"/>
          <w:sz w:val="24"/>
          <w:szCs w:val="24"/>
        </w:rPr>
        <w:t xml:space="preserve">полное наименование образовательной </w:t>
      </w:r>
      <w:proofErr w:type="gramStart"/>
      <w:r w:rsidRPr="00920F0D">
        <w:rPr>
          <w:rStyle w:val="23"/>
          <w:i/>
          <w:color w:val="auto"/>
          <w:sz w:val="24"/>
          <w:szCs w:val="24"/>
        </w:rPr>
        <w:t>организации</w:t>
      </w:r>
      <w:r w:rsidRPr="00920F0D">
        <w:rPr>
          <w:rStyle w:val="23"/>
          <w:color w:val="auto"/>
          <w:sz w:val="24"/>
          <w:szCs w:val="24"/>
        </w:rPr>
        <w:t>)</w:t>
      </w:r>
      <w:r w:rsidRPr="00920F0D">
        <w:rPr>
          <w:color w:val="auto"/>
          <w:sz w:val="24"/>
          <w:szCs w:val="24"/>
        </w:rPr>
        <w:t>(</w:t>
      </w:r>
      <w:proofErr w:type="gramEnd"/>
      <w:r w:rsidRPr="00920F0D">
        <w:rPr>
          <w:color w:val="auto"/>
          <w:sz w:val="24"/>
          <w:szCs w:val="24"/>
        </w:rPr>
        <w:t>далее – Положение о СУОТ в (</w:t>
      </w:r>
      <w:r w:rsidRPr="00920F0D">
        <w:rPr>
          <w:i/>
          <w:color w:val="auto"/>
          <w:sz w:val="24"/>
          <w:szCs w:val="24"/>
        </w:rPr>
        <w:t xml:space="preserve">сокращенное </w:t>
      </w:r>
      <w:r w:rsidRPr="00920F0D">
        <w:rPr>
          <w:rStyle w:val="23"/>
          <w:i/>
          <w:color w:val="auto"/>
          <w:sz w:val="24"/>
          <w:szCs w:val="24"/>
        </w:rPr>
        <w:t>наименование образовательной организации</w:t>
      </w:r>
      <w:r w:rsidRPr="00920F0D">
        <w:rPr>
          <w:rStyle w:val="23"/>
          <w:color w:val="auto"/>
          <w:sz w:val="24"/>
          <w:szCs w:val="24"/>
        </w:rPr>
        <w:t>)</w:t>
      </w:r>
      <w:r w:rsidRPr="00920F0D">
        <w:rPr>
          <w:color w:val="auto"/>
          <w:sz w:val="24"/>
          <w:szCs w:val="24"/>
        </w:rPr>
        <w:t>», Положение).</w:t>
      </w:r>
    </w:p>
    <w:p w14:paraId="606B403E" w14:textId="77777777" w:rsidR="009322BF" w:rsidRPr="00920F0D" w:rsidRDefault="009322BF" w:rsidP="00B7342E">
      <w:pPr>
        <w:pStyle w:val="22"/>
        <w:widowControl/>
        <w:shd w:val="clear" w:color="auto" w:fill="auto"/>
        <w:tabs>
          <w:tab w:val="left" w:pos="651"/>
          <w:tab w:val="left" w:leader="underscore" w:pos="3147"/>
          <w:tab w:val="left" w:pos="4253"/>
          <w:tab w:val="left" w:leader="underscore" w:pos="4376"/>
          <w:tab w:val="left" w:leader="underscore" w:pos="5000"/>
        </w:tabs>
        <w:spacing w:after="0" w:line="240" w:lineRule="auto"/>
        <w:ind w:firstLine="567"/>
        <w:rPr>
          <w:color w:val="auto"/>
          <w:sz w:val="24"/>
          <w:szCs w:val="24"/>
        </w:rPr>
      </w:pPr>
      <w:r w:rsidRPr="00920F0D">
        <w:rPr>
          <w:color w:val="auto"/>
          <w:sz w:val="24"/>
          <w:szCs w:val="24"/>
        </w:rPr>
        <w:t>Учет мнения представительного органа работников произведен.</w:t>
      </w:r>
    </w:p>
    <w:p w14:paraId="0D8C7C58" w14:textId="77777777" w:rsidR="009322BF" w:rsidRPr="00920F0D" w:rsidRDefault="009322BF" w:rsidP="00B7342E">
      <w:pPr>
        <w:pStyle w:val="22"/>
        <w:widowControl/>
        <w:shd w:val="clear" w:color="auto" w:fill="auto"/>
        <w:tabs>
          <w:tab w:val="left" w:pos="628"/>
          <w:tab w:val="left" w:leader="underscore" w:pos="3147"/>
          <w:tab w:val="left" w:pos="4253"/>
          <w:tab w:val="left" w:leader="underscore" w:pos="4376"/>
          <w:tab w:val="left" w:leader="underscore" w:pos="5000"/>
        </w:tabs>
        <w:spacing w:after="0" w:line="240" w:lineRule="auto"/>
        <w:ind w:firstLine="567"/>
        <w:rPr>
          <w:color w:val="auto"/>
          <w:sz w:val="24"/>
          <w:szCs w:val="24"/>
        </w:rPr>
      </w:pPr>
      <w:r w:rsidRPr="00920F0D">
        <w:rPr>
          <w:color w:val="auto"/>
          <w:sz w:val="24"/>
          <w:szCs w:val="24"/>
        </w:rPr>
        <w:t xml:space="preserve">2.Лицам, назначенным ответственными за обеспечение безопасных условий и охраны </w:t>
      </w:r>
      <w:proofErr w:type="gramStart"/>
      <w:r w:rsidRPr="00920F0D">
        <w:rPr>
          <w:color w:val="auto"/>
          <w:sz w:val="24"/>
          <w:szCs w:val="24"/>
        </w:rPr>
        <w:t>труда,  членам</w:t>
      </w:r>
      <w:proofErr w:type="gramEnd"/>
      <w:r w:rsidRPr="00920F0D">
        <w:rPr>
          <w:color w:val="auto"/>
          <w:sz w:val="24"/>
          <w:szCs w:val="24"/>
        </w:rPr>
        <w:t xml:space="preserve"> комитета (комиссии) по охране труда организовать функционирование системы управления охраной труда в соответствии с требованиями вышеуказанного документа.</w:t>
      </w:r>
    </w:p>
    <w:p w14:paraId="618AEC12" w14:textId="77777777" w:rsidR="00920F0D" w:rsidRPr="00920F0D" w:rsidRDefault="009322BF" w:rsidP="00B7342E">
      <w:pPr>
        <w:pStyle w:val="22"/>
        <w:widowControl/>
        <w:tabs>
          <w:tab w:val="left" w:pos="0"/>
          <w:tab w:val="left" w:leader="underscore" w:pos="5472"/>
        </w:tabs>
        <w:spacing w:after="0" w:line="240" w:lineRule="auto"/>
        <w:ind w:firstLine="567"/>
        <w:rPr>
          <w:rStyle w:val="23"/>
          <w:bCs/>
          <w:color w:val="auto"/>
          <w:sz w:val="24"/>
          <w:szCs w:val="24"/>
        </w:rPr>
      </w:pPr>
      <w:r w:rsidRPr="00920F0D">
        <w:rPr>
          <w:color w:val="auto"/>
          <w:sz w:val="24"/>
          <w:szCs w:val="24"/>
        </w:rPr>
        <w:t xml:space="preserve">3. </w:t>
      </w:r>
      <w:r w:rsidR="00920F0D" w:rsidRPr="00920F0D">
        <w:rPr>
          <w:rStyle w:val="23"/>
          <w:bCs/>
          <w:color w:val="auto"/>
          <w:sz w:val="24"/>
          <w:szCs w:val="24"/>
        </w:rPr>
        <w:t xml:space="preserve">Ответственным за проведение инструктажей по охране труда на рабочем месте </w:t>
      </w:r>
      <w:r w:rsidR="00920F0D" w:rsidRPr="00920F0D">
        <w:rPr>
          <w:rStyle w:val="23"/>
          <w:bCs/>
          <w:i/>
          <w:color w:val="auto"/>
          <w:sz w:val="24"/>
          <w:szCs w:val="24"/>
        </w:rPr>
        <w:t>заместителю директора по УВР Удальцовой М.В. и заместителю директора по АХЧ Ивановой И.И</w:t>
      </w:r>
      <w:r w:rsidR="00920F0D" w:rsidRPr="00920F0D">
        <w:rPr>
          <w:rStyle w:val="23"/>
          <w:bCs/>
          <w:color w:val="auto"/>
          <w:sz w:val="24"/>
          <w:szCs w:val="24"/>
        </w:rPr>
        <w:t>.:</w:t>
      </w:r>
    </w:p>
    <w:p w14:paraId="298F5FE8" w14:textId="77777777" w:rsidR="00920F0D" w:rsidRDefault="00920F0D" w:rsidP="00B7342E">
      <w:pPr>
        <w:pStyle w:val="22"/>
        <w:widowControl/>
        <w:shd w:val="clear" w:color="auto" w:fill="auto"/>
        <w:tabs>
          <w:tab w:val="left" w:pos="633"/>
          <w:tab w:val="left" w:leader="underscore" w:pos="3147"/>
          <w:tab w:val="left" w:pos="4253"/>
          <w:tab w:val="left" w:leader="underscore" w:pos="4376"/>
          <w:tab w:val="left" w:leader="underscore" w:pos="5000"/>
        </w:tabs>
        <w:spacing w:after="0" w:line="240" w:lineRule="auto"/>
        <w:ind w:firstLine="567"/>
        <w:rPr>
          <w:rStyle w:val="23"/>
          <w:bCs/>
          <w:color w:val="auto"/>
          <w:sz w:val="24"/>
          <w:szCs w:val="24"/>
        </w:rPr>
      </w:pPr>
      <w:r w:rsidRPr="00920F0D">
        <w:rPr>
          <w:rStyle w:val="23"/>
          <w:bCs/>
          <w:color w:val="auto"/>
          <w:sz w:val="24"/>
          <w:szCs w:val="24"/>
        </w:rPr>
        <w:t xml:space="preserve"> провести в </w:t>
      </w:r>
      <w:r>
        <w:rPr>
          <w:rStyle w:val="23"/>
          <w:bCs/>
          <w:color w:val="auto"/>
          <w:sz w:val="24"/>
          <w:szCs w:val="24"/>
        </w:rPr>
        <w:t xml:space="preserve">соответствующих </w:t>
      </w:r>
      <w:r w:rsidRPr="00920F0D">
        <w:rPr>
          <w:rStyle w:val="23"/>
          <w:bCs/>
          <w:color w:val="auto"/>
          <w:sz w:val="24"/>
          <w:szCs w:val="24"/>
        </w:rPr>
        <w:t xml:space="preserve">структурных подразделениях </w:t>
      </w:r>
      <w:r>
        <w:rPr>
          <w:rStyle w:val="23"/>
          <w:bCs/>
          <w:color w:val="auto"/>
          <w:sz w:val="24"/>
          <w:szCs w:val="24"/>
        </w:rPr>
        <w:t xml:space="preserve">для всех работников </w:t>
      </w:r>
      <w:r w:rsidRPr="00920F0D">
        <w:rPr>
          <w:rStyle w:val="23"/>
          <w:bCs/>
          <w:color w:val="auto"/>
          <w:sz w:val="24"/>
          <w:szCs w:val="24"/>
        </w:rPr>
        <w:t>внеплановый инструктаж по охране труда</w:t>
      </w:r>
      <w:r>
        <w:rPr>
          <w:rStyle w:val="23"/>
          <w:bCs/>
          <w:color w:val="auto"/>
          <w:sz w:val="24"/>
          <w:szCs w:val="24"/>
        </w:rPr>
        <w:t xml:space="preserve"> по ознакомлению с Положением</w:t>
      </w:r>
      <w:r w:rsidR="00A620DE">
        <w:rPr>
          <w:rStyle w:val="23"/>
          <w:bCs/>
          <w:color w:val="auto"/>
          <w:sz w:val="24"/>
          <w:szCs w:val="24"/>
        </w:rPr>
        <w:t xml:space="preserve"> и другими новыми </w:t>
      </w:r>
      <w:proofErr w:type="gramStart"/>
      <w:r w:rsidR="00A620DE">
        <w:rPr>
          <w:rStyle w:val="23"/>
          <w:bCs/>
          <w:color w:val="auto"/>
          <w:sz w:val="24"/>
          <w:szCs w:val="24"/>
        </w:rPr>
        <w:lastRenderedPageBreak/>
        <w:t>ЛНА  по</w:t>
      </w:r>
      <w:proofErr w:type="gramEnd"/>
      <w:r w:rsidR="00A620DE">
        <w:rPr>
          <w:rStyle w:val="23"/>
          <w:bCs/>
          <w:color w:val="auto"/>
          <w:sz w:val="24"/>
          <w:szCs w:val="24"/>
        </w:rPr>
        <w:t xml:space="preserve"> процессам системы управления охраной труда</w:t>
      </w:r>
      <w:r w:rsidRPr="00920F0D">
        <w:rPr>
          <w:rStyle w:val="23"/>
          <w:bCs/>
          <w:color w:val="auto"/>
          <w:sz w:val="24"/>
          <w:szCs w:val="24"/>
        </w:rPr>
        <w:t xml:space="preserve">. </w:t>
      </w:r>
      <w:proofErr w:type="gramStart"/>
      <w:r w:rsidRPr="00920F0D">
        <w:rPr>
          <w:rStyle w:val="23"/>
          <w:bCs/>
          <w:color w:val="auto"/>
          <w:sz w:val="24"/>
          <w:szCs w:val="24"/>
        </w:rPr>
        <w:t xml:space="preserve">Причина </w:t>
      </w:r>
      <w:r>
        <w:rPr>
          <w:rStyle w:val="23"/>
          <w:bCs/>
          <w:color w:val="auto"/>
          <w:sz w:val="24"/>
          <w:szCs w:val="24"/>
        </w:rPr>
        <w:t xml:space="preserve"> -</w:t>
      </w:r>
      <w:proofErr w:type="gramEnd"/>
      <w:r>
        <w:rPr>
          <w:rStyle w:val="23"/>
          <w:bCs/>
          <w:color w:val="auto"/>
          <w:sz w:val="24"/>
          <w:szCs w:val="24"/>
        </w:rPr>
        <w:t xml:space="preserve"> </w:t>
      </w:r>
      <w:r w:rsidRPr="00920F0D">
        <w:rPr>
          <w:rStyle w:val="23"/>
          <w:bCs/>
          <w:color w:val="auto"/>
          <w:sz w:val="24"/>
          <w:szCs w:val="24"/>
        </w:rPr>
        <w:t xml:space="preserve">изменения </w:t>
      </w:r>
      <w:r>
        <w:rPr>
          <w:rStyle w:val="23"/>
          <w:bCs/>
          <w:color w:val="auto"/>
          <w:sz w:val="24"/>
          <w:szCs w:val="24"/>
        </w:rPr>
        <w:t>ЛНА</w:t>
      </w:r>
      <w:r w:rsidRPr="00920F0D">
        <w:rPr>
          <w:rStyle w:val="23"/>
          <w:bCs/>
          <w:color w:val="auto"/>
          <w:sz w:val="24"/>
          <w:szCs w:val="24"/>
        </w:rPr>
        <w:t>, затрагивающи</w:t>
      </w:r>
      <w:r>
        <w:rPr>
          <w:rStyle w:val="23"/>
          <w:bCs/>
          <w:color w:val="auto"/>
          <w:sz w:val="24"/>
          <w:szCs w:val="24"/>
        </w:rPr>
        <w:t>е</w:t>
      </w:r>
      <w:r w:rsidRPr="00920F0D">
        <w:rPr>
          <w:rStyle w:val="23"/>
          <w:bCs/>
          <w:color w:val="auto"/>
          <w:sz w:val="24"/>
          <w:szCs w:val="24"/>
        </w:rPr>
        <w:t xml:space="preserve"> требования </w:t>
      </w:r>
      <w:r>
        <w:rPr>
          <w:rStyle w:val="23"/>
          <w:bCs/>
          <w:color w:val="auto"/>
          <w:sz w:val="24"/>
          <w:szCs w:val="24"/>
        </w:rPr>
        <w:t>ОТ</w:t>
      </w:r>
      <w:r w:rsidRPr="00920F0D">
        <w:rPr>
          <w:rStyle w:val="23"/>
          <w:bCs/>
          <w:color w:val="auto"/>
          <w:sz w:val="24"/>
          <w:szCs w:val="24"/>
        </w:rPr>
        <w:t xml:space="preserve"> в организации</w:t>
      </w:r>
      <w:r>
        <w:rPr>
          <w:rStyle w:val="23"/>
          <w:bCs/>
          <w:color w:val="auto"/>
          <w:sz w:val="24"/>
          <w:szCs w:val="24"/>
        </w:rPr>
        <w:t>. Срок: до          2023г.</w:t>
      </w:r>
    </w:p>
    <w:p w14:paraId="7C5F1A4C" w14:textId="77777777" w:rsidR="009322BF" w:rsidRPr="00920F0D" w:rsidRDefault="00920F0D" w:rsidP="00B7342E">
      <w:pPr>
        <w:pStyle w:val="22"/>
        <w:widowControl/>
        <w:shd w:val="clear" w:color="auto" w:fill="auto"/>
        <w:tabs>
          <w:tab w:val="left" w:pos="633"/>
          <w:tab w:val="left" w:leader="underscore" w:pos="3147"/>
          <w:tab w:val="left" w:pos="4253"/>
          <w:tab w:val="left" w:leader="underscore" w:pos="4376"/>
          <w:tab w:val="left" w:leader="underscore" w:pos="5000"/>
        </w:tabs>
        <w:spacing w:after="0" w:line="240" w:lineRule="auto"/>
        <w:ind w:firstLine="567"/>
        <w:rPr>
          <w:color w:val="auto"/>
          <w:sz w:val="24"/>
          <w:szCs w:val="24"/>
        </w:rPr>
      </w:pPr>
      <w:r>
        <w:rPr>
          <w:rStyle w:val="23"/>
          <w:bCs/>
          <w:color w:val="auto"/>
          <w:sz w:val="24"/>
          <w:szCs w:val="24"/>
        </w:rPr>
        <w:t>4.</w:t>
      </w:r>
      <w:r w:rsidR="00A620DE">
        <w:rPr>
          <w:rStyle w:val="23"/>
          <w:bCs/>
          <w:color w:val="auto"/>
          <w:sz w:val="24"/>
          <w:szCs w:val="24"/>
        </w:rPr>
        <w:t>П</w:t>
      </w:r>
      <w:r w:rsidR="00A620DE" w:rsidRPr="00A620DE">
        <w:rPr>
          <w:rStyle w:val="23"/>
          <w:bCs/>
          <w:color w:val="auto"/>
          <w:sz w:val="24"/>
          <w:szCs w:val="24"/>
        </w:rPr>
        <w:t>едагог</w:t>
      </w:r>
      <w:r w:rsidR="00A620DE">
        <w:rPr>
          <w:rStyle w:val="23"/>
          <w:bCs/>
          <w:color w:val="auto"/>
          <w:sz w:val="24"/>
          <w:szCs w:val="24"/>
        </w:rPr>
        <w:t>у</w:t>
      </w:r>
      <w:r w:rsidR="00A620DE" w:rsidRPr="00A620DE">
        <w:rPr>
          <w:rStyle w:val="23"/>
          <w:bCs/>
          <w:color w:val="auto"/>
          <w:sz w:val="24"/>
          <w:szCs w:val="24"/>
        </w:rPr>
        <w:t>-библиотекар</w:t>
      </w:r>
      <w:r w:rsidR="00A620DE">
        <w:rPr>
          <w:rStyle w:val="23"/>
          <w:bCs/>
          <w:color w:val="auto"/>
          <w:sz w:val="24"/>
          <w:szCs w:val="24"/>
        </w:rPr>
        <w:t>ю</w:t>
      </w:r>
      <w:r w:rsidR="00A620DE" w:rsidRPr="00A620DE">
        <w:rPr>
          <w:rStyle w:val="23"/>
          <w:bCs/>
          <w:color w:val="auto"/>
          <w:sz w:val="24"/>
          <w:szCs w:val="24"/>
        </w:rPr>
        <w:t xml:space="preserve"> Петров</w:t>
      </w:r>
      <w:r w:rsidR="00A620DE">
        <w:rPr>
          <w:rStyle w:val="23"/>
          <w:bCs/>
          <w:color w:val="auto"/>
          <w:sz w:val="24"/>
          <w:szCs w:val="24"/>
        </w:rPr>
        <w:t>ой</w:t>
      </w:r>
      <w:r w:rsidR="00A620DE" w:rsidRPr="00A620DE">
        <w:rPr>
          <w:rStyle w:val="23"/>
          <w:bCs/>
          <w:color w:val="auto"/>
          <w:sz w:val="24"/>
          <w:szCs w:val="24"/>
        </w:rPr>
        <w:t xml:space="preserve"> Н.Н., исполняюще</w:t>
      </w:r>
      <w:r w:rsidR="00A620DE">
        <w:rPr>
          <w:rStyle w:val="23"/>
          <w:bCs/>
          <w:color w:val="auto"/>
          <w:sz w:val="24"/>
          <w:szCs w:val="24"/>
        </w:rPr>
        <w:t>му</w:t>
      </w:r>
      <w:r w:rsidR="00A620DE" w:rsidRPr="00A620DE">
        <w:rPr>
          <w:rStyle w:val="23"/>
          <w:bCs/>
          <w:color w:val="auto"/>
          <w:sz w:val="24"/>
          <w:szCs w:val="24"/>
        </w:rPr>
        <w:t xml:space="preserve"> функции специалиста по охране труда, </w:t>
      </w:r>
      <w:r w:rsidR="009322BF" w:rsidRPr="00920F0D">
        <w:rPr>
          <w:color w:val="auto"/>
          <w:sz w:val="24"/>
          <w:szCs w:val="24"/>
        </w:rPr>
        <w:t xml:space="preserve">знакомить </w:t>
      </w:r>
      <w:r w:rsidR="00A620DE">
        <w:rPr>
          <w:color w:val="auto"/>
          <w:sz w:val="24"/>
          <w:szCs w:val="24"/>
        </w:rPr>
        <w:t xml:space="preserve">вновь принимаемых работников при проведении вводного инструктажа с Положением под </w:t>
      </w:r>
      <w:proofErr w:type="gramStart"/>
      <w:r w:rsidR="00A620DE">
        <w:rPr>
          <w:color w:val="auto"/>
          <w:sz w:val="24"/>
          <w:szCs w:val="24"/>
        </w:rPr>
        <w:t xml:space="preserve">подпись  </w:t>
      </w:r>
      <w:r w:rsidR="009322BF" w:rsidRPr="00920F0D">
        <w:rPr>
          <w:color w:val="auto"/>
          <w:sz w:val="24"/>
          <w:szCs w:val="24"/>
        </w:rPr>
        <w:t>в</w:t>
      </w:r>
      <w:proofErr w:type="gramEnd"/>
      <w:r w:rsidR="009322BF" w:rsidRPr="00920F0D">
        <w:rPr>
          <w:color w:val="auto"/>
          <w:sz w:val="24"/>
          <w:szCs w:val="24"/>
        </w:rPr>
        <w:t xml:space="preserve"> листе ознакомления.</w:t>
      </w:r>
    </w:p>
    <w:p w14:paraId="6780DFB3" w14:textId="77777777" w:rsidR="009322BF" w:rsidRPr="00920F0D" w:rsidRDefault="00920F0D" w:rsidP="00B7342E">
      <w:pPr>
        <w:pStyle w:val="22"/>
        <w:widowControl/>
        <w:shd w:val="clear" w:color="auto" w:fill="auto"/>
        <w:tabs>
          <w:tab w:val="left" w:pos="670"/>
          <w:tab w:val="left" w:leader="underscore" w:pos="3147"/>
          <w:tab w:val="left" w:pos="4253"/>
          <w:tab w:val="left" w:leader="underscore" w:pos="4376"/>
          <w:tab w:val="left" w:leader="underscore" w:pos="5000"/>
        </w:tabs>
        <w:spacing w:after="0" w:line="240" w:lineRule="auto"/>
        <w:ind w:firstLine="567"/>
        <w:rPr>
          <w:color w:val="auto"/>
          <w:sz w:val="24"/>
          <w:szCs w:val="24"/>
        </w:rPr>
      </w:pPr>
      <w:r>
        <w:rPr>
          <w:color w:val="auto"/>
          <w:sz w:val="24"/>
          <w:szCs w:val="24"/>
        </w:rPr>
        <w:t>5</w:t>
      </w:r>
      <w:r w:rsidR="009322BF" w:rsidRPr="00920F0D">
        <w:rPr>
          <w:color w:val="auto"/>
          <w:sz w:val="24"/>
          <w:szCs w:val="24"/>
        </w:rPr>
        <w:t>.Контроль исполнения настоящего приказа оставляю за собой.</w:t>
      </w:r>
    </w:p>
    <w:p w14:paraId="5612CD3D" w14:textId="77777777" w:rsidR="009322BF" w:rsidRPr="00920F0D" w:rsidRDefault="009322BF" w:rsidP="00B7342E">
      <w:pPr>
        <w:pStyle w:val="22"/>
        <w:widowControl/>
        <w:shd w:val="clear" w:color="auto" w:fill="auto"/>
        <w:tabs>
          <w:tab w:val="left" w:pos="524"/>
        </w:tabs>
        <w:spacing w:after="0" w:line="240" w:lineRule="auto"/>
        <w:ind w:left="320" w:firstLine="0"/>
        <w:rPr>
          <w:bCs/>
          <w:color w:val="auto"/>
          <w:sz w:val="24"/>
          <w:szCs w:val="24"/>
        </w:rPr>
      </w:pPr>
      <w:r w:rsidRPr="00920F0D">
        <w:rPr>
          <w:color w:val="auto"/>
          <w:sz w:val="24"/>
          <w:szCs w:val="24"/>
        </w:rPr>
        <w:t>Директор   _______________________________________</w:t>
      </w:r>
      <w:r w:rsidRPr="00920F0D">
        <w:rPr>
          <w:bCs/>
          <w:color w:val="auto"/>
          <w:sz w:val="24"/>
          <w:szCs w:val="24"/>
        </w:rPr>
        <w:t>(Ф.И.О.)</w:t>
      </w:r>
    </w:p>
    <w:p w14:paraId="2A5876A0" w14:textId="77777777" w:rsidR="009322BF" w:rsidRPr="00920F0D" w:rsidRDefault="009322BF" w:rsidP="00B7342E">
      <w:pPr>
        <w:pStyle w:val="22"/>
        <w:widowControl/>
        <w:shd w:val="clear" w:color="auto" w:fill="auto"/>
        <w:spacing w:after="0" w:line="240" w:lineRule="auto"/>
        <w:ind w:left="220" w:firstLine="0"/>
        <w:rPr>
          <w:color w:val="auto"/>
          <w:sz w:val="24"/>
          <w:szCs w:val="24"/>
        </w:rPr>
      </w:pPr>
      <w:r w:rsidRPr="00920F0D">
        <w:rPr>
          <w:rStyle w:val="28pt"/>
          <w:b w:val="0"/>
          <w:color w:val="auto"/>
          <w:sz w:val="24"/>
          <w:szCs w:val="24"/>
        </w:rPr>
        <w:t xml:space="preserve">                                                    (подпись)</w:t>
      </w:r>
    </w:p>
    <w:p w14:paraId="1ECBAD52" w14:textId="77777777" w:rsidR="009322BF" w:rsidRPr="00920F0D" w:rsidRDefault="009322BF" w:rsidP="00B7342E">
      <w:pPr>
        <w:pStyle w:val="22"/>
        <w:widowControl/>
        <w:shd w:val="clear" w:color="auto" w:fill="auto"/>
        <w:tabs>
          <w:tab w:val="left" w:pos="524"/>
        </w:tabs>
        <w:spacing w:after="0" w:line="240" w:lineRule="auto"/>
        <w:ind w:left="320" w:firstLine="0"/>
        <w:rPr>
          <w:rStyle w:val="23"/>
          <w:color w:val="auto"/>
          <w:sz w:val="24"/>
          <w:szCs w:val="24"/>
        </w:rPr>
      </w:pPr>
      <w:r w:rsidRPr="00920F0D">
        <w:rPr>
          <w:rStyle w:val="23"/>
          <w:color w:val="auto"/>
          <w:sz w:val="24"/>
          <w:szCs w:val="24"/>
        </w:rPr>
        <w:t>С приказом ознакомлены:</w:t>
      </w:r>
    </w:p>
    <w:p w14:paraId="06C4EA6D" w14:textId="77777777" w:rsidR="009322BF" w:rsidRPr="00920F0D" w:rsidRDefault="009322BF" w:rsidP="00B7342E">
      <w:pPr>
        <w:pStyle w:val="22"/>
        <w:widowControl/>
        <w:shd w:val="clear" w:color="auto" w:fill="auto"/>
        <w:tabs>
          <w:tab w:val="left" w:leader="underscore" w:pos="4456"/>
        </w:tabs>
        <w:spacing w:after="0" w:line="240" w:lineRule="auto"/>
        <w:ind w:left="300" w:firstLine="0"/>
        <w:rPr>
          <w:rStyle w:val="23"/>
          <w:color w:val="auto"/>
          <w:sz w:val="24"/>
          <w:szCs w:val="24"/>
        </w:rPr>
      </w:pPr>
      <w:r w:rsidRPr="00920F0D">
        <w:rPr>
          <w:rStyle w:val="23"/>
          <w:color w:val="auto"/>
          <w:sz w:val="24"/>
          <w:szCs w:val="24"/>
        </w:rPr>
        <w:t>№ п/п            Подпись                      Фамилия                            Дата</w:t>
      </w:r>
    </w:p>
    <w:p w14:paraId="4B61FD96" w14:textId="77777777" w:rsidR="009322BF" w:rsidRPr="006732E4" w:rsidRDefault="009322BF" w:rsidP="00B7342E">
      <w:pPr>
        <w:pStyle w:val="45"/>
        <w:widowControl/>
        <w:shd w:val="clear" w:color="auto" w:fill="auto"/>
        <w:tabs>
          <w:tab w:val="left" w:pos="1405"/>
        </w:tabs>
        <w:spacing w:after="0" w:line="240" w:lineRule="auto"/>
        <w:ind w:right="700" w:firstLine="0"/>
        <w:rPr>
          <w:rStyle w:val="46"/>
          <w:b/>
          <w:bCs/>
          <w:color w:val="auto"/>
        </w:rPr>
      </w:pPr>
    </w:p>
    <w:p w14:paraId="094A40DB" w14:textId="77777777" w:rsidR="009322BF" w:rsidRPr="006732E4" w:rsidRDefault="009322BF" w:rsidP="00B7342E">
      <w:pPr>
        <w:pStyle w:val="22"/>
        <w:widowControl/>
        <w:shd w:val="clear" w:color="auto" w:fill="auto"/>
        <w:spacing w:after="0" w:line="240" w:lineRule="auto"/>
        <w:ind w:firstLine="0"/>
        <w:rPr>
          <w:rStyle w:val="46"/>
          <w:bCs w:val="0"/>
          <w:color w:val="auto"/>
          <w:sz w:val="24"/>
          <w:szCs w:val="24"/>
        </w:rPr>
      </w:pPr>
    </w:p>
    <w:p w14:paraId="00A6D17A" w14:textId="77777777" w:rsidR="009F7F46" w:rsidRPr="006732E4" w:rsidRDefault="00CB1899" w:rsidP="00B7342E">
      <w:pPr>
        <w:pStyle w:val="45"/>
        <w:widowControl/>
        <w:shd w:val="clear" w:color="auto" w:fill="auto"/>
        <w:tabs>
          <w:tab w:val="left" w:pos="1869"/>
        </w:tabs>
        <w:spacing w:after="0" w:line="240" w:lineRule="auto"/>
        <w:ind w:firstLine="0"/>
        <w:jc w:val="center"/>
        <w:rPr>
          <w:rStyle w:val="46"/>
          <w:b/>
          <w:bCs/>
          <w:color w:val="auto"/>
          <w:sz w:val="24"/>
          <w:szCs w:val="24"/>
        </w:rPr>
      </w:pPr>
      <w:r w:rsidRPr="006732E4">
        <w:rPr>
          <w:rStyle w:val="46"/>
          <w:b/>
          <w:bCs/>
          <w:color w:val="auto"/>
          <w:sz w:val="24"/>
          <w:szCs w:val="24"/>
        </w:rPr>
        <w:t>2.6. Приказ</w:t>
      </w:r>
      <w:r w:rsidR="00A620DE">
        <w:rPr>
          <w:rStyle w:val="46"/>
          <w:b/>
          <w:bCs/>
          <w:color w:val="auto"/>
          <w:sz w:val="24"/>
          <w:szCs w:val="24"/>
        </w:rPr>
        <w:t>(ы)</w:t>
      </w:r>
      <w:r w:rsidRPr="006732E4">
        <w:rPr>
          <w:rStyle w:val="46"/>
          <w:b/>
          <w:bCs/>
          <w:color w:val="auto"/>
          <w:sz w:val="24"/>
          <w:szCs w:val="24"/>
        </w:rPr>
        <w:t xml:space="preserve"> об организации проведения</w:t>
      </w:r>
    </w:p>
    <w:p w14:paraId="1ABEE67A" w14:textId="77777777" w:rsidR="009F7F46" w:rsidRDefault="00CB1899" w:rsidP="00B7342E">
      <w:pPr>
        <w:pStyle w:val="45"/>
        <w:widowControl/>
        <w:shd w:val="clear" w:color="auto" w:fill="auto"/>
        <w:tabs>
          <w:tab w:val="left" w:pos="1869"/>
        </w:tabs>
        <w:spacing w:after="0" w:line="240" w:lineRule="auto"/>
        <w:ind w:firstLine="0"/>
        <w:jc w:val="center"/>
        <w:rPr>
          <w:rStyle w:val="46"/>
          <w:b/>
          <w:bCs/>
          <w:color w:val="auto"/>
          <w:sz w:val="24"/>
          <w:szCs w:val="24"/>
        </w:rPr>
      </w:pPr>
      <w:r w:rsidRPr="006732E4">
        <w:rPr>
          <w:rStyle w:val="46"/>
          <w:b/>
          <w:bCs/>
          <w:color w:val="auto"/>
          <w:sz w:val="24"/>
          <w:szCs w:val="24"/>
        </w:rPr>
        <w:t>специальной оценки условий труда</w:t>
      </w:r>
      <w:r w:rsidR="00A620DE">
        <w:rPr>
          <w:rStyle w:val="46"/>
          <w:b/>
          <w:bCs/>
          <w:color w:val="auto"/>
          <w:sz w:val="24"/>
          <w:szCs w:val="24"/>
        </w:rPr>
        <w:t>/ об утверждении графика проведения специальной оценки условий труда</w:t>
      </w:r>
    </w:p>
    <w:p w14:paraId="289C8FCB" w14:textId="77777777" w:rsidR="00A620DE" w:rsidRPr="00A620DE" w:rsidRDefault="00A620DE" w:rsidP="00B7342E">
      <w:pPr>
        <w:pStyle w:val="45"/>
        <w:widowControl/>
        <w:shd w:val="clear" w:color="auto" w:fill="auto"/>
        <w:tabs>
          <w:tab w:val="left" w:pos="1869"/>
        </w:tabs>
        <w:spacing w:after="0" w:line="240" w:lineRule="auto"/>
        <w:ind w:firstLine="0"/>
        <w:jc w:val="right"/>
        <w:rPr>
          <w:rStyle w:val="46"/>
          <w:bCs/>
          <w:i/>
          <w:color w:val="auto"/>
          <w:sz w:val="24"/>
          <w:szCs w:val="24"/>
        </w:rPr>
      </w:pPr>
      <w:r>
        <w:rPr>
          <w:rStyle w:val="46"/>
          <w:bCs/>
          <w:i/>
          <w:color w:val="auto"/>
          <w:sz w:val="24"/>
          <w:szCs w:val="24"/>
        </w:rPr>
        <w:t>образец варианта приказа</w:t>
      </w:r>
    </w:p>
    <w:p w14:paraId="194529F0" w14:textId="77777777"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w:t>
      </w:r>
      <w:r w:rsidR="00322A9C">
        <w:rPr>
          <w:rStyle w:val="TimesNewRoman11pt0"/>
          <w:rFonts w:eastAsia="Palatino Linotype"/>
          <w:color w:val="auto"/>
          <w:sz w:val="24"/>
          <w:szCs w:val="24"/>
        </w:rPr>
        <w:t>_____________________________</w:t>
      </w:r>
    </w:p>
    <w:p w14:paraId="0D66AD73" w14:textId="77777777"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14:paraId="3718DB06" w14:textId="77777777" w:rsidR="009F7F46" w:rsidRPr="006732E4" w:rsidRDefault="009F7F46" w:rsidP="00B7342E">
      <w:pPr>
        <w:pStyle w:val="45"/>
        <w:widowControl/>
        <w:shd w:val="clear" w:color="auto" w:fill="auto"/>
        <w:spacing w:after="0" w:line="240" w:lineRule="auto"/>
        <w:ind w:firstLine="0"/>
        <w:jc w:val="center"/>
        <w:rPr>
          <w:color w:val="auto"/>
          <w:sz w:val="24"/>
          <w:szCs w:val="24"/>
        </w:rPr>
      </w:pPr>
      <w:bookmarkStart w:id="18" w:name="bookmark110"/>
      <w:r w:rsidRPr="006732E4">
        <w:rPr>
          <w:rStyle w:val="46"/>
          <w:b/>
          <w:bCs/>
          <w:color w:val="auto"/>
          <w:sz w:val="24"/>
          <w:szCs w:val="24"/>
        </w:rPr>
        <w:t>П Р И К А З</w:t>
      </w:r>
      <w:bookmarkEnd w:id="18"/>
    </w:p>
    <w:p w14:paraId="4F9746E3" w14:textId="77777777" w:rsidR="009F7F46" w:rsidRPr="006732E4" w:rsidRDefault="009F7F46" w:rsidP="00B7342E">
      <w:pPr>
        <w:pStyle w:val="22"/>
        <w:widowControl/>
        <w:shd w:val="clear" w:color="auto" w:fill="auto"/>
        <w:tabs>
          <w:tab w:val="left" w:leader="underscore" w:pos="614"/>
          <w:tab w:val="left" w:leader="underscore" w:pos="1842"/>
          <w:tab w:val="left" w:leader="underscore" w:pos="2472"/>
          <w:tab w:val="left" w:pos="543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№_______</w:t>
      </w:r>
    </w:p>
    <w:p w14:paraId="7987628E" w14:textId="77777777"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 xml:space="preserve">Об </w:t>
      </w:r>
      <w:proofErr w:type="gramStart"/>
      <w:r w:rsidRPr="006732E4">
        <w:rPr>
          <w:rStyle w:val="83"/>
          <w:b/>
          <w:iCs/>
          <w:color w:val="auto"/>
          <w:sz w:val="24"/>
          <w:szCs w:val="24"/>
        </w:rPr>
        <w:t>организации  проведения</w:t>
      </w:r>
      <w:proofErr w:type="gramEnd"/>
      <w:r w:rsidRPr="006732E4">
        <w:rPr>
          <w:rStyle w:val="83"/>
          <w:b/>
          <w:iCs/>
          <w:color w:val="auto"/>
          <w:sz w:val="24"/>
          <w:szCs w:val="24"/>
        </w:rPr>
        <w:t xml:space="preserve"> специальной оценки условий труда</w:t>
      </w:r>
    </w:p>
    <w:p w14:paraId="59DCD799" w14:textId="77777777" w:rsidR="009F7F46" w:rsidRPr="006732E4" w:rsidRDefault="009F7F46" w:rsidP="00B7342E">
      <w:pPr>
        <w:pStyle w:val="22"/>
        <w:widowControl/>
        <w:shd w:val="clear" w:color="auto" w:fill="auto"/>
        <w:spacing w:after="0" w:line="240" w:lineRule="auto"/>
        <w:ind w:firstLine="320"/>
        <w:rPr>
          <w:color w:val="auto"/>
          <w:sz w:val="24"/>
          <w:szCs w:val="24"/>
        </w:rPr>
      </w:pPr>
      <w:r w:rsidRPr="006732E4">
        <w:rPr>
          <w:rStyle w:val="23"/>
          <w:color w:val="auto"/>
          <w:sz w:val="24"/>
          <w:szCs w:val="24"/>
        </w:rPr>
        <w:t>В целях реализации требований ст. 214 Трудового кодекса РФ, Федерального закона от 28.12. 2013 № 426-ФЗ «О специальной оценке условий труда»</w:t>
      </w:r>
    </w:p>
    <w:p w14:paraId="0847E5B9"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b/>
          <w:color w:val="auto"/>
          <w:sz w:val="24"/>
          <w:szCs w:val="24"/>
        </w:rPr>
        <w:t>ПРИКАЗЫВАЮ:</w:t>
      </w:r>
    </w:p>
    <w:p w14:paraId="49449537" w14:textId="77777777" w:rsidR="009F7F46" w:rsidRPr="006732E4" w:rsidRDefault="009F7F46" w:rsidP="00B7342E">
      <w:pPr>
        <w:pStyle w:val="22"/>
        <w:widowControl/>
        <w:numPr>
          <w:ilvl w:val="0"/>
          <w:numId w:val="8"/>
        </w:numPr>
        <w:shd w:val="clear" w:color="auto" w:fill="auto"/>
        <w:tabs>
          <w:tab w:val="left" w:pos="637"/>
        </w:tabs>
        <w:spacing w:after="0" w:line="240" w:lineRule="auto"/>
        <w:ind w:firstLine="567"/>
        <w:rPr>
          <w:rStyle w:val="23"/>
          <w:color w:val="auto"/>
          <w:sz w:val="24"/>
          <w:szCs w:val="24"/>
        </w:rPr>
      </w:pPr>
      <w:r w:rsidRPr="006732E4">
        <w:rPr>
          <w:rStyle w:val="23"/>
          <w:color w:val="auto"/>
          <w:sz w:val="24"/>
          <w:szCs w:val="24"/>
        </w:rPr>
        <w:t xml:space="preserve">Утвердить Положение об организации проведения специальной оценки условий </w:t>
      </w:r>
      <w:r w:rsidRPr="00A620DE">
        <w:rPr>
          <w:rStyle w:val="23"/>
          <w:i/>
          <w:color w:val="auto"/>
          <w:sz w:val="24"/>
          <w:szCs w:val="24"/>
        </w:rPr>
        <w:t>труда</w:t>
      </w:r>
      <w:r w:rsidR="00A620DE" w:rsidRPr="00A620DE">
        <w:rPr>
          <w:rStyle w:val="23"/>
          <w:i/>
          <w:color w:val="auto"/>
          <w:sz w:val="24"/>
          <w:szCs w:val="24"/>
        </w:rPr>
        <w:t xml:space="preserve"> в (наименование образовательной </w:t>
      </w:r>
      <w:proofErr w:type="gramStart"/>
      <w:r w:rsidR="00A620DE" w:rsidRPr="00A620DE">
        <w:rPr>
          <w:rStyle w:val="23"/>
          <w:i/>
          <w:color w:val="auto"/>
          <w:sz w:val="24"/>
          <w:szCs w:val="24"/>
        </w:rPr>
        <w:t>орг</w:t>
      </w:r>
      <w:r w:rsidR="00A620DE" w:rsidRPr="00A620DE">
        <w:rPr>
          <w:rStyle w:val="23"/>
          <w:color w:val="auto"/>
          <w:sz w:val="24"/>
          <w:szCs w:val="24"/>
        </w:rPr>
        <w:t>анизации</w:t>
      </w:r>
      <w:r w:rsidR="00A620DE">
        <w:rPr>
          <w:rStyle w:val="23"/>
          <w:color w:val="auto"/>
          <w:sz w:val="24"/>
          <w:szCs w:val="24"/>
        </w:rPr>
        <w:t xml:space="preserve">) </w:t>
      </w:r>
      <w:r w:rsidRPr="006732E4">
        <w:rPr>
          <w:rStyle w:val="23"/>
          <w:color w:val="auto"/>
          <w:sz w:val="24"/>
          <w:szCs w:val="24"/>
        </w:rPr>
        <w:t xml:space="preserve"> (</w:t>
      </w:r>
      <w:proofErr w:type="gramEnd"/>
      <w:r w:rsidRPr="006732E4">
        <w:rPr>
          <w:rStyle w:val="23"/>
          <w:color w:val="auto"/>
          <w:sz w:val="24"/>
          <w:szCs w:val="24"/>
        </w:rPr>
        <w:t>Приложение №1).</w:t>
      </w:r>
    </w:p>
    <w:p w14:paraId="671D42DC" w14:textId="77777777" w:rsidR="009F7F46" w:rsidRPr="006732E4" w:rsidRDefault="009F7F46" w:rsidP="00B7342E">
      <w:pPr>
        <w:pStyle w:val="22"/>
        <w:widowControl/>
        <w:shd w:val="clear" w:color="auto" w:fill="auto"/>
        <w:tabs>
          <w:tab w:val="left" w:pos="637"/>
        </w:tabs>
        <w:spacing w:after="0" w:line="240" w:lineRule="auto"/>
        <w:ind w:firstLine="567"/>
        <w:rPr>
          <w:rStyle w:val="23"/>
          <w:color w:val="auto"/>
          <w:sz w:val="24"/>
          <w:szCs w:val="24"/>
        </w:rPr>
      </w:pPr>
      <w:r w:rsidRPr="006732E4">
        <w:rPr>
          <w:rStyle w:val="23"/>
          <w:color w:val="auto"/>
          <w:sz w:val="24"/>
          <w:szCs w:val="24"/>
        </w:rPr>
        <w:lastRenderedPageBreak/>
        <w:t>Учет мнения представительного органа работников произведен.</w:t>
      </w:r>
    </w:p>
    <w:p w14:paraId="689AD0A1" w14:textId="77777777" w:rsidR="009F7F46" w:rsidRPr="006732E4" w:rsidRDefault="009F7F46" w:rsidP="00B7342E">
      <w:pPr>
        <w:pStyle w:val="22"/>
        <w:widowControl/>
        <w:numPr>
          <w:ilvl w:val="0"/>
          <w:numId w:val="8"/>
        </w:numPr>
        <w:shd w:val="clear" w:color="auto" w:fill="auto"/>
        <w:tabs>
          <w:tab w:val="left" w:pos="637"/>
        </w:tabs>
        <w:spacing w:after="0" w:line="240" w:lineRule="auto"/>
        <w:ind w:firstLine="567"/>
        <w:rPr>
          <w:color w:val="auto"/>
          <w:sz w:val="24"/>
          <w:szCs w:val="24"/>
        </w:rPr>
      </w:pPr>
      <w:r w:rsidRPr="006732E4">
        <w:rPr>
          <w:rStyle w:val="23"/>
          <w:color w:val="auto"/>
          <w:sz w:val="24"/>
          <w:szCs w:val="24"/>
        </w:rPr>
        <w:t>Создать постоянно действующую комиссию по проведению специальной оценки условий труда (далее – Комиссия) в составе:</w:t>
      </w:r>
    </w:p>
    <w:p w14:paraId="1642A11C" w14:textId="77777777" w:rsidR="00915193" w:rsidRPr="00915193" w:rsidRDefault="00915193" w:rsidP="00B7342E">
      <w:pPr>
        <w:pStyle w:val="22"/>
        <w:widowControl/>
        <w:tabs>
          <w:tab w:val="center" w:leader="underscore" w:pos="4608"/>
          <w:tab w:val="center" w:pos="5544"/>
        </w:tabs>
        <w:spacing w:after="0" w:line="240" w:lineRule="auto"/>
        <w:ind w:firstLine="567"/>
        <w:rPr>
          <w:color w:val="auto"/>
          <w:sz w:val="24"/>
          <w:szCs w:val="24"/>
        </w:rPr>
      </w:pPr>
      <w:r w:rsidRPr="00915193">
        <w:rPr>
          <w:color w:val="auto"/>
          <w:sz w:val="24"/>
          <w:szCs w:val="24"/>
        </w:rPr>
        <w:t>Председатель Комиссии</w:t>
      </w:r>
      <w:r w:rsidR="00772311">
        <w:rPr>
          <w:color w:val="auto"/>
          <w:sz w:val="24"/>
          <w:szCs w:val="24"/>
        </w:rPr>
        <w:t>:</w:t>
      </w:r>
    </w:p>
    <w:p w14:paraId="152B62E0" w14:textId="77777777" w:rsidR="00915193" w:rsidRPr="00915193" w:rsidRDefault="00915193" w:rsidP="00B7342E">
      <w:pPr>
        <w:pStyle w:val="22"/>
        <w:widowControl/>
        <w:tabs>
          <w:tab w:val="center" w:leader="underscore" w:pos="4608"/>
          <w:tab w:val="center" w:pos="5544"/>
        </w:tabs>
        <w:spacing w:after="0" w:line="240" w:lineRule="auto"/>
        <w:ind w:firstLine="567"/>
        <w:rPr>
          <w:color w:val="auto"/>
          <w:sz w:val="24"/>
          <w:szCs w:val="24"/>
        </w:rPr>
      </w:pPr>
      <w:r w:rsidRPr="00915193">
        <w:rPr>
          <w:color w:val="auto"/>
          <w:sz w:val="24"/>
          <w:szCs w:val="24"/>
        </w:rPr>
        <w:t>Белая О.В. – директор МБОУ.</w:t>
      </w:r>
    </w:p>
    <w:p w14:paraId="3C7CEB97" w14:textId="77777777" w:rsidR="00772311" w:rsidRPr="00915193" w:rsidRDefault="00772311" w:rsidP="00B7342E">
      <w:pPr>
        <w:pStyle w:val="22"/>
        <w:widowControl/>
        <w:tabs>
          <w:tab w:val="center" w:leader="underscore" w:pos="4608"/>
          <w:tab w:val="center" w:pos="5544"/>
        </w:tabs>
        <w:spacing w:after="0" w:line="240" w:lineRule="auto"/>
        <w:ind w:firstLine="567"/>
        <w:rPr>
          <w:color w:val="auto"/>
          <w:sz w:val="24"/>
          <w:szCs w:val="24"/>
        </w:rPr>
      </w:pPr>
      <w:r w:rsidRPr="00915193">
        <w:rPr>
          <w:color w:val="auto"/>
          <w:sz w:val="24"/>
          <w:szCs w:val="24"/>
        </w:rPr>
        <w:t xml:space="preserve">Члены </w:t>
      </w:r>
      <w:proofErr w:type="gramStart"/>
      <w:r w:rsidRPr="00915193">
        <w:rPr>
          <w:color w:val="auto"/>
          <w:sz w:val="24"/>
          <w:szCs w:val="24"/>
        </w:rPr>
        <w:t xml:space="preserve">Комиссии </w:t>
      </w:r>
      <w:r>
        <w:rPr>
          <w:color w:val="auto"/>
          <w:sz w:val="24"/>
          <w:szCs w:val="24"/>
        </w:rPr>
        <w:t>:</w:t>
      </w:r>
      <w:proofErr w:type="gramEnd"/>
    </w:p>
    <w:p w14:paraId="1F66CCE2" w14:textId="77777777" w:rsidR="00772311" w:rsidRDefault="00772311" w:rsidP="00B7342E">
      <w:pPr>
        <w:pStyle w:val="22"/>
        <w:widowControl/>
        <w:tabs>
          <w:tab w:val="center" w:leader="underscore" w:pos="4608"/>
          <w:tab w:val="center" w:pos="5544"/>
        </w:tabs>
        <w:spacing w:after="0" w:line="240" w:lineRule="auto"/>
        <w:ind w:firstLine="567"/>
        <w:rPr>
          <w:color w:val="auto"/>
          <w:sz w:val="24"/>
          <w:szCs w:val="24"/>
        </w:rPr>
      </w:pPr>
      <w:r w:rsidRPr="00915193">
        <w:rPr>
          <w:color w:val="auto"/>
          <w:sz w:val="24"/>
          <w:szCs w:val="24"/>
        </w:rPr>
        <w:t xml:space="preserve">Лушина Я.В. – преподаватель-организатор ОБЖ, председатель </w:t>
      </w:r>
      <w:r>
        <w:rPr>
          <w:color w:val="auto"/>
          <w:sz w:val="24"/>
          <w:szCs w:val="24"/>
        </w:rPr>
        <w:t>профкома</w:t>
      </w:r>
      <w:r w:rsidRPr="00915193">
        <w:rPr>
          <w:color w:val="auto"/>
          <w:sz w:val="24"/>
          <w:szCs w:val="24"/>
        </w:rPr>
        <w:t>.</w:t>
      </w:r>
    </w:p>
    <w:p w14:paraId="45CEC973" w14:textId="77777777" w:rsidR="00772311" w:rsidRDefault="00772311" w:rsidP="00B7342E">
      <w:pPr>
        <w:pStyle w:val="22"/>
        <w:widowControl/>
        <w:tabs>
          <w:tab w:val="center" w:leader="underscore" w:pos="4608"/>
          <w:tab w:val="center" w:pos="5544"/>
        </w:tabs>
        <w:spacing w:after="0" w:line="240" w:lineRule="auto"/>
        <w:ind w:firstLine="567"/>
        <w:rPr>
          <w:color w:val="auto"/>
          <w:sz w:val="24"/>
          <w:szCs w:val="24"/>
        </w:rPr>
      </w:pPr>
      <w:r w:rsidRPr="00915193">
        <w:rPr>
          <w:color w:val="auto"/>
          <w:sz w:val="24"/>
          <w:szCs w:val="24"/>
        </w:rPr>
        <w:t xml:space="preserve">Петрова Н.Н. - педагог-библиотекарь.  </w:t>
      </w:r>
    </w:p>
    <w:p w14:paraId="29132854" w14:textId="77777777" w:rsidR="00772311" w:rsidRPr="00915193" w:rsidRDefault="00772311" w:rsidP="00B7342E">
      <w:pPr>
        <w:pStyle w:val="22"/>
        <w:widowControl/>
        <w:tabs>
          <w:tab w:val="center" w:leader="underscore" w:pos="4608"/>
          <w:tab w:val="center" w:pos="5544"/>
        </w:tabs>
        <w:spacing w:after="0" w:line="240" w:lineRule="auto"/>
        <w:ind w:firstLine="567"/>
        <w:rPr>
          <w:color w:val="auto"/>
          <w:sz w:val="24"/>
          <w:szCs w:val="24"/>
        </w:rPr>
      </w:pPr>
      <w:r>
        <w:rPr>
          <w:color w:val="auto"/>
          <w:sz w:val="24"/>
          <w:szCs w:val="24"/>
        </w:rPr>
        <w:t>Член комиссии п</w:t>
      </w:r>
      <w:r w:rsidRPr="00772311">
        <w:rPr>
          <w:color w:val="auto"/>
          <w:sz w:val="24"/>
          <w:szCs w:val="24"/>
        </w:rPr>
        <w:t>едагог-</w:t>
      </w:r>
      <w:proofErr w:type="gramStart"/>
      <w:r w:rsidRPr="00772311">
        <w:rPr>
          <w:color w:val="auto"/>
          <w:sz w:val="24"/>
          <w:szCs w:val="24"/>
        </w:rPr>
        <w:t>библиотекарь  Петрова</w:t>
      </w:r>
      <w:proofErr w:type="gramEnd"/>
      <w:r w:rsidRPr="00772311">
        <w:rPr>
          <w:color w:val="auto"/>
          <w:sz w:val="24"/>
          <w:szCs w:val="24"/>
        </w:rPr>
        <w:t xml:space="preserve"> Н.Н. </w:t>
      </w:r>
      <w:r>
        <w:rPr>
          <w:color w:val="auto"/>
          <w:sz w:val="24"/>
          <w:szCs w:val="24"/>
        </w:rPr>
        <w:t>исполняет функции специалиста по охране труда.</w:t>
      </w:r>
    </w:p>
    <w:p w14:paraId="5EFEF967" w14:textId="77777777" w:rsidR="009F7F46" w:rsidRPr="00915193" w:rsidRDefault="009F7F46" w:rsidP="00B7342E">
      <w:pPr>
        <w:pStyle w:val="22"/>
        <w:widowControl/>
        <w:shd w:val="clear" w:color="auto" w:fill="auto"/>
        <w:tabs>
          <w:tab w:val="center" w:leader="underscore" w:pos="4608"/>
          <w:tab w:val="center" w:pos="5544"/>
        </w:tabs>
        <w:spacing w:after="0" w:line="240" w:lineRule="auto"/>
        <w:ind w:firstLine="567"/>
        <w:rPr>
          <w:i/>
          <w:color w:val="auto"/>
          <w:sz w:val="24"/>
          <w:szCs w:val="24"/>
        </w:rPr>
      </w:pPr>
      <w:r w:rsidRPr="006732E4">
        <w:rPr>
          <w:color w:val="auto"/>
          <w:sz w:val="24"/>
          <w:szCs w:val="24"/>
        </w:rPr>
        <w:t xml:space="preserve">3. Комиссии провести внеплановую специальную оценку условий труда на вновь организованном рабочем месте - </w:t>
      </w:r>
      <w:r w:rsidRPr="00915193">
        <w:rPr>
          <w:i/>
          <w:color w:val="auto"/>
          <w:sz w:val="24"/>
          <w:szCs w:val="24"/>
        </w:rPr>
        <w:t>советник директора по воспитанию и взаимодействию с детскими общественными объединениями (введен в штатное расписание с 1.09.2022). Срок – до 1.02.2023.</w:t>
      </w:r>
    </w:p>
    <w:p w14:paraId="76B2CAEB" w14:textId="77777777" w:rsidR="009F7F46" w:rsidRPr="006732E4" w:rsidRDefault="009F7F46" w:rsidP="00B7342E">
      <w:pPr>
        <w:pStyle w:val="22"/>
        <w:widowControl/>
        <w:shd w:val="clear" w:color="auto" w:fill="auto"/>
        <w:tabs>
          <w:tab w:val="center" w:leader="underscore" w:pos="4608"/>
          <w:tab w:val="center" w:pos="5544"/>
        </w:tabs>
        <w:spacing w:after="0" w:line="240" w:lineRule="auto"/>
        <w:ind w:firstLine="567"/>
        <w:rPr>
          <w:color w:val="auto"/>
          <w:sz w:val="24"/>
          <w:szCs w:val="24"/>
        </w:rPr>
      </w:pPr>
      <w:r w:rsidRPr="006732E4">
        <w:rPr>
          <w:color w:val="auto"/>
          <w:sz w:val="24"/>
          <w:szCs w:val="24"/>
        </w:rPr>
        <w:t xml:space="preserve">4. Утвердить </w:t>
      </w:r>
      <w:r w:rsidR="00A620DE">
        <w:rPr>
          <w:color w:val="auto"/>
          <w:sz w:val="24"/>
          <w:szCs w:val="24"/>
        </w:rPr>
        <w:t>Г</w:t>
      </w:r>
      <w:r w:rsidRPr="006732E4">
        <w:rPr>
          <w:color w:val="auto"/>
          <w:sz w:val="24"/>
          <w:szCs w:val="24"/>
        </w:rPr>
        <w:t>рафик проведения специальной оценки условий труда (Приложение №2).</w:t>
      </w:r>
    </w:p>
    <w:p w14:paraId="441F85CB" w14:textId="77777777" w:rsidR="009F7F46" w:rsidRPr="006732E4" w:rsidRDefault="009F7F46" w:rsidP="00B7342E">
      <w:pPr>
        <w:pStyle w:val="22"/>
        <w:widowControl/>
        <w:tabs>
          <w:tab w:val="left" w:pos="0"/>
          <w:tab w:val="left" w:leader="underscore" w:pos="5472"/>
        </w:tabs>
        <w:spacing w:after="0" w:line="240" w:lineRule="auto"/>
        <w:ind w:firstLine="567"/>
        <w:rPr>
          <w:rStyle w:val="23"/>
          <w:bCs/>
          <w:color w:val="auto"/>
          <w:sz w:val="24"/>
          <w:szCs w:val="24"/>
        </w:rPr>
      </w:pPr>
      <w:r w:rsidRPr="006732E4">
        <w:rPr>
          <w:rStyle w:val="23"/>
          <w:bCs/>
          <w:color w:val="auto"/>
          <w:sz w:val="24"/>
          <w:szCs w:val="24"/>
        </w:rPr>
        <w:t xml:space="preserve">5. </w:t>
      </w:r>
      <w:r w:rsidRPr="006732E4">
        <w:rPr>
          <w:rStyle w:val="23"/>
          <w:bCs/>
          <w:i/>
          <w:color w:val="auto"/>
          <w:sz w:val="24"/>
          <w:szCs w:val="24"/>
        </w:rPr>
        <w:t>Секретарю руководителя Васиной О.В.</w:t>
      </w:r>
      <w:r w:rsidRPr="006732E4">
        <w:rPr>
          <w:rStyle w:val="23"/>
          <w:bCs/>
          <w:color w:val="auto"/>
          <w:sz w:val="24"/>
          <w:szCs w:val="24"/>
        </w:rPr>
        <w:t xml:space="preserve"> ознакомить с приказом всех заинтересованных лиц.</w:t>
      </w:r>
    </w:p>
    <w:p w14:paraId="085C904B" w14:textId="77777777" w:rsidR="009F7F46" w:rsidRPr="006732E4" w:rsidRDefault="009F7F46" w:rsidP="00B7342E">
      <w:pPr>
        <w:pStyle w:val="22"/>
        <w:widowControl/>
        <w:tabs>
          <w:tab w:val="left" w:pos="0"/>
          <w:tab w:val="left" w:leader="underscore" w:pos="5472"/>
        </w:tabs>
        <w:spacing w:after="0" w:line="240" w:lineRule="auto"/>
        <w:ind w:firstLine="567"/>
        <w:rPr>
          <w:rStyle w:val="23"/>
          <w:bCs/>
          <w:color w:val="auto"/>
          <w:sz w:val="24"/>
          <w:szCs w:val="24"/>
        </w:rPr>
      </w:pPr>
      <w:r w:rsidRPr="006732E4">
        <w:rPr>
          <w:rStyle w:val="23"/>
          <w:bCs/>
          <w:color w:val="auto"/>
          <w:sz w:val="24"/>
          <w:szCs w:val="24"/>
        </w:rPr>
        <w:t>6.Контроль исполнения настоящего приказа оставляю за собой.</w:t>
      </w:r>
    </w:p>
    <w:p w14:paraId="62185507" w14:textId="77777777" w:rsidR="009F7F46" w:rsidRPr="006732E4" w:rsidRDefault="009F7F46" w:rsidP="00B7342E">
      <w:pPr>
        <w:pStyle w:val="22"/>
        <w:widowControl/>
        <w:tabs>
          <w:tab w:val="left" w:pos="0"/>
          <w:tab w:val="left" w:leader="underscore" w:pos="5472"/>
        </w:tabs>
        <w:spacing w:after="0" w:line="240" w:lineRule="auto"/>
        <w:ind w:left="540"/>
        <w:rPr>
          <w:rStyle w:val="23"/>
          <w:bCs/>
          <w:color w:val="auto"/>
          <w:sz w:val="24"/>
          <w:szCs w:val="24"/>
        </w:rPr>
      </w:pPr>
      <w:r w:rsidRPr="006732E4">
        <w:rPr>
          <w:rStyle w:val="23"/>
          <w:bCs/>
          <w:color w:val="auto"/>
          <w:sz w:val="24"/>
          <w:szCs w:val="24"/>
        </w:rPr>
        <w:t>Директор   _______________________________________(Ф.И.О.)</w:t>
      </w:r>
    </w:p>
    <w:p w14:paraId="5A82C7D5" w14:textId="77777777" w:rsidR="009F7F46" w:rsidRPr="006732E4" w:rsidRDefault="009F7F46" w:rsidP="00B7342E">
      <w:pPr>
        <w:pStyle w:val="22"/>
        <w:widowControl/>
        <w:tabs>
          <w:tab w:val="left" w:pos="0"/>
          <w:tab w:val="left" w:leader="underscore" w:pos="5472"/>
        </w:tabs>
        <w:spacing w:after="0" w:line="240" w:lineRule="auto"/>
        <w:ind w:left="540"/>
        <w:rPr>
          <w:rStyle w:val="23"/>
          <w:bCs/>
          <w:color w:val="auto"/>
          <w:sz w:val="24"/>
          <w:szCs w:val="24"/>
        </w:rPr>
      </w:pPr>
      <w:r w:rsidRPr="006732E4">
        <w:rPr>
          <w:rStyle w:val="23"/>
          <w:bCs/>
          <w:color w:val="auto"/>
          <w:sz w:val="24"/>
          <w:szCs w:val="24"/>
        </w:rPr>
        <w:t xml:space="preserve">                                                    (подпись)</w:t>
      </w:r>
    </w:p>
    <w:p w14:paraId="66390B7F" w14:textId="77777777" w:rsidR="009F7F46" w:rsidRPr="006732E4" w:rsidRDefault="009F7F46" w:rsidP="00B7342E">
      <w:pPr>
        <w:pStyle w:val="22"/>
        <w:widowControl/>
        <w:tabs>
          <w:tab w:val="left" w:pos="0"/>
          <w:tab w:val="left" w:leader="underscore" w:pos="5472"/>
        </w:tabs>
        <w:spacing w:after="0" w:line="240" w:lineRule="auto"/>
        <w:ind w:left="540"/>
        <w:rPr>
          <w:rStyle w:val="23"/>
          <w:bCs/>
          <w:color w:val="auto"/>
          <w:sz w:val="24"/>
          <w:szCs w:val="24"/>
        </w:rPr>
      </w:pPr>
      <w:r w:rsidRPr="006732E4">
        <w:rPr>
          <w:rStyle w:val="23"/>
          <w:bCs/>
          <w:color w:val="auto"/>
          <w:sz w:val="24"/>
          <w:szCs w:val="24"/>
        </w:rPr>
        <w:t>С приказом ознакомлены:</w:t>
      </w:r>
    </w:p>
    <w:p w14:paraId="357AEE2A" w14:textId="77777777" w:rsidR="009F7F46" w:rsidRPr="006732E4" w:rsidRDefault="009F7F46" w:rsidP="00B7342E">
      <w:pPr>
        <w:pStyle w:val="22"/>
        <w:widowControl/>
        <w:tabs>
          <w:tab w:val="left" w:pos="0"/>
          <w:tab w:val="left" w:leader="underscore" w:pos="5472"/>
        </w:tabs>
        <w:spacing w:after="0" w:line="240" w:lineRule="auto"/>
        <w:ind w:left="540"/>
        <w:rPr>
          <w:rStyle w:val="23"/>
          <w:bCs/>
          <w:color w:val="auto"/>
          <w:sz w:val="24"/>
          <w:szCs w:val="24"/>
        </w:rPr>
      </w:pPr>
      <w:r w:rsidRPr="006732E4">
        <w:rPr>
          <w:rStyle w:val="23"/>
          <w:bCs/>
          <w:color w:val="auto"/>
          <w:sz w:val="24"/>
          <w:szCs w:val="24"/>
        </w:rPr>
        <w:t>№ п/п            Подпись                      Фамилия                            Дата</w:t>
      </w:r>
    </w:p>
    <w:p w14:paraId="480F91BB" w14:textId="77777777" w:rsidR="009F7F46" w:rsidRPr="006732E4" w:rsidRDefault="009F7F46" w:rsidP="00B7342E">
      <w:pPr>
        <w:pStyle w:val="22"/>
        <w:widowControl/>
        <w:shd w:val="clear" w:color="auto" w:fill="auto"/>
        <w:tabs>
          <w:tab w:val="left" w:pos="0"/>
          <w:tab w:val="left" w:leader="underscore" w:pos="5472"/>
        </w:tabs>
        <w:spacing w:after="0" w:line="240" w:lineRule="auto"/>
        <w:ind w:left="540" w:firstLine="0"/>
        <w:jc w:val="left"/>
        <w:rPr>
          <w:color w:val="auto"/>
          <w:sz w:val="24"/>
          <w:szCs w:val="24"/>
        </w:rPr>
      </w:pPr>
    </w:p>
    <w:p w14:paraId="18568FEC" w14:textId="77777777" w:rsidR="009322BF" w:rsidRPr="006732E4" w:rsidRDefault="009322BF" w:rsidP="00B7342E">
      <w:pPr>
        <w:pStyle w:val="22"/>
        <w:widowControl/>
        <w:shd w:val="clear" w:color="auto" w:fill="auto"/>
        <w:tabs>
          <w:tab w:val="left" w:pos="0"/>
          <w:tab w:val="left" w:leader="underscore" w:pos="5472"/>
        </w:tabs>
        <w:spacing w:after="0" w:line="240" w:lineRule="auto"/>
        <w:ind w:left="540" w:firstLine="0"/>
        <w:jc w:val="left"/>
        <w:rPr>
          <w:color w:val="auto"/>
        </w:rPr>
      </w:pPr>
    </w:p>
    <w:p w14:paraId="4BDC142B" w14:textId="77777777" w:rsidR="00322A9C" w:rsidRDefault="00322A9C" w:rsidP="00B7342E">
      <w:pPr>
        <w:pStyle w:val="45"/>
        <w:widowControl/>
        <w:shd w:val="clear" w:color="auto" w:fill="auto"/>
        <w:tabs>
          <w:tab w:val="left" w:pos="1249"/>
        </w:tabs>
        <w:spacing w:after="0" w:line="240" w:lineRule="auto"/>
        <w:ind w:firstLine="0"/>
        <w:jc w:val="center"/>
        <w:rPr>
          <w:rStyle w:val="46"/>
          <w:b/>
          <w:bCs/>
          <w:color w:val="auto"/>
          <w:sz w:val="24"/>
          <w:szCs w:val="24"/>
        </w:rPr>
      </w:pPr>
      <w:bookmarkStart w:id="19" w:name="bookmark112"/>
    </w:p>
    <w:p w14:paraId="54FEA1BE" w14:textId="77777777" w:rsidR="00322A9C" w:rsidRDefault="00322A9C" w:rsidP="00B7342E">
      <w:pPr>
        <w:pStyle w:val="45"/>
        <w:widowControl/>
        <w:shd w:val="clear" w:color="auto" w:fill="auto"/>
        <w:tabs>
          <w:tab w:val="left" w:pos="1249"/>
        </w:tabs>
        <w:spacing w:after="0" w:line="240" w:lineRule="auto"/>
        <w:ind w:firstLine="0"/>
        <w:jc w:val="center"/>
        <w:rPr>
          <w:rStyle w:val="46"/>
          <w:b/>
          <w:bCs/>
          <w:color w:val="auto"/>
          <w:sz w:val="24"/>
          <w:szCs w:val="24"/>
        </w:rPr>
      </w:pPr>
    </w:p>
    <w:p w14:paraId="478FD3FC" w14:textId="77777777" w:rsidR="00322A9C" w:rsidRDefault="00322A9C" w:rsidP="00B7342E">
      <w:pPr>
        <w:pStyle w:val="45"/>
        <w:widowControl/>
        <w:shd w:val="clear" w:color="auto" w:fill="auto"/>
        <w:tabs>
          <w:tab w:val="left" w:pos="1249"/>
        </w:tabs>
        <w:spacing w:after="0" w:line="240" w:lineRule="auto"/>
        <w:ind w:firstLine="0"/>
        <w:jc w:val="center"/>
        <w:rPr>
          <w:rStyle w:val="46"/>
          <w:b/>
          <w:bCs/>
          <w:color w:val="auto"/>
          <w:sz w:val="24"/>
          <w:szCs w:val="24"/>
        </w:rPr>
      </w:pPr>
    </w:p>
    <w:p w14:paraId="73C43BD7" w14:textId="77777777" w:rsidR="009F7F46" w:rsidRPr="00915193" w:rsidRDefault="00CB1899" w:rsidP="00B7342E">
      <w:pPr>
        <w:pStyle w:val="45"/>
        <w:widowControl/>
        <w:shd w:val="clear" w:color="auto" w:fill="auto"/>
        <w:tabs>
          <w:tab w:val="left" w:pos="1249"/>
        </w:tabs>
        <w:spacing w:after="0" w:line="240" w:lineRule="auto"/>
        <w:ind w:firstLine="0"/>
        <w:jc w:val="center"/>
        <w:rPr>
          <w:rStyle w:val="46"/>
          <w:b/>
          <w:bCs/>
          <w:color w:val="auto"/>
          <w:sz w:val="24"/>
          <w:szCs w:val="24"/>
        </w:rPr>
      </w:pPr>
      <w:r w:rsidRPr="00915193">
        <w:rPr>
          <w:rStyle w:val="46"/>
          <w:b/>
          <w:bCs/>
          <w:color w:val="auto"/>
          <w:sz w:val="24"/>
          <w:szCs w:val="24"/>
        </w:rPr>
        <w:lastRenderedPageBreak/>
        <w:t xml:space="preserve">2.7. Приказ об организации проведения </w:t>
      </w:r>
    </w:p>
    <w:p w14:paraId="4A38AA61" w14:textId="77777777" w:rsidR="009F7F46" w:rsidRPr="00915193" w:rsidRDefault="00CB1899" w:rsidP="00B7342E">
      <w:pPr>
        <w:pStyle w:val="45"/>
        <w:widowControl/>
        <w:shd w:val="clear" w:color="auto" w:fill="auto"/>
        <w:tabs>
          <w:tab w:val="left" w:pos="1249"/>
        </w:tabs>
        <w:spacing w:after="0" w:line="240" w:lineRule="auto"/>
        <w:ind w:firstLine="0"/>
        <w:jc w:val="center"/>
        <w:rPr>
          <w:rStyle w:val="46"/>
          <w:b/>
          <w:bCs/>
          <w:color w:val="auto"/>
          <w:sz w:val="24"/>
          <w:szCs w:val="24"/>
        </w:rPr>
      </w:pPr>
      <w:r w:rsidRPr="00915193">
        <w:rPr>
          <w:rStyle w:val="46"/>
          <w:b/>
          <w:bCs/>
          <w:color w:val="auto"/>
          <w:sz w:val="24"/>
          <w:szCs w:val="24"/>
        </w:rPr>
        <w:t>оценки профессиональных рисков</w:t>
      </w:r>
      <w:bookmarkEnd w:id="19"/>
    </w:p>
    <w:p w14:paraId="7AED2E11" w14:textId="77777777" w:rsidR="009F7F46" w:rsidRPr="00915193" w:rsidRDefault="009F7F46" w:rsidP="00B7342E">
      <w:pPr>
        <w:pStyle w:val="22"/>
        <w:widowControl/>
        <w:spacing w:after="0" w:line="240" w:lineRule="auto"/>
        <w:ind w:firstLine="0"/>
        <w:jc w:val="center"/>
        <w:rPr>
          <w:b/>
          <w:color w:val="auto"/>
          <w:sz w:val="24"/>
          <w:szCs w:val="24"/>
        </w:rPr>
      </w:pPr>
      <w:bookmarkStart w:id="20" w:name="bookmark113"/>
      <w:r w:rsidRPr="00915193">
        <w:rPr>
          <w:b/>
          <w:color w:val="auto"/>
          <w:sz w:val="24"/>
          <w:szCs w:val="24"/>
        </w:rPr>
        <w:t>_______________________</w:t>
      </w:r>
      <w:r w:rsidR="00322A9C">
        <w:rPr>
          <w:b/>
          <w:color w:val="auto"/>
          <w:sz w:val="24"/>
          <w:szCs w:val="24"/>
        </w:rPr>
        <w:t>______________________________</w:t>
      </w:r>
    </w:p>
    <w:p w14:paraId="780D326A" w14:textId="77777777" w:rsidR="009F7F46" w:rsidRPr="00915193" w:rsidRDefault="009F7F46" w:rsidP="00B7342E">
      <w:pPr>
        <w:pStyle w:val="22"/>
        <w:widowControl/>
        <w:spacing w:after="0" w:line="240" w:lineRule="auto"/>
        <w:ind w:firstLine="0"/>
        <w:jc w:val="center"/>
        <w:rPr>
          <w:color w:val="auto"/>
          <w:sz w:val="24"/>
          <w:szCs w:val="24"/>
        </w:rPr>
      </w:pPr>
      <w:r w:rsidRPr="00915193">
        <w:rPr>
          <w:color w:val="auto"/>
          <w:sz w:val="24"/>
          <w:szCs w:val="24"/>
        </w:rPr>
        <w:t>(наименование образовательной организации)</w:t>
      </w:r>
    </w:p>
    <w:p w14:paraId="2D54109C" w14:textId="77777777" w:rsidR="009F7F46" w:rsidRPr="00915193" w:rsidRDefault="009F7F46" w:rsidP="00B7342E">
      <w:pPr>
        <w:pStyle w:val="45"/>
        <w:widowControl/>
        <w:shd w:val="clear" w:color="auto" w:fill="auto"/>
        <w:spacing w:after="0" w:line="240" w:lineRule="auto"/>
        <w:ind w:firstLine="0"/>
        <w:jc w:val="center"/>
        <w:rPr>
          <w:color w:val="auto"/>
          <w:sz w:val="24"/>
          <w:szCs w:val="24"/>
        </w:rPr>
      </w:pPr>
      <w:r w:rsidRPr="00915193">
        <w:rPr>
          <w:rStyle w:val="46"/>
          <w:b/>
          <w:bCs/>
          <w:color w:val="auto"/>
          <w:sz w:val="24"/>
          <w:szCs w:val="24"/>
        </w:rPr>
        <w:t>П Р И К А З</w:t>
      </w:r>
      <w:bookmarkEnd w:id="20"/>
    </w:p>
    <w:p w14:paraId="0D0DED24" w14:textId="77777777" w:rsidR="009F7F46" w:rsidRPr="00915193" w:rsidRDefault="009F7F46" w:rsidP="00B7342E">
      <w:pPr>
        <w:pStyle w:val="22"/>
        <w:widowControl/>
        <w:shd w:val="clear" w:color="auto" w:fill="auto"/>
        <w:tabs>
          <w:tab w:val="left" w:leader="underscore" w:pos="573"/>
          <w:tab w:val="left" w:leader="underscore" w:pos="1882"/>
          <w:tab w:val="left" w:leader="underscore" w:pos="2472"/>
          <w:tab w:val="left" w:pos="5438"/>
          <w:tab w:val="left" w:leader="underscore" w:pos="6658"/>
        </w:tabs>
        <w:spacing w:after="0" w:line="240" w:lineRule="auto"/>
        <w:ind w:firstLine="0"/>
        <w:rPr>
          <w:color w:val="auto"/>
          <w:sz w:val="24"/>
          <w:szCs w:val="24"/>
        </w:rPr>
      </w:pPr>
      <w:r w:rsidRPr="00915193">
        <w:rPr>
          <w:rStyle w:val="23"/>
          <w:color w:val="auto"/>
          <w:sz w:val="24"/>
          <w:szCs w:val="24"/>
        </w:rPr>
        <w:t>«</w:t>
      </w:r>
      <w:r w:rsidRPr="00915193">
        <w:rPr>
          <w:rStyle w:val="23"/>
          <w:color w:val="auto"/>
          <w:sz w:val="24"/>
          <w:szCs w:val="24"/>
        </w:rPr>
        <w:tab/>
        <w:t>»</w:t>
      </w:r>
      <w:r w:rsidRPr="00915193">
        <w:rPr>
          <w:rStyle w:val="23"/>
          <w:color w:val="auto"/>
          <w:sz w:val="24"/>
          <w:szCs w:val="24"/>
        </w:rPr>
        <w:tab/>
        <w:t>20</w:t>
      </w:r>
      <w:r w:rsidRPr="00915193">
        <w:rPr>
          <w:rStyle w:val="23"/>
          <w:color w:val="auto"/>
          <w:sz w:val="24"/>
          <w:szCs w:val="24"/>
        </w:rPr>
        <w:tab/>
        <w:t>Г.</w:t>
      </w:r>
      <w:r w:rsidRPr="00915193">
        <w:rPr>
          <w:rStyle w:val="23"/>
          <w:color w:val="auto"/>
          <w:sz w:val="24"/>
          <w:szCs w:val="24"/>
        </w:rPr>
        <w:tab/>
        <w:t>№</w:t>
      </w:r>
      <w:r w:rsidRPr="00915193">
        <w:rPr>
          <w:rStyle w:val="23"/>
          <w:color w:val="auto"/>
          <w:sz w:val="24"/>
          <w:szCs w:val="24"/>
        </w:rPr>
        <w:tab/>
      </w:r>
    </w:p>
    <w:p w14:paraId="6A4F47F5" w14:textId="77777777" w:rsidR="009F7F46" w:rsidRPr="00915193" w:rsidRDefault="009F7F46" w:rsidP="00B7342E">
      <w:pPr>
        <w:pStyle w:val="82"/>
        <w:widowControl/>
        <w:shd w:val="clear" w:color="auto" w:fill="auto"/>
        <w:spacing w:before="0" w:after="0" w:line="240" w:lineRule="auto"/>
        <w:jc w:val="center"/>
        <w:rPr>
          <w:b/>
          <w:color w:val="auto"/>
          <w:sz w:val="24"/>
          <w:szCs w:val="24"/>
        </w:rPr>
      </w:pPr>
      <w:r w:rsidRPr="00915193">
        <w:rPr>
          <w:rStyle w:val="83"/>
          <w:b/>
          <w:iCs/>
          <w:color w:val="auto"/>
          <w:sz w:val="24"/>
          <w:szCs w:val="24"/>
        </w:rPr>
        <w:t>О проведении оценки профессиональных рисков</w:t>
      </w:r>
    </w:p>
    <w:p w14:paraId="7E885F96" w14:textId="77777777" w:rsidR="009F7F46" w:rsidRPr="00915193" w:rsidRDefault="009F7F46" w:rsidP="00B7342E">
      <w:pPr>
        <w:pStyle w:val="22"/>
        <w:widowControl/>
        <w:shd w:val="clear" w:color="auto" w:fill="auto"/>
        <w:spacing w:after="0" w:line="240" w:lineRule="auto"/>
        <w:ind w:firstLine="567"/>
        <w:rPr>
          <w:color w:val="auto"/>
          <w:sz w:val="24"/>
          <w:szCs w:val="24"/>
        </w:rPr>
      </w:pPr>
      <w:r w:rsidRPr="00915193">
        <w:rPr>
          <w:rStyle w:val="23"/>
          <w:color w:val="auto"/>
          <w:sz w:val="24"/>
          <w:szCs w:val="24"/>
        </w:rPr>
        <w:t>Во исполнение требований ст. 214, ст. 218 Трудового кодекса РФ, Приказа Минтруда РФ от 29.10.2021 г. № 776н «Примерное положение о системе управления охраной труда»</w:t>
      </w:r>
    </w:p>
    <w:p w14:paraId="50C7F8AC" w14:textId="77777777" w:rsidR="009F7F46" w:rsidRPr="00915193" w:rsidRDefault="009F7F46" w:rsidP="00B7342E">
      <w:pPr>
        <w:pStyle w:val="22"/>
        <w:widowControl/>
        <w:shd w:val="clear" w:color="auto" w:fill="auto"/>
        <w:spacing w:after="0" w:line="240" w:lineRule="auto"/>
        <w:ind w:firstLine="567"/>
        <w:jc w:val="center"/>
        <w:rPr>
          <w:b/>
          <w:color w:val="auto"/>
          <w:sz w:val="24"/>
          <w:szCs w:val="24"/>
        </w:rPr>
      </w:pPr>
      <w:r w:rsidRPr="00915193">
        <w:rPr>
          <w:b/>
          <w:color w:val="auto"/>
          <w:sz w:val="24"/>
          <w:szCs w:val="24"/>
        </w:rPr>
        <w:t>ПРИКАЗЫВАЮ:</w:t>
      </w:r>
    </w:p>
    <w:p w14:paraId="229BD001" w14:textId="77777777" w:rsidR="009F7F46" w:rsidRPr="00915193" w:rsidRDefault="009F7F46" w:rsidP="00B7342E">
      <w:pPr>
        <w:pStyle w:val="22"/>
        <w:widowControl/>
        <w:numPr>
          <w:ilvl w:val="0"/>
          <w:numId w:val="9"/>
        </w:numPr>
        <w:shd w:val="clear" w:color="auto" w:fill="auto"/>
        <w:tabs>
          <w:tab w:val="left" w:pos="642"/>
          <w:tab w:val="left" w:pos="851"/>
        </w:tabs>
        <w:spacing w:after="0" w:line="240" w:lineRule="auto"/>
        <w:ind w:firstLine="567"/>
        <w:rPr>
          <w:rStyle w:val="23"/>
          <w:color w:val="auto"/>
          <w:sz w:val="24"/>
          <w:szCs w:val="24"/>
        </w:rPr>
      </w:pPr>
      <w:r w:rsidRPr="00915193">
        <w:rPr>
          <w:rStyle w:val="23"/>
          <w:color w:val="auto"/>
          <w:sz w:val="24"/>
          <w:szCs w:val="24"/>
        </w:rPr>
        <w:t>Утвердить локальный нормативный акт Положение по управлению профессиональными рисками в (</w:t>
      </w:r>
      <w:r w:rsidRPr="00915193">
        <w:rPr>
          <w:rStyle w:val="23"/>
          <w:i/>
          <w:color w:val="auto"/>
          <w:sz w:val="24"/>
          <w:szCs w:val="24"/>
        </w:rPr>
        <w:t xml:space="preserve">наименование образовательной </w:t>
      </w:r>
      <w:proofErr w:type="gramStart"/>
      <w:r w:rsidRPr="00915193">
        <w:rPr>
          <w:rStyle w:val="23"/>
          <w:i/>
          <w:color w:val="auto"/>
          <w:sz w:val="24"/>
          <w:szCs w:val="24"/>
        </w:rPr>
        <w:t>организации)</w:t>
      </w:r>
      <w:r w:rsidRPr="00915193">
        <w:rPr>
          <w:rStyle w:val="23"/>
          <w:color w:val="auto"/>
          <w:sz w:val="24"/>
          <w:szCs w:val="24"/>
        </w:rPr>
        <w:t xml:space="preserve">  (</w:t>
      </w:r>
      <w:proofErr w:type="gramEnd"/>
      <w:r w:rsidRPr="00915193">
        <w:rPr>
          <w:rStyle w:val="23"/>
          <w:color w:val="auto"/>
          <w:sz w:val="24"/>
          <w:szCs w:val="24"/>
        </w:rPr>
        <w:t>приложение №1).</w:t>
      </w:r>
    </w:p>
    <w:p w14:paraId="4E8770F5" w14:textId="77777777" w:rsidR="009F7F46" w:rsidRPr="00915193" w:rsidRDefault="009F7F46" w:rsidP="00B7342E">
      <w:pPr>
        <w:pStyle w:val="22"/>
        <w:widowControl/>
        <w:shd w:val="clear" w:color="auto" w:fill="auto"/>
        <w:tabs>
          <w:tab w:val="left" w:pos="642"/>
          <w:tab w:val="left" w:pos="851"/>
        </w:tabs>
        <w:spacing w:after="0" w:line="240" w:lineRule="auto"/>
        <w:ind w:firstLine="567"/>
        <w:rPr>
          <w:rStyle w:val="23"/>
          <w:color w:val="auto"/>
          <w:sz w:val="24"/>
          <w:szCs w:val="24"/>
        </w:rPr>
      </w:pPr>
      <w:r w:rsidRPr="00915193">
        <w:rPr>
          <w:rStyle w:val="23"/>
          <w:color w:val="auto"/>
          <w:sz w:val="24"/>
          <w:szCs w:val="24"/>
        </w:rPr>
        <w:t>Учет мнения представительного органа работников произведен.</w:t>
      </w:r>
    </w:p>
    <w:p w14:paraId="3D05427E" w14:textId="77777777" w:rsidR="009F7F46" w:rsidRPr="00915193" w:rsidRDefault="009F7F46" w:rsidP="00B7342E">
      <w:pPr>
        <w:pStyle w:val="22"/>
        <w:widowControl/>
        <w:numPr>
          <w:ilvl w:val="0"/>
          <w:numId w:val="9"/>
        </w:numPr>
        <w:shd w:val="clear" w:color="auto" w:fill="auto"/>
        <w:tabs>
          <w:tab w:val="left" w:pos="642"/>
          <w:tab w:val="left" w:pos="851"/>
        </w:tabs>
        <w:spacing w:after="0" w:line="240" w:lineRule="auto"/>
        <w:ind w:firstLine="567"/>
        <w:rPr>
          <w:color w:val="auto"/>
          <w:sz w:val="24"/>
          <w:szCs w:val="24"/>
        </w:rPr>
      </w:pPr>
      <w:r w:rsidRPr="00915193">
        <w:rPr>
          <w:rStyle w:val="23"/>
          <w:color w:val="auto"/>
          <w:sz w:val="24"/>
          <w:szCs w:val="24"/>
        </w:rPr>
        <w:t>Создать Комиссию (рабочую группу) по оценке профессиональных рисков (далее - Комиссия (рабочая группа) в составе:</w:t>
      </w:r>
    </w:p>
    <w:p w14:paraId="0DD4AD4C" w14:textId="77777777" w:rsidR="009F7F46" w:rsidRPr="00915193" w:rsidRDefault="009F7F46" w:rsidP="00B7342E">
      <w:pPr>
        <w:pStyle w:val="22"/>
        <w:widowControl/>
        <w:shd w:val="clear" w:color="auto" w:fill="auto"/>
        <w:tabs>
          <w:tab w:val="left" w:pos="642"/>
          <w:tab w:val="left" w:pos="851"/>
        </w:tabs>
        <w:spacing w:after="0" w:line="240" w:lineRule="auto"/>
        <w:ind w:left="320" w:firstLine="567"/>
        <w:rPr>
          <w:color w:val="auto"/>
          <w:sz w:val="24"/>
          <w:szCs w:val="24"/>
        </w:rPr>
      </w:pPr>
      <w:r w:rsidRPr="00915193">
        <w:rPr>
          <w:color w:val="auto"/>
          <w:sz w:val="24"/>
          <w:szCs w:val="24"/>
        </w:rPr>
        <w:t>Председатель Комиссии (рабочей группы):</w:t>
      </w:r>
    </w:p>
    <w:p w14:paraId="33090810" w14:textId="77777777" w:rsidR="00915193" w:rsidRPr="00915193" w:rsidRDefault="00915193" w:rsidP="00B7342E">
      <w:pPr>
        <w:pStyle w:val="22"/>
        <w:widowControl/>
        <w:shd w:val="clear" w:color="auto" w:fill="auto"/>
        <w:tabs>
          <w:tab w:val="left" w:pos="642"/>
          <w:tab w:val="left" w:pos="851"/>
        </w:tabs>
        <w:spacing w:after="0" w:line="240" w:lineRule="auto"/>
        <w:ind w:left="320" w:firstLine="567"/>
        <w:rPr>
          <w:color w:val="auto"/>
          <w:sz w:val="24"/>
          <w:szCs w:val="24"/>
        </w:rPr>
      </w:pPr>
      <w:r w:rsidRPr="00915193">
        <w:rPr>
          <w:color w:val="auto"/>
          <w:sz w:val="24"/>
          <w:szCs w:val="24"/>
        </w:rPr>
        <w:t>Удальцов</w:t>
      </w:r>
      <w:r>
        <w:rPr>
          <w:color w:val="auto"/>
          <w:sz w:val="24"/>
          <w:szCs w:val="24"/>
        </w:rPr>
        <w:t>а</w:t>
      </w:r>
      <w:r w:rsidRPr="00915193">
        <w:rPr>
          <w:color w:val="auto"/>
          <w:sz w:val="24"/>
          <w:szCs w:val="24"/>
        </w:rPr>
        <w:t xml:space="preserve"> М.В.</w:t>
      </w:r>
      <w:r>
        <w:rPr>
          <w:color w:val="auto"/>
          <w:sz w:val="24"/>
          <w:szCs w:val="24"/>
        </w:rPr>
        <w:t xml:space="preserve">- </w:t>
      </w:r>
      <w:r w:rsidRPr="00915193">
        <w:rPr>
          <w:color w:val="auto"/>
          <w:sz w:val="24"/>
          <w:szCs w:val="24"/>
        </w:rPr>
        <w:t>заместител</w:t>
      </w:r>
      <w:r>
        <w:rPr>
          <w:color w:val="auto"/>
          <w:sz w:val="24"/>
          <w:szCs w:val="24"/>
        </w:rPr>
        <w:t>ь</w:t>
      </w:r>
      <w:r w:rsidRPr="00915193">
        <w:rPr>
          <w:color w:val="auto"/>
          <w:sz w:val="24"/>
          <w:szCs w:val="24"/>
        </w:rPr>
        <w:t xml:space="preserve"> директора по УВР</w:t>
      </w:r>
      <w:r>
        <w:rPr>
          <w:color w:val="auto"/>
          <w:sz w:val="24"/>
          <w:szCs w:val="24"/>
        </w:rPr>
        <w:t>.</w:t>
      </w:r>
    </w:p>
    <w:p w14:paraId="7C872447" w14:textId="77777777" w:rsidR="009F7F46" w:rsidRPr="00915193" w:rsidRDefault="009F7F46" w:rsidP="00B7342E">
      <w:pPr>
        <w:pStyle w:val="22"/>
        <w:widowControl/>
        <w:shd w:val="clear" w:color="auto" w:fill="auto"/>
        <w:tabs>
          <w:tab w:val="left" w:pos="642"/>
          <w:tab w:val="left" w:pos="851"/>
        </w:tabs>
        <w:spacing w:after="0" w:line="240" w:lineRule="auto"/>
        <w:ind w:left="320" w:firstLine="567"/>
        <w:rPr>
          <w:color w:val="auto"/>
          <w:sz w:val="24"/>
          <w:szCs w:val="24"/>
        </w:rPr>
      </w:pPr>
      <w:r w:rsidRPr="00915193">
        <w:rPr>
          <w:color w:val="auto"/>
          <w:sz w:val="24"/>
          <w:szCs w:val="24"/>
        </w:rPr>
        <w:t>Члены Комиссии (рабочей группы):</w:t>
      </w:r>
    </w:p>
    <w:p w14:paraId="6787A928" w14:textId="77777777" w:rsidR="00915193" w:rsidRDefault="00915193" w:rsidP="00B7342E">
      <w:pPr>
        <w:pStyle w:val="22"/>
        <w:widowControl/>
        <w:shd w:val="clear" w:color="auto" w:fill="auto"/>
        <w:tabs>
          <w:tab w:val="left" w:pos="642"/>
          <w:tab w:val="left" w:pos="851"/>
        </w:tabs>
        <w:spacing w:after="0" w:line="240" w:lineRule="auto"/>
        <w:ind w:left="320" w:firstLine="567"/>
        <w:rPr>
          <w:color w:val="auto"/>
          <w:sz w:val="24"/>
          <w:szCs w:val="24"/>
        </w:rPr>
      </w:pPr>
      <w:r w:rsidRPr="00915193">
        <w:rPr>
          <w:color w:val="auto"/>
          <w:sz w:val="24"/>
          <w:szCs w:val="24"/>
        </w:rPr>
        <w:t xml:space="preserve">Лушина Я.В. – преподаватель-организатор ОБЖ, председатель </w:t>
      </w:r>
      <w:r>
        <w:rPr>
          <w:color w:val="auto"/>
          <w:sz w:val="24"/>
          <w:szCs w:val="24"/>
        </w:rPr>
        <w:t>профкома</w:t>
      </w:r>
      <w:r w:rsidRPr="00915193">
        <w:rPr>
          <w:color w:val="auto"/>
          <w:sz w:val="24"/>
          <w:szCs w:val="24"/>
        </w:rPr>
        <w:t>.</w:t>
      </w:r>
    </w:p>
    <w:p w14:paraId="5A715CFD" w14:textId="77777777" w:rsidR="009F7F46" w:rsidRPr="00915193" w:rsidRDefault="009F7F46" w:rsidP="00B7342E">
      <w:pPr>
        <w:pStyle w:val="22"/>
        <w:widowControl/>
        <w:shd w:val="clear" w:color="auto" w:fill="auto"/>
        <w:tabs>
          <w:tab w:val="left" w:pos="642"/>
          <w:tab w:val="left" w:pos="851"/>
        </w:tabs>
        <w:spacing w:after="0" w:line="240" w:lineRule="auto"/>
        <w:ind w:firstLine="887"/>
        <w:rPr>
          <w:color w:val="auto"/>
          <w:sz w:val="24"/>
          <w:szCs w:val="24"/>
        </w:rPr>
      </w:pPr>
      <w:r w:rsidRPr="00915193">
        <w:rPr>
          <w:color w:val="auto"/>
          <w:sz w:val="24"/>
          <w:szCs w:val="24"/>
        </w:rPr>
        <w:t xml:space="preserve">Петрова Н.Н. - педагог-библиотекарь, исполняющий функции специалиста по охране труда.  </w:t>
      </w:r>
    </w:p>
    <w:p w14:paraId="4A09409C" w14:textId="77777777" w:rsidR="009F7F46" w:rsidRPr="00915193" w:rsidRDefault="009F7F46" w:rsidP="00B7342E">
      <w:pPr>
        <w:pStyle w:val="22"/>
        <w:widowControl/>
        <w:numPr>
          <w:ilvl w:val="0"/>
          <w:numId w:val="9"/>
        </w:numPr>
        <w:shd w:val="clear" w:color="auto" w:fill="auto"/>
        <w:tabs>
          <w:tab w:val="left" w:pos="0"/>
          <w:tab w:val="left" w:pos="851"/>
        </w:tabs>
        <w:spacing w:after="0" w:line="240" w:lineRule="auto"/>
        <w:ind w:firstLine="540"/>
        <w:rPr>
          <w:color w:val="auto"/>
          <w:sz w:val="24"/>
          <w:szCs w:val="24"/>
        </w:rPr>
      </w:pPr>
      <w:r w:rsidRPr="00915193">
        <w:rPr>
          <w:color w:val="auto"/>
          <w:sz w:val="24"/>
          <w:szCs w:val="24"/>
        </w:rPr>
        <w:t>Провести оценку профессиональных рисков на рабочих местах работников. Срок</w:t>
      </w:r>
      <w:r w:rsidR="00CB1899" w:rsidRPr="00915193">
        <w:rPr>
          <w:color w:val="auto"/>
          <w:sz w:val="24"/>
          <w:szCs w:val="24"/>
        </w:rPr>
        <w:t>:</w:t>
      </w:r>
      <w:r w:rsidRPr="00915193">
        <w:rPr>
          <w:color w:val="auto"/>
          <w:sz w:val="24"/>
          <w:szCs w:val="24"/>
        </w:rPr>
        <w:t xml:space="preserve"> </w:t>
      </w:r>
      <w:proofErr w:type="gramStart"/>
      <w:r w:rsidRPr="00915193">
        <w:rPr>
          <w:color w:val="auto"/>
          <w:sz w:val="24"/>
          <w:szCs w:val="24"/>
        </w:rPr>
        <w:t>до  21.01.2023.</w:t>
      </w:r>
      <w:proofErr w:type="gramEnd"/>
    </w:p>
    <w:p w14:paraId="60006D52" w14:textId="77777777" w:rsidR="009F7F46" w:rsidRPr="00915193" w:rsidRDefault="009F7F46" w:rsidP="00B7342E">
      <w:pPr>
        <w:pStyle w:val="22"/>
        <w:widowControl/>
        <w:numPr>
          <w:ilvl w:val="0"/>
          <w:numId w:val="9"/>
        </w:numPr>
        <w:shd w:val="clear" w:color="auto" w:fill="auto"/>
        <w:tabs>
          <w:tab w:val="left" w:pos="642"/>
          <w:tab w:val="left" w:pos="851"/>
        </w:tabs>
        <w:spacing w:after="0" w:line="240" w:lineRule="auto"/>
        <w:ind w:firstLine="567"/>
        <w:rPr>
          <w:color w:val="auto"/>
          <w:sz w:val="24"/>
          <w:szCs w:val="24"/>
        </w:rPr>
      </w:pPr>
      <w:r w:rsidRPr="00915193">
        <w:rPr>
          <w:color w:val="auto"/>
          <w:sz w:val="24"/>
          <w:szCs w:val="24"/>
        </w:rPr>
        <w:t xml:space="preserve">Утвердить ПЕРЕЧЕНЬ рабочих мест, на которых проводится оценка профессиональных </w:t>
      </w:r>
      <w:proofErr w:type="gramStart"/>
      <w:r w:rsidRPr="00915193">
        <w:rPr>
          <w:color w:val="auto"/>
          <w:sz w:val="24"/>
          <w:szCs w:val="24"/>
        </w:rPr>
        <w:t>рисков  (</w:t>
      </w:r>
      <w:proofErr w:type="gramEnd"/>
      <w:r w:rsidRPr="00915193">
        <w:rPr>
          <w:color w:val="auto"/>
          <w:sz w:val="24"/>
          <w:szCs w:val="24"/>
        </w:rPr>
        <w:t xml:space="preserve">Приложение №2).   </w:t>
      </w:r>
    </w:p>
    <w:p w14:paraId="0B6EDC07" w14:textId="77777777" w:rsidR="009F7F46" w:rsidRPr="00915193" w:rsidRDefault="009F7F46" w:rsidP="00B7342E">
      <w:pPr>
        <w:pStyle w:val="22"/>
        <w:widowControl/>
        <w:numPr>
          <w:ilvl w:val="0"/>
          <w:numId w:val="9"/>
        </w:numPr>
        <w:shd w:val="clear" w:color="auto" w:fill="auto"/>
        <w:tabs>
          <w:tab w:val="left" w:pos="642"/>
          <w:tab w:val="left" w:pos="851"/>
        </w:tabs>
        <w:spacing w:after="0" w:line="240" w:lineRule="auto"/>
        <w:ind w:firstLine="567"/>
        <w:rPr>
          <w:color w:val="auto"/>
          <w:sz w:val="24"/>
          <w:szCs w:val="24"/>
        </w:rPr>
      </w:pPr>
      <w:r w:rsidRPr="00915193">
        <w:rPr>
          <w:color w:val="auto"/>
          <w:sz w:val="24"/>
          <w:szCs w:val="24"/>
        </w:rPr>
        <w:t>Секретарю руководителя Васиной О.В. ознакомить с приказом всех заинтересованных лиц.</w:t>
      </w:r>
    </w:p>
    <w:p w14:paraId="36FBA7F9" w14:textId="77777777" w:rsidR="009F7F46" w:rsidRPr="00915193" w:rsidRDefault="009F7F46" w:rsidP="00B7342E">
      <w:pPr>
        <w:pStyle w:val="22"/>
        <w:widowControl/>
        <w:numPr>
          <w:ilvl w:val="0"/>
          <w:numId w:val="9"/>
        </w:numPr>
        <w:shd w:val="clear" w:color="auto" w:fill="auto"/>
        <w:tabs>
          <w:tab w:val="left" w:pos="642"/>
          <w:tab w:val="left" w:pos="851"/>
        </w:tabs>
        <w:spacing w:after="0" w:line="240" w:lineRule="auto"/>
        <w:ind w:firstLine="567"/>
        <w:rPr>
          <w:color w:val="auto"/>
          <w:sz w:val="24"/>
          <w:szCs w:val="24"/>
        </w:rPr>
      </w:pPr>
      <w:r w:rsidRPr="00915193">
        <w:rPr>
          <w:color w:val="auto"/>
          <w:sz w:val="24"/>
          <w:szCs w:val="24"/>
        </w:rPr>
        <w:lastRenderedPageBreak/>
        <w:t>Контроль исполнения настоящего приказа оставляю за собой.</w:t>
      </w:r>
    </w:p>
    <w:p w14:paraId="6F67D478" w14:textId="77777777" w:rsidR="009F7F46" w:rsidRPr="00915193" w:rsidRDefault="009F7F46" w:rsidP="00B7342E">
      <w:pPr>
        <w:pStyle w:val="22"/>
        <w:widowControl/>
        <w:tabs>
          <w:tab w:val="left" w:pos="683"/>
        </w:tabs>
        <w:spacing w:after="0" w:line="240" w:lineRule="auto"/>
        <w:ind w:firstLine="0"/>
        <w:rPr>
          <w:rStyle w:val="23"/>
          <w:color w:val="auto"/>
          <w:sz w:val="24"/>
          <w:szCs w:val="24"/>
        </w:rPr>
      </w:pPr>
      <w:r w:rsidRPr="00915193">
        <w:rPr>
          <w:rStyle w:val="23"/>
          <w:color w:val="auto"/>
          <w:sz w:val="24"/>
          <w:szCs w:val="24"/>
        </w:rPr>
        <w:t>Директор   _______________________________________(Ф.И.О.)</w:t>
      </w:r>
    </w:p>
    <w:p w14:paraId="7D4EF7B3" w14:textId="77777777" w:rsidR="009F7F46" w:rsidRPr="00915193" w:rsidRDefault="009F7F46" w:rsidP="00B7342E">
      <w:pPr>
        <w:pStyle w:val="22"/>
        <w:widowControl/>
        <w:tabs>
          <w:tab w:val="left" w:pos="683"/>
        </w:tabs>
        <w:spacing w:after="0" w:line="240" w:lineRule="auto"/>
        <w:ind w:left="-520" w:firstLine="520"/>
        <w:rPr>
          <w:rStyle w:val="23"/>
          <w:color w:val="auto"/>
          <w:sz w:val="24"/>
          <w:szCs w:val="24"/>
        </w:rPr>
      </w:pPr>
      <w:r w:rsidRPr="00915193">
        <w:rPr>
          <w:rStyle w:val="23"/>
          <w:color w:val="auto"/>
          <w:sz w:val="24"/>
          <w:szCs w:val="24"/>
        </w:rPr>
        <w:t xml:space="preserve">                                                    (подпись)</w:t>
      </w:r>
    </w:p>
    <w:p w14:paraId="598194D2" w14:textId="77777777" w:rsidR="009F7F46" w:rsidRPr="00915193" w:rsidRDefault="009F7F46" w:rsidP="00B7342E">
      <w:pPr>
        <w:pStyle w:val="22"/>
        <w:widowControl/>
        <w:tabs>
          <w:tab w:val="left" w:pos="683"/>
        </w:tabs>
        <w:spacing w:after="0" w:line="240" w:lineRule="auto"/>
        <w:ind w:left="-520" w:firstLine="520"/>
        <w:rPr>
          <w:rStyle w:val="23"/>
          <w:color w:val="auto"/>
          <w:sz w:val="24"/>
          <w:szCs w:val="24"/>
        </w:rPr>
      </w:pPr>
      <w:r w:rsidRPr="00915193">
        <w:rPr>
          <w:rStyle w:val="23"/>
          <w:color w:val="auto"/>
          <w:sz w:val="24"/>
          <w:szCs w:val="24"/>
        </w:rPr>
        <w:t>С приказом ознакомлены:</w:t>
      </w:r>
    </w:p>
    <w:p w14:paraId="5B3733CC" w14:textId="77777777" w:rsidR="009F7F46" w:rsidRPr="00915193" w:rsidRDefault="009F7F46" w:rsidP="00B7342E">
      <w:pPr>
        <w:pStyle w:val="22"/>
        <w:widowControl/>
        <w:tabs>
          <w:tab w:val="left" w:pos="683"/>
        </w:tabs>
        <w:spacing w:after="0" w:line="240" w:lineRule="auto"/>
        <w:ind w:left="-520" w:firstLine="520"/>
        <w:rPr>
          <w:rStyle w:val="23"/>
          <w:color w:val="auto"/>
          <w:sz w:val="24"/>
          <w:szCs w:val="24"/>
        </w:rPr>
      </w:pPr>
      <w:r w:rsidRPr="00915193">
        <w:rPr>
          <w:rStyle w:val="23"/>
          <w:color w:val="auto"/>
          <w:sz w:val="24"/>
          <w:szCs w:val="24"/>
        </w:rPr>
        <w:t>№ п/п            Подпись                      Фамилия                            Дата</w:t>
      </w:r>
    </w:p>
    <w:p w14:paraId="6FCB0E72" w14:textId="77777777" w:rsidR="009F7F46" w:rsidRPr="006732E4" w:rsidRDefault="009F7F46" w:rsidP="00B7342E">
      <w:pPr>
        <w:pStyle w:val="45"/>
        <w:widowControl/>
        <w:shd w:val="clear" w:color="auto" w:fill="auto"/>
        <w:tabs>
          <w:tab w:val="left" w:pos="1405"/>
        </w:tabs>
        <w:spacing w:after="0" w:line="240" w:lineRule="auto"/>
        <w:ind w:right="700" w:firstLine="0"/>
        <w:rPr>
          <w:rStyle w:val="46"/>
          <w:b/>
          <w:bCs/>
          <w:color w:val="auto"/>
        </w:rPr>
      </w:pPr>
      <w:bookmarkStart w:id="21" w:name="bookmark114"/>
    </w:p>
    <w:p w14:paraId="5BF6167C" w14:textId="77777777" w:rsidR="00CB1899" w:rsidRPr="006732E4" w:rsidRDefault="00CB1899" w:rsidP="00B7342E">
      <w:pPr>
        <w:pStyle w:val="45"/>
        <w:widowControl/>
        <w:shd w:val="clear" w:color="auto" w:fill="auto"/>
        <w:tabs>
          <w:tab w:val="left" w:pos="1405"/>
        </w:tabs>
        <w:spacing w:after="0" w:line="240" w:lineRule="auto"/>
        <w:ind w:right="700" w:firstLine="0"/>
        <w:rPr>
          <w:rStyle w:val="46"/>
          <w:b/>
          <w:bCs/>
          <w:color w:val="auto"/>
        </w:rPr>
      </w:pPr>
    </w:p>
    <w:p w14:paraId="0AC9829E" w14:textId="77777777" w:rsidR="009F7F46" w:rsidRDefault="009F7F46" w:rsidP="00B7342E">
      <w:pPr>
        <w:pStyle w:val="45"/>
        <w:widowControl/>
        <w:shd w:val="clear" w:color="auto" w:fill="auto"/>
        <w:tabs>
          <w:tab w:val="left" w:pos="1349"/>
        </w:tabs>
        <w:spacing w:after="0" w:line="240" w:lineRule="auto"/>
        <w:ind w:right="-55" w:firstLine="0"/>
        <w:jc w:val="center"/>
        <w:rPr>
          <w:rStyle w:val="46"/>
          <w:b/>
          <w:bCs/>
          <w:color w:val="auto"/>
          <w:sz w:val="24"/>
          <w:szCs w:val="24"/>
        </w:rPr>
      </w:pPr>
      <w:bookmarkStart w:id="22" w:name="bookmark64"/>
      <w:bookmarkStart w:id="23" w:name="bookmark31"/>
      <w:bookmarkEnd w:id="21"/>
      <w:r w:rsidRPr="006732E4">
        <w:rPr>
          <w:rStyle w:val="46"/>
          <w:b/>
          <w:bCs/>
          <w:color w:val="auto"/>
          <w:sz w:val="24"/>
          <w:szCs w:val="24"/>
        </w:rPr>
        <w:t>2.</w:t>
      </w:r>
      <w:r w:rsidR="00772311">
        <w:rPr>
          <w:rStyle w:val="46"/>
          <w:b/>
          <w:bCs/>
          <w:color w:val="auto"/>
          <w:sz w:val="24"/>
          <w:szCs w:val="24"/>
        </w:rPr>
        <w:t>8</w:t>
      </w:r>
      <w:r w:rsidR="00CB1899" w:rsidRPr="006732E4">
        <w:rPr>
          <w:rStyle w:val="46"/>
          <w:b/>
          <w:bCs/>
          <w:color w:val="auto"/>
          <w:sz w:val="24"/>
          <w:szCs w:val="24"/>
        </w:rPr>
        <w:t xml:space="preserve">. Приказ(ы) о разработке инструкций по охране </w:t>
      </w:r>
      <w:proofErr w:type="gramStart"/>
      <w:r w:rsidR="00CB1899" w:rsidRPr="006732E4">
        <w:rPr>
          <w:rStyle w:val="46"/>
          <w:b/>
          <w:bCs/>
          <w:color w:val="auto"/>
          <w:sz w:val="24"/>
          <w:szCs w:val="24"/>
        </w:rPr>
        <w:t>труда,</w:t>
      </w:r>
      <w:r w:rsidR="00772311">
        <w:rPr>
          <w:rStyle w:val="46"/>
          <w:b/>
          <w:bCs/>
          <w:color w:val="auto"/>
          <w:sz w:val="24"/>
          <w:szCs w:val="24"/>
        </w:rPr>
        <w:t>/</w:t>
      </w:r>
      <w:proofErr w:type="gramEnd"/>
      <w:r w:rsidR="00772311">
        <w:rPr>
          <w:rStyle w:val="46"/>
          <w:b/>
          <w:bCs/>
          <w:color w:val="auto"/>
          <w:sz w:val="24"/>
          <w:szCs w:val="24"/>
        </w:rPr>
        <w:t xml:space="preserve"> об</w:t>
      </w:r>
      <w:r w:rsidR="00C23A32">
        <w:rPr>
          <w:rStyle w:val="46"/>
          <w:b/>
          <w:bCs/>
          <w:color w:val="auto"/>
          <w:sz w:val="24"/>
          <w:szCs w:val="24"/>
        </w:rPr>
        <w:t xml:space="preserve"> </w:t>
      </w:r>
      <w:r w:rsidR="009C4DD1" w:rsidRPr="006732E4">
        <w:rPr>
          <w:rStyle w:val="46"/>
          <w:b/>
          <w:bCs/>
          <w:color w:val="auto"/>
          <w:sz w:val="24"/>
          <w:szCs w:val="24"/>
        </w:rPr>
        <w:t>утверждении</w:t>
      </w:r>
      <w:r w:rsidR="00772311">
        <w:rPr>
          <w:rStyle w:val="46"/>
          <w:b/>
          <w:bCs/>
          <w:color w:val="auto"/>
          <w:sz w:val="24"/>
          <w:szCs w:val="24"/>
        </w:rPr>
        <w:t>,</w:t>
      </w:r>
      <w:r w:rsidR="00CB1899" w:rsidRPr="006732E4">
        <w:rPr>
          <w:rStyle w:val="46"/>
          <w:b/>
          <w:bCs/>
          <w:color w:val="auto"/>
          <w:sz w:val="24"/>
          <w:szCs w:val="24"/>
        </w:rPr>
        <w:t xml:space="preserve"> введении в действие</w:t>
      </w:r>
      <w:r w:rsidR="00772311">
        <w:rPr>
          <w:rStyle w:val="46"/>
          <w:b/>
          <w:bCs/>
          <w:color w:val="auto"/>
          <w:sz w:val="24"/>
          <w:szCs w:val="24"/>
        </w:rPr>
        <w:t>/ об отмене</w:t>
      </w:r>
      <w:r w:rsidR="00CB1899" w:rsidRPr="006732E4">
        <w:rPr>
          <w:rStyle w:val="46"/>
          <w:b/>
          <w:bCs/>
          <w:color w:val="auto"/>
          <w:sz w:val="24"/>
          <w:szCs w:val="24"/>
        </w:rPr>
        <w:t xml:space="preserve"> инструкций по охране труда</w:t>
      </w:r>
      <w:bookmarkEnd w:id="22"/>
      <w:r w:rsidR="009C4DD1" w:rsidRPr="006732E4">
        <w:rPr>
          <w:rStyle w:val="46"/>
          <w:b/>
          <w:bCs/>
          <w:color w:val="auto"/>
          <w:sz w:val="24"/>
          <w:szCs w:val="24"/>
        </w:rPr>
        <w:t>. Перечень правил (стандартов) и инструкций по охране труда, разрабатываемых работодателем</w:t>
      </w:r>
    </w:p>
    <w:p w14:paraId="6FA4ACA1" w14:textId="77777777" w:rsidR="00772311" w:rsidRPr="00772311" w:rsidRDefault="00772311" w:rsidP="00B7342E">
      <w:pPr>
        <w:pStyle w:val="45"/>
        <w:widowControl/>
        <w:shd w:val="clear" w:color="auto" w:fill="auto"/>
        <w:tabs>
          <w:tab w:val="left" w:pos="1349"/>
        </w:tabs>
        <w:spacing w:after="0" w:line="240" w:lineRule="auto"/>
        <w:ind w:right="-55" w:firstLine="0"/>
        <w:jc w:val="right"/>
        <w:rPr>
          <w:i/>
          <w:color w:val="auto"/>
          <w:sz w:val="24"/>
          <w:szCs w:val="24"/>
        </w:rPr>
      </w:pPr>
      <w:r w:rsidRPr="00772311">
        <w:rPr>
          <w:rStyle w:val="46"/>
          <w:bCs/>
          <w:i/>
          <w:color w:val="auto"/>
          <w:sz w:val="24"/>
          <w:szCs w:val="24"/>
        </w:rPr>
        <w:t>образец варианта приказа</w:t>
      </w:r>
      <w:r>
        <w:rPr>
          <w:rStyle w:val="46"/>
          <w:bCs/>
          <w:i/>
          <w:color w:val="auto"/>
          <w:sz w:val="24"/>
          <w:szCs w:val="24"/>
        </w:rPr>
        <w:t xml:space="preserve"> и перечня</w:t>
      </w:r>
    </w:p>
    <w:p w14:paraId="1B7F9666" w14:textId="77777777"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__________________________________</w:t>
      </w:r>
      <w:r w:rsidR="00322A9C">
        <w:rPr>
          <w:rStyle w:val="TimesNewRoman11pt0"/>
          <w:rFonts w:eastAsia="Palatino Linotype"/>
          <w:color w:val="auto"/>
          <w:sz w:val="24"/>
          <w:szCs w:val="24"/>
        </w:rPr>
        <w:t>___________________</w:t>
      </w:r>
    </w:p>
    <w:p w14:paraId="08B98EEA" w14:textId="77777777"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14:paraId="51AC61E7" w14:textId="77777777" w:rsidR="009F7F46" w:rsidRPr="006732E4" w:rsidRDefault="009F7F46" w:rsidP="00B7342E">
      <w:pPr>
        <w:pStyle w:val="45"/>
        <w:widowControl/>
        <w:shd w:val="clear" w:color="auto" w:fill="auto"/>
        <w:spacing w:after="0" w:line="240" w:lineRule="auto"/>
        <w:ind w:right="20" w:firstLine="0"/>
        <w:jc w:val="center"/>
        <w:rPr>
          <w:color w:val="auto"/>
          <w:sz w:val="24"/>
          <w:szCs w:val="24"/>
        </w:rPr>
      </w:pPr>
      <w:bookmarkStart w:id="24" w:name="bookmark65"/>
      <w:r w:rsidRPr="006732E4">
        <w:rPr>
          <w:rStyle w:val="46"/>
          <w:b/>
          <w:bCs/>
          <w:color w:val="auto"/>
          <w:sz w:val="24"/>
          <w:szCs w:val="24"/>
        </w:rPr>
        <w:t>П Р И К А З</w:t>
      </w:r>
      <w:bookmarkEnd w:id="24"/>
    </w:p>
    <w:p w14:paraId="5D34ABEA" w14:textId="77777777" w:rsidR="009F7F46" w:rsidRPr="006732E4" w:rsidRDefault="009F7F46" w:rsidP="00B7342E">
      <w:pPr>
        <w:pStyle w:val="22"/>
        <w:widowControl/>
        <w:shd w:val="clear" w:color="auto" w:fill="auto"/>
        <w:tabs>
          <w:tab w:val="left" w:leader="underscore" w:pos="691"/>
          <w:tab w:val="left" w:leader="underscore" w:pos="1882"/>
          <w:tab w:val="left" w:leader="underscore" w:pos="2472"/>
          <w:tab w:val="left" w:pos="543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№_________</w:t>
      </w:r>
    </w:p>
    <w:p w14:paraId="48B41769" w14:textId="77777777"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О</w:t>
      </w:r>
      <w:r w:rsidR="009C4DD1" w:rsidRPr="006732E4">
        <w:rPr>
          <w:rStyle w:val="83"/>
          <w:b/>
          <w:iCs/>
          <w:color w:val="auto"/>
          <w:sz w:val="24"/>
          <w:szCs w:val="24"/>
        </w:rPr>
        <w:t>б утверждении ин</w:t>
      </w:r>
      <w:r w:rsidRPr="006732E4">
        <w:rPr>
          <w:rStyle w:val="83"/>
          <w:b/>
          <w:iCs/>
          <w:color w:val="auto"/>
          <w:sz w:val="24"/>
          <w:szCs w:val="24"/>
        </w:rPr>
        <w:t>струкций по охране труда</w:t>
      </w:r>
    </w:p>
    <w:p w14:paraId="3FF2E419" w14:textId="77777777" w:rsidR="009F7F46" w:rsidRPr="006732E4" w:rsidRDefault="009F7F46" w:rsidP="00B7342E">
      <w:pPr>
        <w:pStyle w:val="22"/>
        <w:widowControl/>
        <w:shd w:val="clear" w:color="auto" w:fill="auto"/>
        <w:tabs>
          <w:tab w:val="left" w:leader="underscore" w:pos="6682"/>
        </w:tabs>
        <w:spacing w:after="0" w:line="240" w:lineRule="auto"/>
        <w:ind w:firstLine="0"/>
        <w:jc w:val="left"/>
        <w:rPr>
          <w:color w:val="auto"/>
          <w:sz w:val="24"/>
          <w:szCs w:val="24"/>
        </w:rPr>
      </w:pPr>
      <w:r w:rsidRPr="006732E4">
        <w:rPr>
          <w:rStyle w:val="23"/>
          <w:color w:val="auto"/>
          <w:sz w:val="24"/>
          <w:szCs w:val="24"/>
        </w:rPr>
        <w:t xml:space="preserve">В целях обеспечения безопасности труда и сохранения жизни и здоровья работников </w:t>
      </w:r>
      <w:r w:rsidRPr="006732E4">
        <w:rPr>
          <w:rStyle w:val="23"/>
          <w:i/>
          <w:color w:val="auto"/>
          <w:sz w:val="24"/>
          <w:szCs w:val="24"/>
        </w:rPr>
        <w:t>(наименование образовательной организации)</w:t>
      </w:r>
      <w:r w:rsidRPr="006732E4">
        <w:rPr>
          <w:rStyle w:val="23"/>
          <w:color w:val="auto"/>
          <w:sz w:val="24"/>
          <w:szCs w:val="24"/>
        </w:rPr>
        <w:t xml:space="preserve"> при выполнении ими своих трудовых обязанностей</w:t>
      </w:r>
      <w:r w:rsidRPr="006732E4">
        <w:rPr>
          <w:rStyle w:val="23"/>
          <w:i/>
          <w:color w:val="auto"/>
          <w:sz w:val="24"/>
          <w:szCs w:val="24"/>
        </w:rPr>
        <w:t>,</w:t>
      </w:r>
      <w:r w:rsidRPr="006732E4">
        <w:rPr>
          <w:rStyle w:val="23"/>
          <w:color w:val="auto"/>
          <w:sz w:val="24"/>
          <w:szCs w:val="24"/>
        </w:rPr>
        <w:t xml:space="preserve"> в соответствии с требованиями  статей 209, 214; 219 ТК РФ, Постановления Правительства РФ от 24.12.2021 г. № 2464 «О порядке обучения по охране труда и проверке знания требований охраны труда», Приказа Минтруда РФ от 29.10.2021 г. № 772н «Об утверждении основных требований к порядку разработки и содержанию правил и инструкций по охране труда, разрабатываемых работодателем»,</w:t>
      </w:r>
    </w:p>
    <w:p w14:paraId="64255B76" w14:textId="77777777" w:rsidR="009F7F46" w:rsidRPr="006732E4" w:rsidRDefault="009F7F46" w:rsidP="00B7342E">
      <w:pPr>
        <w:pStyle w:val="22"/>
        <w:widowControl/>
        <w:shd w:val="clear" w:color="auto" w:fill="auto"/>
        <w:tabs>
          <w:tab w:val="left" w:leader="underscore" w:pos="6682"/>
        </w:tabs>
        <w:spacing w:after="0" w:line="240" w:lineRule="auto"/>
        <w:ind w:firstLine="0"/>
        <w:jc w:val="center"/>
        <w:rPr>
          <w:b/>
          <w:color w:val="auto"/>
          <w:sz w:val="28"/>
          <w:szCs w:val="24"/>
        </w:rPr>
      </w:pPr>
      <w:bookmarkStart w:id="25" w:name="bookmark66"/>
      <w:r w:rsidRPr="006732E4">
        <w:rPr>
          <w:b/>
          <w:color w:val="auto"/>
          <w:sz w:val="24"/>
        </w:rPr>
        <w:t>ПРИКАЗЫВАЮ:</w:t>
      </w:r>
      <w:bookmarkEnd w:id="25"/>
    </w:p>
    <w:p w14:paraId="0832A98B" w14:textId="77777777" w:rsidR="009F7F46" w:rsidRPr="006732E4" w:rsidRDefault="009F7F46" w:rsidP="00B7342E">
      <w:pPr>
        <w:pStyle w:val="22"/>
        <w:widowControl/>
        <w:numPr>
          <w:ilvl w:val="0"/>
          <w:numId w:val="3"/>
        </w:numPr>
        <w:shd w:val="clear" w:color="auto" w:fill="auto"/>
        <w:spacing w:after="0" w:line="240" w:lineRule="auto"/>
        <w:ind w:firstLine="284"/>
        <w:jc w:val="left"/>
        <w:rPr>
          <w:rStyle w:val="27"/>
          <w:i w:val="0"/>
          <w:iCs w:val="0"/>
          <w:color w:val="auto"/>
          <w:sz w:val="24"/>
          <w:szCs w:val="24"/>
        </w:rPr>
      </w:pPr>
      <w:r w:rsidRPr="006732E4">
        <w:rPr>
          <w:rStyle w:val="23"/>
          <w:color w:val="auto"/>
          <w:sz w:val="24"/>
          <w:szCs w:val="24"/>
        </w:rPr>
        <w:t>Утвердить и ввести в действие с «__</w:t>
      </w:r>
      <w:proofErr w:type="gramStart"/>
      <w:r w:rsidRPr="006732E4">
        <w:rPr>
          <w:rStyle w:val="23"/>
          <w:color w:val="auto"/>
          <w:sz w:val="24"/>
          <w:szCs w:val="24"/>
        </w:rPr>
        <w:t>_ »</w:t>
      </w:r>
      <w:proofErr w:type="gramEnd"/>
      <w:r w:rsidRPr="006732E4">
        <w:rPr>
          <w:rStyle w:val="23"/>
          <w:color w:val="auto"/>
          <w:sz w:val="24"/>
          <w:szCs w:val="24"/>
        </w:rPr>
        <w:t xml:space="preserve">_______ 20_____г. локальный нормативный акт Перечень правил </w:t>
      </w:r>
      <w:r w:rsidRPr="006732E4">
        <w:rPr>
          <w:rStyle w:val="23"/>
          <w:color w:val="auto"/>
          <w:sz w:val="24"/>
          <w:szCs w:val="24"/>
        </w:rPr>
        <w:lastRenderedPageBreak/>
        <w:t>(стандартов) и инструкций по охране труда, разрабатываемых работодателем (</w:t>
      </w:r>
      <w:r w:rsidRPr="006732E4">
        <w:rPr>
          <w:rStyle w:val="23"/>
          <w:i/>
          <w:color w:val="auto"/>
          <w:sz w:val="24"/>
          <w:szCs w:val="24"/>
        </w:rPr>
        <w:t>наименование образовательной организации)</w:t>
      </w:r>
      <w:r w:rsidRPr="006732E4">
        <w:rPr>
          <w:rStyle w:val="23"/>
          <w:color w:val="auto"/>
          <w:sz w:val="24"/>
          <w:szCs w:val="24"/>
        </w:rPr>
        <w:t xml:space="preserve">  (далее Перечень) </w:t>
      </w:r>
      <w:r w:rsidRPr="006732E4">
        <w:rPr>
          <w:rStyle w:val="27"/>
          <w:i w:val="0"/>
          <w:color w:val="auto"/>
          <w:sz w:val="24"/>
          <w:szCs w:val="24"/>
        </w:rPr>
        <w:t>(приложение №1).</w:t>
      </w:r>
    </w:p>
    <w:p w14:paraId="1A9EEDA6" w14:textId="77777777" w:rsidR="009F7F46" w:rsidRPr="006732E4" w:rsidRDefault="009F7F46" w:rsidP="00B7342E">
      <w:pPr>
        <w:pStyle w:val="22"/>
        <w:widowControl/>
        <w:shd w:val="clear" w:color="auto" w:fill="auto"/>
        <w:spacing w:after="0" w:line="240" w:lineRule="auto"/>
        <w:ind w:firstLine="284"/>
        <w:jc w:val="left"/>
        <w:rPr>
          <w:rStyle w:val="27"/>
          <w:i w:val="0"/>
          <w:color w:val="auto"/>
          <w:sz w:val="24"/>
          <w:szCs w:val="24"/>
        </w:rPr>
      </w:pPr>
      <w:r w:rsidRPr="006732E4">
        <w:rPr>
          <w:rStyle w:val="27"/>
          <w:i w:val="0"/>
          <w:color w:val="auto"/>
          <w:sz w:val="24"/>
          <w:szCs w:val="24"/>
        </w:rPr>
        <w:t>Учет мнения представительного органа работников произведен.</w:t>
      </w:r>
    </w:p>
    <w:p w14:paraId="5E0FBCF7" w14:textId="77777777" w:rsidR="009F7F46" w:rsidRPr="006732E4" w:rsidRDefault="009F7F46" w:rsidP="00B7342E">
      <w:pPr>
        <w:pStyle w:val="22"/>
        <w:widowControl/>
        <w:numPr>
          <w:ilvl w:val="0"/>
          <w:numId w:val="3"/>
        </w:numPr>
        <w:shd w:val="clear" w:color="auto" w:fill="auto"/>
        <w:spacing w:after="0" w:line="240" w:lineRule="auto"/>
        <w:ind w:firstLine="284"/>
        <w:jc w:val="left"/>
        <w:rPr>
          <w:color w:val="auto"/>
          <w:sz w:val="24"/>
          <w:szCs w:val="24"/>
        </w:rPr>
      </w:pPr>
      <w:r w:rsidRPr="006732E4">
        <w:rPr>
          <w:color w:val="auto"/>
          <w:sz w:val="24"/>
          <w:szCs w:val="24"/>
        </w:rPr>
        <w:t xml:space="preserve">Утвердить и ввести в действие с 2023 года инструкции по охране труда, входящие в Перечень </w:t>
      </w:r>
    </w:p>
    <w:p w14:paraId="1CD12A65" w14:textId="77777777" w:rsidR="009F7F46" w:rsidRPr="006732E4" w:rsidRDefault="009F7F46" w:rsidP="00B7342E">
      <w:pPr>
        <w:pStyle w:val="55"/>
        <w:widowControl/>
        <w:numPr>
          <w:ilvl w:val="0"/>
          <w:numId w:val="3"/>
        </w:numPr>
        <w:shd w:val="clear" w:color="auto" w:fill="auto"/>
        <w:tabs>
          <w:tab w:val="left" w:pos="671"/>
        </w:tabs>
        <w:spacing w:before="0" w:line="240" w:lineRule="auto"/>
        <w:ind w:firstLine="320"/>
        <w:jc w:val="both"/>
        <w:rPr>
          <w:color w:val="auto"/>
          <w:sz w:val="24"/>
          <w:szCs w:val="24"/>
        </w:rPr>
      </w:pPr>
      <w:bookmarkStart w:id="26" w:name="bookmark67"/>
      <w:r w:rsidRPr="006732E4">
        <w:rPr>
          <w:rStyle w:val="56"/>
          <w:i/>
          <w:color w:val="auto"/>
          <w:sz w:val="24"/>
          <w:szCs w:val="24"/>
        </w:rPr>
        <w:t>Педагогу-библиотекарю Петровой Н.Н</w:t>
      </w:r>
      <w:r w:rsidRPr="006732E4">
        <w:rPr>
          <w:rStyle w:val="56"/>
          <w:color w:val="auto"/>
          <w:sz w:val="24"/>
          <w:szCs w:val="24"/>
        </w:rPr>
        <w:t>., исполняющему функции специалиста по охране труда:</w:t>
      </w:r>
      <w:bookmarkEnd w:id="26"/>
    </w:p>
    <w:p w14:paraId="1F54364A" w14:textId="77777777" w:rsidR="009F7F46" w:rsidRPr="006732E4" w:rsidRDefault="009F7F46" w:rsidP="00B7342E">
      <w:pPr>
        <w:pStyle w:val="22"/>
        <w:widowControl/>
        <w:numPr>
          <w:ilvl w:val="1"/>
          <w:numId w:val="3"/>
        </w:numPr>
        <w:shd w:val="clear" w:color="auto" w:fill="auto"/>
        <w:tabs>
          <w:tab w:val="left" w:pos="779"/>
        </w:tabs>
        <w:spacing w:after="0" w:line="240" w:lineRule="auto"/>
        <w:ind w:firstLine="320"/>
        <w:rPr>
          <w:rStyle w:val="23"/>
          <w:color w:val="auto"/>
          <w:sz w:val="24"/>
          <w:szCs w:val="24"/>
        </w:rPr>
      </w:pPr>
      <w:r w:rsidRPr="006732E4">
        <w:rPr>
          <w:rStyle w:val="23"/>
          <w:color w:val="auto"/>
          <w:sz w:val="24"/>
          <w:szCs w:val="24"/>
        </w:rPr>
        <w:t xml:space="preserve">Определить место хранения инструкций по охране труда (контрольных экземпляров). </w:t>
      </w:r>
    </w:p>
    <w:p w14:paraId="7CB3874D" w14:textId="77777777" w:rsidR="009F7F46" w:rsidRPr="006732E4" w:rsidRDefault="009F7F46" w:rsidP="00B7342E">
      <w:pPr>
        <w:pStyle w:val="22"/>
        <w:widowControl/>
        <w:numPr>
          <w:ilvl w:val="1"/>
          <w:numId w:val="3"/>
        </w:numPr>
        <w:shd w:val="clear" w:color="auto" w:fill="auto"/>
        <w:tabs>
          <w:tab w:val="left" w:pos="779"/>
        </w:tabs>
        <w:spacing w:after="0" w:line="240" w:lineRule="auto"/>
        <w:ind w:firstLine="320"/>
        <w:rPr>
          <w:color w:val="auto"/>
          <w:sz w:val="24"/>
          <w:szCs w:val="24"/>
        </w:rPr>
      </w:pPr>
      <w:r w:rsidRPr="006732E4">
        <w:rPr>
          <w:rStyle w:val="23"/>
          <w:color w:val="auto"/>
          <w:sz w:val="24"/>
          <w:szCs w:val="24"/>
        </w:rPr>
        <w:t>Обеспечить их сохранность.</w:t>
      </w:r>
    </w:p>
    <w:p w14:paraId="0E5A8DAF" w14:textId="77777777" w:rsidR="009F7F46" w:rsidRPr="006732E4" w:rsidRDefault="009F7F46" w:rsidP="00B7342E">
      <w:pPr>
        <w:pStyle w:val="22"/>
        <w:widowControl/>
        <w:numPr>
          <w:ilvl w:val="1"/>
          <w:numId w:val="3"/>
        </w:numPr>
        <w:shd w:val="clear" w:color="auto" w:fill="auto"/>
        <w:tabs>
          <w:tab w:val="left" w:pos="789"/>
        </w:tabs>
        <w:spacing w:after="0" w:line="240" w:lineRule="auto"/>
        <w:ind w:firstLine="320"/>
        <w:rPr>
          <w:color w:val="auto"/>
          <w:sz w:val="24"/>
          <w:szCs w:val="24"/>
        </w:rPr>
      </w:pPr>
      <w:r w:rsidRPr="006732E4">
        <w:rPr>
          <w:rStyle w:val="23"/>
          <w:color w:val="auto"/>
          <w:sz w:val="24"/>
          <w:szCs w:val="24"/>
        </w:rPr>
        <w:t>Организовать выдачу соответствующих комплектов правил (стандартов) и инструкций по охране труда руководителям структурных подразделений, работникам, ответственным за проведение инструктажа в структурных подразделениях, иным работникам</w:t>
      </w:r>
      <w:r w:rsidR="009C4DD1" w:rsidRPr="006732E4">
        <w:rPr>
          <w:rStyle w:val="23"/>
          <w:color w:val="auto"/>
          <w:sz w:val="24"/>
          <w:szCs w:val="24"/>
        </w:rPr>
        <w:t xml:space="preserve"> с фиксацией выдачи под подпись</w:t>
      </w:r>
      <w:r w:rsidRPr="006732E4">
        <w:rPr>
          <w:rStyle w:val="23"/>
          <w:color w:val="auto"/>
          <w:sz w:val="24"/>
          <w:szCs w:val="24"/>
        </w:rPr>
        <w:t>.</w:t>
      </w:r>
    </w:p>
    <w:p w14:paraId="42FA3E07" w14:textId="77777777" w:rsidR="009F7F46" w:rsidRPr="006732E4" w:rsidRDefault="009F7F46" w:rsidP="00B7342E">
      <w:pPr>
        <w:pStyle w:val="22"/>
        <w:widowControl/>
        <w:numPr>
          <w:ilvl w:val="1"/>
          <w:numId w:val="3"/>
        </w:numPr>
        <w:shd w:val="clear" w:color="auto" w:fill="auto"/>
        <w:tabs>
          <w:tab w:val="left" w:pos="798"/>
        </w:tabs>
        <w:spacing w:after="0" w:line="240" w:lineRule="auto"/>
        <w:ind w:firstLine="320"/>
        <w:rPr>
          <w:rStyle w:val="23"/>
          <w:color w:val="auto"/>
          <w:sz w:val="24"/>
          <w:szCs w:val="24"/>
        </w:rPr>
      </w:pPr>
      <w:r w:rsidRPr="006732E4">
        <w:rPr>
          <w:rStyle w:val="23"/>
          <w:color w:val="auto"/>
          <w:sz w:val="24"/>
          <w:szCs w:val="24"/>
        </w:rPr>
        <w:t>Обеспечить контроль за качеством проведения инструктажей по охране труда.</w:t>
      </w:r>
    </w:p>
    <w:p w14:paraId="152A6903" w14:textId="77777777" w:rsidR="009F7F46" w:rsidRPr="006732E4" w:rsidRDefault="009F7F46" w:rsidP="00B7342E">
      <w:pPr>
        <w:pStyle w:val="55"/>
        <w:widowControl/>
        <w:numPr>
          <w:ilvl w:val="0"/>
          <w:numId w:val="3"/>
        </w:numPr>
        <w:shd w:val="clear" w:color="auto" w:fill="auto"/>
        <w:tabs>
          <w:tab w:val="left" w:pos="671"/>
        </w:tabs>
        <w:spacing w:before="0" w:line="240" w:lineRule="auto"/>
        <w:ind w:firstLine="320"/>
        <w:jc w:val="both"/>
        <w:rPr>
          <w:color w:val="auto"/>
          <w:sz w:val="24"/>
          <w:szCs w:val="24"/>
        </w:rPr>
      </w:pPr>
      <w:bookmarkStart w:id="27" w:name="bookmark68"/>
      <w:r w:rsidRPr="006732E4">
        <w:rPr>
          <w:rStyle w:val="56"/>
          <w:color w:val="auto"/>
          <w:sz w:val="24"/>
          <w:szCs w:val="24"/>
        </w:rPr>
        <w:t>Руководителям структурных подразделений:</w:t>
      </w:r>
      <w:bookmarkEnd w:id="27"/>
    </w:p>
    <w:p w14:paraId="170B6319" w14:textId="77777777" w:rsidR="009F7F46" w:rsidRPr="006732E4" w:rsidRDefault="009F7F46" w:rsidP="00B7342E">
      <w:pPr>
        <w:pStyle w:val="22"/>
        <w:widowControl/>
        <w:numPr>
          <w:ilvl w:val="1"/>
          <w:numId w:val="3"/>
        </w:numPr>
        <w:shd w:val="clear" w:color="auto" w:fill="auto"/>
        <w:tabs>
          <w:tab w:val="left" w:pos="784"/>
        </w:tabs>
        <w:spacing w:after="0" w:line="240" w:lineRule="auto"/>
        <w:ind w:firstLine="320"/>
        <w:rPr>
          <w:rStyle w:val="23"/>
          <w:color w:val="auto"/>
          <w:sz w:val="24"/>
          <w:szCs w:val="24"/>
        </w:rPr>
      </w:pPr>
      <w:r w:rsidRPr="006732E4">
        <w:rPr>
          <w:rStyle w:val="23"/>
          <w:color w:val="auto"/>
          <w:sz w:val="24"/>
          <w:szCs w:val="24"/>
        </w:rPr>
        <w:t>Установить порядок выдачи и места хранения инструкций по охране труда на подчиненных участках работ. При установлении мест хранения обеспечить доступность инструкций для работников.</w:t>
      </w:r>
    </w:p>
    <w:p w14:paraId="2AE562BE" w14:textId="77777777" w:rsidR="009F7F46" w:rsidRPr="006732E4" w:rsidRDefault="009F7F46" w:rsidP="00B7342E">
      <w:pPr>
        <w:pStyle w:val="22"/>
        <w:widowControl/>
        <w:numPr>
          <w:ilvl w:val="0"/>
          <w:numId w:val="3"/>
        </w:numPr>
        <w:shd w:val="clear" w:color="auto" w:fill="auto"/>
        <w:tabs>
          <w:tab w:val="left" w:pos="784"/>
        </w:tabs>
        <w:spacing w:after="0" w:line="240" w:lineRule="auto"/>
        <w:ind w:firstLine="320"/>
        <w:rPr>
          <w:rStyle w:val="23"/>
          <w:color w:val="auto"/>
          <w:sz w:val="24"/>
          <w:szCs w:val="24"/>
        </w:rPr>
      </w:pPr>
      <w:r w:rsidRPr="006732E4">
        <w:rPr>
          <w:rStyle w:val="23"/>
          <w:color w:val="auto"/>
          <w:sz w:val="24"/>
          <w:szCs w:val="24"/>
        </w:rPr>
        <w:t xml:space="preserve">Работникам, ответственным за проведение инструктажей на рабочем месте в структурных </w:t>
      </w:r>
      <w:proofErr w:type="gramStart"/>
      <w:r w:rsidRPr="006732E4">
        <w:rPr>
          <w:rStyle w:val="23"/>
          <w:color w:val="auto"/>
          <w:sz w:val="24"/>
          <w:szCs w:val="24"/>
        </w:rPr>
        <w:t>подразделениях,  провести</w:t>
      </w:r>
      <w:proofErr w:type="gramEnd"/>
      <w:r w:rsidRPr="006732E4">
        <w:rPr>
          <w:rStyle w:val="23"/>
          <w:color w:val="auto"/>
          <w:sz w:val="24"/>
          <w:szCs w:val="24"/>
        </w:rPr>
        <w:t xml:space="preserve"> внеплановый инструктаж по охране труда. Причина – введение инструкций по охране труда. </w:t>
      </w:r>
    </w:p>
    <w:p w14:paraId="3D09D064" w14:textId="77777777" w:rsidR="009F7F46" w:rsidRPr="006732E4" w:rsidRDefault="009F7F46" w:rsidP="00B7342E">
      <w:pPr>
        <w:pStyle w:val="22"/>
        <w:widowControl/>
        <w:numPr>
          <w:ilvl w:val="0"/>
          <w:numId w:val="3"/>
        </w:numPr>
        <w:shd w:val="clear" w:color="auto" w:fill="auto"/>
        <w:tabs>
          <w:tab w:val="left" w:pos="784"/>
        </w:tabs>
        <w:spacing w:after="0" w:line="240" w:lineRule="auto"/>
        <w:ind w:firstLine="320"/>
        <w:rPr>
          <w:rStyle w:val="23"/>
          <w:color w:val="auto"/>
          <w:sz w:val="24"/>
          <w:szCs w:val="24"/>
        </w:rPr>
      </w:pPr>
      <w:r w:rsidRPr="006732E4">
        <w:rPr>
          <w:rStyle w:val="23"/>
          <w:color w:val="auto"/>
          <w:sz w:val="24"/>
          <w:szCs w:val="24"/>
        </w:rPr>
        <w:t xml:space="preserve">Утвердить локальный нормативный акт Положение </w:t>
      </w:r>
      <w:proofErr w:type="gramStart"/>
      <w:r w:rsidRPr="006732E4">
        <w:rPr>
          <w:rStyle w:val="23"/>
          <w:color w:val="auto"/>
          <w:sz w:val="24"/>
          <w:szCs w:val="24"/>
        </w:rPr>
        <w:t>о  разработке</w:t>
      </w:r>
      <w:proofErr w:type="gramEnd"/>
      <w:r w:rsidRPr="006732E4">
        <w:rPr>
          <w:rStyle w:val="23"/>
          <w:color w:val="auto"/>
          <w:sz w:val="24"/>
          <w:szCs w:val="24"/>
        </w:rPr>
        <w:t xml:space="preserve"> правил (стандартов) и инструкций по охране труда, разрабатываемых работодателем.</w:t>
      </w:r>
    </w:p>
    <w:p w14:paraId="3C8C5D1A" w14:textId="77777777" w:rsidR="009F7F46" w:rsidRPr="006732E4" w:rsidRDefault="009F7F46" w:rsidP="00B7342E">
      <w:pPr>
        <w:pStyle w:val="22"/>
        <w:widowControl/>
        <w:shd w:val="clear" w:color="auto" w:fill="auto"/>
        <w:spacing w:after="0" w:line="240" w:lineRule="auto"/>
        <w:ind w:firstLine="284"/>
        <w:jc w:val="left"/>
        <w:rPr>
          <w:rStyle w:val="23"/>
          <w:color w:val="auto"/>
          <w:sz w:val="24"/>
          <w:szCs w:val="24"/>
        </w:rPr>
      </w:pPr>
      <w:r w:rsidRPr="006732E4">
        <w:rPr>
          <w:rStyle w:val="27"/>
          <w:i w:val="0"/>
          <w:color w:val="auto"/>
          <w:sz w:val="24"/>
          <w:szCs w:val="24"/>
        </w:rPr>
        <w:t>Учет мнения представительного органа работников произведен.</w:t>
      </w:r>
    </w:p>
    <w:p w14:paraId="6FDC80F0" w14:textId="77777777" w:rsidR="009F7F46" w:rsidRPr="006732E4" w:rsidRDefault="009F7F46" w:rsidP="00B7342E">
      <w:pPr>
        <w:pStyle w:val="22"/>
        <w:widowControl/>
        <w:numPr>
          <w:ilvl w:val="0"/>
          <w:numId w:val="3"/>
        </w:numPr>
        <w:shd w:val="clear" w:color="auto" w:fill="auto"/>
        <w:tabs>
          <w:tab w:val="left" w:pos="784"/>
        </w:tabs>
        <w:spacing w:after="0" w:line="240" w:lineRule="auto"/>
        <w:ind w:firstLine="320"/>
        <w:rPr>
          <w:rStyle w:val="23"/>
          <w:color w:val="auto"/>
          <w:sz w:val="24"/>
          <w:szCs w:val="24"/>
        </w:rPr>
      </w:pPr>
      <w:r w:rsidRPr="006732E4">
        <w:rPr>
          <w:rStyle w:val="23"/>
          <w:color w:val="auto"/>
          <w:sz w:val="24"/>
          <w:szCs w:val="24"/>
        </w:rPr>
        <w:lastRenderedPageBreak/>
        <w:t>Назначить ответственными за разработку и актуализацию инструкций по охране труда для работников (</w:t>
      </w:r>
      <w:proofErr w:type="gramStart"/>
      <w:r w:rsidRPr="006732E4">
        <w:rPr>
          <w:rStyle w:val="23"/>
          <w:color w:val="auto"/>
          <w:sz w:val="24"/>
          <w:szCs w:val="24"/>
        </w:rPr>
        <w:t>соответствующих  должности</w:t>
      </w:r>
      <w:proofErr w:type="gramEnd"/>
      <w:r w:rsidRPr="006732E4">
        <w:rPr>
          <w:rStyle w:val="23"/>
          <w:color w:val="auto"/>
          <w:sz w:val="24"/>
          <w:szCs w:val="24"/>
        </w:rPr>
        <w:t xml:space="preserve"> или профессии, направлению трудовой деятельности или виду выполняемой работы), следующие должностные лица для структурных подразделений:</w:t>
      </w:r>
    </w:p>
    <w:tbl>
      <w:tblPr>
        <w:tblStyle w:val="af3"/>
        <w:tblW w:w="0" w:type="auto"/>
        <w:tblInd w:w="108" w:type="dxa"/>
        <w:tblLook w:val="04A0" w:firstRow="1" w:lastRow="0" w:firstColumn="1" w:lastColumn="0" w:noHBand="0" w:noVBand="1"/>
      </w:tblPr>
      <w:tblGrid>
        <w:gridCol w:w="3849"/>
        <w:gridCol w:w="2674"/>
      </w:tblGrid>
      <w:tr w:rsidR="009F7F46" w:rsidRPr="006732E4" w14:paraId="4CE9393B" w14:textId="77777777" w:rsidTr="00032711">
        <w:tc>
          <w:tcPr>
            <w:tcW w:w="3931" w:type="dxa"/>
          </w:tcPr>
          <w:p w14:paraId="794B76DD" w14:textId="77777777"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xml:space="preserve">Учителя, Прочие педагогические работники, Группы продленного дня </w:t>
            </w:r>
          </w:p>
        </w:tc>
        <w:tc>
          <w:tcPr>
            <w:tcW w:w="2732" w:type="dxa"/>
          </w:tcPr>
          <w:p w14:paraId="5F1BE9E7" w14:textId="77777777"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заместителя директора по УВР Удальцову М.В.</w:t>
            </w:r>
          </w:p>
        </w:tc>
      </w:tr>
      <w:tr w:rsidR="009F7F46" w:rsidRPr="006732E4" w14:paraId="265F6871" w14:textId="77777777" w:rsidTr="00032711">
        <w:tc>
          <w:tcPr>
            <w:tcW w:w="3931" w:type="dxa"/>
          </w:tcPr>
          <w:p w14:paraId="2A455F02" w14:textId="77777777"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xml:space="preserve">Административный персонал, Прочий персонал </w:t>
            </w:r>
          </w:p>
        </w:tc>
        <w:tc>
          <w:tcPr>
            <w:tcW w:w="2732" w:type="dxa"/>
          </w:tcPr>
          <w:p w14:paraId="425A89A5" w14:textId="77777777" w:rsidR="009F7F46" w:rsidRPr="006732E4" w:rsidRDefault="009F7F46" w:rsidP="00B7342E">
            <w:pPr>
              <w:pStyle w:val="22"/>
              <w:tabs>
                <w:tab w:val="left" w:leader="underscore" w:pos="522"/>
                <w:tab w:val="left" w:leader="underscore" w:pos="1061"/>
              </w:tabs>
              <w:spacing w:after="0" w:line="240" w:lineRule="auto"/>
              <w:ind w:firstLine="0"/>
              <w:rPr>
                <w:i/>
                <w:color w:val="auto"/>
                <w:sz w:val="24"/>
                <w:szCs w:val="24"/>
              </w:rPr>
            </w:pPr>
            <w:r w:rsidRPr="006732E4">
              <w:rPr>
                <w:i/>
                <w:color w:val="auto"/>
                <w:sz w:val="24"/>
                <w:szCs w:val="24"/>
              </w:rPr>
              <w:t>- заместителя директора по АХЧ Иванову И.И.</w:t>
            </w:r>
          </w:p>
        </w:tc>
      </w:tr>
    </w:tbl>
    <w:p w14:paraId="3536874D" w14:textId="77777777" w:rsidR="009F7F46" w:rsidRPr="006732E4" w:rsidRDefault="009F7F46" w:rsidP="00B7342E">
      <w:pPr>
        <w:pStyle w:val="55"/>
        <w:widowControl/>
        <w:shd w:val="clear" w:color="auto" w:fill="auto"/>
        <w:tabs>
          <w:tab w:val="left" w:pos="0"/>
          <w:tab w:val="left" w:pos="784"/>
        </w:tabs>
        <w:spacing w:before="0" w:line="240" w:lineRule="auto"/>
        <w:ind w:firstLine="0"/>
        <w:jc w:val="both"/>
        <w:rPr>
          <w:color w:val="auto"/>
          <w:sz w:val="24"/>
          <w:szCs w:val="24"/>
        </w:rPr>
      </w:pPr>
      <w:r w:rsidRPr="006732E4">
        <w:rPr>
          <w:color w:val="auto"/>
          <w:sz w:val="24"/>
          <w:szCs w:val="24"/>
        </w:rPr>
        <w:t>Пересмотр инструкций производить:</w:t>
      </w:r>
    </w:p>
    <w:p w14:paraId="07F15D0F" w14:textId="77777777" w:rsidR="009F7F46" w:rsidRPr="006732E4" w:rsidRDefault="009F7F46" w:rsidP="00B7342E">
      <w:pPr>
        <w:pStyle w:val="55"/>
        <w:widowControl/>
        <w:shd w:val="clear" w:color="auto" w:fill="auto"/>
        <w:tabs>
          <w:tab w:val="left" w:pos="0"/>
          <w:tab w:val="left" w:pos="784"/>
        </w:tabs>
        <w:spacing w:before="0" w:line="240" w:lineRule="auto"/>
        <w:ind w:firstLine="0"/>
        <w:jc w:val="both"/>
        <w:rPr>
          <w:color w:val="auto"/>
          <w:sz w:val="24"/>
          <w:szCs w:val="24"/>
        </w:rPr>
      </w:pPr>
      <w:r w:rsidRPr="006732E4">
        <w:rPr>
          <w:color w:val="auto"/>
          <w:sz w:val="24"/>
          <w:szCs w:val="24"/>
        </w:rPr>
        <w:t>- при изменении условий труда работников;</w:t>
      </w:r>
    </w:p>
    <w:p w14:paraId="518BB1E2" w14:textId="77777777" w:rsidR="009F7F46" w:rsidRPr="006732E4" w:rsidRDefault="009F7F46" w:rsidP="00B7342E">
      <w:pPr>
        <w:pStyle w:val="55"/>
        <w:widowControl/>
        <w:shd w:val="clear" w:color="auto" w:fill="auto"/>
        <w:tabs>
          <w:tab w:val="left" w:pos="0"/>
          <w:tab w:val="left" w:pos="784"/>
        </w:tabs>
        <w:spacing w:before="0" w:line="240" w:lineRule="auto"/>
        <w:ind w:firstLine="0"/>
        <w:jc w:val="both"/>
        <w:rPr>
          <w:color w:val="auto"/>
          <w:sz w:val="24"/>
          <w:szCs w:val="24"/>
        </w:rPr>
      </w:pPr>
      <w:r w:rsidRPr="006732E4">
        <w:rPr>
          <w:color w:val="auto"/>
          <w:sz w:val="24"/>
          <w:szCs w:val="24"/>
        </w:rPr>
        <w:t>- при внедрении новой техники и технологии;</w:t>
      </w:r>
    </w:p>
    <w:p w14:paraId="77341619" w14:textId="77777777" w:rsidR="009F7F46" w:rsidRPr="006732E4" w:rsidRDefault="009F7F46" w:rsidP="00B7342E">
      <w:pPr>
        <w:pStyle w:val="55"/>
        <w:widowControl/>
        <w:shd w:val="clear" w:color="auto" w:fill="auto"/>
        <w:tabs>
          <w:tab w:val="left" w:pos="0"/>
          <w:tab w:val="left" w:pos="784"/>
        </w:tabs>
        <w:spacing w:before="0" w:line="240" w:lineRule="auto"/>
        <w:ind w:firstLine="0"/>
        <w:jc w:val="both"/>
        <w:rPr>
          <w:color w:val="auto"/>
          <w:sz w:val="24"/>
          <w:szCs w:val="24"/>
        </w:rPr>
      </w:pPr>
      <w:r w:rsidRPr="006732E4">
        <w:rPr>
          <w:color w:val="auto"/>
          <w:sz w:val="24"/>
          <w:szCs w:val="24"/>
        </w:rPr>
        <w:t>- по результатам анализа материалов расследования аварий, несчастных случаев на производстве</w:t>
      </w:r>
      <w:r w:rsidR="00CB1899" w:rsidRPr="006732E4">
        <w:rPr>
          <w:color w:val="auto"/>
          <w:sz w:val="24"/>
          <w:szCs w:val="24"/>
        </w:rPr>
        <w:t>,</w:t>
      </w:r>
      <w:r w:rsidRPr="006732E4">
        <w:rPr>
          <w:color w:val="auto"/>
          <w:sz w:val="24"/>
          <w:szCs w:val="24"/>
        </w:rPr>
        <w:t xml:space="preserve"> профессиональных заболеваний</w:t>
      </w:r>
      <w:r w:rsidR="00CB1899" w:rsidRPr="006732E4">
        <w:rPr>
          <w:color w:val="auto"/>
          <w:sz w:val="24"/>
          <w:szCs w:val="24"/>
        </w:rPr>
        <w:t>, учета микроповреждений (микротравм)</w:t>
      </w:r>
      <w:r w:rsidRPr="006732E4">
        <w:rPr>
          <w:color w:val="auto"/>
          <w:sz w:val="24"/>
          <w:szCs w:val="24"/>
        </w:rPr>
        <w:t>;</w:t>
      </w:r>
    </w:p>
    <w:p w14:paraId="2440A59C" w14:textId="77777777" w:rsidR="009F7F46" w:rsidRPr="006732E4" w:rsidRDefault="009F7F46" w:rsidP="00B7342E">
      <w:pPr>
        <w:pStyle w:val="55"/>
        <w:widowControl/>
        <w:shd w:val="clear" w:color="auto" w:fill="auto"/>
        <w:tabs>
          <w:tab w:val="left" w:pos="0"/>
          <w:tab w:val="left" w:pos="784"/>
        </w:tabs>
        <w:spacing w:before="0" w:line="240" w:lineRule="auto"/>
        <w:ind w:firstLine="0"/>
        <w:jc w:val="both"/>
        <w:rPr>
          <w:color w:val="auto"/>
          <w:sz w:val="24"/>
          <w:szCs w:val="24"/>
        </w:rPr>
      </w:pPr>
      <w:r w:rsidRPr="006732E4">
        <w:rPr>
          <w:color w:val="auto"/>
          <w:sz w:val="24"/>
          <w:szCs w:val="24"/>
        </w:rPr>
        <w:t>- по требованию представителей ОИВ в области охраны труда или ГИТ</w:t>
      </w:r>
      <w:r w:rsidR="00CB1899" w:rsidRPr="006732E4">
        <w:rPr>
          <w:color w:val="auto"/>
          <w:sz w:val="24"/>
          <w:szCs w:val="24"/>
        </w:rPr>
        <w:t xml:space="preserve">, </w:t>
      </w:r>
      <w:r w:rsidR="00CB1899" w:rsidRPr="006732E4">
        <w:rPr>
          <w:i/>
          <w:color w:val="auto"/>
          <w:sz w:val="24"/>
          <w:szCs w:val="24"/>
        </w:rPr>
        <w:t>профсоюзного контроля</w:t>
      </w:r>
      <w:r w:rsidRPr="006732E4">
        <w:rPr>
          <w:color w:val="auto"/>
          <w:sz w:val="24"/>
          <w:szCs w:val="24"/>
        </w:rPr>
        <w:t>.</w:t>
      </w:r>
    </w:p>
    <w:p w14:paraId="5F1E1422" w14:textId="77777777" w:rsidR="009F7F46" w:rsidRPr="006732E4" w:rsidRDefault="009F7F46" w:rsidP="00B7342E">
      <w:pPr>
        <w:pStyle w:val="55"/>
        <w:widowControl/>
        <w:numPr>
          <w:ilvl w:val="0"/>
          <w:numId w:val="3"/>
        </w:numPr>
        <w:shd w:val="clear" w:color="auto" w:fill="auto"/>
        <w:tabs>
          <w:tab w:val="left" w:pos="671"/>
          <w:tab w:val="left" w:pos="784"/>
        </w:tabs>
        <w:spacing w:before="0" w:line="240" w:lineRule="auto"/>
        <w:ind w:firstLine="567"/>
        <w:jc w:val="both"/>
        <w:rPr>
          <w:color w:val="auto"/>
          <w:sz w:val="24"/>
          <w:szCs w:val="24"/>
        </w:rPr>
      </w:pPr>
      <w:r w:rsidRPr="006732E4">
        <w:rPr>
          <w:rStyle w:val="56"/>
          <w:i/>
          <w:color w:val="auto"/>
          <w:sz w:val="24"/>
          <w:szCs w:val="24"/>
        </w:rPr>
        <w:t>Педагогу-библиотекарю Петровой Н.Н</w:t>
      </w:r>
      <w:r w:rsidRPr="006732E4">
        <w:rPr>
          <w:rStyle w:val="56"/>
          <w:color w:val="auto"/>
          <w:sz w:val="24"/>
          <w:szCs w:val="24"/>
        </w:rPr>
        <w:t>., исполняющему функции специалиста по охране труда оказывать методическую помощь разработчикам правил (стандартов) и инструкций по охране труда.</w:t>
      </w:r>
    </w:p>
    <w:p w14:paraId="1FF73A9D" w14:textId="77777777" w:rsidR="009F7F46" w:rsidRPr="006732E4" w:rsidRDefault="009F7F46" w:rsidP="00B7342E">
      <w:pPr>
        <w:pStyle w:val="22"/>
        <w:widowControl/>
        <w:tabs>
          <w:tab w:val="left" w:leader="underscore" w:pos="0"/>
          <w:tab w:val="left" w:leader="underscore" w:pos="1061"/>
        </w:tabs>
        <w:spacing w:after="0" w:line="240" w:lineRule="auto"/>
        <w:ind w:firstLine="567"/>
        <w:rPr>
          <w:color w:val="auto"/>
          <w:sz w:val="24"/>
          <w:szCs w:val="24"/>
        </w:rPr>
      </w:pPr>
      <w:r w:rsidRPr="006732E4">
        <w:rPr>
          <w:i/>
          <w:color w:val="auto"/>
          <w:sz w:val="24"/>
          <w:szCs w:val="24"/>
        </w:rPr>
        <w:t>9.Секретарю руководителя Васиной О.В.</w:t>
      </w:r>
      <w:r w:rsidRPr="006732E4">
        <w:rPr>
          <w:color w:val="auto"/>
          <w:sz w:val="24"/>
          <w:szCs w:val="24"/>
        </w:rPr>
        <w:t xml:space="preserve"> ознакомить с приказом всех заинтересованных лиц и руководителей структурных подразделений.</w:t>
      </w:r>
    </w:p>
    <w:p w14:paraId="6A905FD7" w14:textId="77777777" w:rsidR="009F7F46" w:rsidRPr="006732E4" w:rsidRDefault="009F7F46" w:rsidP="00B7342E">
      <w:pPr>
        <w:pStyle w:val="22"/>
        <w:widowControl/>
        <w:tabs>
          <w:tab w:val="left" w:leader="underscore" w:pos="522"/>
          <w:tab w:val="left" w:leader="underscore" w:pos="1061"/>
        </w:tabs>
        <w:spacing w:after="0" w:line="240" w:lineRule="auto"/>
        <w:ind w:firstLine="426"/>
        <w:rPr>
          <w:color w:val="auto"/>
          <w:sz w:val="24"/>
          <w:szCs w:val="24"/>
        </w:rPr>
      </w:pPr>
      <w:r w:rsidRPr="006732E4">
        <w:rPr>
          <w:color w:val="auto"/>
          <w:sz w:val="24"/>
          <w:szCs w:val="24"/>
        </w:rPr>
        <w:t>10.Контроль исполнения настоящего приказа оставляю за собой.</w:t>
      </w:r>
    </w:p>
    <w:p w14:paraId="3FB9ADE5" w14:textId="77777777"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bookmarkStart w:id="28" w:name="bookmark69"/>
      <w:r w:rsidRPr="006732E4">
        <w:rPr>
          <w:color w:val="auto"/>
          <w:sz w:val="24"/>
          <w:szCs w:val="24"/>
        </w:rPr>
        <w:t>Директор   _______________________________________</w:t>
      </w:r>
      <w:r w:rsidRPr="006732E4">
        <w:rPr>
          <w:bCs/>
          <w:color w:val="auto"/>
          <w:sz w:val="24"/>
          <w:szCs w:val="24"/>
        </w:rPr>
        <w:t>(Ф.И.О.)</w:t>
      </w:r>
    </w:p>
    <w:p w14:paraId="51510E85" w14:textId="77777777"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14:paraId="2DA6E679"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14:paraId="76E487D8"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 п/п            Подпись                      Фамилия                            Дата</w:t>
      </w:r>
    </w:p>
    <w:p w14:paraId="383C6C25" w14:textId="77777777" w:rsidR="009F7F46" w:rsidRPr="006732E4" w:rsidRDefault="009F7F46" w:rsidP="00B7342E">
      <w:pPr>
        <w:pStyle w:val="22"/>
        <w:widowControl/>
        <w:shd w:val="clear" w:color="auto" w:fill="auto"/>
        <w:spacing w:after="0" w:line="240" w:lineRule="auto"/>
        <w:ind w:firstLine="284"/>
        <w:rPr>
          <w:b/>
          <w:color w:val="auto"/>
          <w:sz w:val="24"/>
          <w:szCs w:val="24"/>
        </w:rPr>
      </w:pPr>
    </w:p>
    <w:p w14:paraId="010D98E5"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lastRenderedPageBreak/>
        <w:t>Приложение №1</w:t>
      </w:r>
      <w:r w:rsidRPr="006732E4">
        <w:rPr>
          <w:rStyle w:val="23"/>
          <w:i/>
          <w:color w:val="auto"/>
          <w:sz w:val="24"/>
          <w:szCs w:val="24"/>
        </w:rPr>
        <w:t>.</w:t>
      </w:r>
    </w:p>
    <w:p w14:paraId="01AF2751"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171"/>
      </w:tblGrid>
      <w:tr w:rsidR="009F7F46" w:rsidRPr="006732E4" w14:paraId="2F6554FF" w14:textId="77777777" w:rsidTr="00032711">
        <w:tc>
          <w:tcPr>
            <w:tcW w:w="3652" w:type="dxa"/>
          </w:tcPr>
          <w:p w14:paraId="378402A7"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Учет мнения первичной профсоюзной организации произведен. Протокол </w:t>
            </w:r>
            <w:proofErr w:type="gramStart"/>
            <w:r w:rsidRPr="006732E4">
              <w:rPr>
                <w:rStyle w:val="23"/>
                <w:color w:val="auto"/>
                <w:sz w:val="24"/>
                <w:szCs w:val="24"/>
              </w:rPr>
              <w:t>от  2023</w:t>
            </w:r>
            <w:proofErr w:type="gramEnd"/>
            <w:r w:rsidRPr="006732E4">
              <w:rPr>
                <w:rStyle w:val="23"/>
                <w:color w:val="auto"/>
                <w:sz w:val="24"/>
                <w:szCs w:val="24"/>
              </w:rPr>
              <w:t xml:space="preserve"> №</w:t>
            </w:r>
          </w:p>
        </w:tc>
        <w:tc>
          <w:tcPr>
            <w:tcW w:w="3260" w:type="dxa"/>
          </w:tcPr>
          <w:p w14:paraId="5E6696CB" w14:textId="77777777"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14:paraId="20B3DE56"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2023 №</w:t>
            </w:r>
          </w:p>
        </w:tc>
      </w:tr>
      <w:tr w:rsidR="009F7F46" w:rsidRPr="006732E4" w14:paraId="32D4ACE4" w14:textId="77777777" w:rsidTr="00032711">
        <w:tc>
          <w:tcPr>
            <w:tcW w:w="3652" w:type="dxa"/>
          </w:tcPr>
          <w:p w14:paraId="5D7A869D"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наименование образовательной организации</w:t>
            </w:r>
            <w:r w:rsidRPr="006732E4">
              <w:rPr>
                <w:color w:val="auto"/>
                <w:sz w:val="24"/>
                <w:szCs w:val="24"/>
                <w:lang w:eastAsia="ar-SA"/>
              </w:rPr>
              <w:t>)</w:t>
            </w:r>
          </w:p>
        </w:tc>
        <w:tc>
          <w:tcPr>
            <w:tcW w:w="3260" w:type="dxa"/>
          </w:tcPr>
          <w:p w14:paraId="408B15EB" w14:textId="77777777"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организации</w:t>
            </w:r>
            <w:r w:rsidRPr="006732E4">
              <w:rPr>
                <w:rFonts w:ascii="Times New Roman" w:hAnsi="Times New Roman" w:cs="Times New Roman"/>
                <w:color w:val="auto"/>
                <w:sz w:val="24"/>
                <w:szCs w:val="24"/>
                <w:lang w:eastAsia="ar-SA"/>
              </w:rPr>
              <w:t>)</w:t>
            </w:r>
          </w:p>
        </w:tc>
      </w:tr>
      <w:tr w:rsidR="009F7F46" w:rsidRPr="006732E4" w14:paraId="7FE6A841" w14:textId="77777777" w:rsidTr="00032711">
        <w:tc>
          <w:tcPr>
            <w:tcW w:w="3652" w:type="dxa"/>
          </w:tcPr>
          <w:p w14:paraId="23F97C79"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3260" w:type="dxa"/>
          </w:tcPr>
          <w:p w14:paraId="3528F909"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14:paraId="6EB1048D" w14:textId="77777777" w:rsidTr="00032711">
        <w:tc>
          <w:tcPr>
            <w:tcW w:w="3652" w:type="dxa"/>
          </w:tcPr>
          <w:p w14:paraId="4ED1CB96"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3260" w:type="dxa"/>
          </w:tcPr>
          <w:p w14:paraId="617C0AA3"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14:paraId="1808804C"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rStyle w:val="23"/>
          <w:b/>
          <w:color w:val="auto"/>
          <w:sz w:val="24"/>
          <w:szCs w:val="24"/>
        </w:rPr>
      </w:pPr>
      <w:r w:rsidRPr="006732E4">
        <w:rPr>
          <w:rStyle w:val="23"/>
          <w:b/>
          <w:color w:val="auto"/>
          <w:sz w:val="24"/>
          <w:szCs w:val="24"/>
        </w:rPr>
        <w:t xml:space="preserve">Перечень </w:t>
      </w:r>
    </w:p>
    <w:p w14:paraId="192EACD1"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rStyle w:val="23"/>
          <w:b/>
          <w:color w:val="auto"/>
          <w:sz w:val="24"/>
          <w:szCs w:val="24"/>
        </w:rPr>
      </w:pPr>
      <w:r w:rsidRPr="006732E4">
        <w:rPr>
          <w:rStyle w:val="23"/>
          <w:b/>
          <w:color w:val="auto"/>
          <w:sz w:val="24"/>
          <w:szCs w:val="24"/>
        </w:rPr>
        <w:t xml:space="preserve">правил (стандартов) и инструкций по охране труда, </w:t>
      </w:r>
    </w:p>
    <w:p w14:paraId="2EA89329"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rStyle w:val="23"/>
          <w:color w:val="auto"/>
          <w:sz w:val="24"/>
          <w:szCs w:val="24"/>
        </w:rPr>
      </w:pPr>
      <w:r w:rsidRPr="006732E4">
        <w:rPr>
          <w:rStyle w:val="23"/>
          <w:b/>
          <w:color w:val="auto"/>
          <w:sz w:val="24"/>
          <w:szCs w:val="24"/>
        </w:rPr>
        <w:t>разрабатываемых работодателем</w:t>
      </w:r>
    </w:p>
    <w:p w14:paraId="14225F71"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rStyle w:val="23"/>
          <w:color w:val="auto"/>
          <w:sz w:val="24"/>
          <w:szCs w:val="24"/>
        </w:rPr>
        <w:t>(</w:t>
      </w:r>
      <w:r w:rsidRPr="006732E4">
        <w:rPr>
          <w:rStyle w:val="23"/>
          <w:i/>
          <w:color w:val="auto"/>
          <w:sz w:val="24"/>
          <w:szCs w:val="24"/>
        </w:rPr>
        <w:t>наименование образовательной организации</w:t>
      </w:r>
      <w:r w:rsidR="00CB1899" w:rsidRPr="006732E4">
        <w:rPr>
          <w:rStyle w:val="23"/>
          <w:i/>
          <w:color w:val="auto"/>
          <w:sz w:val="24"/>
          <w:szCs w:val="24"/>
        </w:rPr>
        <w:t>)</w:t>
      </w:r>
    </w:p>
    <w:tbl>
      <w:tblPr>
        <w:tblOverlap w:val="never"/>
        <w:tblW w:w="6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75"/>
        <w:gridCol w:w="4822"/>
      </w:tblGrid>
      <w:tr w:rsidR="009F7F46" w:rsidRPr="006732E4" w14:paraId="7011562F" w14:textId="77777777" w:rsidTr="002969E1">
        <w:trPr>
          <w:trHeight w:hRule="exact" w:val="588"/>
          <w:jc w:val="center"/>
        </w:trPr>
        <w:tc>
          <w:tcPr>
            <w:tcW w:w="1475" w:type="dxa"/>
            <w:shd w:val="clear" w:color="auto" w:fill="FFFFFF"/>
            <w:vAlign w:val="center"/>
          </w:tcPr>
          <w:p w14:paraId="05B439D6" w14:textId="77777777"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Обозначение</w:t>
            </w:r>
          </w:p>
        </w:tc>
        <w:tc>
          <w:tcPr>
            <w:tcW w:w="4822" w:type="dxa"/>
            <w:shd w:val="clear" w:color="auto" w:fill="FFFFFF"/>
            <w:vAlign w:val="center"/>
          </w:tcPr>
          <w:p w14:paraId="6E1B7AAA" w14:textId="77777777" w:rsidR="009F7F46" w:rsidRPr="006732E4" w:rsidRDefault="009F7F46" w:rsidP="00B7342E">
            <w:pPr>
              <w:pStyle w:val="22"/>
              <w:widowControl/>
              <w:shd w:val="clear" w:color="auto" w:fill="auto"/>
              <w:spacing w:after="0" w:line="240" w:lineRule="auto"/>
              <w:ind w:firstLine="0"/>
              <w:jc w:val="center"/>
              <w:rPr>
                <w:rStyle w:val="23"/>
                <w:color w:val="auto"/>
                <w:sz w:val="24"/>
                <w:szCs w:val="24"/>
              </w:rPr>
            </w:pPr>
            <w:r w:rsidRPr="006732E4">
              <w:rPr>
                <w:rStyle w:val="23"/>
                <w:color w:val="auto"/>
                <w:sz w:val="24"/>
                <w:szCs w:val="24"/>
              </w:rPr>
              <w:t>Наименование правил (стандартов)</w:t>
            </w:r>
          </w:p>
          <w:p w14:paraId="2F3DC73E" w14:textId="77777777" w:rsidR="009F7F46" w:rsidRPr="006732E4" w:rsidRDefault="009F7F46" w:rsidP="00B7342E">
            <w:pPr>
              <w:pStyle w:val="22"/>
              <w:widowControl/>
              <w:shd w:val="clear" w:color="auto" w:fill="auto"/>
              <w:spacing w:after="0" w:line="240" w:lineRule="auto"/>
              <w:ind w:firstLine="0"/>
              <w:jc w:val="center"/>
              <w:rPr>
                <w:color w:val="auto"/>
                <w:sz w:val="24"/>
                <w:szCs w:val="24"/>
              </w:rPr>
            </w:pPr>
            <w:r w:rsidRPr="006732E4">
              <w:rPr>
                <w:rStyle w:val="23"/>
                <w:color w:val="auto"/>
                <w:sz w:val="24"/>
                <w:szCs w:val="24"/>
              </w:rPr>
              <w:t xml:space="preserve"> и инструкций по охране труда</w:t>
            </w:r>
          </w:p>
        </w:tc>
      </w:tr>
      <w:tr w:rsidR="009F7F46" w:rsidRPr="006732E4" w14:paraId="77088C06" w14:textId="77777777" w:rsidTr="002969E1">
        <w:trPr>
          <w:trHeight w:val="20"/>
          <w:jc w:val="center"/>
        </w:trPr>
        <w:tc>
          <w:tcPr>
            <w:tcW w:w="1475" w:type="dxa"/>
            <w:shd w:val="clear" w:color="auto" w:fill="FFFFFF"/>
            <w:vAlign w:val="center"/>
          </w:tcPr>
          <w:p w14:paraId="64243FE9" w14:textId="77777777" w:rsidR="009F7F46" w:rsidRPr="006732E4" w:rsidRDefault="009F7F46" w:rsidP="00B7342E">
            <w:pPr>
              <w:pStyle w:val="22"/>
              <w:widowControl/>
              <w:shd w:val="clear" w:color="auto" w:fill="auto"/>
              <w:spacing w:after="0" w:line="240" w:lineRule="auto"/>
              <w:ind w:firstLine="0"/>
              <w:jc w:val="left"/>
              <w:rPr>
                <w:rStyle w:val="23"/>
                <w:color w:val="auto"/>
                <w:sz w:val="24"/>
                <w:szCs w:val="24"/>
              </w:rPr>
            </w:pPr>
            <w:r w:rsidRPr="006732E4">
              <w:rPr>
                <w:rStyle w:val="23"/>
                <w:color w:val="auto"/>
                <w:sz w:val="24"/>
                <w:szCs w:val="24"/>
              </w:rPr>
              <w:t>…</w:t>
            </w:r>
          </w:p>
        </w:tc>
        <w:tc>
          <w:tcPr>
            <w:tcW w:w="4822" w:type="dxa"/>
            <w:shd w:val="clear" w:color="auto" w:fill="FFFFFF"/>
            <w:vAlign w:val="center"/>
          </w:tcPr>
          <w:p w14:paraId="5DB4AAC7" w14:textId="77777777" w:rsidR="009F7F46" w:rsidRPr="006732E4" w:rsidRDefault="009F7F46" w:rsidP="00B7342E">
            <w:pPr>
              <w:pStyle w:val="22"/>
              <w:widowControl/>
              <w:shd w:val="clear" w:color="auto" w:fill="auto"/>
              <w:spacing w:after="0" w:line="240" w:lineRule="auto"/>
              <w:ind w:firstLine="0"/>
              <w:jc w:val="center"/>
              <w:rPr>
                <w:rStyle w:val="23"/>
                <w:color w:val="auto"/>
                <w:sz w:val="24"/>
                <w:szCs w:val="24"/>
              </w:rPr>
            </w:pPr>
            <w:r w:rsidRPr="006732E4">
              <w:rPr>
                <w:rStyle w:val="23"/>
                <w:color w:val="auto"/>
                <w:sz w:val="24"/>
                <w:szCs w:val="24"/>
              </w:rPr>
              <w:t>…</w:t>
            </w:r>
          </w:p>
        </w:tc>
      </w:tr>
      <w:tr w:rsidR="009F7F46" w:rsidRPr="006732E4" w14:paraId="415BD30A" w14:textId="77777777" w:rsidTr="002969E1">
        <w:trPr>
          <w:trHeight w:val="20"/>
          <w:jc w:val="center"/>
        </w:trPr>
        <w:tc>
          <w:tcPr>
            <w:tcW w:w="1475" w:type="dxa"/>
            <w:shd w:val="clear" w:color="auto" w:fill="FFFFFF"/>
            <w:vAlign w:val="center"/>
          </w:tcPr>
          <w:p w14:paraId="1DF0CC6D"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ИОТ-№8</w:t>
            </w:r>
          </w:p>
        </w:tc>
        <w:tc>
          <w:tcPr>
            <w:tcW w:w="4822" w:type="dxa"/>
            <w:shd w:val="clear" w:color="auto" w:fill="FFFFFF"/>
            <w:vAlign w:val="center"/>
          </w:tcPr>
          <w:p w14:paraId="39DF2A05" w14:textId="77777777"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Инструкция по охране труда для учителя (технологии)</w:t>
            </w:r>
          </w:p>
        </w:tc>
      </w:tr>
      <w:tr w:rsidR="009F7F46" w:rsidRPr="006732E4" w14:paraId="50C3BEB6" w14:textId="77777777" w:rsidTr="002969E1">
        <w:trPr>
          <w:trHeight w:val="20"/>
          <w:jc w:val="center"/>
        </w:trPr>
        <w:tc>
          <w:tcPr>
            <w:tcW w:w="1475" w:type="dxa"/>
            <w:shd w:val="clear" w:color="auto" w:fill="FFFFFF"/>
            <w:vAlign w:val="center"/>
          </w:tcPr>
          <w:p w14:paraId="7ABBFC93"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ИОТ-№9</w:t>
            </w:r>
          </w:p>
        </w:tc>
        <w:tc>
          <w:tcPr>
            <w:tcW w:w="4822" w:type="dxa"/>
            <w:shd w:val="clear" w:color="auto" w:fill="FFFFFF"/>
            <w:vAlign w:val="center"/>
          </w:tcPr>
          <w:p w14:paraId="18D57A5B" w14:textId="77777777"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Инструкция по охране труда для дворника</w:t>
            </w:r>
          </w:p>
        </w:tc>
      </w:tr>
      <w:tr w:rsidR="009F7F46" w:rsidRPr="006732E4" w14:paraId="6AD24A4B" w14:textId="77777777" w:rsidTr="002969E1">
        <w:trPr>
          <w:trHeight w:val="20"/>
          <w:jc w:val="center"/>
        </w:trPr>
        <w:tc>
          <w:tcPr>
            <w:tcW w:w="1475" w:type="dxa"/>
            <w:shd w:val="clear" w:color="auto" w:fill="FFFFFF"/>
          </w:tcPr>
          <w:p w14:paraId="00783B2A"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ИОТ-№11</w:t>
            </w:r>
          </w:p>
        </w:tc>
        <w:tc>
          <w:tcPr>
            <w:tcW w:w="4822" w:type="dxa"/>
            <w:shd w:val="clear" w:color="auto" w:fill="FFFFFF"/>
            <w:vAlign w:val="center"/>
          </w:tcPr>
          <w:p w14:paraId="1F827514" w14:textId="77777777"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Инструкция по охране труда при следовании по служебному заданию</w:t>
            </w:r>
          </w:p>
        </w:tc>
      </w:tr>
      <w:tr w:rsidR="009F7F46" w:rsidRPr="006732E4" w14:paraId="3245C95E" w14:textId="77777777" w:rsidTr="002969E1">
        <w:trPr>
          <w:trHeight w:val="20"/>
          <w:jc w:val="center"/>
        </w:trPr>
        <w:tc>
          <w:tcPr>
            <w:tcW w:w="1475" w:type="dxa"/>
            <w:shd w:val="clear" w:color="auto" w:fill="FFFFFF"/>
          </w:tcPr>
          <w:p w14:paraId="20791646"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ИОТ-№12</w:t>
            </w:r>
          </w:p>
        </w:tc>
        <w:tc>
          <w:tcPr>
            <w:tcW w:w="4822" w:type="dxa"/>
            <w:shd w:val="clear" w:color="auto" w:fill="FFFFFF"/>
            <w:vAlign w:val="center"/>
          </w:tcPr>
          <w:p w14:paraId="60583067" w14:textId="77777777"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 xml:space="preserve">Инструкция по охране труда при перемещении по территории, зданиям и помещениям </w:t>
            </w:r>
            <w:r w:rsidRPr="006732E4">
              <w:rPr>
                <w:rStyle w:val="23"/>
                <w:i/>
                <w:color w:val="auto"/>
                <w:sz w:val="24"/>
                <w:szCs w:val="24"/>
              </w:rPr>
              <w:t>(наименование образовательной организации</w:t>
            </w:r>
            <w:r w:rsidRPr="006732E4">
              <w:rPr>
                <w:rStyle w:val="23"/>
                <w:color w:val="auto"/>
                <w:sz w:val="24"/>
                <w:szCs w:val="24"/>
              </w:rPr>
              <w:t>)</w:t>
            </w:r>
          </w:p>
        </w:tc>
      </w:tr>
      <w:tr w:rsidR="009F7F46" w:rsidRPr="006732E4" w14:paraId="58C2C57C" w14:textId="77777777" w:rsidTr="002969E1">
        <w:trPr>
          <w:trHeight w:val="20"/>
          <w:jc w:val="center"/>
        </w:trPr>
        <w:tc>
          <w:tcPr>
            <w:tcW w:w="1475" w:type="dxa"/>
            <w:shd w:val="clear" w:color="auto" w:fill="FFFFFF"/>
          </w:tcPr>
          <w:p w14:paraId="3A4AEED8"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ИОТ-№13</w:t>
            </w:r>
          </w:p>
        </w:tc>
        <w:tc>
          <w:tcPr>
            <w:tcW w:w="4822" w:type="dxa"/>
            <w:shd w:val="clear" w:color="auto" w:fill="FFFFFF"/>
          </w:tcPr>
          <w:p w14:paraId="67B9AA2F" w14:textId="77777777" w:rsidR="009F7F46" w:rsidRPr="006732E4" w:rsidRDefault="009F7F46" w:rsidP="00B7342E">
            <w:pPr>
              <w:pStyle w:val="22"/>
              <w:widowControl/>
              <w:shd w:val="clear" w:color="auto" w:fill="auto"/>
              <w:spacing w:after="0" w:line="240" w:lineRule="auto"/>
              <w:ind w:firstLine="0"/>
              <w:jc w:val="left"/>
              <w:rPr>
                <w:color w:val="auto"/>
                <w:sz w:val="24"/>
                <w:szCs w:val="24"/>
              </w:rPr>
            </w:pPr>
            <w:r w:rsidRPr="006732E4">
              <w:rPr>
                <w:rStyle w:val="23"/>
                <w:color w:val="auto"/>
                <w:sz w:val="24"/>
                <w:szCs w:val="24"/>
              </w:rPr>
              <w:t>Инструкция по охране труда при работе со стремянкой</w:t>
            </w:r>
          </w:p>
        </w:tc>
      </w:tr>
      <w:tr w:rsidR="009F7F46" w:rsidRPr="006732E4" w14:paraId="70DF20E6" w14:textId="77777777" w:rsidTr="002969E1">
        <w:trPr>
          <w:trHeight w:val="20"/>
          <w:jc w:val="center"/>
        </w:trPr>
        <w:tc>
          <w:tcPr>
            <w:tcW w:w="1475" w:type="dxa"/>
            <w:shd w:val="clear" w:color="auto" w:fill="FFFFFF"/>
            <w:vAlign w:val="bottom"/>
          </w:tcPr>
          <w:p w14:paraId="431EFBEA" w14:textId="77777777" w:rsidR="009F7F46" w:rsidRPr="006732E4" w:rsidRDefault="009F7F46" w:rsidP="00B7342E">
            <w:pPr>
              <w:pStyle w:val="22"/>
              <w:widowControl/>
              <w:shd w:val="clear" w:color="auto" w:fill="auto"/>
              <w:spacing w:after="0" w:line="240" w:lineRule="auto"/>
              <w:ind w:firstLine="0"/>
              <w:jc w:val="center"/>
              <w:rPr>
                <w:color w:val="auto"/>
                <w:sz w:val="24"/>
                <w:szCs w:val="24"/>
              </w:rPr>
            </w:pPr>
            <w:r w:rsidRPr="006732E4">
              <w:rPr>
                <w:color w:val="auto"/>
                <w:sz w:val="24"/>
                <w:szCs w:val="24"/>
              </w:rPr>
              <w:t>…</w:t>
            </w:r>
          </w:p>
        </w:tc>
        <w:tc>
          <w:tcPr>
            <w:tcW w:w="4822" w:type="dxa"/>
            <w:shd w:val="clear" w:color="auto" w:fill="FFFFFF"/>
          </w:tcPr>
          <w:p w14:paraId="16B31FFE" w14:textId="77777777" w:rsidR="009F7F46" w:rsidRPr="006732E4" w:rsidRDefault="009F7F46" w:rsidP="00B7342E">
            <w:pPr>
              <w:widowControl/>
              <w:jc w:val="center"/>
              <w:rPr>
                <w:rFonts w:ascii="Times New Roman" w:hAnsi="Times New Roman" w:cs="Times New Roman"/>
                <w:color w:val="auto"/>
              </w:rPr>
            </w:pPr>
            <w:r w:rsidRPr="006732E4">
              <w:rPr>
                <w:rFonts w:ascii="Times New Roman" w:hAnsi="Times New Roman" w:cs="Times New Roman"/>
                <w:color w:val="auto"/>
              </w:rPr>
              <w:t>…</w:t>
            </w:r>
          </w:p>
        </w:tc>
      </w:tr>
      <w:bookmarkEnd w:id="28"/>
    </w:tbl>
    <w:p w14:paraId="3AFDF84A" w14:textId="77777777" w:rsidR="009F7F46" w:rsidRPr="006732E4" w:rsidRDefault="009F7F46" w:rsidP="00B7342E">
      <w:pPr>
        <w:pStyle w:val="72"/>
        <w:widowControl/>
        <w:shd w:val="clear" w:color="auto" w:fill="auto"/>
        <w:tabs>
          <w:tab w:val="left" w:pos="1630"/>
        </w:tabs>
        <w:spacing w:before="0" w:after="0" w:line="240" w:lineRule="auto"/>
        <w:rPr>
          <w:rStyle w:val="73"/>
          <w:bCs/>
          <w:color w:val="auto"/>
          <w:sz w:val="24"/>
          <w:szCs w:val="24"/>
        </w:rPr>
      </w:pPr>
    </w:p>
    <w:p w14:paraId="3C2AF58A" w14:textId="77777777" w:rsidR="00F57AB1" w:rsidRDefault="00F57AB1">
      <w:pPr>
        <w:rPr>
          <w:rStyle w:val="23"/>
          <w:rFonts w:eastAsia="Arial Unicode MS"/>
          <w:color w:val="auto"/>
          <w:sz w:val="24"/>
          <w:szCs w:val="24"/>
        </w:rPr>
      </w:pPr>
      <w:r>
        <w:rPr>
          <w:rStyle w:val="23"/>
          <w:rFonts w:eastAsia="Arial Unicode MS"/>
          <w:color w:val="auto"/>
          <w:sz w:val="24"/>
          <w:szCs w:val="24"/>
        </w:rPr>
        <w:br w:type="page"/>
      </w:r>
    </w:p>
    <w:p w14:paraId="571A93FC" w14:textId="77777777" w:rsidR="009F7F46" w:rsidRPr="006732E4" w:rsidRDefault="009F7F46" w:rsidP="00B7342E">
      <w:pPr>
        <w:pStyle w:val="82"/>
        <w:widowControl/>
        <w:shd w:val="clear" w:color="auto" w:fill="auto"/>
        <w:spacing w:before="0" w:after="0" w:line="240" w:lineRule="auto"/>
        <w:jc w:val="center"/>
        <w:rPr>
          <w:b/>
          <w:i w:val="0"/>
          <w:color w:val="auto"/>
          <w:sz w:val="24"/>
          <w:szCs w:val="24"/>
        </w:rPr>
      </w:pPr>
      <w:r w:rsidRPr="006732E4">
        <w:rPr>
          <w:b/>
          <w:i w:val="0"/>
          <w:color w:val="auto"/>
          <w:sz w:val="24"/>
          <w:szCs w:val="24"/>
        </w:rPr>
        <w:lastRenderedPageBreak/>
        <w:t>2.</w:t>
      </w:r>
      <w:r w:rsidR="00772311">
        <w:rPr>
          <w:b/>
          <w:i w:val="0"/>
          <w:color w:val="auto"/>
          <w:sz w:val="24"/>
          <w:szCs w:val="24"/>
        </w:rPr>
        <w:t>9</w:t>
      </w:r>
      <w:r w:rsidRPr="006732E4">
        <w:rPr>
          <w:b/>
          <w:i w:val="0"/>
          <w:color w:val="auto"/>
          <w:sz w:val="24"/>
          <w:szCs w:val="24"/>
        </w:rPr>
        <w:t xml:space="preserve">. </w:t>
      </w:r>
      <w:r w:rsidR="009C4DD1" w:rsidRPr="006732E4">
        <w:rPr>
          <w:b/>
          <w:i w:val="0"/>
          <w:color w:val="auto"/>
          <w:sz w:val="24"/>
          <w:szCs w:val="24"/>
        </w:rPr>
        <w:t xml:space="preserve">Приказ(ы) об </w:t>
      </w:r>
      <w:r w:rsidR="005C3B19" w:rsidRPr="006732E4">
        <w:rPr>
          <w:b/>
          <w:i w:val="0"/>
          <w:color w:val="auto"/>
          <w:sz w:val="24"/>
          <w:szCs w:val="24"/>
        </w:rPr>
        <w:t xml:space="preserve">обучении и проверке знания требований охраны труда работников образовательной организации /об обучении </w:t>
      </w:r>
      <w:r w:rsidR="009C4DD1" w:rsidRPr="006732E4">
        <w:rPr>
          <w:b/>
          <w:i w:val="0"/>
          <w:color w:val="auto"/>
          <w:sz w:val="24"/>
          <w:szCs w:val="24"/>
        </w:rPr>
        <w:t>по оказанию первой помощи пострадавшим / об организации обучения работник</w:t>
      </w:r>
      <w:r w:rsidR="005C3B19" w:rsidRPr="006732E4">
        <w:rPr>
          <w:b/>
          <w:i w:val="0"/>
          <w:color w:val="auto"/>
          <w:sz w:val="24"/>
          <w:szCs w:val="24"/>
        </w:rPr>
        <w:t>ов</w:t>
      </w:r>
      <w:r w:rsidR="009C4DD1" w:rsidRPr="006732E4">
        <w:rPr>
          <w:b/>
          <w:i w:val="0"/>
          <w:color w:val="auto"/>
          <w:sz w:val="24"/>
          <w:szCs w:val="24"/>
        </w:rPr>
        <w:t xml:space="preserve"> использованию (применению) СИЗ</w:t>
      </w:r>
      <w:r w:rsidR="007531C1" w:rsidRPr="006732E4">
        <w:rPr>
          <w:b/>
          <w:i w:val="0"/>
          <w:color w:val="auto"/>
          <w:sz w:val="24"/>
          <w:szCs w:val="24"/>
        </w:rPr>
        <w:t>.</w:t>
      </w:r>
      <w:r w:rsidR="00C23A32">
        <w:rPr>
          <w:b/>
          <w:i w:val="0"/>
          <w:color w:val="auto"/>
          <w:sz w:val="24"/>
          <w:szCs w:val="24"/>
        </w:rPr>
        <w:t xml:space="preserve"> </w:t>
      </w:r>
      <w:r w:rsidR="007531C1" w:rsidRPr="006732E4">
        <w:rPr>
          <w:b/>
          <w:i w:val="0"/>
          <w:color w:val="auto"/>
          <w:sz w:val="24"/>
          <w:szCs w:val="24"/>
        </w:rPr>
        <w:t>Список профессий и должностей работников, которые подлежат обучению (по соответствующей программе</w:t>
      </w:r>
      <w:proofErr w:type="gramStart"/>
      <w:r w:rsidR="007531C1" w:rsidRPr="006732E4">
        <w:rPr>
          <w:b/>
          <w:i w:val="0"/>
          <w:color w:val="auto"/>
          <w:sz w:val="24"/>
          <w:szCs w:val="24"/>
        </w:rPr>
        <w:t>).Список</w:t>
      </w:r>
      <w:proofErr w:type="gramEnd"/>
      <w:r w:rsidR="007531C1" w:rsidRPr="006732E4">
        <w:rPr>
          <w:b/>
          <w:i w:val="0"/>
          <w:color w:val="auto"/>
          <w:sz w:val="24"/>
          <w:szCs w:val="24"/>
        </w:rPr>
        <w:t xml:space="preserve"> документов для подачи в  Минтруд России письма о намерении осуществлять деятельность по обучению своих работников вопросам охраны труда</w:t>
      </w:r>
    </w:p>
    <w:p w14:paraId="31AC171F" w14:textId="77777777" w:rsidR="007531C1" w:rsidRPr="006732E4" w:rsidRDefault="007531C1" w:rsidP="00B7342E">
      <w:pPr>
        <w:pStyle w:val="82"/>
        <w:widowControl/>
        <w:spacing w:before="0" w:after="0" w:line="240" w:lineRule="auto"/>
        <w:jc w:val="right"/>
        <w:rPr>
          <w:color w:val="auto"/>
          <w:sz w:val="24"/>
          <w:szCs w:val="24"/>
        </w:rPr>
      </w:pPr>
      <w:r w:rsidRPr="006732E4">
        <w:rPr>
          <w:color w:val="auto"/>
          <w:sz w:val="24"/>
          <w:szCs w:val="24"/>
        </w:rPr>
        <w:t>Образец варианта приказа</w:t>
      </w:r>
      <w:r w:rsidR="00A10437">
        <w:rPr>
          <w:color w:val="auto"/>
          <w:sz w:val="24"/>
          <w:szCs w:val="24"/>
        </w:rPr>
        <w:t xml:space="preserve"> и списков</w:t>
      </w:r>
    </w:p>
    <w:p w14:paraId="31FFBB4E" w14:textId="77777777" w:rsidR="009F7F46" w:rsidRPr="006732E4" w:rsidRDefault="009F7F46" w:rsidP="00B7342E">
      <w:pPr>
        <w:pStyle w:val="92"/>
        <w:widowControl/>
        <w:shd w:val="clear" w:color="auto" w:fill="auto"/>
        <w:spacing w:before="0" w:after="0" w:line="240" w:lineRule="auto"/>
        <w:rPr>
          <w:rStyle w:val="93"/>
          <w:b/>
          <w:bCs/>
          <w:color w:val="auto"/>
          <w:sz w:val="24"/>
          <w:szCs w:val="24"/>
        </w:rPr>
      </w:pPr>
      <w:r w:rsidRPr="006732E4">
        <w:rPr>
          <w:rStyle w:val="93"/>
          <w:b/>
          <w:bCs/>
          <w:color w:val="auto"/>
          <w:sz w:val="24"/>
          <w:szCs w:val="24"/>
        </w:rPr>
        <w:t>________________________</w:t>
      </w:r>
      <w:r w:rsidR="00322A9C">
        <w:rPr>
          <w:rStyle w:val="93"/>
          <w:b/>
          <w:bCs/>
          <w:color w:val="auto"/>
          <w:sz w:val="24"/>
          <w:szCs w:val="24"/>
        </w:rPr>
        <w:t>_____________________________</w:t>
      </w:r>
    </w:p>
    <w:p w14:paraId="3AC17E45" w14:textId="77777777" w:rsidR="009F7F46" w:rsidRPr="006732E4" w:rsidRDefault="009F7F46" w:rsidP="00B7342E">
      <w:pPr>
        <w:pStyle w:val="92"/>
        <w:widowControl/>
        <w:shd w:val="clear" w:color="auto" w:fill="auto"/>
        <w:spacing w:before="0" w:after="0" w:line="240" w:lineRule="auto"/>
        <w:rPr>
          <w:color w:val="auto"/>
          <w:sz w:val="24"/>
          <w:szCs w:val="24"/>
        </w:rPr>
      </w:pPr>
      <w:r w:rsidRPr="006732E4">
        <w:rPr>
          <w:rStyle w:val="93"/>
          <w:bCs/>
          <w:color w:val="auto"/>
          <w:sz w:val="24"/>
          <w:szCs w:val="24"/>
        </w:rPr>
        <w:t xml:space="preserve"> (наименование </w:t>
      </w:r>
      <w:proofErr w:type="gramStart"/>
      <w:r w:rsidRPr="006732E4">
        <w:rPr>
          <w:rStyle w:val="93"/>
          <w:bCs/>
          <w:color w:val="auto"/>
          <w:sz w:val="24"/>
          <w:szCs w:val="24"/>
        </w:rPr>
        <w:t>образовательной  организации</w:t>
      </w:r>
      <w:proofErr w:type="gramEnd"/>
      <w:r w:rsidRPr="006732E4">
        <w:rPr>
          <w:rStyle w:val="93"/>
          <w:bCs/>
          <w:color w:val="auto"/>
          <w:sz w:val="24"/>
          <w:szCs w:val="24"/>
        </w:rPr>
        <w:t>)</w:t>
      </w:r>
    </w:p>
    <w:p w14:paraId="2C15FC3A" w14:textId="77777777" w:rsidR="009F7F46" w:rsidRPr="006732E4" w:rsidRDefault="009F7F46" w:rsidP="00B7342E">
      <w:pPr>
        <w:pStyle w:val="45"/>
        <w:widowControl/>
        <w:shd w:val="clear" w:color="auto" w:fill="auto"/>
        <w:spacing w:after="0" w:line="240" w:lineRule="auto"/>
        <w:ind w:firstLine="0"/>
        <w:jc w:val="center"/>
        <w:rPr>
          <w:color w:val="auto"/>
          <w:sz w:val="24"/>
          <w:szCs w:val="24"/>
        </w:rPr>
      </w:pPr>
      <w:r w:rsidRPr="006732E4">
        <w:rPr>
          <w:rStyle w:val="46"/>
          <w:b/>
          <w:bCs/>
          <w:color w:val="auto"/>
          <w:sz w:val="24"/>
          <w:szCs w:val="24"/>
        </w:rPr>
        <w:t>П Р И К А З</w:t>
      </w:r>
    </w:p>
    <w:p w14:paraId="627A0AC5" w14:textId="77777777" w:rsidR="009F7F46" w:rsidRPr="006732E4" w:rsidRDefault="009F7F46" w:rsidP="00B7342E">
      <w:pPr>
        <w:pStyle w:val="22"/>
        <w:widowControl/>
        <w:shd w:val="clear" w:color="auto" w:fill="auto"/>
        <w:tabs>
          <w:tab w:val="left" w:leader="underscore" w:pos="631"/>
          <w:tab w:val="left" w:leader="underscore" w:pos="1882"/>
          <w:tab w:val="left" w:leader="underscore" w:pos="2472"/>
          <w:tab w:val="left" w:pos="5438"/>
        </w:tabs>
        <w:spacing w:after="0" w:line="240" w:lineRule="auto"/>
        <w:ind w:firstLine="0"/>
        <w:rPr>
          <w:color w:val="auto"/>
          <w:sz w:val="24"/>
          <w:szCs w:val="24"/>
        </w:rPr>
      </w:pPr>
      <w:proofErr w:type="gramStart"/>
      <w:r w:rsidRPr="006732E4">
        <w:rPr>
          <w:rStyle w:val="23"/>
          <w:color w:val="auto"/>
          <w:sz w:val="24"/>
          <w:szCs w:val="24"/>
        </w:rPr>
        <w:t>« 09</w:t>
      </w:r>
      <w:proofErr w:type="gramEnd"/>
      <w:r w:rsidRPr="006732E4">
        <w:rPr>
          <w:rStyle w:val="23"/>
          <w:color w:val="auto"/>
          <w:sz w:val="24"/>
          <w:szCs w:val="24"/>
        </w:rPr>
        <w:t xml:space="preserve"> » января 2023 г.                                                                      №_______</w:t>
      </w:r>
    </w:p>
    <w:p w14:paraId="7EFC0F43"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Об организации обучения по оказанию</w:t>
      </w:r>
    </w:p>
    <w:p w14:paraId="26E28C88"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первой помощи пострадавшим в 2023 году</w:t>
      </w:r>
    </w:p>
    <w:p w14:paraId="5C35F560"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В целях обучения работников </w:t>
      </w:r>
      <w:r w:rsidRPr="006732E4">
        <w:rPr>
          <w:i/>
          <w:color w:val="auto"/>
          <w:sz w:val="24"/>
          <w:szCs w:val="24"/>
        </w:rPr>
        <w:t>(наименование образовательной организации)</w:t>
      </w:r>
      <w:r w:rsidRPr="006732E4">
        <w:rPr>
          <w:color w:val="auto"/>
          <w:sz w:val="24"/>
          <w:szCs w:val="24"/>
        </w:rPr>
        <w:t xml:space="preserve"> по вопросам оказания первой помощи пострадавшим в соответствии с требованиями статьей 214 и 219 ТК РФ, постановления Правительства РФ от 24.12.2021 № 2464 «О порядке обучения по охране труда и проверки знания требований охраны труда», </w:t>
      </w:r>
      <w:r w:rsidR="00A10437">
        <w:rPr>
          <w:color w:val="auto"/>
          <w:sz w:val="24"/>
          <w:szCs w:val="24"/>
        </w:rPr>
        <w:t>информации, размещенной на официальном сайте ЕИСОТ</w:t>
      </w:r>
    </w:p>
    <w:p w14:paraId="1D135804"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ПРИКАЗЫВАЮ:</w:t>
      </w:r>
    </w:p>
    <w:p w14:paraId="0A2459C3"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1. Утвердить состав комиссии:</w:t>
      </w:r>
    </w:p>
    <w:p w14:paraId="2F944C2E"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Специализированная комиссия по проверке знания требований охраны труда у работников, прошедших обучение по программам по оказанию первой помощи пострадавшим </w:t>
      </w:r>
      <w:r w:rsidRPr="006732E4">
        <w:rPr>
          <w:i/>
          <w:color w:val="auto"/>
          <w:sz w:val="24"/>
          <w:szCs w:val="24"/>
        </w:rPr>
        <w:t>(наименование образовательной организации)</w:t>
      </w:r>
      <w:r w:rsidRPr="006732E4">
        <w:rPr>
          <w:color w:val="auto"/>
          <w:sz w:val="24"/>
          <w:szCs w:val="24"/>
        </w:rPr>
        <w:t xml:space="preserve"> (далее – Специализированная комиссия, Комиссия) в составе:</w:t>
      </w:r>
    </w:p>
    <w:p w14:paraId="673B5F58"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Председатель Комиссии:</w:t>
      </w:r>
    </w:p>
    <w:p w14:paraId="6BC59C9E"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i/>
          <w:color w:val="auto"/>
          <w:sz w:val="24"/>
          <w:szCs w:val="24"/>
        </w:rPr>
        <w:t xml:space="preserve">Удальцова М.В.– заместитель директора по УВР. </w:t>
      </w:r>
    </w:p>
    <w:p w14:paraId="17163796"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lastRenderedPageBreak/>
        <w:t xml:space="preserve">Члены Комиссии: </w:t>
      </w:r>
    </w:p>
    <w:p w14:paraId="4A5F3568"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i/>
          <w:color w:val="auto"/>
          <w:sz w:val="24"/>
          <w:szCs w:val="24"/>
        </w:rPr>
        <w:t>Петрова Н.Н. педагог-библиотекарь, исполняющий функции специалиста по охране труда.</w:t>
      </w:r>
    </w:p>
    <w:p w14:paraId="4190AE4C"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i/>
          <w:color w:val="auto"/>
          <w:sz w:val="24"/>
          <w:szCs w:val="24"/>
        </w:rPr>
        <w:t>Лушина Я.В. – преподаватель-организатор ОБЖ, председатель ПК ППО.</w:t>
      </w:r>
    </w:p>
    <w:p w14:paraId="667B7971"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Все члены Специализированной комиссии прошли обучение и проверку знания требований охраны труда, обучение оказанию первой помощи (8 час.) в организации или у индивидуального предпринимателя, оказывающих услуги по обучению работодателей и работников вопросам охраны труда.</w:t>
      </w:r>
    </w:p>
    <w:p w14:paraId="29EECA1B"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2.Назначить ответственными за организацию обучения по оказанию первой помощи пострадавшим:</w:t>
      </w:r>
    </w:p>
    <w:p w14:paraId="48CC306B"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i/>
          <w:color w:val="auto"/>
          <w:sz w:val="24"/>
          <w:szCs w:val="24"/>
        </w:rPr>
        <w:t xml:space="preserve">преподавателя-организатора ОБЖ Лушину Я.В. </w:t>
      </w:r>
    </w:p>
    <w:p w14:paraId="5C6A6511"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i/>
          <w:color w:val="auto"/>
          <w:sz w:val="24"/>
          <w:szCs w:val="24"/>
        </w:rPr>
        <w:t>педагога-библиотекаря Петрову Н.Н</w:t>
      </w:r>
      <w:r w:rsidRPr="006732E4">
        <w:rPr>
          <w:color w:val="auto"/>
          <w:sz w:val="24"/>
          <w:szCs w:val="24"/>
        </w:rPr>
        <w:t xml:space="preserve">., исполняющего функции специалиста по охране труда. </w:t>
      </w:r>
    </w:p>
    <w:p w14:paraId="78B4221A"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Работники, привлекаемые для проведения обучения по охране труда, являются штатными работниками </w:t>
      </w:r>
      <w:r w:rsidRPr="006732E4">
        <w:rPr>
          <w:i/>
          <w:color w:val="auto"/>
          <w:sz w:val="24"/>
          <w:szCs w:val="24"/>
        </w:rPr>
        <w:t xml:space="preserve">(наименование образовательной организации) и </w:t>
      </w:r>
      <w:r w:rsidRPr="006732E4">
        <w:rPr>
          <w:color w:val="auto"/>
          <w:sz w:val="24"/>
          <w:szCs w:val="24"/>
        </w:rPr>
        <w:t xml:space="preserve"> прошли  в системе дополнительного профессионального образования повышение квалификации по программе подготовки преподавателей, обучающих приемам оказания первой помощи, а также обучение и проверку знания требований охраны труда, обучение оказанию первой помощи (8 час.) в организации или у индивидуального предпринимателя, оказывающих услуги по обучению работодателей и работников вопросам охраны труда. </w:t>
      </w:r>
    </w:p>
    <w:p w14:paraId="318D32FC"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3. Утвердить: </w:t>
      </w:r>
    </w:p>
    <w:p w14:paraId="10E9CAFC"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Список профессий и должностей работников, которые подлежат обучению по оказанию первой помощи пострадавшим и проверке знания в Специализированной комиссии (приложении №1). </w:t>
      </w:r>
    </w:p>
    <w:p w14:paraId="741CEC6D"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Список составлен по утвержденным</w:t>
      </w:r>
      <w:r w:rsidR="005C3B19" w:rsidRPr="006732E4">
        <w:rPr>
          <w:color w:val="auto"/>
          <w:sz w:val="24"/>
          <w:szCs w:val="24"/>
        </w:rPr>
        <w:t xml:space="preserve"> приказом от …       </w:t>
      </w:r>
      <w:proofErr w:type="gramStart"/>
      <w:r w:rsidR="005C3B19" w:rsidRPr="006732E4">
        <w:rPr>
          <w:color w:val="auto"/>
          <w:sz w:val="24"/>
          <w:szCs w:val="24"/>
        </w:rPr>
        <w:t>2022  №</w:t>
      </w:r>
      <w:proofErr w:type="gramEnd"/>
      <w:r w:rsidR="005C3B19" w:rsidRPr="006732E4">
        <w:rPr>
          <w:color w:val="auto"/>
          <w:sz w:val="24"/>
          <w:szCs w:val="24"/>
        </w:rPr>
        <w:t xml:space="preserve">          Р</w:t>
      </w:r>
      <w:r w:rsidRPr="006732E4">
        <w:rPr>
          <w:color w:val="auto"/>
          <w:sz w:val="24"/>
          <w:szCs w:val="24"/>
        </w:rPr>
        <w:t>езультат</w:t>
      </w:r>
      <w:r w:rsidR="00A10437">
        <w:rPr>
          <w:color w:val="auto"/>
          <w:sz w:val="24"/>
          <w:szCs w:val="24"/>
        </w:rPr>
        <w:t>ам</w:t>
      </w:r>
      <w:r w:rsidRPr="006732E4">
        <w:rPr>
          <w:color w:val="auto"/>
          <w:sz w:val="24"/>
          <w:szCs w:val="24"/>
        </w:rPr>
        <w:t xml:space="preserve"> планирования обучения работников по охране труда.</w:t>
      </w:r>
    </w:p>
    <w:p w14:paraId="14A70B5C"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lastRenderedPageBreak/>
        <w:t xml:space="preserve">4. При проведении обучения и проверке знания требований охраны труда ответственному за обучение и Специализированной комиссии применять утвержденные приказом от …       </w:t>
      </w:r>
      <w:proofErr w:type="gramStart"/>
      <w:r w:rsidRPr="006732E4">
        <w:rPr>
          <w:color w:val="auto"/>
          <w:sz w:val="24"/>
          <w:szCs w:val="24"/>
        </w:rPr>
        <w:t>2022  №</w:t>
      </w:r>
      <w:proofErr w:type="gramEnd"/>
      <w:r w:rsidRPr="006732E4">
        <w:rPr>
          <w:color w:val="auto"/>
          <w:sz w:val="24"/>
          <w:szCs w:val="24"/>
        </w:rPr>
        <w:t xml:space="preserve">          локальный нормативный акт «Положение о проведении обучения по охране труда в</w:t>
      </w:r>
      <w:r w:rsidRPr="006732E4">
        <w:rPr>
          <w:i/>
          <w:color w:val="auto"/>
          <w:sz w:val="24"/>
          <w:szCs w:val="24"/>
        </w:rPr>
        <w:t xml:space="preserve"> (наименование образовательной организации), </w:t>
      </w:r>
      <w:r w:rsidRPr="006732E4">
        <w:rPr>
          <w:color w:val="auto"/>
          <w:sz w:val="24"/>
          <w:szCs w:val="24"/>
        </w:rPr>
        <w:t>форму протокола проверки знания требований охраны труда, программу обучения «Обучение работников оказанию первой помощи пострадавшим» (8 акад.часов).</w:t>
      </w:r>
    </w:p>
    <w:p w14:paraId="676B8257"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5. </w:t>
      </w:r>
      <w:r w:rsidRPr="006732E4">
        <w:rPr>
          <w:i/>
          <w:color w:val="auto"/>
          <w:sz w:val="24"/>
          <w:szCs w:val="24"/>
        </w:rPr>
        <w:t xml:space="preserve">Преподавателю-организатору ОБЖ </w:t>
      </w:r>
      <w:proofErr w:type="gramStart"/>
      <w:r w:rsidRPr="006732E4">
        <w:rPr>
          <w:i/>
          <w:color w:val="auto"/>
          <w:sz w:val="24"/>
          <w:szCs w:val="24"/>
        </w:rPr>
        <w:t>Лушиной  Я.В.</w:t>
      </w:r>
      <w:proofErr w:type="gramEnd"/>
      <w:r w:rsidRPr="006732E4">
        <w:rPr>
          <w:color w:val="auto"/>
          <w:sz w:val="24"/>
          <w:szCs w:val="24"/>
        </w:rPr>
        <w:t>:</w:t>
      </w:r>
    </w:p>
    <w:p w14:paraId="22742D1B"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5.1. Подготовить место для проведения теоретических и практических занятий по оказанию первой помощи пострадавшим. </w:t>
      </w:r>
    </w:p>
    <w:p w14:paraId="5DF3350E"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5.2. Подготовить и представить на утверждение учебно-методические материалы по программе «Обучение работников оказанию первой помощи пострадавшим» (8 </w:t>
      </w:r>
      <w:proofErr w:type="gramStart"/>
      <w:r w:rsidRPr="006732E4">
        <w:rPr>
          <w:color w:val="auto"/>
          <w:sz w:val="24"/>
          <w:szCs w:val="24"/>
        </w:rPr>
        <w:t>акад.часов</w:t>
      </w:r>
      <w:proofErr w:type="gramEnd"/>
      <w:r w:rsidRPr="006732E4">
        <w:rPr>
          <w:color w:val="auto"/>
          <w:sz w:val="24"/>
          <w:szCs w:val="24"/>
        </w:rPr>
        <w:t>), материалы для проведения проверки знания теоретических вопросов и практических навыков оказания первой помощи пострадавшим (экзаменационные вопросы и ситуационные задачи) с учетом специфики деятельности образовательной организации</w:t>
      </w:r>
    </w:p>
    <w:p w14:paraId="56474887"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5.3. Подготовить имеющиеся технические средств обучения для отработки практических навыков работниками. </w:t>
      </w:r>
    </w:p>
    <w:p w14:paraId="07B65935"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5.4. Составить график проведения с работниками теоретических и практических занятий по оказанию первой помощи пострадавшим, с учетом расписания занятий в кабинете ОБЖ обучающихся, а также занятости педработников, которым необходимо такое обучение. </w:t>
      </w:r>
    </w:p>
    <w:p w14:paraId="79890AE3"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6. </w:t>
      </w:r>
      <w:r w:rsidRPr="006732E4">
        <w:rPr>
          <w:i/>
          <w:color w:val="auto"/>
          <w:sz w:val="24"/>
          <w:szCs w:val="24"/>
        </w:rPr>
        <w:t>Педагогу-библиотекарю Петровой Н.Н</w:t>
      </w:r>
      <w:r w:rsidRPr="006732E4">
        <w:rPr>
          <w:color w:val="auto"/>
          <w:sz w:val="24"/>
          <w:szCs w:val="24"/>
        </w:rPr>
        <w:t>., исполняющему функции специалиста по охране труда:</w:t>
      </w:r>
    </w:p>
    <w:p w14:paraId="19738EFE"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6.1. Сформировать заявку на приобретение недостающих технических и иных средств обучения для отработки практических навыков (плакаты, манекены, аптечки для оказания первой помощи, отдельные медицинские изделия, расходные </w:t>
      </w:r>
      <w:r w:rsidRPr="006732E4">
        <w:rPr>
          <w:color w:val="auto"/>
          <w:sz w:val="24"/>
          <w:szCs w:val="24"/>
        </w:rPr>
        <w:lastRenderedPageBreak/>
        <w:t xml:space="preserve">материалы, дезинфицирующие средства и т.д.) и передать ее в бухгалтерию. </w:t>
      </w:r>
    </w:p>
    <w:p w14:paraId="014168BD"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6.2. Подготовить пакет документов (приложение №2, часть 2). для подачи </w:t>
      </w:r>
      <w:r w:rsidRPr="006732E4">
        <w:rPr>
          <w:i/>
          <w:color w:val="auto"/>
          <w:sz w:val="24"/>
          <w:szCs w:val="24"/>
        </w:rPr>
        <w:t>(наименование образовательной организации)</w:t>
      </w:r>
      <w:r w:rsidRPr="006732E4">
        <w:rPr>
          <w:color w:val="auto"/>
          <w:sz w:val="24"/>
          <w:szCs w:val="24"/>
        </w:rPr>
        <w:t xml:space="preserve"> в Минтруд России письма о намерении осуществлять деятельность по обучению своих работников вопросам охраны труда и открытия личного кабинета по охране труда  организации (ЛКОТ) в Единой общероссийской справочно- информационной системе по ОТ (далее – ЕИСОТ). </w:t>
      </w:r>
    </w:p>
    <w:p w14:paraId="455BD28F"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i/>
          <w:color w:val="auto"/>
          <w:sz w:val="24"/>
          <w:szCs w:val="24"/>
        </w:rPr>
      </w:pPr>
      <w:r w:rsidRPr="006732E4">
        <w:rPr>
          <w:color w:val="auto"/>
          <w:sz w:val="24"/>
          <w:szCs w:val="24"/>
        </w:rPr>
        <w:t xml:space="preserve">7. </w:t>
      </w:r>
      <w:r w:rsidRPr="006732E4">
        <w:rPr>
          <w:i/>
          <w:color w:val="auto"/>
          <w:sz w:val="24"/>
          <w:szCs w:val="24"/>
        </w:rPr>
        <w:t>Главному бухгалтеру Серегиной Т.П.</w:t>
      </w:r>
    </w:p>
    <w:p w14:paraId="6EA97EC1"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7.1. Утвердить смету на материально­ техническое оснащение обучения по оказанию первой помощи в размере 100 000 (Сто тысяч) руб.  согласно заявке</w:t>
      </w:r>
      <w:r w:rsidR="00BC4018">
        <w:rPr>
          <w:color w:val="auto"/>
          <w:sz w:val="24"/>
          <w:szCs w:val="24"/>
        </w:rPr>
        <w:t>, заключить договору на поставку</w:t>
      </w:r>
      <w:r w:rsidRPr="006732E4">
        <w:rPr>
          <w:color w:val="auto"/>
          <w:sz w:val="24"/>
          <w:szCs w:val="24"/>
        </w:rPr>
        <w:t>. Срок: до 20.01.2023.</w:t>
      </w:r>
    </w:p>
    <w:p w14:paraId="7770B05D"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8. </w:t>
      </w:r>
      <w:r w:rsidRPr="006732E4">
        <w:rPr>
          <w:i/>
          <w:color w:val="auto"/>
          <w:sz w:val="24"/>
          <w:szCs w:val="24"/>
        </w:rPr>
        <w:t>Заместителю директора по УВР Удальцовой М.В., заместителю директора по АХЧ Ивановой и педагогу-библиотекарю Петровой Н.Н</w:t>
      </w:r>
      <w:r w:rsidRPr="006732E4">
        <w:rPr>
          <w:color w:val="auto"/>
          <w:sz w:val="24"/>
          <w:szCs w:val="24"/>
        </w:rPr>
        <w:t>., исполняющему функции специалиста по охране труда, как работникам, проводящим инструктажи по охране труда, обязательно каждый раз включать вопросы оказания первой помощи пострадавшим, применять наглядные пособия и иные средства обучения и инструктирования.</w:t>
      </w:r>
    </w:p>
    <w:p w14:paraId="392AE289"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 xml:space="preserve">9. </w:t>
      </w:r>
      <w:r w:rsidRPr="006732E4">
        <w:rPr>
          <w:i/>
          <w:color w:val="auto"/>
          <w:sz w:val="24"/>
          <w:szCs w:val="24"/>
        </w:rPr>
        <w:t>Секретарю руководителя Васиной О.В.</w:t>
      </w:r>
      <w:r w:rsidRPr="006732E4">
        <w:rPr>
          <w:color w:val="auto"/>
          <w:sz w:val="24"/>
          <w:szCs w:val="24"/>
        </w:rPr>
        <w:t xml:space="preserve"> ознакомить с приказом всех заинтересованных лиц и руководителей структурных подразделений.</w:t>
      </w:r>
    </w:p>
    <w:p w14:paraId="3D417A43"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color w:val="auto"/>
          <w:sz w:val="24"/>
          <w:szCs w:val="24"/>
        </w:rPr>
      </w:pPr>
      <w:r w:rsidRPr="006732E4">
        <w:rPr>
          <w:color w:val="auto"/>
          <w:sz w:val="24"/>
          <w:szCs w:val="24"/>
        </w:rPr>
        <w:t>10. Контроль исполнения настоящего приказа оставляю за собой.</w:t>
      </w:r>
    </w:p>
    <w:p w14:paraId="13FC23AD" w14:textId="77777777"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14:paraId="4AF15453" w14:textId="77777777"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14:paraId="273CE200"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14:paraId="65B6D86A"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 п/п            Подпись                      Фамилия                            Дата</w:t>
      </w:r>
    </w:p>
    <w:p w14:paraId="3299401D" w14:textId="77777777" w:rsidR="009F7F46" w:rsidRPr="006732E4" w:rsidRDefault="009F7F46" w:rsidP="00B7342E">
      <w:pPr>
        <w:pStyle w:val="22"/>
        <w:widowControl/>
        <w:shd w:val="clear" w:color="auto" w:fill="auto"/>
        <w:spacing w:after="0" w:line="240" w:lineRule="auto"/>
        <w:ind w:firstLine="284"/>
        <w:rPr>
          <w:b/>
          <w:color w:val="auto"/>
          <w:sz w:val="24"/>
          <w:szCs w:val="24"/>
        </w:rPr>
      </w:pPr>
    </w:p>
    <w:p w14:paraId="3C3D57B3" w14:textId="77777777" w:rsidR="002969E1" w:rsidRDefault="002969E1" w:rsidP="00B7342E">
      <w:pPr>
        <w:pStyle w:val="22"/>
        <w:widowControl/>
        <w:shd w:val="clear" w:color="auto" w:fill="auto"/>
        <w:tabs>
          <w:tab w:val="left" w:pos="560"/>
        </w:tabs>
        <w:spacing w:after="0" w:line="240" w:lineRule="auto"/>
        <w:ind w:firstLine="0"/>
        <w:jc w:val="right"/>
        <w:rPr>
          <w:rStyle w:val="27"/>
          <w:i w:val="0"/>
          <w:color w:val="auto"/>
          <w:sz w:val="24"/>
          <w:szCs w:val="24"/>
        </w:rPr>
      </w:pPr>
    </w:p>
    <w:p w14:paraId="185A4C97"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lastRenderedPageBreak/>
        <w:t>Приложение №1</w:t>
      </w:r>
      <w:r w:rsidRPr="006732E4">
        <w:rPr>
          <w:rStyle w:val="23"/>
          <w:i/>
          <w:color w:val="auto"/>
          <w:sz w:val="24"/>
          <w:szCs w:val="24"/>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3387"/>
      </w:tblGrid>
      <w:tr w:rsidR="009F7F46" w:rsidRPr="006732E4" w14:paraId="31484D30" w14:textId="77777777" w:rsidTr="00032711">
        <w:tc>
          <w:tcPr>
            <w:tcW w:w="3487" w:type="dxa"/>
          </w:tcPr>
          <w:p w14:paraId="5B38F92C"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14:paraId="33BBEF4B" w14:textId="77777777"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14:paraId="4BD7CFB6"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09.01.2023 №</w:t>
            </w:r>
          </w:p>
        </w:tc>
      </w:tr>
      <w:tr w:rsidR="009F7F46" w:rsidRPr="006732E4" w14:paraId="2B6122C6" w14:textId="77777777" w:rsidTr="00032711">
        <w:tc>
          <w:tcPr>
            <w:tcW w:w="3487" w:type="dxa"/>
          </w:tcPr>
          <w:p w14:paraId="3DC5FCA2"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14:paraId="6F79B6A7" w14:textId="77777777"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организации</w:t>
            </w:r>
            <w:r w:rsidRPr="006732E4">
              <w:rPr>
                <w:rFonts w:ascii="Times New Roman" w:hAnsi="Times New Roman" w:cs="Times New Roman"/>
                <w:color w:val="auto"/>
                <w:sz w:val="24"/>
                <w:szCs w:val="24"/>
                <w:lang w:eastAsia="ar-SA"/>
              </w:rPr>
              <w:t>)</w:t>
            </w:r>
          </w:p>
        </w:tc>
      </w:tr>
      <w:tr w:rsidR="009F7F46" w:rsidRPr="006732E4" w14:paraId="7D9BD02A" w14:textId="77777777" w:rsidTr="00032711">
        <w:tc>
          <w:tcPr>
            <w:tcW w:w="3487" w:type="dxa"/>
          </w:tcPr>
          <w:p w14:paraId="487FD461"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14:paraId="6B036DE5"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14:paraId="728A5A5D" w14:textId="77777777" w:rsidTr="00032711">
        <w:tc>
          <w:tcPr>
            <w:tcW w:w="3487" w:type="dxa"/>
          </w:tcPr>
          <w:p w14:paraId="5D8DE3B3"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14:paraId="27654164"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r>
    </w:tbl>
    <w:p w14:paraId="40B9951A"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Список</w:t>
      </w:r>
    </w:p>
    <w:p w14:paraId="2A99CEE7"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 xml:space="preserve">профессий и должностей работников, которые подлежат </w:t>
      </w:r>
    </w:p>
    <w:p w14:paraId="69A34031"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 xml:space="preserve">обучению по оказанию первой помощи пострадавшим </w:t>
      </w:r>
    </w:p>
    <w:p w14:paraId="36E2948F"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и проверке знания в Специализированной комиссии</w:t>
      </w:r>
    </w:p>
    <w:tbl>
      <w:tblPr>
        <w:tblW w:w="68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3417"/>
        <w:gridCol w:w="3402"/>
      </w:tblGrid>
      <w:tr w:rsidR="009F7F46" w:rsidRPr="006732E4" w14:paraId="2C77924B" w14:textId="77777777" w:rsidTr="00B7342E">
        <w:trPr>
          <w:trHeight w:val="20"/>
          <w:jc w:val="center"/>
        </w:trPr>
        <w:tc>
          <w:tcPr>
            <w:tcW w:w="3417" w:type="dxa"/>
            <w:shd w:val="clear" w:color="auto" w:fill="FFFFFF"/>
            <w:vAlign w:val="center"/>
          </w:tcPr>
          <w:p w14:paraId="2D69F5FC" w14:textId="77777777" w:rsidR="009F7F46" w:rsidRPr="006732E4" w:rsidRDefault="009F7F46" w:rsidP="00B7342E">
            <w:pPr>
              <w:widowControl/>
              <w:jc w:val="center"/>
              <w:rPr>
                <w:rFonts w:ascii="Times New Roman" w:hAnsi="Times New Roman" w:cs="Times New Roman"/>
                <w:color w:val="auto"/>
              </w:rPr>
            </w:pPr>
            <w:r w:rsidRPr="006732E4">
              <w:rPr>
                <w:rFonts w:ascii="Times New Roman" w:hAnsi="Times New Roman" w:cs="Times New Roman"/>
                <w:color w:val="auto"/>
              </w:rPr>
              <w:t>Должность (профессия)</w:t>
            </w:r>
          </w:p>
        </w:tc>
        <w:tc>
          <w:tcPr>
            <w:tcW w:w="3402" w:type="dxa"/>
            <w:shd w:val="clear" w:color="auto" w:fill="FFFFFF"/>
            <w:vAlign w:val="center"/>
          </w:tcPr>
          <w:p w14:paraId="550E9BB0" w14:textId="77777777" w:rsidR="009F7F46" w:rsidRPr="006732E4" w:rsidRDefault="009F7F46" w:rsidP="00B7342E">
            <w:pPr>
              <w:widowControl/>
              <w:jc w:val="center"/>
              <w:rPr>
                <w:rFonts w:ascii="Times New Roman" w:hAnsi="Times New Roman" w:cs="Times New Roman"/>
                <w:color w:val="auto"/>
              </w:rPr>
            </w:pPr>
            <w:r w:rsidRPr="006732E4">
              <w:rPr>
                <w:rFonts w:ascii="Times New Roman" w:hAnsi="Times New Roman" w:cs="Times New Roman"/>
                <w:color w:val="auto"/>
              </w:rPr>
              <w:t>Категория работника в рамках обучения по охране труда</w:t>
            </w:r>
          </w:p>
        </w:tc>
      </w:tr>
      <w:tr w:rsidR="009F7F46" w:rsidRPr="006732E4" w14:paraId="4A3F293E" w14:textId="77777777" w:rsidTr="00B7342E">
        <w:trPr>
          <w:trHeight w:val="20"/>
          <w:jc w:val="center"/>
        </w:trPr>
        <w:tc>
          <w:tcPr>
            <w:tcW w:w="3417" w:type="dxa"/>
            <w:shd w:val="clear" w:color="auto" w:fill="FFFFFF"/>
          </w:tcPr>
          <w:p w14:paraId="02341B8B"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 xml:space="preserve">Учитель (в т.ч. внеурочной </w:t>
            </w:r>
            <w:proofErr w:type="gramStart"/>
            <w:r w:rsidRPr="006732E4">
              <w:rPr>
                <w:rFonts w:ascii="Times New Roman" w:hAnsi="Times New Roman" w:cs="Times New Roman"/>
                <w:color w:val="auto"/>
              </w:rPr>
              <w:t>деятельности,  обучения</w:t>
            </w:r>
            <w:proofErr w:type="gramEnd"/>
            <w:r w:rsidRPr="006732E4">
              <w:rPr>
                <w:rFonts w:ascii="Times New Roman" w:hAnsi="Times New Roman" w:cs="Times New Roman"/>
                <w:color w:val="auto"/>
              </w:rPr>
              <w:t xml:space="preserve"> на дому)</w:t>
            </w:r>
          </w:p>
        </w:tc>
        <w:tc>
          <w:tcPr>
            <w:tcW w:w="3402" w:type="dxa"/>
            <w:shd w:val="clear" w:color="auto" w:fill="FFFFFF"/>
          </w:tcPr>
          <w:p w14:paraId="2411643C"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Специалист, педработник</w:t>
            </w:r>
          </w:p>
        </w:tc>
      </w:tr>
      <w:tr w:rsidR="009F7F46" w:rsidRPr="006732E4" w14:paraId="13C063BB" w14:textId="77777777" w:rsidTr="00B7342E">
        <w:trPr>
          <w:trHeight w:val="20"/>
          <w:jc w:val="center"/>
        </w:trPr>
        <w:tc>
          <w:tcPr>
            <w:tcW w:w="3417" w:type="dxa"/>
            <w:shd w:val="clear" w:color="auto" w:fill="FFFFFF"/>
          </w:tcPr>
          <w:p w14:paraId="741DF906"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Педагог-психолог</w:t>
            </w:r>
          </w:p>
        </w:tc>
        <w:tc>
          <w:tcPr>
            <w:tcW w:w="3402" w:type="dxa"/>
            <w:shd w:val="clear" w:color="auto" w:fill="FFFFFF"/>
          </w:tcPr>
          <w:p w14:paraId="3CE762A7"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Специалист, педработник</w:t>
            </w:r>
          </w:p>
        </w:tc>
      </w:tr>
      <w:tr w:rsidR="009F7F46" w:rsidRPr="006732E4" w14:paraId="3F2BF280" w14:textId="77777777" w:rsidTr="00B7342E">
        <w:trPr>
          <w:trHeight w:val="20"/>
          <w:jc w:val="center"/>
        </w:trPr>
        <w:tc>
          <w:tcPr>
            <w:tcW w:w="3417" w:type="dxa"/>
            <w:shd w:val="clear" w:color="auto" w:fill="FFFFFF"/>
          </w:tcPr>
          <w:p w14:paraId="56BEC636"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Старший вожатый</w:t>
            </w:r>
          </w:p>
        </w:tc>
        <w:tc>
          <w:tcPr>
            <w:tcW w:w="3402" w:type="dxa"/>
            <w:shd w:val="clear" w:color="auto" w:fill="FFFFFF"/>
          </w:tcPr>
          <w:p w14:paraId="6FC6F82E"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Специалист, педработник</w:t>
            </w:r>
          </w:p>
        </w:tc>
      </w:tr>
      <w:tr w:rsidR="009F7F46" w:rsidRPr="006732E4" w14:paraId="120E6FFD" w14:textId="77777777" w:rsidTr="00B7342E">
        <w:trPr>
          <w:trHeight w:val="20"/>
          <w:jc w:val="center"/>
        </w:trPr>
        <w:tc>
          <w:tcPr>
            <w:tcW w:w="3417" w:type="dxa"/>
            <w:shd w:val="clear" w:color="auto" w:fill="FFFFFF"/>
          </w:tcPr>
          <w:p w14:paraId="1402E0A9"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Дворник</w:t>
            </w:r>
          </w:p>
        </w:tc>
        <w:tc>
          <w:tcPr>
            <w:tcW w:w="3402" w:type="dxa"/>
            <w:shd w:val="clear" w:color="auto" w:fill="FFFFFF"/>
          </w:tcPr>
          <w:p w14:paraId="4D7163CC"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Рабочая профессия</w:t>
            </w:r>
          </w:p>
        </w:tc>
      </w:tr>
      <w:tr w:rsidR="009F7F46" w:rsidRPr="006732E4" w14:paraId="1DEA85A1" w14:textId="77777777" w:rsidTr="00B7342E">
        <w:trPr>
          <w:trHeight w:val="20"/>
          <w:jc w:val="center"/>
        </w:trPr>
        <w:tc>
          <w:tcPr>
            <w:tcW w:w="3417" w:type="dxa"/>
            <w:shd w:val="clear" w:color="auto" w:fill="FFFFFF"/>
          </w:tcPr>
          <w:p w14:paraId="4EEAFF72"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Рабочий по комплексному обслуживанию здания</w:t>
            </w:r>
          </w:p>
        </w:tc>
        <w:tc>
          <w:tcPr>
            <w:tcW w:w="3402" w:type="dxa"/>
            <w:shd w:val="clear" w:color="auto" w:fill="FFFFFF"/>
          </w:tcPr>
          <w:p w14:paraId="28569DA5"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Рабочая профессия</w:t>
            </w:r>
          </w:p>
        </w:tc>
      </w:tr>
      <w:tr w:rsidR="009F7F46" w:rsidRPr="006732E4" w14:paraId="53F9BCDA" w14:textId="77777777" w:rsidTr="00B7342E">
        <w:trPr>
          <w:trHeight w:val="20"/>
          <w:jc w:val="center"/>
        </w:trPr>
        <w:tc>
          <w:tcPr>
            <w:tcW w:w="3417" w:type="dxa"/>
            <w:shd w:val="clear" w:color="auto" w:fill="FFFFFF"/>
          </w:tcPr>
          <w:p w14:paraId="49153E4A"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c>
          <w:tcPr>
            <w:tcW w:w="3402" w:type="dxa"/>
            <w:shd w:val="clear" w:color="auto" w:fill="FFFFFF"/>
          </w:tcPr>
          <w:p w14:paraId="4F037DB1"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r>
    </w:tbl>
    <w:p w14:paraId="2ECED0F6"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 xml:space="preserve">Количество работников, подлежащих обучению по программе «Обучение работников оказанию первой помощи пострадавшим» (8 </w:t>
      </w:r>
      <w:proofErr w:type="gramStart"/>
      <w:r w:rsidRPr="006732E4">
        <w:rPr>
          <w:rFonts w:ascii="Times New Roman" w:hAnsi="Times New Roman" w:cs="Times New Roman"/>
          <w:color w:val="auto"/>
        </w:rPr>
        <w:t>акад.часов</w:t>
      </w:r>
      <w:proofErr w:type="gramEnd"/>
      <w:r w:rsidRPr="006732E4">
        <w:rPr>
          <w:rFonts w:ascii="Times New Roman" w:hAnsi="Times New Roman" w:cs="Times New Roman"/>
          <w:color w:val="auto"/>
        </w:rPr>
        <w:t>) – 52 чел., в т.ч. 4 чел. – в организации или у индивидуального предпринимателя, оказывающих услуги по обучению работодателей и работников вопросам охраны труда.</w:t>
      </w:r>
    </w:p>
    <w:p w14:paraId="4F333812" w14:textId="77777777" w:rsidR="009F7F46" w:rsidRPr="006732E4" w:rsidRDefault="009F7F46" w:rsidP="00B7342E">
      <w:pPr>
        <w:widowControl/>
        <w:jc w:val="right"/>
        <w:rPr>
          <w:rFonts w:ascii="Times New Roman" w:eastAsia="Times New Roman" w:hAnsi="Times New Roman" w:cs="Times New Roman"/>
          <w:color w:val="auto"/>
        </w:rPr>
      </w:pPr>
      <w:r w:rsidRPr="006732E4">
        <w:rPr>
          <w:rFonts w:ascii="Times New Roman" w:eastAsia="Times New Roman" w:hAnsi="Times New Roman" w:cs="Times New Roman"/>
          <w:color w:val="auto"/>
        </w:rPr>
        <w:t>Приложение №2</w:t>
      </w:r>
    </w:p>
    <w:p w14:paraId="7AFAE80C"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 xml:space="preserve">Список документов для подачи </w:t>
      </w:r>
      <w:proofErr w:type="gramStart"/>
      <w:r w:rsidRPr="006732E4">
        <w:rPr>
          <w:b/>
          <w:color w:val="auto"/>
          <w:sz w:val="24"/>
          <w:szCs w:val="24"/>
        </w:rPr>
        <w:t>в  Минтруд</w:t>
      </w:r>
      <w:proofErr w:type="gramEnd"/>
      <w:r w:rsidRPr="006732E4">
        <w:rPr>
          <w:b/>
          <w:color w:val="auto"/>
          <w:sz w:val="24"/>
          <w:szCs w:val="24"/>
        </w:rPr>
        <w:t xml:space="preserve"> России </w:t>
      </w:r>
    </w:p>
    <w:p w14:paraId="06A50894"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b/>
          <w:color w:val="auto"/>
          <w:sz w:val="24"/>
          <w:szCs w:val="24"/>
        </w:rPr>
      </w:pPr>
      <w:r w:rsidRPr="006732E4">
        <w:rPr>
          <w:b/>
          <w:color w:val="auto"/>
          <w:sz w:val="24"/>
          <w:szCs w:val="24"/>
        </w:rPr>
        <w:t xml:space="preserve">письма о намерении осуществлять деятельность </w:t>
      </w:r>
    </w:p>
    <w:p w14:paraId="0446BEC1" w14:textId="77777777" w:rsidR="009F7F46" w:rsidRPr="006732E4" w:rsidRDefault="009F7F46" w:rsidP="00B7342E">
      <w:pPr>
        <w:pStyle w:val="22"/>
        <w:widowControl/>
        <w:tabs>
          <w:tab w:val="left" w:leader="underscore" w:pos="522"/>
          <w:tab w:val="left" w:leader="underscore" w:pos="1061"/>
        </w:tabs>
        <w:spacing w:after="0" w:line="240" w:lineRule="auto"/>
        <w:ind w:firstLine="0"/>
        <w:jc w:val="center"/>
        <w:rPr>
          <w:color w:val="auto"/>
          <w:sz w:val="24"/>
          <w:szCs w:val="24"/>
        </w:rPr>
      </w:pPr>
      <w:r w:rsidRPr="006732E4">
        <w:rPr>
          <w:b/>
          <w:color w:val="auto"/>
          <w:sz w:val="24"/>
          <w:szCs w:val="24"/>
        </w:rPr>
        <w:t>по обучению своих работников вопросам охраны труда</w:t>
      </w:r>
    </w:p>
    <w:p w14:paraId="2910B34D" w14:textId="77777777" w:rsidR="009F7F46" w:rsidRPr="006732E4" w:rsidRDefault="009F7F46" w:rsidP="00B7342E">
      <w:pPr>
        <w:widowControl/>
        <w:shd w:val="clear" w:color="auto" w:fill="FFFFFF"/>
        <w:tabs>
          <w:tab w:val="left" w:leader="underscore" w:pos="522"/>
          <w:tab w:val="left" w:leader="underscore" w:pos="1061"/>
        </w:tabs>
        <w:ind w:firstLine="284"/>
        <w:jc w:val="both"/>
        <w:rPr>
          <w:rFonts w:ascii="Times New Roman" w:eastAsia="Times New Roman" w:hAnsi="Times New Roman" w:cs="Times New Roman"/>
          <w:color w:val="auto"/>
          <w:u w:val="single"/>
        </w:rPr>
      </w:pPr>
      <w:r w:rsidRPr="006732E4">
        <w:rPr>
          <w:rFonts w:ascii="Times New Roman" w:eastAsia="Times New Roman" w:hAnsi="Times New Roman" w:cs="Times New Roman"/>
          <w:color w:val="auto"/>
          <w:u w:val="single"/>
        </w:rPr>
        <w:t>Часть 1.</w:t>
      </w:r>
    </w:p>
    <w:tbl>
      <w:tblPr>
        <w:tblStyle w:val="af3"/>
        <w:tblW w:w="0" w:type="auto"/>
        <w:jc w:val="center"/>
        <w:tblLook w:val="04A0" w:firstRow="1" w:lastRow="0" w:firstColumn="1" w:lastColumn="0" w:noHBand="0" w:noVBand="1"/>
      </w:tblPr>
      <w:tblGrid>
        <w:gridCol w:w="6631"/>
      </w:tblGrid>
      <w:tr w:rsidR="009F7F46" w:rsidRPr="006732E4" w14:paraId="3125BD6D" w14:textId="77777777" w:rsidTr="00B7342E">
        <w:trPr>
          <w:jc w:val="center"/>
        </w:trPr>
        <w:tc>
          <w:tcPr>
            <w:tcW w:w="6966" w:type="dxa"/>
          </w:tcPr>
          <w:p w14:paraId="00BB6BDD" w14:textId="77777777" w:rsidR="009F7F46" w:rsidRPr="006732E4"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rPr>
            </w:pPr>
            <w:r w:rsidRPr="006732E4">
              <w:rPr>
                <w:rFonts w:ascii="Times New Roman" w:hAnsi="Times New Roman" w:cs="Times New Roman"/>
                <w:color w:val="auto"/>
              </w:rPr>
              <w:lastRenderedPageBreak/>
              <w:t>Наименование и организационно-правовая форма юридического лица, адрес его места нахождения, гос. регистрационный номер, данные документа, подтверждающего факт внесения сведений о юридическом лице в ЕГРЮЛ, с указанием номера телефона и адреса эл. почты</w:t>
            </w:r>
          </w:p>
        </w:tc>
      </w:tr>
      <w:tr w:rsidR="009F7F46" w:rsidRPr="006732E4" w14:paraId="3CE54001" w14:textId="77777777" w:rsidTr="00B7342E">
        <w:trPr>
          <w:jc w:val="center"/>
        </w:trPr>
        <w:tc>
          <w:tcPr>
            <w:tcW w:w="6966" w:type="dxa"/>
          </w:tcPr>
          <w:p w14:paraId="0FE0C4A9" w14:textId="77777777" w:rsidR="009F7F46" w:rsidRPr="006732E4"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rPr>
            </w:pPr>
            <w:r w:rsidRPr="006732E4">
              <w:rPr>
                <w:rFonts w:ascii="Times New Roman" w:hAnsi="Times New Roman" w:cs="Times New Roman"/>
                <w:color w:val="auto"/>
              </w:rPr>
              <w:t>Идентификационный номер налогоплательщика ИНН, данные документа о постановке заявителя на учет в налоговом органе</w:t>
            </w:r>
          </w:p>
        </w:tc>
      </w:tr>
      <w:tr w:rsidR="009F7F46" w:rsidRPr="006732E4" w14:paraId="2B7EBE83" w14:textId="77777777" w:rsidTr="00B7342E">
        <w:trPr>
          <w:jc w:val="center"/>
        </w:trPr>
        <w:tc>
          <w:tcPr>
            <w:tcW w:w="6966" w:type="dxa"/>
          </w:tcPr>
          <w:p w14:paraId="41D535D3" w14:textId="77777777" w:rsidR="009F7F46" w:rsidRPr="006732E4"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rPr>
            </w:pPr>
            <w:r w:rsidRPr="006732E4">
              <w:rPr>
                <w:rFonts w:ascii="Times New Roman" w:hAnsi="Times New Roman" w:cs="Times New Roman"/>
                <w:color w:val="auto"/>
              </w:rPr>
              <w:t>Основной государственный регистрационный номер юридического лица ОГРН</w:t>
            </w:r>
          </w:p>
        </w:tc>
      </w:tr>
      <w:tr w:rsidR="009F7F46" w:rsidRPr="006732E4" w14:paraId="42B5ED7A" w14:textId="77777777" w:rsidTr="00B7342E">
        <w:trPr>
          <w:jc w:val="center"/>
        </w:trPr>
        <w:tc>
          <w:tcPr>
            <w:tcW w:w="6966" w:type="dxa"/>
          </w:tcPr>
          <w:p w14:paraId="385F7FC8" w14:textId="77777777" w:rsidR="009F7F46" w:rsidRPr="006732E4" w:rsidRDefault="009F7F46" w:rsidP="00B7342E">
            <w:pPr>
              <w:shd w:val="clear" w:color="auto" w:fill="FFFFFF"/>
              <w:tabs>
                <w:tab w:val="left" w:leader="underscore" w:pos="522"/>
                <w:tab w:val="left" w:leader="underscore" w:pos="1061"/>
              </w:tabs>
              <w:rPr>
                <w:rFonts w:ascii="Times New Roman" w:hAnsi="Times New Roman" w:cs="Times New Roman"/>
                <w:color w:val="auto"/>
              </w:rPr>
            </w:pPr>
            <w:r w:rsidRPr="006732E4">
              <w:rPr>
                <w:rFonts w:ascii="Times New Roman" w:hAnsi="Times New Roman" w:cs="Times New Roman"/>
                <w:color w:val="auto"/>
              </w:rPr>
              <w:t>Адрес официального сайта в информационно- телекоммуникационной сети "Интернет"</w:t>
            </w:r>
          </w:p>
        </w:tc>
      </w:tr>
    </w:tbl>
    <w:p w14:paraId="586448A5" w14:textId="77777777" w:rsidR="009F7F46" w:rsidRPr="006732E4" w:rsidRDefault="009F7F46" w:rsidP="00B7342E">
      <w:pPr>
        <w:widowControl/>
        <w:shd w:val="clear" w:color="auto" w:fill="FFFFFF"/>
        <w:tabs>
          <w:tab w:val="left" w:leader="underscore" w:pos="522"/>
          <w:tab w:val="left" w:leader="underscore" w:pos="1061"/>
        </w:tabs>
        <w:ind w:firstLine="284"/>
        <w:rPr>
          <w:rFonts w:ascii="Times New Roman" w:eastAsia="Times New Roman" w:hAnsi="Times New Roman" w:cs="Times New Roman"/>
          <w:color w:val="auto"/>
          <w:u w:val="single"/>
        </w:rPr>
      </w:pPr>
      <w:r w:rsidRPr="006732E4">
        <w:rPr>
          <w:rFonts w:ascii="Times New Roman" w:eastAsia="Times New Roman" w:hAnsi="Times New Roman" w:cs="Times New Roman"/>
          <w:color w:val="auto"/>
          <w:u w:val="single"/>
        </w:rPr>
        <w:t>Часть 2.</w:t>
      </w:r>
    </w:p>
    <w:tbl>
      <w:tblPr>
        <w:tblStyle w:val="af3"/>
        <w:tblW w:w="0" w:type="auto"/>
        <w:tblLook w:val="04A0" w:firstRow="1" w:lastRow="0" w:firstColumn="1" w:lastColumn="0" w:noHBand="0" w:noVBand="1"/>
      </w:tblPr>
      <w:tblGrid>
        <w:gridCol w:w="6631"/>
      </w:tblGrid>
      <w:tr w:rsidR="009F7F46" w:rsidRPr="00A323B2" w14:paraId="364DB963" w14:textId="77777777" w:rsidTr="00032711">
        <w:tc>
          <w:tcPr>
            <w:tcW w:w="6966" w:type="dxa"/>
          </w:tcPr>
          <w:p w14:paraId="1A43CE4A" w14:textId="77777777" w:rsidR="009F7F46" w:rsidRPr="00A323B2" w:rsidRDefault="009F7F46" w:rsidP="00B7342E">
            <w:pPr>
              <w:shd w:val="clear" w:color="auto" w:fill="FFFFFF"/>
              <w:tabs>
                <w:tab w:val="left" w:leader="underscore" w:pos="522"/>
                <w:tab w:val="left" w:leader="underscore" w:pos="1061"/>
              </w:tabs>
              <w:rPr>
                <w:rFonts w:ascii="Times New Roman" w:hAnsi="Times New Roman" w:cs="Times New Roman"/>
                <w:color w:val="auto"/>
                <w:sz w:val="24"/>
              </w:rPr>
            </w:pPr>
            <w:r w:rsidRPr="00A323B2">
              <w:rPr>
                <w:rFonts w:ascii="Times New Roman" w:hAnsi="Times New Roman" w:cs="Times New Roman"/>
                <w:color w:val="auto"/>
                <w:sz w:val="24"/>
              </w:rPr>
              <w:t>Заверенная работодателем копия ЛНА о проведении обучения по охране труда работодателем без привлечения организации, оказывающих услуги по обучению вопросам ОТ, с отметкой об учете мнения профсоюзного органа</w:t>
            </w:r>
          </w:p>
        </w:tc>
      </w:tr>
      <w:tr w:rsidR="009F7F46" w:rsidRPr="00A323B2" w14:paraId="18AD8898" w14:textId="77777777" w:rsidTr="00032711">
        <w:tc>
          <w:tcPr>
            <w:tcW w:w="6966" w:type="dxa"/>
          </w:tcPr>
          <w:p w14:paraId="5ECDCFE6" w14:textId="77777777" w:rsidR="009F7F46" w:rsidRPr="00A323B2" w:rsidRDefault="009F7F46" w:rsidP="00B7342E">
            <w:pPr>
              <w:shd w:val="clear" w:color="auto" w:fill="FFFFFF"/>
              <w:tabs>
                <w:tab w:val="left" w:leader="underscore" w:pos="522"/>
                <w:tab w:val="left" w:leader="underscore" w:pos="1061"/>
              </w:tabs>
              <w:rPr>
                <w:rFonts w:ascii="Times New Roman" w:hAnsi="Times New Roman" w:cs="Times New Roman"/>
                <w:color w:val="auto"/>
                <w:sz w:val="24"/>
              </w:rPr>
            </w:pPr>
            <w:r w:rsidRPr="00A323B2">
              <w:rPr>
                <w:rFonts w:ascii="Times New Roman" w:hAnsi="Times New Roman" w:cs="Times New Roman"/>
                <w:color w:val="auto"/>
                <w:sz w:val="24"/>
              </w:rPr>
              <w:t>Сведения о среднесписочной численности работников и количестве работников, подлежащих обучению по охране труда</w:t>
            </w:r>
          </w:p>
        </w:tc>
      </w:tr>
      <w:tr w:rsidR="009F7F46" w:rsidRPr="00A323B2" w14:paraId="30923B0E" w14:textId="77777777" w:rsidTr="00032711">
        <w:tc>
          <w:tcPr>
            <w:tcW w:w="6966" w:type="dxa"/>
          </w:tcPr>
          <w:p w14:paraId="545DE11F" w14:textId="77777777" w:rsidR="009F7F46" w:rsidRPr="00A323B2" w:rsidRDefault="009F7F46" w:rsidP="00B7342E">
            <w:pPr>
              <w:shd w:val="clear" w:color="auto" w:fill="FFFFFF"/>
              <w:tabs>
                <w:tab w:val="left" w:leader="underscore" w:pos="522"/>
                <w:tab w:val="left" w:leader="underscore" w:pos="1061"/>
              </w:tabs>
              <w:rPr>
                <w:rFonts w:ascii="Times New Roman" w:hAnsi="Times New Roman" w:cs="Times New Roman"/>
                <w:color w:val="auto"/>
                <w:sz w:val="24"/>
              </w:rPr>
            </w:pPr>
            <w:r w:rsidRPr="00A323B2">
              <w:rPr>
                <w:rFonts w:ascii="Times New Roman" w:hAnsi="Times New Roman" w:cs="Times New Roman"/>
                <w:color w:val="auto"/>
                <w:sz w:val="24"/>
              </w:rPr>
              <w:t>Сведения о наличии мест обучения по охране труда работников в соотношении не менее одного места обучения на 100 работников организации, оснащенных необходимым оборудованием, информационно-справочными системами</w:t>
            </w:r>
          </w:p>
        </w:tc>
      </w:tr>
      <w:tr w:rsidR="009F7F46" w:rsidRPr="00A323B2" w14:paraId="409124D2" w14:textId="77777777" w:rsidTr="00032711">
        <w:tc>
          <w:tcPr>
            <w:tcW w:w="6966" w:type="dxa"/>
          </w:tcPr>
          <w:p w14:paraId="74F044ED" w14:textId="77777777" w:rsidR="009F7F46" w:rsidRPr="00A323B2"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sz w:val="24"/>
              </w:rPr>
            </w:pPr>
            <w:r w:rsidRPr="00A323B2">
              <w:rPr>
                <w:rFonts w:ascii="Times New Roman" w:hAnsi="Times New Roman" w:cs="Times New Roman"/>
                <w:color w:val="auto"/>
                <w:sz w:val="24"/>
              </w:rPr>
              <w:t>Сведения о наличии технических средств обучения для отработки практических навыков</w:t>
            </w:r>
          </w:p>
        </w:tc>
      </w:tr>
      <w:tr w:rsidR="009F7F46" w:rsidRPr="00A323B2" w14:paraId="415CEEA1" w14:textId="77777777" w:rsidTr="00032711">
        <w:tc>
          <w:tcPr>
            <w:tcW w:w="6966" w:type="dxa"/>
          </w:tcPr>
          <w:p w14:paraId="1B3E5559" w14:textId="77777777" w:rsidR="009F7F46" w:rsidRPr="00A323B2"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sz w:val="24"/>
              </w:rPr>
            </w:pPr>
            <w:r w:rsidRPr="00A323B2">
              <w:rPr>
                <w:rFonts w:ascii="Times New Roman" w:hAnsi="Times New Roman" w:cs="Times New Roman"/>
                <w:color w:val="auto"/>
                <w:sz w:val="24"/>
              </w:rPr>
              <w:t>Сведения о наличии программ обучения по охране труда</w:t>
            </w:r>
          </w:p>
        </w:tc>
      </w:tr>
      <w:tr w:rsidR="009F7F46" w:rsidRPr="00A323B2" w14:paraId="749BD4D2" w14:textId="77777777" w:rsidTr="00032711">
        <w:tc>
          <w:tcPr>
            <w:tcW w:w="6966" w:type="dxa"/>
          </w:tcPr>
          <w:p w14:paraId="253B7247" w14:textId="77777777" w:rsidR="009F7F46" w:rsidRPr="00A323B2"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sz w:val="24"/>
              </w:rPr>
            </w:pPr>
            <w:r w:rsidRPr="00A323B2">
              <w:rPr>
                <w:rFonts w:ascii="Times New Roman" w:hAnsi="Times New Roman" w:cs="Times New Roman"/>
                <w:color w:val="auto"/>
                <w:sz w:val="24"/>
              </w:rPr>
              <w:t>Сведения о наличии учебно-методических материалов и материалов для проведения проверки знания требований охране труда для каждой программы обучения по охране труда</w:t>
            </w:r>
          </w:p>
        </w:tc>
      </w:tr>
      <w:tr w:rsidR="009F7F46" w:rsidRPr="00A323B2" w14:paraId="5B143296" w14:textId="77777777" w:rsidTr="00032711">
        <w:tc>
          <w:tcPr>
            <w:tcW w:w="6966" w:type="dxa"/>
          </w:tcPr>
          <w:p w14:paraId="194083FD" w14:textId="77777777" w:rsidR="009F7F46" w:rsidRPr="00A323B2"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sz w:val="24"/>
              </w:rPr>
            </w:pPr>
            <w:r w:rsidRPr="00A323B2">
              <w:rPr>
                <w:rFonts w:ascii="Times New Roman" w:hAnsi="Times New Roman" w:cs="Times New Roman"/>
                <w:color w:val="auto"/>
                <w:sz w:val="24"/>
              </w:rPr>
              <w:t>Сведения о наличии комиссии по проверке знания требований охраны труда</w:t>
            </w:r>
          </w:p>
        </w:tc>
      </w:tr>
      <w:tr w:rsidR="009F7F46" w:rsidRPr="00A323B2" w14:paraId="71A1D83A" w14:textId="77777777" w:rsidTr="00032711">
        <w:tc>
          <w:tcPr>
            <w:tcW w:w="6966" w:type="dxa"/>
          </w:tcPr>
          <w:p w14:paraId="30E58EBE" w14:textId="77777777" w:rsidR="009F7F46" w:rsidRPr="00A323B2" w:rsidRDefault="009F7F46" w:rsidP="00B7342E">
            <w:pPr>
              <w:shd w:val="clear" w:color="auto" w:fill="FFFFFF"/>
              <w:tabs>
                <w:tab w:val="left" w:leader="underscore" w:pos="522"/>
                <w:tab w:val="left" w:leader="underscore" w:pos="1061"/>
              </w:tabs>
              <w:jc w:val="both"/>
              <w:rPr>
                <w:rFonts w:ascii="Times New Roman" w:hAnsi="Times New Roman" w:cs="Times New Roman"/>
                <w:color w:val="auto"/>
                <w:sz w:val="24"/>
              </w:rPr>
            </w:pPr>
            <w:r w:rsidRPr="00A323B2">
              <w:rPr>
                <w:rFonts w:ascii="Times New Roman" w:hAnsi="Times New Roman" w:cs="Times New Roman"/>
                <w:color w:val="auto"/>
                <w:sz w:val="24"/>
              </w:rPr>
              <w:t>Сведения о наличии в штате не менее 2 работников, привлекаемых для проведения обучения по охране труда</w:t>
            </w:r>
          </w:p>
        </w:tc>
      </w:tr>
    </w:tbl>
    <w:p w14:paraId="68F114AA" w14:textId="77777777" w:rsidR="00C316D5" w:rsidRDefault="00C316D5" w:rsidP="00B7342E">
      <w:pPr>
        <w:pStyle w:val="22"/>
        <w:widowControl/>
        <w:tabs>
          <w:tab w:val="left" w:leader="underscore" w:pos="522"/>
          <w:tab w:val="left" w:leader="underscore" w:pos="1061"/>
        </w:tabs>
        <w:spacing w:after="0" w:line="240" w:lineRule="auto"/>
        <w:ind w:firstLine="0"/>
        <w:jc w:val="center"/>
        <w:rPr>
          <w:color w:val="auto"/>
          <w:sz w:val="24"/>
          <w:szCs w:val="24"/>
        </w:rPr>
      </w:pPr>
    </w:p>
    <w:p w14:paraId="03B2B7AC" w14:textId="77777777" w:rsidR="00A66145" w:rsidRPr="006732E4" w:rsidRDefault="00A66145" w:rsidP="00B7342E">
      <w:pPr>
        <w:pStyle w:val="22"/>
        <w:widowControl/>
        <w:tabs>
          <w:tab w:val="left" w:leader="underscore" w:pos="522"/>
          <w:tab w:val="left" w:leader="underscore" w:pos="1061"/>
        </w:tabs>
        <w:spacing w:after="0" w:line="240" w:lineRule="auto"/>
        <w:ind w:firstLine="0"/>
        <w:jc w:val="center"/>
        <w:rPr>
          <w:color w:val="auto"/>
          <w:sz w:val="24"/>
          <w:szCs w:val="24"/>
        </w:rPr>
      </w:pPr>
    </w:p>
    <w:p w14:paraId="7A3CE2E6" w14:textId="77777777" w:rsidR="009F7F46" w:rsidRPr="006732E4" w:rsidRDefault="009F7F46" w:rsidP="00B7342E">
      <w:pPr>
        <w:pStyle w:val="82"/>
        <w:widowControl/>
        <w:shd w:val="clear" w:color="auto" w:fill="auto"/>
        <w:spacing w:before="0" w:after="0" w:line="240" w:lineRule="auto"/>
        <w:jc w:val="center"/>
        <w:rPr>
          <w:b/>
          <w:i w:val="0"/>
          <w:color w:val="auto"/>
          <w:sz w:val="24"/>
          <w:szCs w:val="24"/>
        </w:rPr>
      </w:pPr>
      <w:r w:rsidRPr="006732E4">
        <w:rPr>
          <w:b/>
          <w:i w:val="0"/>
          <w:color w:val="auto"/>
          <w:sz w:val="24"/>
          <w:szCs w:val="24"/>
        </w:rPr>
        <w:lastRenderedPageBreak/>
        <w:t>2.</w:t>
      </w:r>
      <w:r w:rsidR="00C316D5">
        <w:rPr>
          <w:b/>
          <w:i w:val="0"/>
          <w:color w:val="auto"/>
          <w:sz w:val="24"/>
          <w:szCs w:val="24"/>
        </w:rPr>
        <w:t>10</w:t>
      </w:r>
      <w:r w:rsidRPr="006732E4">
        <w:rPr>
          <w:b/>
          <w:i w:val="0"/>
          <w:color w:val="auto"/>
          <w:sz w:val="24"/>
          <w:szCs w:val="24"/>
        </w:rPr>
        <w:t>.</w:t>
      </w:r>
      <w:r w:rsidR="004B5E24">
        <w:rPr>
          <w:b/>
          <w:i w:val="0"/>
          <w:color w:val="auto"/>
          <w:sz w:val="24"/>
          <w:szCs w:val="24"/>
        </w:rPr>
        <w:t xml:space="preserve"> </w:t>
      </w:r>
      <w:r w:rsidR="007531C1" w:rsidRPr="006732E4">
        <w:rPr>
          <w:b/>
          <w:i w:val="0"/>
          <w:color w:val="auto"/>
          <w:sz w:val="24"/>
          <w:szCs w:val="24"/>
        </w:rPr>
        <w:t xml:space="preserve">Приказ </w:t>
      </w:r>
      <w:r w:rsidR="00996BA9" w:rsidRPr="006732E4">
        <w:rPr>
          <w:b/>
          <w:i w:val="0"/>
          <w:color w:val="auto"/>
          <w:sz w:val="24"/>
          <w:szCs w:val="24"/>
        </w:rPr>
        <w:t xml:space="preserve">о </w:t>
      </w:r>
      <w:r w:rsidR="007531C1" w:rsidRPr="006732E4">
        <w:rPr>
          <w:rStyle w:val="83"/>
          <w:b/>
          <w:iCs/>
          <w:color w:val="auto"/>
          <w:sz w:val="24"/>
          <w:szCs w:val="24"/>
        </w:rPr>
        <w:t xml:space="preserve">присвоении </w:t>
      </w:r>
      <w:r w:rsidR="007531C1" w:rsidRPr="006732E4">
        <w:rPr>
          <w:b/>
          <w:i w:val="0"/>
          <w:color w:val="auto"/>
          <w:sz w:val="24"/>
          <w:szCs w:val="24"/>
        </w:rPr>
        <w:t xml:space="preserve">группы </w:t>
      </w:r>
      <w:r w:rsidR="007531C1" w:rsidRPr="006732E4">
        <w:rPr>
          <w:b/>
          <w:i w:val="0"/>
          <w:color w:val="auto"/>
          <w:sz w:val="24"/>
          <w:szCs w:val="24"/>
          <w:lang w:val="en-US"/>
        </w:rPr>
        <w:t>I</w:t>
      </w:r>
      <w:r w:rsidR="007531C1" w:rsidRPr="006732E4">
        <w:rPr>
          <w:b/>
          <w:i w:val="0"/>
          <w:color w:val="auto"/>
          <w:sz w:val="24"/>
          <w:szCs w:val="24"/>
        </w:rPr>
        <w:t xml:space="preserve"> по электробезопасности неэлектротехническому персоналу</w:t>
      </w:r>
      <w:r w:rsidR="00996BA9" w:rsidRPr="006732E4">
        <w:rPr>
          <w:b/>
          <w:i w:val="0"/>
          <w:color w:val="auto"/>
          <w:sz w:val="24"/>
          <w:szCs w:val="24"/>
        </w:rPr>
        <w:t>. Перечень должностей, рабочих мест, на которых для выполнения работы необходимо присвоение работникам группы I по электробезопасности</w:t>
      </w:r>
    </w:p>
    <w:p w14:paraId="0CD99236" w14:textId="77777777" w:rsidR="009F7F46" w:rsidRPr="006732E4" w:rsidRDefault="009F7F46" w:rsidP="00B7342E">
      <w:pPr>
        <w:pStyle w:val="92"/>
        <w:widowControl/>
        <w:shd w:val="clear" w:color="auto" w:fill="auto"/>
        <w:spacing w:before="0" w:after="0" w:line="240" w:lineRule="auto"/>
        <w:rPr>
          <w:rStyle w:val="93"/>
          <w:b/>
          <w:bCs/>
          <w:color w:val="auto"/>
          <w:sz w:val="22"/>
          <w:szCs w:val="22"/>
        </w:rPr>
      </w:pPr>
      <w:r w:rsidRPr="006732E4">
        <w:rPr>
          <w:rStyle w:val="93"/>
          <w:b/>
          <w:bCs/>
          <w:color w:val="auto"/>
          <w:sz w:val="22"/>
          <w:szCs w:val="22"/>
        </w:rPr>
        <w:t>________________________________________________________</w:t>
      </w:r>
    </w:p>
    <w:p w14:paraId="11CAD073" w14:textId="77777777" w:rsidR="009F7F46" w:rsidRPr="006732E4" w:rsidRDefault="009F7F46" w:rsidP="00B7342E">
      <w:pPr>
        <w:pStyle w:val="45"/>
        <w:widowControl/>
        <w:shd w:val="clear" w:color="auto" w:fill="auto"/>
        <w:spacing w:after="0" w:line="240" w:lineRule="auto"/>
        <w:ind w:firstLine="0"/>
        <w:jc w:val="center"/>
        <w:rPr>
          <w:color w:val="auto"/>
        </w:rPr>
      </w:pPr>
      <w:r w:rsidRPr="006732E4">
        <w:rPr>
          <w:rStyle w:val="93"/>
          <w:bCs/>
          <w:color w:val="auto"/>
          <w:sz w:val="22"/>
          <w:szCs w:val="22"/>
        </w:rPr>
        <w:t xml:space="preserve"> (</w:t>
      </w:r>
      <w:r w:rsidRPr="006732E4">
        <w:rPr>
          <w:b w:val="0"/>
          <w:color w:val="auto"/>
        </w:rPr>
        <w:t>наименование</w:t>
      </w:r>
      <w:r w:rsidRPr="006732E4">
        <w:rPr>
          <w:rStyle w:val="93"/>
          <w:bCs/>
          <w:color w:val="auto"/>
          <w:sz w:val="22"/>
          <w:szCs w:val="22"/>
        </w:rPr>
        <w:t xml:space="preserve"> </w:t>
      </w:r>
      <w:proofErr w:type="gramStart"/>
      <w:r w:rsidRPr="006732E4">
        <w:rPr>
          <w:rStyle w:val="93"/>
          <w:bCs/>
          <w:color w:val="auto"/>
          <w:sz w:val="22"/>
          <w:szCs w:val="22"/>
        </w:rPr>
        <w:t>образовательной  организации</w:t>
      </w:r>
      <w:proofErr w:type="gramEnd"/>
      <w:r w:rsidRPr="006732E4">
        <w:rPr>
          <w:rStyle w:val="93"/>
          <w:bCs/>
          <w:color w:val="auto"/>
          <w:sz w:val="22"/>
          <w:szCs w:val="22"/>
        </w:rPr>
        <w:t>)</w:t>
      </w:r>
    </w:p>
    <w:p w14:paraId="2CAB9369" w14:textId="77777777" w:rsidR="009F7F46" w:rsidRPr="006732E4" w:rsidRDefault="009F7F46" w:rsidP="00B7342E">
      <w:pPr>
        <w:pStyle w:val="45"/>
        <w:widowControl/>
        <w:shd w:val="clear" w:color="auto" w:fill="auto"/>
        <w:spacing w:after="0" w:line="240" w:lineRule="auto"/>
        <w:ind w:firstLine="0"/>
        <w:jc w:val="center"/>
        <w:rPr>
          <w:color w:val="auto"/>
          <w:sz w:val="24"/>
          <w:szCs w:val="24"/>
        </w:rPr>
      </w:pPr>
      <w:bookmarkStart w:id="29" w:name="bookmark62"/>
      <w:r w:rsidRPr="006732E4">
        <w:rPr>
          <w:rStyle w:val="46"/>
          <w:b/>
          <w:bCs/>
          <w:color w:val="auto"/>
          <w:sz w:val="24"/>
          <w:szCs w:val="24"/>
        </w:rPr>
        <w:t>П Р И К А З</w:t>
      </w:r>
      <w:bookmarkEnd w:id="29"/>
    </w:p>
    <w:p w14:paraId="4D42EF7F" w14:textId="77777777" w:rsidR="009F7F46" w:rsidRPr="006732E4" w:rsidRDefault="009F7F46" w:rsidP="00B7342E">
      <w:pPr>
        <w:pStyle w:val="22"/>
        <w:widowControl/>
        <w:shd w:val="clear" w:color="auto" w:fill="auto"/>
        <w:tabs>
          <w:tab w:val="left" w:leader="underscore" w:pos="631"/>
          <w:tab w:val="left" w:leader="underscore" w:pos="1882"/>
          <w:tab w:val="left" w:leader="underscore" w:pos="2472"/>
          <w:tab w:val="left" w:pos="5438"/>
        </w:tabs>
        <w:spacing w:after="0" w:line="240" w:lineRule="auto"/>
        <w:ind w:firstLine="0"/>
        <w:rPr>
          <w:color w:val="auto"/>
          <w:sz w:val="24"/>
          <w:szCs w:val="24"/>
        </w:rPr>
      </w:pPr>
      <w:r w:rsidRPr="006732E4">
        <w:rPr>
          <w:rStyle w:val="23"/>
          <w:color w:val="auto"/>
          <w:sz w:val="24"/>
          <w:szCs w:val="24"/>
        </w:rPr>
        <w:t>«9» января 2023 г.                                                                      №_______</w:t>
      </w:r>
    </w:p>
    <w:p w14:paraId="1BEAB880" w14:textId="77777777" w:rsidR="007531C1" w:rsidRPr="006732E4" w:rsidRDefault="007531C1" w:rsidP="00B7342E">
      <w:pPr>
        <w:pStyle w:val="82"/>
        <w:widowControl/>
        <w:shd w:val="clear" w:color="auto" w:fill="auto"/>
        <w:spacing w:before="0" w:after="0" w:line="240" w:lineRule="auto"/>
        <w:jc w:val="center"/>
        <w:rPr>
          <w:rStyle w:val="83"/>
          <w:b/>
          <w:iCs/>
          <w:color w:val="auto"/>
          <w:sz w:val="24"/>
          <w:szCs w:val="24"/>
        </w:rPr>
      </w:pPr>
      <w:r w:rsidRPr="006732E4">
        <w:rPr>
          <w:rStyle w:val="83"/>
          <w:b/>
          <w:iCs/>
          <w:color w:val="auto"/>
          <w:sz w:val="24"/>
          <w:szCs w:val="24"/>
        </w:rPr>
        <w:t xml:space="preserve">О </w:t>
      </w:r>
      <w:r w:rsidR="009F7F46" w:rsidRPr="006732E4">
        <w:rPr>
          <w:rStyle w:val="83"/>
          <w:b/>
          <w:iCs/>
          <w:color w:val="auto"/>
          <w:sz w:val="24"/>
          <w:szCs w:val="24"/>
        </w:rPr>
        <w:t>присвоени</w:t>
      </w:r>
      <w:r w:rsidRPr="006732E4">
        <w:rPr>
          <w:rStyle w:val="83"/>
          <w:b/>
          <w:iCs/>
          <w:color w:val="auto"/>
          <w:sz w:val="24"/>
          <w:szCs w:val="24"/>
        </w:rPr>
        <w:t>и</w:t>
      </w:r>
      <w:r w:rsidR="009F7F46" w:rsidRPr="006732E4">
        <w:rPr>
          <w:rStyle w:val="83"/>
          <w:b/>
          <w:iCs/>
          <w:color w:val="auto"/>
          <w:sz w:val="24"/>
          <w:szCs w:val="24"/>
        </w:rPr>
        <w:t xml:space="preserve"> неэлектротехническому </w:t>
      </w:r>
    </w:p>
    <w:p w14:paraId="16B4C66B" w14:textId="77777777" w:rsidR="009F7F46" w:rsidRPr="006732E4" w:rsidRDefault="009F7F46" w:rsidP="00B7342E">
      <w:pPr>
        <w:pStyle w:val="82"/>
        <w:widowControl/>
        <w:shd w:val="clear" w:color="auto" w:fill="auto"/>
        <w:spacing w:before="0" w:after="0" w:line="240" w:lineRule="auto"/>
        <w:jc w:val="center"/>
        <w:rPr>
          <w:rStyle w:val="83"/>
          <w:b/>
          <w:iCs/>
          <w:color w:val="auto"/>
          <w:sz w:val="24"/>
          <w:szCs w:val="24"/>
        </w:rPr>
      </w:pPr>
      <w:proofErr w:type="gramStart"/>
      <w:r w:rsidRPr="006732E4">
        <w:rPr>
          <w:rStyle w:val="83"/>
          <w:b/>
          <w:iCs/>
          <w:color w:val="auto"/>
          <w:sz w:val="24"/>
          <w:szCs w:val="24"/>
        </w:rPr>
        <w:t>персоналу  группы</w:t>
      </w:r>
      <w:proofErr w:type="gramEnd"/>
      <w:r w:rsidRPr="006732E4">
        <w:rPr>
          <w:rStyle w:val="83"/>
          <w:b/>
          <w:iCs/>
          <w:color w:val="auto"/>
          <w:sz w:val="24"/>
          <w:szCs w:val="24"/>
        </w:rPr>
        <w:t xml:space="preserve"> I по электробезопасности присвоении </w:t>
      </w:r>
    </w:p>
    <w:p w14:paraId="302CA806" w14:textId="77777777" w:rsidR="009F7F46" w:rsidRPr="006732E4" w:rsidRDefault="009F7F46"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 xml:space="preserve">В целях предупреждения электротравматизма работников (наименование образовательной организации), обеспечения соблюдения требований охраны труда в соответствии с требованиями Приказа Минтруда России от 15.12.2020 г. № 903н «Об </w:t>
      </w:r>
      <w:proofErr w:type="gramStart"/>
      <w:r w:rsidRPr="006732E4">
        <w:rPr>
          <w:rStyle w:val="23"/>
          <w:color w:val="auto"/>
          <w:sz w:val="24"/>
          <w:szCs w:val="24"/>
        </w:rPr>
        <w:t>утверждении Правил</w:t>
      </w:r>
      <w:proofErr w:type="gramEnd"/>
      <w:r w:rsidRPr="006732E4">
        <w:rPr>
          <w:rStyle w:val="23"/>
          <w:color w:val="auto"/>
          <w:sz w:val="24"/>
          <w:szCs w:val="24"/>
        </w:rPr>
        <w:t xml:space="preserve"> по охране труда при эксплуатации электроустановок»</w:t>
      </w:r>
      <w:r w:rsidRPr="006732E4">
        <w:rPr>
          <w:color w:val="auto"/>
          <w:sz w:val="24"/>
          <w:szCs w:val="24"/>
        </w:rPr>
        <w:t>, приказа Минэнерго России от 12.08.2022 № 811 «Об утверждении Правил технической эксплуатации электроустановок потребителей электрической энергии»</w:t>
      </w:r>
    </w:p>
    <w:p w14:paraId="3C36CE03"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bookmarkStart w:id="30" w:name="bookmark63"/>
      <w:r w:rsidRPr="006732E4">
        <w:rPr>
          <w:b/>
          <w:color w:val="auto"/>
          <w:sz w:val="24"/>
          <w:szCs w:val="24"/>
        </w:rPr>
        <w:t>ПРИКАЗЫВАЮ:</w:t>
      </w:r>
      <w:bookmarkEnd w:id="30"/>
    </w:p>
    <w:p w14:paraId="1D8A2F25" w14:textId="77777777"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 xml:space="preserve">1.Утвердить </w:t>
      </w:r>
      <w:r w:rsidRPr="006732E4">
        <w:rPr>
          <w:color w:val="auto"/>
          <w:sz w:val="24"/>
          <w:szCs w:val="24"/>
          <w:u w:val="single"/>
        </w:rPr>
        <w:t xml:space="preserve">Перечень должностей, рабочих мест, на которых для выполнения работы необходимо присвоение работникам группы I по электробезопасности </w:t>
      </w:r>
      <w:r w:rsidRPr="006732E4">
        <w:rPr>
          <w:i/>
          <w:color w:val="auto"/>
          <w:sz w:val="24"/>
          <w:szCs w:val="24"/>
          <w:u w:val="single"/>
        </w:rPr>
        <w:t>(наименование образовательной организации)</w:t>
      </w:r>
      <w:r w:rsidRPr="006732E4">
        <w:rPr>
          <w:color w:val="auto"/>
          <w:sz w:val="24"/>
          <w:szCs w:val="24"/>
        </w:rPr>
        <w:t xml:space="preserve"> (далее – Перечень по п.1) (Приложение №1). </w:t>
      </w:r>
    </w:p>
    <w:p w14:paraId="593F610D" w14:textId="77777777"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 xml:space="preserve">В Перечень по п.1 вошли работники, относящиеся к неэлектротехническому персоналу и выполняющие работы, при которых может возникнуть опасность поражения электрическим током. Такая опасность была выявлена на их рабочих местах </w:t>
      </w:r>
      <w:proofErr w:type="gramStart"/>
      <w:r w:rsidRPr="006732E4">
        <w:rPr>
          <w:color w:val="auto"/>
          <w:sz w:val="24"/>
          <w:szCs w:val="24"/>
        </w:rPr>
        <w:t>при  проведении</w:t>
      </w:r>
      <w:proofErr w:type="gramEnd"/>
      <w:r w:rsidRPr="006732E4">
        <w:rPr>
          <w:color w:val="auto"/>
          <w:sz w:val="24"/>
          <w:szCs w:val="24"/>
        </w:rPr>
        <w:t xml:space="preserve"> оценки профессиональных рисков. Перечень по п.1. утверждает руководитель образовательной организации.</w:t>
      </w:r>
    </w:p>
    <w:p w14:paraId="6F7B1BEB" w14:textId="77777777"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lastRenderedPageBreak/>
        <w:t xml:space="preserve">2.Назначить </w:t>
      </w:r>
      <w:r w:rsidRPr="006732E4">
        <w:rPr>
          <w:rStyle w:val="23"/>
          <w:i/>
          <w:color w:val="auto"/>
          <w:sz w:val="24"/>
          <w:szCs w:val="24"/>
        </w:rPr>
        <w:t>заместителя директора по АХР Иванова И.И</w:t>
      </w:r>
      <w:r w:rsidRPr="006732E4">
        <w:rPr>
          <w:rStyle w:val="23"/>
          <w:color w:val="auto"/>
          <w:sz w:val="24"/>
          <w:szCs w:val="24"/>
        </w:rPr>
        <w:t xml:space="preserve">., ответственного за </w:t>
      </w:r>
      <w:proofErr w:type="gramStart"/>
      <w:r w:rsidRPr="006732E4">
        <w:rPr>
          <w:rStyle w:val="23"/>
          <w:color w:val="auto"/>
          <w:sz w:val="24"/>
          <w:szCs w:val="24"/>
        </w:rPr>
        <w:t xml:space="preserve">электрохозяйство, </w:t>
      </w:r>
      <w:r w:rsidRPr="006732E4">
        <w:rPr>
          <w:color w:val="auto"/>
          <w:sz w:val="24"/>
          <w:szCs w:val="24"/>
        </w:rPr>
        <w:t xml:space="preserve"> ответственным</w:t>
      </w:r>
      <w:proofErr w:type="gramEnd"/>
      <w:r w:rsidRPr="006732E4">
        <w:rPr>
          <w:color w:val="auto"/>
          <w:sz w:val="24"/>
          <w:szCs w:val="24"/>
        </w:rPr>
        <w:t xml:space="preserve"> за организацию присвоения группы I по электробезопасности неэлектротехническому персоналу.</w:t>
      </w:r>
    </w:p>
    <w:p w14:paraId="60EAEB4C" w14:textId="77777777"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 xml:space="preserve">3.Назначить </w:t>
      </w:r>
      <w:r w:rsidRPr="006732E4">
        <w:rPr>
          <w:i/>
          <w:color w:val="auto"/>
          <w:sz w:val="24"/>
          <w:szCs w:val="24"/>
        </w:rPr>
        <w:t>электромонтера по ремонту и обслуживанию электрооборудования Василенко В..Н.,</w:t>
      </w:r>
      <w:r w:rsidRPr="006732E4">
        <w:rPr>
          <w:color w:val="auto"/>
          <w:sz w:val="24"/>
          <w:szCs w:val="24"/>
        </w:rPr>
        <w:t xml:space="preserve"> имеющего </w:t>
      </w:r>
      <w:proofErr w:type="gramStart"/>
      <w:r w:rsidRPr="006732E4">
        <w:rPr>
          <w:color w:val="auto"/>
          <w:sz w:val="24"/>
          <w:szCs w:val="24"/>
        </w:rPr>
        <w:t xml:space="preserve">группу  </w:t>
      </w:r>
      <w:r w:rsidRPr="006732E4">
        <w:rPr>
          <w:color w:val="auto"/>
          <w:sz w:val="24"/>
          <w:szCs w:val="24"/>
          <w:lang w:val="en-US"/>
        </w:rPr>
        <w:t>III</w:t>
      </w:r>
      <w:proofErr w:type="gramEnd"/>
      <w:r w:rsidRPr="006732E4">
        <w:rPr>
          <w:color w:val="auto"/>
          <w:sz w:val="24"/>
          <w:szCs w:val="24"/>
        </w:rPr>
        <w:t xml:space="preserve"> по электробезопасности, ответственным за присвоение группы I по электробезопасности неэлектротехническому персоналу.</w:t>
      </w:r>
    </w:p>
    <w:p w14:paraId="2F51B63A" w14:textId="77777777"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4.Присвоение группы I по электробезопасности производить путем проведения инструктажа, который завершать проверкой знаний в форме устного опроса и (при необходимости) проверкой приобретенных навыков безопасных способов работы и оказания первой помощи при поражении электрическим током. При инструктаже использовать средства обучения, визуализации (презентации, плакаты, схемы, инструкции, средства защиты, аптечки и др.).</w:t>
      </w:r>
    </w:p>
    <w:p w14:paraId="6CC88CF5" w14:textId="77777777"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 xml:space="preserve">Персоналу, усвоившему требования по электробезопасности, относящиеся к его производственной деятельности, присваивать группу I по электробезопасности с оформлением в </w:t>
      </w:r>
      <w:r w:rsidRPr="006732E4">
        <w:rPr>
          <w:i/>
          <w:color w:val="auto"/>
          <w:sz w:val="24"/>
          <w:szCs w:val="24"/>
        </w:rPr>
        <w:t xml:space="preserve">Журнале учета присвоения группы </w:t>
      </w:r>
      <w:r w:rsidRPr="006732E4">
        <w:rPr>
          <w:i/>
          <w:color w:val="auto"/>
          <w:sz w:val="24"/>
          <w:szCs w:val="24"/>
          <w:lang w:val="en-US"/>
        </w:rPr>
        <w:t>I</w:t>
      </w:r>
      <w:r w:rsidRPr="006732E4">
        <w:rPr>
          <w:i/>
          <w:color w:val="auto"/>
          <w:sz w:val="24"/>
          <w:szCs w:val="24"/>
        </w:rPr>
        <w:t xml:space="preserve"> по электробезопасности неэлектротехническому персоналу, </w:t>
      </w:r>
      <w:r w:rsidRPr="006732E4">
        <w:rPr>
          <w:color w:val="auto"/>
          <w:sz w:val="24"/>
          <w:szCs w:val="24"/>
        </w:rPr>
        <w:t xml:space="preserve">в котором указывать фамилию, имя, отчество (при наличии) работника; должность, профессию работника; </w:t>
      </w:r>
      <w:r w:rsidRPr="006732E4">
        <w:rPr>
          <w:i/>
          <w:color w:val="auto"/>
          <w:sz w:val="24"/>
          <w:szCs w:val="24"/>
        </w:rPr>
        <w:t>наименование структурного подразделения (при необходимости)</w:t>
      </w:r>
      <w:r w:rsidRPr="006732E4">
        <w:rPr>
          <w:color w:val="auto"/>
          <w:sz w:val="24"/>
          <w:szCs w:val="24"/>
        </w:rPr>
        <w:t xml:space="preserve">, дату присвоения группы I по электробезопасности, подпись проверяемого и проверяющего. Удостоверение, </w:t>
      </w:r>
      <w:proofErr w:type="gramStart"/>
      <w:r w:rsidRPr="006732E4">
        <w:rPr>
          <w:color w:val="auto"/>
          <w:sz w:val="24"/>
          <w:szCs w:val="24"/>
        </w:rPr>
        <w:t>протокол  о</w:t>
      </w:r>
      <w:proofErr w:type="gramEnd"/>
      <w:r w:rsidRPr="006732E4">
        <w:rPr>
          <w:color w:val="auto"/>
          <w:sz w:val="24"/>
          <w:szCs w:val="24"/>
        </w:rPr>
        <w:t xml:space="preserve"> проверке знаний работы в электроустановках не оформлять (не требуется).</w:t>
      </w:r>
    </w:p>
    <w:p w14:paraId="64D4948E" w14:textId="77777777" w:rsidR="009F7F46" w:rsidRPr="006732E4" w:rsidRDefault="009F7F46" w:rsidP="00B7342E">
      <w:pPr>
        <w:pStyle w:val="22"/>
        <w:widowControl/>
        <w:shd w:val="clear" w:color="auto" w:fill="auto"/>
        <w:spacing w:after="0" w:line="240" w:lineRule="auto"/>
        <w:ind w:firstLine="284"/>
        <w:rPr>
          <w:color w:val="auto"/>
          <w:sz w:val="24"/>
          <w:szCs w:val="24"/>
        </w:rPr>
      </w:pPr>
      <w:r w:rsidRPr="006732E4">
        <w:rPr>
          <w:color w:val="auto"/>
          <w:sz w:val="24"/>
          <w:szCs w:val="24"/>
        </w:rPr>
        <w:t>5. Установить:</w:t>
      </w:r>
    </w:p>
    <w:p w14:paraId="4A53E7AC" w14:textId="77777777" w:rsidR="009F7F46" w:rsidRPr="006732E4" w:rsidRDefault="009F7F46" w:rsidP="00B7342E">
      <w:pPr>
        <w:pStyle w:val="22"/>
        <w:widowControl/>
        <w:shd w:val="clear" w:color="auto" w:fill="auto"/>
        <w:spacing w:after="0" w:line="240" w:lineRule="auto"/>
        <w:ind w:firstLine="284"/>
        <w:rPr>
          <w:i/>
          <w:color w:val="auto"/>
          <w:sz w:val="24"/>
          <w:szCs w:val="24"/>
        </w:rPr>
      </w:pPr>
      <w:r w:rsidRPr="006732E4">
        <w:rPr>
          <w:i/>
          <w:color w:val="auto"/>
          <w:sz w:val="24"/>
          <w:szCs w:val="24"/>
        </w:rPr>
        <w:t xml:space="preserve">- срок присвоения группы I по электробезопасности вновь принятым работникам из Перечня по п. 1, - в течение 60 календарных дней после приема на работу. </w:t>
      </w:r>
    </w:p>
    <w:p w14:paraId="0FEB9465" w14:textId="77777777" w:rsidR="009F7F46" w:rsidRPr="006732E4" w:rsidRDefault="009F7F46" w:rsidP="00B7342E">
      <w:pPr>
        <w:pStyle w:val="22"/>
        <w:widowControl/>
        <w:shd w:val="clear" w:color="auto" w:fill="auto"/>
        <w:spacing w:after="0" w:line="240" w:lineRule="auto"/>
        <w:ind w:firstLine="284"/>
        <w:rPr>
          <w:i/>
          <w:color w:val="auto"/>
          <w:sz w:val="24"/>
          <w:szCs w:val="24"/>
        </w:rPr>
      </w:pPr>
      <w:r w:rsidRPr="006732E4">
        <w:rPr>
          <w:i/>
          <w:color w:val="auto"/>
          <w:sz w:val="24"/>
          <w:szCs w:val="24"/>
        </w:rPr>
        <w:t>- периодичность присвоения группы I по электробезопасности – не реже 1 раза в календарный год.</w:t>
      </w:r>
    </w:p>
    <w:p w14:paraId="5BA8912D" w14:textId="77777777" w:rsidR="009F7F46" w:rsidRPr="006732E4" w:rsidRDefault="009F7F46" w:rsidP="00B7342E">
      <w:pPr>
        <w:pStyle w:val="22"/>
        <w:widowControl/>
        <w:shd w:val="clear" w:color="auto" w:fill="auto"/>
        <w:spacing w:after="0" w:line="240" w:lineRule="auto"/>
        <w:ind w:firstLine="284"/>
        <w:rPr>
          <w:i/>
          <w:color w:val="auto"/>
          <w:sz w:val="24"/>
          <w:szCs w:val="24"/>
        </w:rPr>
      </w:pPr>
      <w:r w:rsidRPr="006732E4">
        <w:rPr>
          <w:i/>
          <w:color w:val="auto"/>
          <w:sz w:val="24"/>
          <w:szCs w:val="24"/>
        </w:rPr>
        <w:lastRenderedPageBreak/>
        <w:t>- срок хранения Журнала учета присвоения группы I по электробезопасности неэлектротехническому персоналу – 2 календарных года.</w:t>
      </w:r>
    </w:p>
    <w:p w14:paraId="6CD644CF" w14:textId="77777777" w:rsidR="009F7F46" w:rsidRPr="006732E4" w:rsidRDefault="009F7F46" w:rsidP="00B7342E">
      <w:pPr>
        <w:pStyle w:val="22"/>
        <w:widowControl/>
        <w:tabs>
          <w:tab w:val="left" w:leader="underscore" w:pos="522"/>
          <w:tab w:val="left" w:leader="underscore" w:pos="1061"/>
        </w:tabs>
        <w:spacing w:after="0" w:line="240" w:lineRule="auto"/>
        <w:ind w:firstLine="284"/>
        <w:rPr>
          <w:rStyle w:val="23"/>
          <w:color w:val="auto"/>
          <w:sz w:val="24"/>
          <w:szCs w:val="24"/>
        </w:rPr>
      </w:pPr>
      <w:r w:rsidRPr="006732E4">
        <w:rPr>
          <w:rStyle w:val="23"/>
          <w:color w:val="auto"/>
          <w:sz w:val="24"/>
          <w:szCs w:val="24"/>
        </w:rPr>
        <w:t xml:space="preserve">6. </w:t>
      </w:r>
      <w:r w:rsidRPr="006732E4">
        <w:rPr>
          <w:rStyle w:val="23"/>
          <w:i/>
          <w:color w:val="auto"/>
          <w:sz w:val="24"/>
          <w:szCs w:val="24"/>
        </w:rPr>
        <w:t>Секретарю руководителя Васиной О.В</w:t>
      </w:r>
      <w:r w:rsidRPr="006732E4">
        <w:rPr>
          <w:rStyle w:val="23"/>
          <w:color w:val="auto"/>
          <w:sz w:val="24"/>
          <w:szCs w:val="24"/>
        </w:rPr>
        <w:t>. ознакомить с приказом всех заинтересованных лиц и руководителей структурных подразделений.</w:t>
      </w:r>
    </w:p>
    <w:p w14:paraId="731AB4C1" w14:textId="77777777" w:rsidR="009F7F46" w:rsidRPr="006732E4" w:rsidRDefault="009F7F46" w:rsidP="00B7342E">
      <w:pPr>
        <w:pStyle w:val="22"/>
        <w:widowControl/>
        <w:shd w:val="clear" w:color="auto" w:fill="auto"/>
        <w:tabs>
          <w:tab w:val="left" w:leader="underscore" w:pos="522"/>
          <w:tab w:val="left" w:leader="underscore" w:pos="1061"/>
        </w:tabs>
        <w:spacing w:after="0" w:line="240" w:lineRule="auto"/>
        <w:ind w:firstLine="284"/>
        <w:rPr>
          <w:rStyle w:val="23"/>
          <w:color w:val="auto"/>
          <w:sz w:val="24"/>
          <w:szCs w:val="24"/>
        </w:rPr>
      </w:pPr>
      <w:r w:rsidRPr="006732E4">
        <w:rPr>
          <w:color w:val="auto"/>
          <w:sz w:val="24"/>
          <w:szCs w:val="24"/>
        </w:rPr>
        <w:t>7</w:t>
      </w:r>
      <w:r w:rsidRPr="006732E4">
        <w:rPr>
          <w:color w:val="auto"/>
          <w:sz w:val="24"/>
          <w:szCs w:val="24"/>
        </w:rPr>
        <w:tab/>
        <w:t xml:space="preserve">Контроль за </w:t>
      </w:r>
      <w:r w:rsidRPr="006732E4">
        <w:rPr>
          <w:rStyle w:val="23"/>
          <w:color w:val="auto"/>
          <w:sz w:val="24"/>
          <w:szCs w:val="24"/>
        </w:rPr>
        <w:t>исполнением приказа оставляю за собой.</w:t>
      </w:r>
    </w:p>
    <w:p w14:paraId="62953E2E" w14:textId="77777777"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14:paraId="127F6479" w14:textId="77777777"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14:paraId="3C3E2FCD"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14:paraId="38BCAE01"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 п/п            Подпись                      Фамилия                            Дата</w:t>
      </w:r>
    </w:p>
    <w:p w14:paraId="396C30BC" w14:textId="77777777" w:rsidR="009F7F46" w:rsidRPr="006732E4" w:rsidRDefault="009F7F46" w:rsidP="00B7342E">
      <w:pPr>
        <w:pStyle w:val="22"/>
        <w:widowControl/>
        <w:shd w:val="clear" w:color="auto" w:fill="auto"/>
        <w:spacing w:after="0" w:line="240" w:lineRule="auto"/>
        <w:ind w:firstLine="284"/>
        <w:rPr>
          <w:b/>
          <w:color w:val="auto"/>
          <w:sz w:val="24"/>
          <w:szCs w:val="24"/>
        </w:rPr>
      </w:pPr>
    </w:p>
    <w:p w14:paraId="06966402"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t>Приложение №1</w:t>
      </w:r>
      <w:r w:rsidRPr="006732E4">
        <w:rPr>
          <w:rStyle w:val="23"/>
          <w:i/>
          <w:color w:val="auto"/>
          <w:sz w:val="24"/>
          <w:szCs w:val="24"/>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3387"/>
      </w:tblGrid>
      <w:tr w:rsidR="009F7F46" w:rsidRPr="006732E4" w14:paraId="681E1136" w14:textId="77777777" w:rsidTr="00032711">
        <w:tc>
          <w:tcPr>
            <w:tcW w:w="3487" w:type="dxa"/>
          </w:tcPr>
          <w:p w14:paraId="52874DAF"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14:paraId="2BBC0BD1"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color w:val="auto"/>
                <w:sz w:val="24"/>
                <w:szCs w:val="24"/>
                <w:lang w:eastAsia="ar-SA"/>
              </w:rPr>
              <w:t>УТВЕРЖДАЮ:</w:t>
            </w:r>
          </w:p>
        </w:tc>
      </w:tr>
      <w:tr w:rsidR="009F7F46" w:rsidRPr="006732E4" w14:paraId="7B125C48" w14:textId="77777777" w:rsidTr="00032711">
        <w:tc>
          <w:tcPr>
            <w:tcW w:w="3487" w:type="dxa"/>
          </w:tcPr>
          <w:p w14:paraId="64873EF9"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14:paraId="3387C80D" w14:textId="77777777"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организации</w:t>
            </w:r>
            <w:r w:rsidRPr="006732E4">
              <w:rPr>
                <w:rFonts w:ascii="Times New Roman" w:hAnsi="Times New Roman" w:cs="Times New Roman"/>
                <w:color w:val="auto"/>
                <w:sz w:val="24"/>
                <w:szCs w:val="24"/>
                <w:lang w:eastAsia="ar-SA"/>
              </w:rPr>
              <w:t>)</w:t>
            </w:r>
          </w:p>
        </w:tc>
      </w:tr>
      <w:tr w:rsidR="009F7F46" w:rsidRPr="006732E4" w14:paraId="4EBA4075" w14:textId="77777777" w:rsidTr="00032711">
        <w:tc>
          <w:tcPr>
            <w:tcW w:w="3487" w:type="dxa"/>
          </w:tcPr>
          <w:p w14:paraId="0A6B33E4"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14:paraId="4DB25D83"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14:paraId="4523E701" w14:textId="77777777" w:rsidTr="00032711">
        <w:tc>
          <w:tcPr>
            <w:tcW w:w="3487" w:type="dxa"/>
          </w:tcPr>
          <w:p w14:paraId="5A47A87C"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p>
        </w:tc>
        <w:tc>
          <w:tcPr>
            <w:tcW w:w="3425" w:type="dxa"/>
          </w:tcPr>
          <w:p w14:paraId="0A17910A"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  09.01.2023</w:t>
            </w:r>
          </w:p>
        </w:tc>
      </w:tr>
    </w:tbl>
    <w:p w14:paraId="0D61D7F3" w14:textId="77777777" w:rsidR="009F7F46" w:rsidRPr="006732E4" w:rsidRDefault="009F7F46" w:rsidP="00B7342E">
      <w:pPr>
        <w:pStyle w:val="22"/>
        <w:widowControl/>
        <w:shd w:val="clear" w:color="auto" w:fill="auto"/>
        <w:tabs>
          <w:tab w:val="left" w:pos="560"/>
        </w:tabs>
        <w:spacing w:after="0" w:line="240" w:lineRule="auto"/>
        <w:ind w:firstLine="0"/>
        <w:jc w:val="center"/>
        <w:rPr>
          <w:rStyle w:val="23"/>
          <w:b/>
          <w:color w:val="auto"/>
          <w:sz w:val="24"/>
          <w:szCs w:val="24"/>
        </w:rPr>
      </w:pPr>
      <w:r w:rsidRPr="006732E4">
        <w:rPr>
          <w:rStyle w:val="23"/>
          <w:b/>
          <w:color w:val="auto"/>
          <w:sz w:val="24"/>
          <w:szCs w:val="24"/>
        </w:rPr>
        <w:t>Перечень</w:t>
      </w:r>
    </w:p>
    <w:p w14:paraId="7DA63CCC" w14:textId="77777777" w:rsidR="00996BA9" w:rsidRPr="006732E4" w:rsidRDefault="009F7F46" w:rsidP="00B7342E">
      <w:pPr>
        <w:pStyle w:val="22"/>
        <w:widowControl/>
        <w:shd w:val="clear" w:color="auto" w:fill="auto"/>
        <w:tabs>
          <w:tab w:val="left" w:pos="560"/>
        </w:tabs>
        <w:spacing w:after="0" w:line="240" w:lineRule="auto"/>
        <w:ind w:firstLine="0"/>
        <w:jc w:val="center"/>
        <w:rPr>
          <w:rStyle w:val="23"/>
          <w:b/>
          <w:color w:val="auto"/>
          <w:sz w:val="24"/>
          <w:szCs w:val="24"/>
        </w:rPr>
      </w:pPr>
      <w:r w:rsidRPr="006732E4">
        <w:rPr>
          <w:rStyle w:val="23"/>
          <w:b/>
          <w:color w:val="auto"/>
          <w:sz w:val="24"/>
          <w:szCs w:val="24"/>
        </w:rPr>
        <w:t xml:space="preserve">должностей, рабочих мест, на которых для выполнения </w:t>
      </w:r>
    </w:p>
    <w:p w14:paraId="6D774ECD" w14:textId="77777777" w:rsidR="00996BA9" w:rsidRPr="006732E4" w:rsidRDefault="009F7F46" w:rsidP="00B7342E">
      <w:pPr>
        <w:pStyle w:val="22"/>
        <w:widowControl/>
        <w:shd w:val="clear" w:color="auto" w:fill="auto"/>
        <w:tabs>
          <w:tab w:val="left" w:pos="560"/>
        </w:tabs>
        <w:spacing w:after="0" w:line="240" w:lineRule="auto"/>
        <w:ind w:firstLine="0"/>
        <w:jc w:val="center"/>
        <w:rPr>
          <w:rStyle w:val="23"/>
          <w:b/>
          <w:color w:val="auto"/>
          <w:sz w:val="24"/>
          <w:szCs w:val="24"/>
        </w:rPr>
      </w:pPr>
      <w:r w:rsidRPr="006732E4">
        <w:rPr>
          <w:rStyle w:val="23"/>
          <w:b/>
          <w:color w:val="auto"/>
          <w:sz w:val="24"/>
          <w:szCs w:val="24"/>
        </w:rPr>
        <w:t xml:space="preserve">работы необходимо присвоение работникам </w:t>
      </w:r>
    </w:p>
    <w:p w14:paraId="1516EF82" w14:textId="77777777" w:rsidR="00996BA9" w:rsidRPr="006732E4" w:rsidRDefault="009F7F46" w:rsidP="00B7342E">
      <w:pPr>
        <w:pStyle w:val="22"/>
        <w:widowControl/>
        <w:shd w:val="clear" w:color="auto" w:fill="auto"/>
        <w:tabs>
          <w:tab w:val="left" w:pos="560"/>
        </w:tabs>
        <w:spacing w:after="0" w:line="240" w:lineRule="auto"/>
        <w:ind w:firstLine="0"/>
        <w:jc w:val="center"/>
        <w:rPr>
          <w:rStyle w:val="23"/>
          <w:color w:val="auto"/>
          <w:sz w:val="24"/>
          <w:szCs w:val="24"/>
        </w:rPr>
      </w:pPr>
      <w:r w:rsidRPr="006732E4">
        <w:rPr>
          <w:rStyle w:val="23"/>
          <w:b/>
          <w:color w:val="auto"/>
          <w:sz w:val="24"/>
          <w:szCs w:val="24"/>
        </w:rPr>
        <w:t>группы I по электробезопасности</w:t>
      </w:r>
    </w:p>
    <w:p w14:paraId="2BEF0A65" w14:textId="77777777" w:rsidR="009F7F46" w:rsidRPr="006732E4" w:rsidRDefault="009F7F46" w:rsidP="00B7342E">
      <w:pPr>
        <w:pStyle w:val="22"/>
        <w:widowControl/>
        <w:shd w:val="clear" w:color="auto" w:fill="auto"/>
        <w:tabs>
          <w:tab w:val="left" w:pos="560"/>
        </w:tabs>
        <w:spacing w:after="0" w:line="240" w:lineRule="auto"/>
        <w:ind w:firstLine="0"/>
        <w:jc w:val="center"/>
        <w:rPr>
          <w:rStyle w:val="23"/>
          <w:i/>
          <w:color w:val="auto"/>
          <w:sz w:val="24"/>
          <w:szCs w:val="24"/>
        </w:rPr>
      </w:pPr>
      <w:r w:rsidRPr="006732E4">
        <w:rPr>
          <w:rStyle w:val="23"/>
          <w:i/>
          <w:color w:val="auto"/>
          <w:sz w:val="24"/>
          <w:szCs w:val="24"/>
        </w:rPr>
        <w:t xml:space="preserve">(наименование образовательной организации)  </w:t>
      </w:r>
    </w:p>
    <w:tbl>
      <w:tblPr>
        <w:tblStyle w:val="201"/>
        <w:tblW w:w="6522" w:type="dxa"/>
        <w:tblInd w:w="108" w:type="dxa"/>
        <w:tblLayout w:type="fixed"/>
        <w:tblLook w:val="04A0" w:firstRow="1" w:lastRow="0" w:firstColumn="1" w:lastColumn="0" w:noHBand="0" w:noVBand="1"/>
      </w:tblPr>
      <w:tblGrid>
        <w:gridCol w:w="1560"/>
        <w:gridCol w:w="4962"/>
      </w:tblGrid>
      <w:tr w:rsidR="009F7F46" w:rsidRPr="006732E4" w14:paraId="411D3BA3" w14:textId="77777777" w:rsidTr="00032711">
        <w:tc>
          <w:tcPr>
            <w:tcW w:w="1560" w:type="dxa"/>
            <w:tcBorders>
              <w:top w:val="single" w:sz="4" w:space="0" w:color="auto"/>
              <w:left w:val="single" w:sz="4" w:space="0" w:color="auto"/>
              <w:bottom w:val="single" w:sz="4" w:space="0" w:color="auto"/>
              <w:right w:val="single" w:sz="4" w:space="0" w:color="auto"/>
            </w:tcBorders>
          </w:tcPr>
          <w:p w14:paraId="0C6E9910" w14:textId="77777777" w:rsidR="009F7F46" w:rsidRPr="006732E4" w:rsidRDefault="009F7F46" w:rsidP="00B7342E">
            <w:pPr>
              <w:ind w:firstLine="0"/>
              <w:rPr>
                <w:color w:val="auto"/>
                <w:szCs w:val="24"/>
              </w:rPr>
            </w:pPr>
            <w:r w:rsidRPr="006732E4">
              <w:rPr>
                <w:color w:val="auto"/>
                <w:szCs w:val="24"/>
              </w:rPr>
              <w:t>Бухгалтер</w:t>
            </w:r>
          </w:p>
        </w:tc>
        <w:tc>
          <w:tcPr>
            <w:tcW w:w="4962" w:type="dxa"/>
            <w:tcBorders>
              <w:top w:val="single" w:sz="4" w:space="0" w:color="auto"/>
              <w:left w:val="single" w:sz="4" w:space="0" w:color="auto"/>
              <w:bottom w:val="single" w:sz="4" w:space="0" w:color="auto"/>
              <w:right w:val="single" w:sz="4" w:space="0" w:color="auto"/>
            </w:tcBorders>
          </w:tcPr>
          <w:p w14:paraId="09F2C286" w14:textId="77777777" w:rsidR="009F7F46" w:rsidRPr="006732E4" w:rsidRDefault="009F7F46" w:rsidP="00B7342E">
            <w:pPr>
              <w:ind w:firstLine="0"/>
              <w:rPr>
                <w:color w:val="auto"/>
                <w:szCs w:val="24"/>
              </w:rPr>
            </w:pPr>
            <w:r w:rsidRPr="006732E4">
              <w:rPr>
                <w:color w:val="auto"/>
                <w:szCs w:val="24"/>
              </w:rPr>
              <w:t>Преподаватель-организатор ОБЖ</w:t>
            </w:r>
          </w:p>
        </w:tc>
      </w:tr>
      <w:tr w:rsidR="009F7F46" w:rsidRPr="006732E4" w14:paraId="3F7784BE" w14:textId="77777777" w:rsidTr="00032711">
        <w:tc>
          <w:tcPr>
            <w:tcW w:w="1560" w:type="dxa"/>
            <w:tcBorders>
              <w:top w:val="single" w:sz="4" w:space="0" w:color="auto"/>
              <w:left w:val="single" w:sz="4" w:space="0" w:color="auto"/>
              <w:bottom w:val="single" w:sz="4" w:space="0" w:color="auto"/>
              <w:right w:val="single" w:sz="4" w:space="0" w:color="auto"/>
            </w:tcBorders>
          </w:tcPr>
          <w:p w14:paraId="1985B575" w14:textId="77777777" w:rsidR="009F7F46" w:rsidRPr="006732E4" w:rsidRDefault="009F7F46" w:rsidP="00B7342E">
            <w:pPr>
              <w:ind w:firstLine="0"/>
              <w:rPr>
                <w:color w:val="auto"/>
                <w:szCs w:val="24"/>
              </w:rPr>
            </w:pPr>
            <w:r w:rsidRPr="006732E4">
              <w:rPr>
                <w:color w:val="auto"/>
                <w:szCs w:val="24"/>
              </w:rPr>
              <w:t>Главный бухгалтер</w:t>
            </w:r>
          </w:p>
        </w:tc>
        <w:tc>
          <w:tcPr>
            <w:tcW w:w="4962" w:type="dxa"/>
            <w:tcBorders>
              <w:top w:val="single" w:sz="4" w:space="0" w:color="auto"/>
              <w:left w:val="single" w:sz="4" w:space="0" w:color="auto"/>
              <w:bottom w:val="single" w:sz="4" w:space="0" w:color="auto"/>
              <w:right w:val="single" w:sz="4" w:space="0" w:color="auto"/>
            </w:tcBorders>
          </w:tcPr>
          <w:p w14:paraId="398F09CB" w14:textId="77777777" w:rsidR="009F7F46" w:rsidRPr="006732E4" w:rsidRDefault="009F7F46" w:rsidP="00B7342E">
            <w:pPr>
              <w:ind w:firstLine="0"/>
              <w:rPr>
                <w:color w:val="auto"/>
                <w:szCs w:val="24"/>
              </w:rPr>
            </w:pPr>
            <w:r w:rsidRPr="006732E4">
              <w:rPr>
                <w:color w:val="auto"/>
                <w:szCs w:val="24"/>
              </w:rPr>
              <w:t>Рабочий по комплексному обслуживанию и ремонту зданий</w:t>
            </w:r>
          </w:p>
        </w:tc>
      </w:tr>
      <w:tr w:rsidR="009F7F46" w:rsidRPr="006732E4" w14:paraId="3829B0B7" w14:textId="77777777" w:rsidTr="00032711">
        <w:tc>
          <w:tcPr>
            <w:tcW w:w="1560" w:type="dxa"/>
            <w:tcBorders>
              <w:top w:val="single" w:sz="4" w:space="0" w:color="auto"/>
              <w:left w:val="single" w:sz="4" w:space="0" w:color="auto"/>
              <w:bottom w:val="single" w:sz="4" w:space="0" w:color="auto"/>
              <w:right w:val="single" w:sz="4" w:space="0" w:color="auto"/>
            </w:tcBorders>
          </w:tcPr>
          <w:p w14:paraId="672C3840" w14:textId="77777777" w:rsidR="009F7F46" w:rsidRPr="006732E4" w:rsidRDefault="009F7F46" w:rsidP="00B7342E">
            <w:pPr>
              <w:ind w:firstLine="0"/>
              <w:rPr>
                <w:color w:val="auto"/>
                <w:szCs w:val="24"/>
              </w:rPr>
            </w:pPr>
            <w:r w:rsidRPr="006732E4">
              <w:rPr>
                <w:color w:val="auto"/>
                <w:szCs w:val="24"/>
              </w:rPr>
              <w:t>Дворник</w:t>
            </w:r>
          </w:p>
        </w:tc>
        <w:tc>
          <w:tcPr>
            <w:tcW w:w="4962" w:type="dxa"/>
            <w:tcBorders>
              <w:top w:val="single" w:sz="4" w:space="0" w:color="auto"/>
              <w:left w:val="single" w:sz="4" w:space="0" w:color="auto"/>
              <w:bottom w:val="single" w:sz="4" w:space="0" w:color="auto"/>
              <w:right w:val="single" w:sz="4" w:space="0" w:color="auto"/>
            </w:tcBorders>
          </w:tcPr>
          <w:p w14:paraId="2676D72D" w14:textId="77777777" w:rsidR="009F7F46" w:rsidRPr="006732E4" w:rsidRDefault="009F7F46" w:rsidP="00B7342E">
            <w:pPr>
              <w:ind w:firstLine="0"/>
              <w:rPr>
                <w:color w:val="auto"/>
                <w:szCs w:val="24"/>
              </w:rPr>
            </w:pPr>
            <w:r w:rsidRPr="006732E4">
              <w:rPr>
                <w:color w:val="auto"/>
                <w:szCs w:val="24"/>
              </w:rPr>
              <w:t>Секретарь руководителя</w:t>
            </w:r>
          </w:p>
        </w:tc>
      </w:tr>
      <w:tr w:rsidR="009F7F46" w:rsidRPr="006732E4" w14:paraId="06B4E4DA" w14:textId="77777777" w:rsidTr="00032711">
        <w:tc>
          <w:tcPr>
            <w:tcW w:w="1560" w:type="dxa"/>
            <w:tcBorders>
              <w:top w:val="single" w:sz="4" w:space="0" w:color="auto"/>
              <w:left w:val="single" w:sz="4" w:space="0" w:color="auto"/>
              <w:bottom w:val="single" w:sz="4" w:space="0" w:color="auto"/>
              <w:right w:val="single" w:sz="4" w:space="0" w:color="auto"/>
            </w:tcBorders>
          </w:tcPr>
          <w:p w14:paraId="326D2E61" w14:textId="77777777" w:rsidR="009F7F46" w:rsidRPr="006732E4" w:rsidRDefault="009F7F46" w:rsidP="00B7342E">
            <w:pPr>
              <w:ind w:firstLine="0"/>
              <w:rPr>
                <w:color w:val="auto"/>
                <w:szCs w:val="24"/>
              </w:rPr>
            </w:pPr>
            <w:r w:rsidRPr="006732E4">
              <w:rPr>
                <w:color w:val="auto"/>
                <w:szCs w:val="24"/>
              </w:rPr>
              <w:t>Директор</w:t>
            </w:r>
          </w:p>
        </w:tc>
        <w:tc>
          <w:tcPr>
            <w:tcW w:w="4962" w:type="dxa"/>
            <w:tcBorders>
              <w:top w:val="single" w:sz="4" w:space="0" w:color="auto"/>
              <w:left w:val="single" w:sz="4" w:space="0" w:color="auto"/>
              <w:bottom w:val="single" w:sz="4" w:space="0" w:color="auto"/>
              <w:right w:val="single" w:sz="4" w:space="0" w:color="auto"/>
            </w:tcBorders>
          </w:tcPr>
          <w:p w14:paraId="2199072C" w14:textId="77777777" w:rsidR="009F7F46" w:rsidRPr="006732E4" w:rsidRDefault="009F7F46" w:rsidP="00B7342E">
            <w:pPr>
              <w:ind w:firstLine="0"/>
              <w:rPr>
                <w:color w:val="auto"/>
                <w:szCs w:val="24"/>
              </w:rPr>
            </w:pPr>
            <w:r w:rsidRPr="006732E4">
              <w:rPr>
                <w:color w:val="auto"/>
                <w:szCs w:val="24"/>
              </w:rPr>
              <w:t>Советник директора по воспитанию и взаимодействию с детскими общественными объединениями</w:t>
            </w:r>
          </w:p>
        </w:tc>
      </w:tr>
      <w:tr w:rsidR="009F7F46" w:rsidRPr="006732E4" w14:paraId="03BFC2D7" w14:textId="77777777" w:rsidTr="00032711">
        <w:tc>
          <w:tcPr>
            <w:tcW w:w="1560" w:type="dxa"/>
            <w:tcBorders>
              <w:top w:val="single" w:sz="4" w:space="0" w:color="auto"/>
              <w:left w:val="single" w:sz="4" w:space="0" w:color="auto"/>
              <w:bottom w:val="single" w:sz="4" w:space="0" w:color="auto"/>
              <w:right w:val="single" w:sz="4" w:space="0" w:color="auto"/>
            </w:tcBorders>
          </w:tcPr>
          <w:p w14:paraId="64BC25B5" w14:textId="77777777" w:rsidR="009F7F46" w:rsidRPr="006732E4" w:rsidRDefault="009F7F46" w:rsidP="00B7342E">
            <w:pPr>
              <w:rPr>
                <w:color w:val="auto"/>
                <w:szCs w:val="24"/>
              </w:rPr>
            </w:pPr>
            <w:r w:rsidRPr="006732E4">
              <w:rPr>
                <w:color w:val="auto"/>
                <w:szCs w:val="24"/>
              </w:rPr>
              <w:t>….</w:t>
            </w:r>
          </w:p>
        </w:tc>
        <w:tc>
          <w:tcPr>
            <w:tcW w:w="4962" w:type="dxa"/>
            <w:tcBorders>
              <w:top w:val="single" w:sz="4" w:space="0" w:color="auto"/>
              <w:left w:val="single" w:sz="4" w:space="0" w:color="auto"/>
              <w:bottom w:val="single" w:sz="4" w:space="0" w:color="auto"/>
              <w:right w:val="single" w:sz="4" w:space="0" w:color="auto"/>
            </w:tcBorders>
          </w:tcPr>
          <w:p w14:paraId="20FF7888" w14:textId="77777777" w:rsidR="009F7F46" w:rsidRPr="006732E4" w:rsidRDefault="009F7F46" w:rsidP="00B7342E">
            <w:pPr>
              <w:rPr>
                <w:color w:val="auto"/>
                <w:szCs w:val="24"/>
              </w:rPr>
            </w:pPr>
            <w:r w:rsidRPr="006732E4">
              <w:rPr>
                <w:color w:val="auto"/>
                <w:szCs w:val="24"/>
              </w:rPr>
              <w:t>…..</w:t>
            </w:r>
          </w:p>
        </w:tc>
      </w:tr>
    </w:tbl>
    <w:p w14:paraId="6EA265E1" w14:textId="77777777" w:rsidR="009F7F46" w:rsidRPr="006732E4" w:rsidRDefault="009F7F46" w:rsidP="00B7342E">
      <w:pPr>
        <w:pStyle w:val="22"/>
        <w:widowControl/>
        <w:shd w:val="clear" w:color="auto" w:fill="auto"/>
        <w:tabs>
          <w:tab w:val="left" w:pos="560"/>
        </w:tabs>
        <w:spacing w:after="0" w:line="240" w:lineRule="auto"/>
        <w:ind w:firstLine="0"/>
        <w:jc w:val="left"/>
        <w:rPr>
          <w:rStyle w:val="23"/>
          <w:color w:val="auto"/>
          <w:sz w:val="24"/>
          <w:szCs w:val="24"/>
        </w:rPr>
      </w:pPr>
    </w:p>
    <w:p w14:paraId="672B5648" w14:textId="77777777" w:rsidR="009F7F46" w:rsidRDefault="00996BA9" w:rsidP="00B7342E">
      <w:pPr>
        <w:pStyle w:val="72"/>
        <w:widowControl/>
        <w:shd w:val="clear" w:color="auto" w:fill="auto"/>
        <w:tabs>
          <w:tab w:val="left" w:pos="0"/>
        </w:tabs>
        <w:spacing w:before="0" w:after="0" w:line="240" w:lineRule="auto"/>
        <w:jc w:val="center"/>
        <w:rPr>
          <w:rStyle w:val="73"/>
          <w:b/>
          <w:bCs/>
          <w:color w:val="auto"/>
          <w:sz w:val="24"/>
          <w:szCs w:val="24"/>
        </w:rPr>
      </w:pPr>
      <w:r w:rsidRPr="006732E4">
        <w:rPr>
          <w:rStyle w:val="73"/>
          <w:b/>
          <w:bCs/>
          <w:color w:val="auto"/>
          <w:sz w:val="24"/>
          <w:szCs w:val="24"/>
        </w:rPr>
        <w:lastRenderedPageBreak/>
        <w:t>2.</w:t>
      </w:r>
      <w:proofErr w:type="gramStart"/>
      <w:r w:rsidRPr="006732E4">
        <w:rPr>
          <w:rStyle w:val="73"/>
          <w:b/>
          <w:bCs/>
          <w:color w:val="auto"/>
          <w:sz w:val="24"/>
          <w:szCs w:val="24"/>
        </w:rPr>
        <w:t>1</w:t>
      </w:r>
      <w:r w:rsidR="00C316D5">
        <w:rPr>
          <w:rStyle w:val="73"/>
          <w:b/>
          <w:bCs/>
          <w:color w:val="auto"/>
          <w:sz w:val="24"/>
          <w:szCs w:val="24"/>
        </w:rPr>
        <w:t>1</w:t>
      </w:r>
      <w:r w:rsidRPr="006732E4">
        <w:rPr>
          <w:rStyle w:val="73"/>
          <w:b/>
          <w:bCs/>
          <w:color w:val="auto"/>
          <w:sz w:val="24"/>
          <w:szCs w:val="24"/>
        </w:rPr>
        <w:t>.Приказ</w:t>
      </w:r>
      <w:proofErr w:type="gramEnd"/>
      <w:r w:rsidRPr="006732E4">
        <w:rPr>
          <w:rStyle w:val="73"/>
          <w:b/>
          <w:bCs/>
          <w:color w:val="auto"/>
          <w:sz w:val="24"/>
          <w:szCs w:val="24"/>
        </w:rPr>
        <w:t>(ы) об обеспечении работников СИЗ</w:t>
      </w:r>
      <w:r w:rsidR="00C316D5">
        <w:rPr>
          <w:rStyle w:val="73"/>
          <w:b/>
          <w:bCs/>
          <w:color w:val="auto"/>
          <w:sz w:val="24"/>
          <w:szCs w:val="24"/>
        </w:rPr>
        <w:t>/ об обеспечении работников</w:t>
      </w:r>
      <w:r w:rsidRPr="006732E4">
        <w:rPr>
          <w:rStyle w:val="73"/>
          <w:b/>
          <w:bCs/>
          <w:color w:val="auto"/>
          <w:sz w:val="24"/>
          <w:szCs w:val="24"/>
        </w:rPr>
        <w:t xml:space="preserve">  смывающими</w:t>
      </w:r>
      <w:r w:rsidR="00C316D5">
        <w:rPr>
          <w:rStyle w:val="73"/>
          <w:b/>
          <w:bCs/>
          <w:color w:val="auto"/>
          <w:sz w:val="24"/>
          <w:szCs w:val="24"/>
        </w:rPr>
        <w:t xml:space="preserve"> и обезвреживающими средствами</w:t>
      </w:r>
      <w:r w:rsidR="005D4C51" w:rsidRPr="006732E4">
        <w:rPr>
          <w:rStyle w:val="73"/>
          <w:b/>
          <w:bCs/>
          <w:color w:val="auto"/>
          <w:sz w:val="24"/>
          <w:szCs w:val="24"/>
        </w:rPr>
        <w:t>. Перечень профессий и должностей, которым выдаются СИЗ, и Нормы бесплатной выдачи средств индивидуальной защиты работникам. Перечень рабочих мести список работников, для которых необходима выдача смывающих и обезвреживающих средств, и Нормы бесплатной выдачи смывающих и (или) обезвреживающих средств работникам</w:t>
      </w:r>
    </w:p>
    <w:p w14:paraId="0499F794" w14:textId="77777777" w:rsidR="00C316D5" w:rsidRPr="00C316D5" w:rsidRDefault="00C316D5" w:rsidP="00B7342E">
      <w:pPr>
        <w:pStyle w:val="72"/>
        <w:widowControl/>
        <w:shd w:val="clear" w:color="auto" w:fill="auto"/>
        <w:tabs>
          <w:tab w:val="left" w:pos="0"/>
        </w:tabs>
        <w:spacing w:before="0" w:after="0" w:line="240" w:lineRule="auto"/>
        <w:jc w:val="right"/>
        <w:rPr>
          <w:b w:val="0"/>
          <w:i/>
          <w:color w:val="auto"/>
          <w:sz w:val="24"/>
          <w:szCs w:val="24"/>
        </w:rPr>
      </w:pPr>
      <w:r w:rsidRPr="00C316D5">
        <w:rPr>
          <w:rStyle w:val="73"/>
          <w:bCs/>
          <w:i/>
          <w:color w:val="auto"/>
          <w:sz w:val="24"/>
          <w:szCs w:val="24"/>
        </w:rPr>
        <w:t>образец варианта приказа</w:t>
      </w:r>
      <w:r>
        <w:rPr>
          <w:rStyle w:val="73"/>
          <w:bCs/>
          <w:i/>
          <w:color w:val="auto"/>
          <w:sz w:val="24"/>
          <w:szCs w:val="24"/>
        </w:rPr>
        <w:t>, перечней и норм</w:t>
      </w:r>
    </w:p>
    <w:p w14:paraId="21BBA011" w14:textId="77777777"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w:t>
      </w:r>
      <w:r w:rsidR="006D2872">
        <w:rPr>
          <w:rStyle w:val="TimesNewRoman11pt0"/>
          <w:rFonts w:eastAsia="Palatino Linotype"/>
          <w:color w:val="auto"/>
          <w:sz w:val="24"/>
          <w:szCs w:val="24"/>
        </w:rPr>
        <w:t>_____________________________</w:t>
      </w:r>
    </w:p>
    <w:p w14:paraId="35F8619A" w14:textId="77777777" w:rsidR="009F7F46" w:rsidRPr="00C316D5"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C316D5">
        <w:rPr>
          <w:rStyle w:val="93"/>
          <w:b w:val="0"/>
          <w:bCs w:val="0"/>
          <w:color w:val="auto"/>
          <w:sz w:val="24"/>
          <w:szCs w:val="24"/>
        </w:rPr>
        <w:t>(наименование образовательной организации)</w:t>
      </w:r>
    </w:p>
    <w:p w14:paraId="14C517FB" w14:textId="77777777" w:rsidR="009F7F46" w:rsidRPr="006732E4" w:rsidRDefault="009F7F46" w:rsidP="00B7342E">
      <w:pPr>
        <w:pStyle w:val="72"/>
        <w:widowControl/>
        <w:shd w:val="clear" w:color="auto" w:fill="auto"/>
        <w:spacing w:before="0" w:after="0" w:line="240" w:lineRule="auto"/>
        <w:jc w:val="center"/>
        <w:rPr>
          <w:color w:val="auto"/>
          <w:sz w:val="24"/>
          <w:szCs w:val="24"/>
        </w:rPr>
      </w:pPr>
      <w:r w:rsidRPr="006732E4">
        <w:rPr>
          <w:rStyle w:val="73"/>
          <w:b/>
          <w:bCs/>
          <w:color w:val="auto"/>
          <w:sz w:val="24"/>
          <w:szCs w:val="24"/>
        </w:rPr>
        <w:t>П Р И К А З</w:t>
      </w:r>
    </w:p>
    <w:p w14:paraId="6835B326" w14:textId="77777777" w:rsidR="009F7F46" w:rsidRPr="006732E4" w:rsidRDefault="009F7F46" w:rsidP="00B7342E">
      <w:pPr>
        <w:pStyle w:val="22"/>
        <w:widowControl/>
        <w:shd w:val="clear" w:color="auto" w:fill="auto"/>
        <w:tabs>
          <w:tab w:val="left" w:leader="underscore" w:pos="691"/>
          <w:tab w:val="left" w:leader="underscore" w:pos="1882"/>
          <w:tab w:val="left" w:leader="underscore" w:pos="2472"/>
          <w:tab w:val="left" w:pos="543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№________</w:t>
      </w:r>
    </w:p>
    <w:p w14:paraId="6F26B722" w14:textId="77777777"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Об обеспечении работников СИЗ и смывающими средствами</w:t>
      </w:r>
    </w:p>
    <w:p w14:paraId="3B4C76A2" w14:textId="77777777" w:rsidR="009F7F46" w:rsidRPr="006732E4" w:rsidRDefault="009F7F46" w:rsidP="00B7342E">
      <w:pPr>
        <w:pStyle w:val="22"/>
        <w:widowControl/>
        <w:shd w:val="clear" w:color="auto" w:fill="auto"/>
        <w:spacing w:after="0" w:line="240" w:lineRule="auto"/>
        <w:ind w:firstLine="580"/>
        <w:rPr>
          <w:color w:val="auto"/>
          <w:sz w:val="24"/>
          <w:szCs w:val="24"/>
        </w:rPr>
      </w:pPr>
      <w:r w:rsidRPr="006732E4">
        <w:rPr>
          <w:rStyle w:val="23"/>
          <w:color w:val="auto"/>
          <w:sz w:val="24"/>
          <w:szCs w:val="24"/>
        </w:rPr>
        <w:t>В соответствии со ст. 221 ТК РФ, Межотраслевыми правилами обеспечения работников специальной одеждой, специальной обувью и другими средствами индивидуальной защиты, утвержденными приказом Минздравсоцразвития России от 01.06.2009 № 290н (действует до 01.09.2023)</w:t>
      </w:r>
    </w:p>
    <w:p w14:paraId="7F6FF240" w14:textId="77777777" w:rsidR="009F7F46" w:rsidRPr="006732E4" w:rsidRDefault="009F7F46" w:rsidP="00B7342E">
      <w:pPr>
        <w:pStyle w:val="22"/>
        <w:widowControl/>
        <w:shd w:val="clear" w:color="auto" w:fill="auto"/>
        <w:spacing w:after="0" w:line="240" w:lineRule="auto"/>
        <w:ind w:firstLine="0"/>
        <w:jc w:val="center"/>
        <w:rPr>
          <w:b/>
          <w:color w:val="auto"/>
          <w:sz w:val="28"/>
          <w:szCs w:val="24"/>
        </w:rPr>
      </w:pPr>
      <w:r w:rsidRPr="006732E4">
        <w:rPr>
          <w:b/>
          <w:color w:val="auto"/>
          <w:sz w:val="24"/>
        </w:rPr>
        <w:t>ПРИКАЗЫВАЮ:</w:t>
      </w:r>
    </w:p>
    <w:p w14:paraId="04AD7372" w14:textId="77777777" w:rsidR="009F7F46" w:rsidRPr="006732E4" w:rsidRDefault="009F7F46" w:rsidP="00B7342E">
      <w:pPr>
        <w:pStyle w:val="22"/>
        <w:widowControl/>
        <w:numPr>
          <w:ilvl w:val="0"/>
          <w:numId w:val="4"/>
        </w:numPr>
        <w:shd w:val="clear" w:color="auto" w:fill="auto"/>
        <w:tabs>
          <w:tab w:val="left" w:pos="596"/>
        </w:tabs>
        <w:spacing w:after="0" w:line="240" w:lineRule="auto"/>
        <w:ind w:firstLine="567"/>
        <w:rPr>
          <w:rStyle w:val="23"/>
          <w:color w:val="auto"/>
          <w:sz w:val="24"/>
          <w:szCs w:val="24"/>
        </w:rPr>
      </w:pPr>
      <w:r w:rsidRPr="006732E4">
        <w:rPr>
          <w:rStyle w:val="23"/>
          <w:color w:val="auto"/>
          <w:sz w:val="24"/>
          <w:szCs w:val="24"/>
        </w:rPr>
        <w:t xml:space="preserve">Утвердить </w:t>
      </w:r>
      <w:r w:rsidR="00996BA9" w:rsidRPr="006732E4">
        <w:rPr>
          <w:rStyle w:val="23"/>
          <w:color w:val="auto"/>
          <w:sz w:val="24"/>
          <w:szCs w:val="24"/>
        </w:rPr>
        <w:t>локальные нормативные акты</w:t>
      </w:r>
      <w:r w:rsidR="005D4C51" w:rsidRPr="006732E4">
        <w:rPr>
          <w:rStyle w:val="23"/>
          <w:color w:val="auto"/>
          <w:sz w:val="24"/>
          <w:szCs w:val="24"/>
        </w:rPr>
        <w:t>:</w:t>
      </w:r>
    </w:p>
    <w:p w14:paraId="0D328900" w14:textId="77777777" w:rsidR="005D4C51" w:rsidRPr="006732E4" w:rsidRDefault="005D4C51" w:rsidP="00B7342E">
      <w:pPr>
        <w:pStyle w:val="22"/>
        <w:widowControl/>
        <w:shd w:val="clear" w:color="auto" w:fill="auto"/>
        <w:tabs>
          <w:tab w:val="left" w:pos="577"/>
        </w:tabs>
        <w:spacing w:after="0" w:line="240" w:lineRule="auto"/>
        <w:ind w:firstLine="567"/>
        <w:rPr>
          <w:color w:val="auto"/>
          <w:sz w:val="24"/>
          <w:szCs w:val="24"/>
        </w:rPr>
      </w:pPr>
      <w:r w:rsidRPr="006732E4">
        <w:rPr>
          <w:rStyle w:val="23"/>
          <w:color w:val="auto"/>
          <w:sz w:val="24"/>
          <w:szCs w:val="24"/>
        </w:rPr>
        <w:t xml:space="preserve">Положение об обеспечении работников средствами индивидуальной защиты (СИЗ) и смывающими средствами </w:t>
      </w:r>
      <w:r w:rsidRPr="006732E4">
        <w:rPr>
          <w:rStyle w:val="27"/>
          <w:i w:val="0"/>
          <w:color w:val="auto"/>
          <w:sz w:val="24"/>
          <w:szCs w:val="24"/>
        </w:rPr>
        <w:t>(приложение №1)</w:t>
      </w:r>
      <w:r w:rsidRPr="006732E4">
        <w:rPr>
          <w:rStyle w:val="23"/>
          <w:color w:val="auto"/>
          <w:sz w:val="24"/>
          <w:szCs w:val="24"/>
        </w:rPr>
        <w:t>.</w:t>
      </w:r>
    </w:p>
    <w:p w14:paraId="66BE7B65" w14:textId="77777777" w:rsidR="009F7F46" w:rsidRPr="006732E4" w:rsidRDefault="00996BA9" w:rsidP="00B7342E">
      <w:pPr>
        <w:pStyle w:val="22"/>
        <w:widowControl/>
        <w:shd w:val="clear" w:color="auto" w:fill="auto"/>
        <w:tabs>
          <w:tab w:val="left" w:pos="596"/>
        </w:tabs>
        <w:spacing w:after="0" w:line="240" w:lineRule="auto"/>
        <w:ind w:firstLine="567"/>
        <w:rPr>
          <w:rStyle w:val="27"/>
          <w:i w:val="0"/>
          <w:iCs w:val="0"/>
          <w:color w:val="auto"/>
          <w:sz w:val="24"/>
          <w:szCs w:val="24"/>
        </w:rPr>
      </w:pPr>
      <w:r w:rsidRPr="006732E4">
        <w:rPr>
          <w:rStyle w:val="23"/>
          <w:color w:val="auto"/>
          <w:sz w:val="24"/>
          <w:szCs w:val="24"/>
        </w:rPr>
        <w:t>Перечень профессий и должностей, которым выдаются спецодежда, спецобувь и другие средства индивидуальной защиты</w:t>
      </w:r>
      <w:r w:rsidR="005D4C51" w:rsidRPr="006732E4">
        <w:rPr>
          <w:rStyle w:val="23"/>
          <w:color w:val="auto"/>
          <w:sz w:val="24"/>
          <w:szCs w:val="24"/>
        </w:rPr>
        <w:t>,</w:t>
      </w:r>
      <w:r w:rsidRPr="006732E4">
        <w:rPr>
          <w:rStyle w:val="23"/>
          <w:color w:val="auto"/>
          <w:sz w:val="24"/>
          <w:szCs w:val="24"/>
        </w:rPr>
        <w:t xml:space="preserve"> и </w:t>
      </w:r>
      <w:r w:rsidR="009F7F46" w:rsidRPr="006732E4">
        <w:rPr>
          <w:rStyle w:val="23"/>
          <w:color w:val="auto"/>
          <w:sz w:val="24"/>
          <w:szCs w:val="24"/>
        </w:rPr>
        <w:t xml:space="preserve">Нормы бесплатной выдачи средств индивидуальной защиты работникам </w:t>
      </w:r>
      <w:r w:rsidR="009F7F46" w:rsidRPr="006732E4">
        <w:rPr>
          <w:rStyle w:val="27"/>
          <w:i w:val="0"/>
          <w:color w:val="auto"/>
          <w:sz w:val="24"/>
          <w:szCs w:val="24"/>
        </w:rPr>
        <w:t>(приложение №2).</w:t>
      </w:r>
    </w:p>
    <w:p w14:paraId="3490CCF3" w14:textId="77777777" w:rsidR="009F7F46" w:rsidRPr="006732E4" w:rsidRDefault="00996BA9" w:rsidP="00B7342E">
      <w:pPr>
        <w:pStyle w:val="22"/>
        <w:widowControl/>
        <w:shd w:val="clear" w:color="auto" w:fill="auto"/>
        <w:tabs>
          <w:tab w:val="left" w:pos="596"/>
        </w:tabs>
        <w:spacing w:after="0" w:line="240" w:lineRule="auto"/>
        <w:ind w:firstLine="567"/>
        <w:rPr>
          <w:rStyle w:val="27"/>
          <w:i w:val="0"/>
          <w:color w:val="auto"/>
          <w:sz w:val="24"/>
          <w:szCs w:val="24"/>
        </w:rPr>
      </w:pPr>
      <w:r w:rsidRPr="006732E4">
        <w:rPr>
          <w:color w:val="auto"/>
          <w:sz w:val="24"/>
          <w:szCs w:val="24"/>
        </w:rPr>
        <w:t xml:space="preserve">Перечень рабочих мести список работников, для которых необходима выдача смывающих и обезвреживающих </w:t>
      </w:r>
      <w:r w:rsidRPr="006732E4">
        <w:rPr>
          <w:color w:val="auto"/>
          <w:sz w:val="24"/>
          <w:szCs w:val="24"/>
        </w:rPr>
        <w:lastRenderedPageBreak/>
        <w:t xml:space="preserve">средств, и </w:t>
      </w:r>
      <w:r w:rsidR="009F7F46" w:rsidRPr="006732E4">
        <w:rPr>
          <w:color w:val="auto"/>
          <w:sz w:val="24"/>
          <w:szCs w:val="24"/>
        </w:rPr>
        <w:t xml:space="preserve">Нормы бесплатной выдачи смывающих и (или) обезвреживающих средств работникам </w:t>
      </w:r>
      <w:r w:rsidR="009F7F46" w:rsidRPr="006732E4">
        <w:rPr>
          <w:rStyle w:val="27"/>
          <w:i w:val="0"/>
          <w:color w:val="auto"/>
          <w:sz w:val="24"/>
          <w:szCs w:val="24"/>
        </w:rPr>
        <w:t>(приложение №3).</w:t>
      </w:r>
    </w:p>
    <w:p w14:paraId="32135866" w14:textId="77777777" w:rsidR="00996BA9" w:rsidRPr="006732E4" w:rsidRDefault="005D4C51" w:rsidP="00B7342E">
      <w:pPr>
        <w:pStyle w:val="22"/>
        <w:widowControl/>
        <w:shd w:val="clear" w:color="auto" w:fill="auto"/>
        <w:tabs>
          <w:tab w:val="left" w:pos="596"/>
        </w:tabs>
        <w:spacing w:after="0" w:line="240" w:lineRule="auto"/>
        <w:ind w:firstLine="567"/>
        <w:rPr>
          <w:color w:val="auto"/>
          <w:sz w:val="24"/>
          <w:szCs w:val="24"/>
        </w:rPr>
      </w:pPr>
      <w:r w:rsidRPr="006732E4">
        <w:rPr>
          <w:color w:val="auto"/>
          <w:sz w:val="24"/>
          <w:szCs w:val="24"/>
        </w:rPr>
        <w:t>Учет мнения представительного органа работников выполнен.</w:t>
      </w:r>
    </w:p>
    <w:p w14:paraId="2B331DE4" w14:textId="77777777" w:rsidR="009F7F46" w:rsidRPr="006732E4" w:rsidRDefault="009F7F46" w:rsidP="00B7342E">
      <w:pPr>
        <w:pStyle w:val="22"/>
        <w:widowControl/>
        <w:numPr>
          <w:ilvl w:val="0"/>
          <w:numId w:val="4"/>
        </w:numPr>
        <w:shd w:val="clear" w:color="auto" w:fill="auto"/>
        <w:tabs>
          <w:tab w:val="left" w:pos="596"/>
        </w:tabs>
        <w:spacing w:after="0" w:line="240" w:lineRule="auto"/>
        <w:ind w:firstLine="567"/>
        <w:rPr>
          <w:color w:val="auto"/>
          <w:sz w:val="24"/>
          <w:szCs w:val="24"/>
        </w:rPr>
      </w:pPr>
      <w:r w:rsidRPr="006732E4">
        <w:rPr>
          <w:rStyle w:val="27"/>
          <w:i w:val="0"/>
          <w:color w:val="auto"/>
          <w:sz w:val="24"/>
          <w:szCs w:val="24"/>
        </w:rPr>
        <w:t xml:space="preserve">Назначить заместителя директора по АХЧ Иванову И.И ответственным за приобретение, выдачу и хранение средств индивидуальной защиты (далее – СИЗ) и смывающих средств, организацию централизованной стирки спецодежды, испытания диэлектрических </w:t>
      </w:r>
      <w:proofErr w:type="gramStart"/>
      <w:r w:rsidRPr="006732E4">
        <w:rPr>
          <w:rStyle w:val="27"/>
          <w:i w:val="0"/>
          <w:color w:val="auto"/>
          <w:sz w:val="24"/>
          <w:szCs w:val="24"/>
        </w:rPr>
        <w:t>СИЗ,  контроль</w:t>
      </w:r>
      <w:proofErr w:type="gramEnd"/>
      <w:r w:rsidRPr="006732E4">
        <w:rPr>
          <w:rStyle w:val="27"/>
          <w:i w:val="0"/>
          <w:color w:val="auto"/>
          <w:sz w:val="24"/>
          <w:szCs w:val="24"/>
        </w:rPr>
        <w:t xml:space="preserve"> применения СИЗ и смывающих средств  работниками </w:t>
      </w:r>
    </w:p>
    <w:p w14:paraId="630E8FB0" w14:textId="77777777" w:rsidR="009F7F46" w:rsidRPr="006732E4" w:rsidRDefault="009F7F46" w:rsidP="00B7342E">
      <w:pPr>
        <w:pStyle w:val="22"/>
        <w:widowControl/>
        <w:numPr>
          <w:ilvl w:val="0"/>
          <w:numId w:val="4"/>
        </w:numPr>
        <w:shd w:val="clear" w:color="auto" w:fill="auto"/>
        <w:spacing w:after="0" w:line="240" w:lineRule="auto"/>
        <w:ind w:firstLine="567"/>
        <w:rPr>
          <w:color w:val="auto"/>
          <w:sz w:val="24"/>
          <w:szCs w:val="24"/>
        </w:rPr>
      </w:pPr>
      <w:r w:rsidRPr="006732E4">
        <w:rPr>
          <w:rStyle w:val="23"/>
          <w:i/>
          <w:color w:val="auto"/>
          <w:sz w:val="24"/>
          <w:szCs w:val="24"/>
        </w:rPr>
        <w:t xml:space="preserve">Заместителю директора по АХЧ Ивановой </w:t>
      </w:r>
      <w:proofErr w:type="gramStart"/>
      <w:r w:rsidRPr="006732E4">
        <w:rPr>
          <w:rStyle w:val="23"/>
          <w:i/>
          <w:color w:val="auto"/>
          <w:sz w:val="24"/>
          <w:szCs w:val="24"/>
        </w:rPr>
        <w:t>И.И</w:t>
      </w:r>
      <w:proofErr w:type="gramEnd"/>
      <w:r w:rsidRPr="006732E4">
        <w:rPr>
          <w:rStyle w:val="23"/>
          <w:color w:val="auto"/>
          <w:sz w:val="24"/>
          <w:szCs w:val="24"/>
        </w:rPr>
        <w:t>:</w:t>
      </w:r>
    </w:p>
    <w:p w14:paraId="40AB474D" w14:textId="77777777" w:rsidR="009F7F46" w:rsidRPr="006732E4" w:rsidRDefault="009F7F46" w:rsidP="00B7342E">
      <w:pPr>
        <w:pStyle w:val="22"/>
        <w:widowControl/>
        <w:numPr>
          <w:ilvl w:val="0"/>
          <w:numId w:val="5"/>
        </w:numPr>
        <w:shd w:val="clear" w:color="auto" w:fill="auto"/>
        <w:tabs>
          <w:tab w:val="left" w:pos="524"/>
        </w:tabs>
        <w:spacing w:after="0" w:line="240" w:lineRule="auto"/>
        <w:ind w:firstLine="567"/>
        <w:rPr>
          <w:color w:val="auto"/>
          <w:sz w:val="24"/>
          <w:szCs w:val="24"/>
        </w:rPr>
      </w:pPr>
      <w:r w:rsidRPr="006732E4">
        <w:rPr>
          <w:rStyle w:val="23"/>
          <w:color w:val="auto"/>
          <w:sz w:val="24"/>
          <w:szCs w:val="24"/>
        </w:rPr>
        <w:t>при приеме на работу информировать работников о полагающихся им по нормам средствах индивидуальной защиты, смывающих средствах;</w:t>
      </w:r>
    </w:p>
    <w:p w14:paraId="05DB3230" w14:textId="77777777" w:rsidR="009F7F46" w:rsidRPr="006732E4" w:rsidRDefault="009F7F46" w:rsidP="00B7342E">
      <w:pPr>
        <w:pStyle w:val="22"/>
        <w:widowControl/>
        <w:numPr>
          <w:ilvl w:val="0"/>
          <w:numId w:val="5"/>
        </w:numPr>
        <w:shd w:val="clear" w:color="auto" w:fill="auto"/>
        <w:tabs>
          <w:tab w:val="left" w:pos="524"/>
        </w:tabs>
        <w:spacing w:after="0" w:line="240" w:lineRule="auto"/>
        <w:ind w:firstLine="567"/>
        <w:rPr>
          <w:rStyle w:val="23"/>
          <w:color w:val="auto"/>
          <w:sz w:val="24"/>
          <w:szCs w:val="24"/>
        </w:rPr>
      </w:pPr>
      <w:r w:rsidRPr="006732E4">
        <w:rPr>
          <w:rStyle w:val="23"/>
          <w:color w:val="auto"/>
          <w:sz w:val="24"/>
          <w:szCs w:val="24"/>
        </w:rPr>
        <w:t>организовать надлежащий учет (ведение личных карточек учета выдачи) и контроль за выдачей подчиненным работникам в установленные сроки средств индивидуальной защиты, смывающих средств;</w:t>
      </w:r>
    </w:p>
    <w:p w14:paraId="45210D6A" w14:textId="77777777" w:rsidR="009F7F46" w:rsidRPr="006732E4" w:rsidRDefault="009F7F46" w:rsidP="00B7342E">
      <w:pPr>
        <w:pStyle w:val="22"/>
        <w:widowControl/>
        <w:numPr>
          <w:ilvl w:val="0"/>
          <w:numId w:val="5"/>
        </w:numPr>
        <w:shd w:val="clear" w:color="auto" w:fill="auto"/>
        <w:tabs>
          <w:tab w:val="left" w:pos="524"/>
        </w:tabs>
        <w:spacing w:after="0" w:line="240" w:lineRule="auto"/>
        <w:ind w:firstLine="567"/>
        <w:rPr>
          <w:rStyle w:val="23"/>
          <w:color w:val="auto"/>
          <w:sz w:val="24"/>
          <w:szCs w:val="24"/>
        </w:rPr>
      </w:pPr>
      <w:r w:rsidRPr="006732E4">
        <w:rPr>
          <w:rStyle w:val="23"/>
          <w:color w:val="auto"/>
          <w:sz w:val="24"/>
          <w:szCs w:val="24"/>
        </w:rPr>
        <w:t xml:space="preserve">при проведении инструктажей с работниками, которым выданы СИЗ </w:t>
      </w:r>
      <w:proofErr w:type="gramStart"/>
      <w:r w:rsidRPr="006732E4">
        <w:rPr>
          <w:rStyle w:val="23"/>
          <w:color w:val="auto"/>
          <w:sz w:val="24"/>
          <w:szCs w:val="24"/>
        </w:rPr>
        <w:t>и  смывающие</w:t>
      </w:r>
      <w:proofErr w:type="gramEnd"/>
      <w:r w:rsidRPr="006732E4">
        <w:rPr>
          <w:rStyle w:val="23"/>
          <w:color w:val="auto"/>
          <w:sz w:val="24"/>
          <w:szCs w:val="24"/>
        </w:rPr>
        <w:t xml:space="preserve"> средства, доводить необходимую информацию.</w:t>
      </w:r>
    </w:p>
    <w:p w14:paraId="200C7B45" w14:textId="77777777" w:rsidR="009F7F46" w:rsidRPr="006732E4" w:rsidRDefault="009F7F46" w:rsidP="00B7342E">
      <w:pPr>
        <w:pStyle w:val="22"/>
        <w:widowControl/>
        <w:numPr>
          <w:ilvl w:val="0"/>
          <w:numId w:val="5"/>
        </w:numPr>
        <w:shd w:val="clear" w:color="auto" w:fill="auto"/>
        <w:tabs>
          <w:tab w:val="left" w:pos="529"/>
        </w:tabs>
        <w:spacing w:after="0" w:line="240" w:lineRule="auto"/>
        <w:ind w:firstLine="567"/>
        <w:rPr>
          <w:color w:val="auto"/>
          <w:sz w:val="24"/>
          <w:szCs w:val="24"/>
        </w:rPr>
      </w:pPr>
      <w:r w:rsidRPr="006732E4">
        <w:rPr>
          <w:rStyle w:val="23"/>
          <w:color w:val="auto"/>
          <w:sz w:val="24"/>
          <w:szCs w:val="24"/>
        </w:rPr>
        <w:t xml:space="preserve">совместно со специалистом охраны труда обеспечить контроль за использованием выданных средств индивидуальной защиты, смывающих </w:t>
      </w:r>
      <w:proofErr w:type="gramStart"/>
      <w:r w:rsidRPr="006732E4">
        <w:rPr>
          <w:rStyle w:val="23"/>
          <w:color w:val="auto"/>
          <w:sz w:val="24"/>
          <w:szCs w:val="24"/>
        </w:rPr>
        <w:t>средств  работниками</w:t>
      </w:r>
      <w:proofErr w:type="gramEnd"/>
      <w:r w:rsidRPr="006732E4">
        <w:rPr>
          <w:rStyle w:val="23"/>
          <w:color w:val="auto"/>
          <w:sz w:val="24"/>
          <w:szCs w:val="24"/>
        </w:rPr>
        <w:t xml:space="preserve"> во время работы.</w:t>
      </w:r>
    </w:p>
    <w:p w14:paraId="19E1BECA" w14:textId="77777777" w:rsidR="009F7F46" w:rsidRPr="006732E4" w:rsidRDefault="009F7F46" w:rsidP="00B7342E">
      <w:pPr>
        <w:pStyle w:val="22"/>
        <w:widowControl/>
        <w:numPr>
          <w:ilvl w:val="0"/>
          <w:numId w:val="4"/>
        </w:numPr>
        <w:shd w:val="clear" w:color="auto" w:fill="auto"/>
        <w:tabs>
          <w:tab w:val="left" w:pos="618"/>
        </w:tabs>
        <w:spacing w:after="0" w:line="240" w:lineRule="auto"/>
        <w:ind w:firstLine="567"/>
        <w:rPr>
          <w:color w:val="auto"/>
          <w:sz w:val="24"/>
          <w:szCs w:val="24"/>
        </w:rPr>
      </w:pPr>
      <w:r w:rsidRPr="006732E4">
        <w:rPr>
          <w:rStyle w:val="23"/>
          <w:color w:val="auto"/>
          <w:sz w:val="24"/>
          <w:szCs w:val="24"/>
        </w:rPr>
        <w:t>Утвердить комиссию по приемке приобретенных и списанию пришедших в негодность средств индивидуальной защиты в составе:</w:t>
      </w:r>
    </w:p>
    <w:p w14:paraId="0461121E" w14:textId="77777777" w:rsidR="009F7F46" w:rsidRPr="006732E4" w:rsidRDefault="009F7F46" w:rsidP="00B7342E">
      <w:pPr>
        <w:pStyle w:val="22"/>
        <w:widowControl/>
        <w:shd w:val="clear" w:color="auto" w:fill="auto"/>
        <w:tabs>
          <w:tab w:val="left" w:leader="underscore" w:pos="6511"/>
        </w:tabs>
        <w:spacing w:after="0" w:line="240" w:lineRule="auto"/>
        <w:ind w:firstLine="300"/>
        <w:rPr>
          <w:color w:val="auto"/>
          <w:sz w:val="24"/>
          <w:szCs w:val="24"/>
        </w:rPr>
      </w:pPr>
      <w:r w:rsidRPr="006732E4">
        <w:rPr>
          <w:rStyle w:val="23"/>
          <w:color w:val="auto"/>
          <w:sz w:val="24"/>
          <w:szCs w:val="24"/>
        </w:rPr>
        <w:t xml:space="preserve">Председатель комиссии </w:t>
      </w:r>
      <w:r w:rsidRPr="006732E4">
        <w:rPr>
          <w:rStyle w:val="23"/>
          <w:color w:val="auto"/>
          <w:sz w:val="24"/>
          <w:szCs w:val="24"/>
        </w:rPr>
        <w:tab/>
        <w:t>,</w:t>
      </w:r>
    </w:p>
    <w:p w14:paraId="1B00CE5C" w14:textId="77777777" w:rsidR="009F7F46" w:rsidRPr="006732E4" w:rsidRDefault="009F7F46" w:rsidP="00B7342E">
      <w:pPr>
        <w:pStyle w:val="141"/>
        <w:widowControl/>
        <w:shd w:val="clear" w:color="auto" w:fill="auto"/>
        <w:spacing w:after="0" w:line="240" w:lineRule="auto"/>
        <w:ind w:left="3180"/>
        <w:rPr>
          <w:color w:val="auto"/>
          <w:sz w:val="24"/>
          <w:szCs w:val="24"/>
        </w:rPr>
      </w:pPr>
      <w:r w:rsidRPr="006732E4">
        <w:rPr>
          <w:rStyle w:val="142"/>
          <w:color w:val="auto"/>
          <w:sz w:val="24"/>
          <w:szCs w:val="24"/>
        </w:rPr>
        <w:t>(фамилия, инициалы, должность)</w:t>
      </w:r>
    </w:p>
    <w:p w14:paraId="08F96183" w14:textId="77777777" w:rsidR="009F7F46" w:rsidRPr="006732E4" w:rsidRDefault="009F7F46" w:rsidP="00B7342E">
      <w:pPr>
        <w:pStyle w:val="22"/>
        <w:widowControl/>
        <w:shd w:val="clear" w:color="auto" w:fill="auto"/>
        <w:tabs>
          <w:tab w:val="left" w:pos="2695"/>
          <w:tab w:val="left" w:leader="underscore" w:pos="6511"/>
        </w:tabs>
        <w:spacing w:after="0" w:line="240" w:lineRule="auto"/>
        <w:ind w:firstLine="300"/>
        <w:rPr>
          <w:color w:val="auto"/>
          <w:sz w:val="24"/>
          <w:szCs w:val="24"/>
        </w:rPr>
      </w:pPr>
      <w:r w:rsidRPr="006732E4">
        <w:rPr>
          <w:rStyle w:val="23"/>
          <w:color w:val="auto"/>
          <w:sz w:val="24"/>
          <w:szCs w:val="24"/>
        </w:rPr>
        <w:t>Члены комиссии</w:t>
      </w:r>
      <w:r w:rsidRPr="006732E4">
        <w:rPr>
          <w:rStyle w:val="23"/>
          <w:color w:val="auto"/>
          <w:sz w:val="24"/>
          <w:szCs w:val="24"/>
        </w:rPr>
        <w:tab/>
      </w:r>
      <w:r w:rsidRPr="006732E4">
        <w:rPr>
          <w:rStyle w:val="23"/>
          <w:color w:val="auto"/>
          <w:sz w:val="24"/>
          <w:szCs w:val="24"/>
        </w:rPr>
        <w:tab/>
        <w:t>,</w:t>
      </w:r>
    </w:p>
    <w:p w14:paraId="621E9A02" w14:textId="77777777" w:rsidR="009F7F46" w:rsidRPr="006732E4" w:rsidRDefault="009F7F46" w:rsidP="00B7342E">
      <w:pPr>
        <w:pStyle w:val="141"/>
        <w:widowControl/>
        <w:shd w:val="clear" w:color="auto" w:fill="auto"/>
        <w:spacing w:after="0" w:line="240" w:lineRule="auto"/>
        <w:ind w:left="3180"/>
        <w:rPr>
          <w:rStyle w:val="142"/>
          <w:color w:val="auto"/>
          <w:sz w:val="24"/>
          <w:szCs w:val="24"/>
        </w:rPr>
      </w:pPr>
      <w:r w:rsidRPr="006732E4">
        <w:rPr>
          <w:rStyle w:val="142"/>
          <w:color w:val="auto"/>
          <w:sz w:val="24"/>
          <w:szCs w:val="24"/>
        </w:rPr>
        <w:t xml:space="preserve">(фамилия, инициалы, должность) </w:t>
      </w:r>
    </w:p>
    <w:p w14:paraId="4B071A24" w14:textId="77777777" w:rsidR="009F7F46" w:rsidRPr="006732E4" w:rsidRDefault="009F7F46" w:rsidP="00B7342E">
      <w:pPr>
        <w:pStyle w:val="141"/>
        <w:widowControl/>
        <w:shd w:val="clear" w:color="auto" w:fill="auto"/>
        <w:spacing w:after="0" w:line="240" w:lineRule="auto"/>
        <w:ind w:left="2694"/>
        <w:rPr>
          <w:rStyle w:val="142"/>
          <w:color w:val="auto"/>
          <w:sz w:val="24"/>
          <w:szCs w:val="24"/>
        </w:rPr>
      </w:pPr>
      <w:r w:rsidRPr="006732E4">
        <w:rPr>
          <w:rStyle w:val="142"/>
          <w:color w:val="auto"/>
          <w:sz w:val="24"/>
          <w:szCs w:val="24"/>
        </w:rPr>
        <w:lastRenderedPageBreak/>
        <w:t>_</w:t>
      </w:r>
      <w:r w:rsidR="006D2872">
        <w:rPr>
          <w:rStyle w:val="142"/>
          <w:color w:val="auto"/>
          <w:sz w:val="24"/>
          <w:szCs w:val="24"/>
        </w:rPr>
        <w:t>______________________________</w:t>
      </w:r>
    </w:p>
    <w:p w14:paraId="6A82A1A1" w14:textId="77777777" w:rsidR="009F7F46" w:rsidRPr="006732E4" w:rsidRDefault="009F7F46" w:rsidP="00B7342E">
      <w:pPr>
        <w:pStyle w:val="141"/>
        <w:widowControl/>
        <w:shd w:val="clear" w:color="auto" w:fill="auto"/>
        <w:spacing w:after="0" w:line="240" w:lineRule="auto"/>
        <w:ind w:left="3180"/>
        <w:rPr>
          <w:color w:val="auto"/>
          <w:sz w:val="24"/>
          <w:szCs w:val="24"/>
        </w:rPr>
      </w:pPr>
      <w:r w:rsidRPr="006732E4">
        <w:rPr>
          <w:rStyle w:val="142"/>
          <w:color w:val="auto"/>
          <w:sz w:val="24"/>
          <w:szCs w:val="24"/>
        </w:rPr>
        <w:t xml:space="preserve"> (фамилия, инициалы, должность)</w:t>
      </w:r>
    </w:p>
    <w:p w14:paraId="307F936D" w14:textId="77777777" w:rsidR="009F7F46" w:rsidRPr="006732E4" w:rsidRDefault="004C24D5" w:rsidP="00B7342E">
      <w:pPr>
        <w:pStyle w:val="22"/>
        <w:widowControl/>
        <w:tabs>
          <w:tab w:val="left" w:leader="underscore" w:pos="0"/>
          <w:tab w:val="left" w:leader="underscore" w:pos="1061"/>
        </w:tabs>
        <w:spacing w:after="0" w:line="240" w:lineRule="auto"/>
        <w:ind w:firstLine="567"/>
        <w:rPr>
          <w:color w:val="auto"/>
          <w:sz w:val="24"/>
          <w:szCs w:val="24"/>
        </w:rPr>
      </w:pPr>
      <w:r>
        <w:rPr>
          <w:color w:val="auto"/>
          <w:sz w:val="24"/>
          <w:szCs w:val="24"/>
        </w:rPr>
        <w:t>5</w:t>
      </w:r>
      <w:r w:rsidR="009F7F46" w:rsidRPr="006732E4">
        <w:rPr>
          <w:i/>
          <w:color w:val="auto"/>
          <w:sz w:val="24"/>
          <w:szCs w:val="24"/>
        </w:rPr>
        <w:t>.Секретарю руководителя Васиной О.В.</w:t>
      </w:r>
      <w:r w:rsidR="009F7F46" w:rsidRPr="006732E4">
        <w:rPr>
          <w:color w:val="auto"/>
          <w:sz w:val="24"/>
          <w:szCs w:val="24"/>
        </w:rPr>
        <w:t xml:space="preserve"> ознакомить с приказом всех заинтересованных лиц и руководителей структурных подразделений.</w:t>
      </w:r>
    </w:p>
    <w:p w14:paraId="294792B1" w14:textId="77777777" w:rsidR="009F7F46" w:rsidRPr="006732E4" w:rsidRDefault="004C24D5" w:rsidP="00B7342E">
      <w:pPr>
        <w:pStyle w:val="22"/>
        <w:widowControl/>
        <w:tabs>
          <w:tab w:val="left" w:leader="underscore" w:pos="522"/>
          <w:tab w:val="left" w:leader="underscore" w:pos="1061"/>
        </w:tabs>
        <w:spacing w:after="0" w:line="240" w:lineRule="auto"/>
        <w:ind w:firstLine="567"/>
        <w:rPr>
          <w:color w:val="auto"/>
          <w:sz w:val="24"/>
          <w:szCs w:val="24"/>
        </w:rPr>
      </w:pPr>
      <w:r>
        <w:rPr>
          <w:color w:val="auto"/>
          <w:sz w:val="24"/>
          <w:szCs w:val="24"/>
        </w:rPr>
        <w:t>6</w:t>
      </w:r>
      <w:r w:rsidR="009F7F46" w:rsidRPr="006732E4">
        <w:rPr>
          <w:color w:val="auto"/>
          <w:sz w:val="24"/>
          <w:szCs w:val="24"/>
        </w:rPr>
        <w:t>.Контроль исполнения настоящего приказа оставляю за собой.</w:t>
      </w:r>
    </w:p>
    <w:p w14:paraId="39D35ED4" w14:textId="77777777"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14:paraId="7CE9AC46" w14:textId="77777777"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14:paraId="2B8301A7"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14:paraId="5BE31FD6" w14:textId="77777777" w:rsidR="009F7F46" w:rsidRPr="006732E4" w:rsidRDefault="009F7F46" w:rsidP="00B7342E">
      <w:pPr>
        <w:pStyle w:val="22"/>
        <w:widowControl/>
        <w:shd w:val="clear" w:color="auto" w:fill="auto"/>
        <w:tabs>
          <w:tab w:val="left" w:pos="621"/>
          <w:tab w:val="left" w:leader="underscore" w:pos="4788"/>
        </w:tabs>
        <w:spacing w:after="0" w:line="240" w:lineRule="auto"/>
        <w:ind w:left="500" w:firstLine="0"/>
        <w:jc w:val="left"/>
        <w:rPr>
          <w:rStyle w:val="23"/>
          <w:color w:val="auto"/>
          <w:sz w:val="24"/>
          <w:szCs w:val="24"/>
        </w:rPr>
      </w:pPr>
      <w:r w:rsidRPr="006732E4">
        <w:rPr>
          <w:rStyle w:val="23"/>
          <w:color w:val="auto"/>
          <w:sz w:val="24"/>
          <w:szCs w:val="24"/>
        </w:rPr>
        <w:t>№ п/п            Подпись                      Фамилия                            Дата</w:t>
      </w:r>
    </w:p>
    <w:p w14:paraId="3349291D"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14:paraId="18BB053F"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14:paraId="59C4EED8"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bookmarkStart w:id="31" w:name="bookmark179"/>
      <w:bookmarkStart w:id="32" w:name="bookmark48"/>
      <w:bookmarkEnd w:id="23"/>
      <w:r w:rsidRPr="006732E4">
        <w:rPr>
          <w:rStyle w:val="27"/>
          <w:i w:val="0"/>
          <w:color w:val="auto"/>
          <w:sz w:val="24"/>
          <w:szCs w:val="24"/>
        </w:rPr>
        <w:t>Приложение №2</w:t>
      </w:r>
      <w:r w:rsidRPr="006732E4">
        <w:rPr>
          <w:rStyle w:val="23"/>
          <w:i/>
          <w:color w:val="auto"/>
          <w:sz w:val="24"/>
          <w:szCs w:val="24"/>
        </w:rPr>
        <w:t>.</w:t>
      </w:r>
    </w:p>
    <w:p w14:paraId="730BADB5"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171"/>
      </w:tblGrid>
      <w:tr w:rsidR="009F7F46" w:rsidRPr="006732E4" w14:paraId="40E57F2C" w14:textId="77777777" w:rsidTr="00032711">
        <w:tc>
          <w:tcPr>
            <w:tcW w:w="3652" w:type="dxa"/>
          </w:tcPr>
          <w:p w14:paraId="2213DF68"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Учет мнения первичной профсоюзной организации произведен. Протокол </w:t>
            </w:r>
            <w:proofErr w:type="gramStart"/>
            <w:r w:rsidRPr="006732E4">
              <w:rPr>
                <w:rStyle w:val="23"/>
                <w:color w:val="auto"/>
                <w:sz w:val="24"/>
                <w:szCs w:val="24"/>
              </w:rPr>
              <w:t>от  09.01.2023</w:t>
            </w:r>
            <w:proofErr w:type="gramEnd"/>
            <w:r w:rsidRPr="006732E4">
              <w:rPr>
                <w:rStyle w:val="23"/>
                <w:color w:val="auto"/>
                <w:sz w:val="24"/>
                <w:szCs w:val="24"/>
              </w:rPr>
              <w:t xml:space="preserve"> №2</w:t>
            </w:r>
          </w:p>
        </w:tc>
        <w:tc>
          <w:tcPr>
            <w:tcW w:w="3260" w:type="dxa"/>
          </w:tcPr>
          <w:p w14:paraId="6F6E6CEC" w14:textId="77777777"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14:paraId="7A559942"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09.01.2023 №</w:t>
            </w:r>
          </w:p>
        </w:tc>
      </w:tr>
      <w:tr w:rsidR="009F7F46" w:rsidRPr="006732E4" w14:paraId="605E039C" w14:textId="77777777" w:rsidTr="00032711">
        <w:tc>
          <w:tcPr>
            <w:tcW w:w="3652" w:type="dxa"/>
          </w:tcPr>
          <w:p w14:paraId="3F4CA11D"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наименование образовательной организации</w:t>
            </w:r>
            <w:r w:rsidRPr="006732E4">
              <w:rPr>
                <w:color w:val="auto"/>
                <w:sz w:val="24"/>
                <w:szCs w:val="24"/>
                <w:lang w:eastAsia="ar-SA"/>
              </w:rPr>
              <w:t>)</w:t>
            </w:r>
          </w:p>
        </w:tc>
        <w:tc>
          <w:tcPr>
            <w:tcW w:w="3260" w:type="dxa"/>
          </w:tcPr>
          <w:p w14:paraId="79CD9F1D" w14:textId="77777777"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организации</w:t>
            </w:r>
            <w:r w:rsidRPr="006732E4">
              <w:rPr>
                <w:rFonts w:ascii="Times New Roman" w:hAnsi="Times New Roman" w:cs="Times New Roman"/>
                <w:color w:val="auto"/>
                <w:sz w:val="24"/>
                <w:szCs w:val="24"/>
                <w:lang w:eastAsia="ar-SA"/>
              </w:rPr>
              <w:t>)</w:t>
            </w:r>
          </w:p>
        </w:tc>
      </w:tr>
      <w:tr w:rsidR="009F7F46" w:rsidRPr="006732E4" w14:paraId="3EBFF6E4" w14:textId="77777777" w:rsidTr="00032711">
        <w:tc>
          <w:tcPr>
            <w:tcW w:w="3652" w:type="dxa"/>
          </w:tcPr>
          <w:p w14:paraId="11BD5D0E"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3260" w:type="dxa"/>
          </w:tcPr>
          <w:p w14:paraId="28A78C59"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14:paraId="090ADEE1" w14:textId="77777777" w:rsidTr="00032711">
        <w:tc>
          <w:tcPr>
            <w:tcW w:w="3652" w:type="dxa"/>
          </w:tcPr>
          <w:p w14:paraId="656F6A62"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3260" w:type="dxa"/>
          </w:tcPr>
          <w:p w14:paraId="7E511E78"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14:paraId="011505D4" w14:textId="77777777" w:rsidR="009F7F46" w:rsidRPr="006732E4" w:rsidRDefault="009F7F46" w:rsidP="00B7342E">
      <w:pPr>
        <w:pStyle w:val="141"/>
        <w:widowControl/>
        <w:shd w:val="clear" w:color="auto" w:fill="auto"/>
        <w:spacing w:after="0" w:line="240" w:lineRule="auto"/>
        <w:ind w:left="20"/>
        <w:jc w:val="center"/>
        <w:rPr>
          <w:color w:val="auto"/>
          <w:sz w:val="24"/>
          <w:szCs w:val="24"/>
        </w:rPr>
      </w:pPr>
    </w:p>
    <w:p w14:paraId="1E8D5050" w14:textId="77777777" w:rsidR="00CF17F1" w:rsidRDefault="00CF17F1" w:rsidP="00B7342E">
      <w:pPr>
        <w:pStyle w:val="22"/>
        <w:widowControl/>
        <w:shd w:val="clear" w:color="auto" w:fill="auto"/>
        <w:tabs>
          <w:tab w:val="left" w:pos="2880"/>
          <w:tab w:val="left" w:pos="4670"/>
        </w:tabs>
        <w:spacing w:after="0" w:line="240" w:lineRule="auto"/>
        <w:ind w:firstLine="0"/>
        <w:jc w:val="center"/>
        <w:rPr>
          <w:b/>
          <w:color w:val="auto"/>
          <w:sz w:val="24"/>
        </w:rPr>
      </w:pPr>
    </w:p>
    <w:p w14:paraId="2E4ECCAE" w14:textId="77777777" w:rsidR="009F7F46" w:rsidRPr="006732E4" w:rsidRDefault="00996BA9" w:rsidP="00B7342E">
      <w:pPr>
        <w:pStyle w:val="22"/>
        <w:widowControl/>
        <w:shd w:val="clear" w:color="auto" w:fill="auto"/>
        <w:tabs>
          <w:tab w:val="left" w:pos="2880"/>
          <w:tab w:val="left" w:pos="4670"/>
        </w:tabs>
        <w:spacing w:after="0" w:line="240" w:lineRule="auto"/>
        <w:ind w:firstLine="0"/>
        <w:jc w:val="center"/>
        <w:rPr>
          <w:b/>
          <w:color w:val="auto"/>
          <w:sz w:val="24"/>
        </w:rPr>
      </w:pPr>
      <w:r w:rsidRPr="006732E4">
        <w:rPr>
          <w:b/>
          <w:color w:val="auto"/>
          <w:sz w:val="24"/>
        </w:rPr>
        <w:t xml:space="preserve">Перечень профессий и должностей, которым выдаются спецодежда, спецобувь и другие средства индивидуальной защиты и </w:t>
      </w:r>
      <w:r w:rsidR="009F7F46" w:rsidRPr="006732E4">
        <w:rPr>
          <w:b/>
          <w:color w:val="auto"/>
          <w:sz w:val="24"/>
        </w:rPr>
        <w:t>Нормы</w:t>
      </w:r>
      <w:bookmarkStart w:id="33" w:name="bookmark180"/>
      <w:bookmarkEnd w:id="31"/>
      <w:r w:rsidR="00C23A32">
        <w:rPr>
          <w:b/>
          <w:color w:val="auto"/>
          <w:sz w:val="24"/>
        </w:rPr>
        <w:t xml:space="preserve"> </w:t>
      </w:r>
      <w:r w:rsidR="009F7F46" w:rsidRPr="006732E4">
        <w:rPr>
          <w:b/>
          <w:color w:val="auto"/>
          <w:sz w:val="24"/>
        </w:rPr>
        <w:t>бесплатной выдачи специальной одежды,</w:t>
      </w:r>
      <w:bookmarkStart w:id="34" w:name="bookmark181"/>
      <w:bookmarkEnd w:id="33"/>
      <w:r w:rsidR="00C23A32">
        <w:rPr>
          <w:b/>
          <w:color w:val="auto"/>
          <w:sz w:val="24"/>
        </w:rPr>
        <w:t xml:space="preserve"> </w:t>
      </w:r>
      <w:r w:rsidR="009F7F46" w:rsidRPr="006732E4">
        <w:rPr>
          <w:b/>
          <w:color w:val="auto"/>
          <w:sz w:val="24"/>
        </w:rPr>
        <w:t>специальной обуви и других средств индивидуальной защиты работникам</w:t>
      </w:r>
      <w:bookmarkEnd w:id="34"/>
    </w:p>
    <w:p w14:paraId="200EF65C" w14:textId="77777777" w:rsidR="009F7F46" w:rsidRPr="006732E4" w:rsidRDefault="009F7F46" w:rsidP="00B7342E">
      <w:pPr>
        <w:pStyle w:val="22"/>
        <w:widowControl/>
        <w:shd w:val="clear" w:color="auto" w:fill="auto"/>
        <w:tabs>
          <w:tab w:val="left" w:pos="2880"/>
          <w:tab w:val="left" w:pos="4670"/>
        </w:tabs>
        <w:spacing w:after="0" w:line="240" w:lineRule="auto"/>
        <w:ind w:left="600" w:firstLine="0"/>
        <w:rPr>
          <w:color w:val="auto"/>
        </w:rPr>
      </w:pP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91"/>
        <w:gridCol w:w="1134"/>
        <w:gridCol w:w="2977"/>
        <w:gridCol w:w="1417"/>
      </w:tblGrid>
      <w:tr w:rsidR="009F7F46" w:rsidRPr="006732E4" w14:paraId="313BE1D4" w14:textId="77777777" w:rsidTr="00B7342E">
        <w:trPr>
          <w:trHeight w:val="20"/>
          <w:jc w:val="center"/>
        </w:trPr>
        <w:tc>
          <w:tcPr>
            <w:tcW w:w="1291" w:type="dxa"/>
            <w:vAlign w:val="center"/>
            <w:hideMark/>
          </w:tcPr>
          <w:p w14:paraId="790DD9A8" w14:textId="77777777" w:rsidR="009F7F46" w:rsidRPr="006732E4" w:rsidRDefault="009F7F46" w:rsidP="00B7342E">
            <w:pPr>
              <w:widowControl/>
              <w:jc w:val="center"/>
              <w:rPr>
                <w:rFonts w:ascii="Times New Roman" w:eastAsia="Times New Roman" w:hAnsi="Times New Roman" w:cs="Times New Roman"/>
                <w:bCs/>
                <w:color w:val="auto"/>
              </w:rPr>
            </w:pPr>
            <w:r w:rsidRPr="006732E4">
              <w:rPr>
                <w:rStyle w:val="29pt"/>
                <w:rFonts w:eastAsia="Arial Unicode MS"/>
                <w:color w:val="auto"/>
                <w:sz w:val="24"/>
                <w:szCs w:val="24"/>
              </w:rPr>
              <w:lastRenderedPageBreak/>
              <w:t>Основание</w:t>
            </w:r>
          </w:p>
        </w:tc>
        <w:tc>
          <w:tcPr>
            <w:tcW w:w="1134" w:type="dxa"/>
            <w:vAlign w:val="center"/>
            <w:hideMark/>
          </w:tcPr>
          <w:p w14:paraId="23640D5D" w14:textId="77777777" w:rsidR="009F7F46" w:rsidRPr="006732E4" w:rsidRDefault="009F7F46" w:rsidP="00B7342E">
            <w:pPr>
              <w:widowControl/>
              <w:jc w:val="center"/>
              <w:rPr>
                <w:rFonts w:ascii="Times New Roman" w:eastAsia="Times New Roman" w:hAnsi="Times New Roman" w:cs="Times New Roman"/>
                <w:bCs/>
                <w:color w:val="auto"/>
              </w:rPr>
            </w:pPr>
            <w:r w:rsidRPr="006732E4">
              <w:rPr>
                <w:rFonts w:ascii="Times New Roman" w:eastAsia="Times New Roman" w:hAnsi="Times New Roman" w:cs="Times New Roman"/>
                <w:bCs/>
                <w:color w:val="auto"/>
              </w:rPr>
              <w:t>Наименование профессии (должности)</w:t>
            </w:r>
          </w:p>
        </w:tc>
        <w:tc>
          <w:tcPr>
            <w:tcW w:w="2977" w:type="dxa"/>
            <w:vAlign w:val="center"/>
            <w:hideMark/>
          </w:tcPr>
          <w:p w14:paraId="5061664D" w14:textId="77777777" w:rsidR="009F7F46" w:rsidRPr="006732E4" w:rsidRDefault="009F7F46" w:rsidP="00B7342E">
            <w:pPr>
              <w:widowControl/>
              <w:jc w:val="center"/>
              <w:rPr>
                <w:rFonts w:ascii="Times New Roman" w:eastAsia="Times New Roman" w:hAnsi="Times New Roman" w:cs="Times New Roman"/>
                <w:bCs/>
                <w:color w:val="auto"/>
              </w:rPr>
            </w:pPr>
            <w:r w:rsidRPr="006732E4">
              <w:rPr>
                <w:rFonts w:ascii="Times New Roman" w:eastAsia="Times New Roman" w:hAnsi="Times New Roman" w:cs="Times New Roman"/>
                <w:bCs/>
                <w:color w:val="auto"/>
              </w:rPr>
              <w:t>Наименование специальной одежды, специальной обуви и других средств индивидуальной защиты</w:t>
            </w:r>
          </w:p>
        </w:tc>
        <w:tc>
          <w:tcPr>
            <w:tcW w:w="1417" w:type="dxa"/>
            <w:vAlign w:val="center"/>
            <w:hideMark/>
          </w:tcPr>
          <w:p w14:paraId="439E76AF" w14:textId="77777777" w:rsidR="009F7F46" w:rsidRPr="006732E4" w:rsidRDefault="009F7F46" w:rsidP="00B7342E">
            <w:pPr>
              <w:widowControl/>
              <w:jc w:val="center"/>
              <w:rPr>
                <w:rFonts w:ascii="Times New Roman" w:eastAsia="Times New Roman" w:hAnsi="Times New Roman" w:cs="Times New Roman"/>
                <w:bCs/>
                <w:color w:val="auto"/>
              </w:rPr>
            </w:pPr>
            <w:r w:rsidRPr="006732E4">
              <w:rPr>
                <w:rFonts w:ascii="Times New Roman" w:eastAsia="Times New Roman" w:hAnsi="Times New Roman" w:cs="Times New Roman"/>
                <w:bCs/>
                <w:color w:val="auto"/>
              </w:rPr>
              <w:t>Норма выдачи на год (штуки, пары, комплекты)</w:t>
            </w:r>
          </w:p>
        </w:tc>
      </w:tr>
      <w:tr w:rsidR="009F7F46" w:rsidRPr="006732E4" w14:paraId="2419EF9A" w14:textId="77777777" w:rsidTr="00B7342E">
        <w:trPr>
          <w:trHeight w:val="20"/>
          <w:jc w:val="center"/>
        </w:trPr>
        <w:tc>
          <w:tcPr>
            <w:tcW w:w="1291" w:type="dxa"/>
            <w:vAlign w:val="center"/>
            <w:hideMark/>
          </w:tcPr>
          <w:p w14:paraId="61535C14" w14:textId="77777777" w:rsidR="009F7F46" w:rsidRPr="006732E4" w:rsidRDefault="009F7F46" w:rsidP="00B7342E">
            <w:pPr>
              <w:widowControl/>
              <w:jc w:val="center"/>
              <w:rPr>
                <w:rFonts w:ascii="Times New Roman" w:eastAsia="Times New Roman" w:hAnsi="Times New Roman" w:cs="Times New Roman"/>
                <w:color w:val="auto"/>
              </w:rPr>
            </w:pPr>
            <w:r w:rsidRPr="006732E4">
              <w:rPr>
                <w:rFonts w:ascii="Times New Roman" w:eastAsia="Times New Roman" w:hAnsi="Times New Roman" w:cs="Times New Roman"/>
                <w:color w:val="auto"/>
              </w:rPr>
              <w:t>1</w:t>
            </w:r>
          </w:p>
        </w:tc>
        <w:tc>
          <w:tcPr>
            <w:tcW w:w="1134" w:type="dxa"/>
            <w:vAlign w:val="center"/>
            <w:hideMark/>
          </w:tcPr>
          <w:p w14:paraId="560051D7" w14:textId="77777777" w:rsidR="009F7F46" w:rsidRPr="006732E4" w:rsidRDefault="009F7F46" w:rsidP="00B7342E">
            <w:pPr>
              <w:widowControl/>
              <w:jc w:val="center"/>
              <w:rPr>
                <w:rFonts w:ascii="Times New Roman" w:eastAsia="Times New Roman" w:hAnsi="Times New Roman" w:cs="Times New Roman"/>
                <w:color w:val="auto"/>
              </w:rPr>
            </w:pPr>
            <w:r w:rsidRPr="006732E4">
              <w:rPr>
                <w:rFonts w:ascii="Times New Roman" w:eastAsia="Times New Roman" w:hAnsi="Times New Roman" w:cs="Times New Roman"/>
                <w:color w:val="auto"/>
              </w:rPr>
              <w:t>2</w:t>
            </w:r>
          </w:p>
        </w:tc>
        <w:tc>
          <w:tcPr>
            <w:tcW w:w="2977" w:type="dxa"/>
            <w:vAlign w:val="center"/>
            <w:hideMark/>
          </w:tcPr>
          <w:p w14:paraId="6550987E" w14:textId="77777777" w:rsidR="009F7F46" w:rsidRPr="006732E4" w:rsidRDefault="009F7F46" w:rsidP="00B7342E">
            <w:pPr>
              <w:widowControl/>
              <w:jc w:val="center"/>
              <w:rPr>
                <w:rFonts w:ascii="Times New Roman" w:eastAsia="Times New Roman" w:hAnsi="Times New Roman" w:cs="Times New Roman"/>
                <w:color w:val="auto"/>
              </w:rPr>
            </w:pPr>
            <w:r w:rsidRPr="006732E4">
              <w:rPr>
                <w:rFonts w:ascii="Times New Roman" w:eastAsia="Times New Roman" w:hAnsi="Times New Roman" w:cs="Times New Roman"/>
                <w:color w:val="auto"/>
              </w:rPr>
              <w:t>3</w:t>
            </w:r>
          </w:p>
        </w:tc>
        <w:tc>
          <w:tcPr>
            <w:tcW w:w="1417" w:type="dxa"/>
            <w:vAlign w:val="center"/>
            <w:hideMark/>
          </w:tcPr>
          <w:p w14:paraId="5FF70F7C" w14:textId="77777777" w:rsidR="009F7F46" w:rsidRPr="006732E4" w:rsidRDefault="009F7F46" w:rsidP="00B7342E">
            <w:pPr>
              <w:widowControl/>
              <w:jc w:val="center"/>
              <w:rPr>
                <w:rFonts w:ascii="Times New Roman" w:eastAsia="Times New Roman" w:hAnsi="Times New Roman" w:cs="Times New Roman"/>
                <w:color w:val="auto"/>
              </w:rPr>
            </w:pPr>
            <w:r w:rsidRPr="006732E4">
              <w:rPr>
                <w:rFonts w:ascii="Times New Roman" w:eastAsia="Times New Roman" w:hAnsi="Times New Roman" w:cs="Times New Roman"/>
                <w:color w:val="auto"/>
              </w:rPr>
              <w:t>4</w:t>
            </w:r>
          </w:p>
        </w:tc>
      </w:tr>
      <w:tr w:rsidR="009F7F46" w:rsidRPr="006732E4" w14:paraId="37989C30" w14:textId="77777777" w:rsidTr="00B7342E">
        <w:trPr>
          <w:trHeight w:val="20"/>
          <w:jc w:val="center"/>
        </w:trPr>
        <w:tc>
          <w:tcPr>
            <w:tcW w:w="1291" w:type="dxa"/>
            <w:vMerge w:val="restart"/>
            <w:hideMark/>
          </w:tcPr>
          <w:p w14:paraId="12099B79"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П.11, Приказ Минтруда России от 09.12.2014 № 997н</w:t>
            </w:r>
          </w:p>
        </w:tc>
        <w:tc>
          <w:tcPr>
            <w:tcW w:w="1134" w:type="dxa"/>
            <w:vMerge w:val="restart"/>
            <w:hideMark/>
          </w:tcPr>
          <w:p w14:paraId="159E3119"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Водитель автомобиля</w:t>
            </w:r>
          </w:p>
        </w:tc>
        <w:tc>
          <w:tcPr>
            <w:tcW w:w="2977" w:type="dxa"/>
          </w:tcPr>
          <w:p w14:paraId="70CE5223"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i/>
                <w:color w:val="auto"/>
              </w:rPr>
              <w:t>При управлении автобусом, легковым автомобилем</w:t>
            </w:r>
            <w:r w:rsidRPr="006732E4">
              <w:rPr>
                <w:rFonts w:ascii="Times New Roman" w:eastAsia="Times New Roman" w:hAnsi="Times New Roman" w:cs="Times New Roman"/>
                <w:color w:val="auto"/>
              </w:rPr>
              <w:t>:</w:t>
            </w:r>
          </w:p>
        </w:tc>
        <w:tc>
          <w:tcPr>
            <w:tcW w:w="1417" w:type="dxa"/>
          </w:tcPr>
          <w:p w14:paraId="3632028D" w14:textId="77777777" w:rsidR="009F7F46" w:rsidRPr="006732E4" w:rsidRDefault="009F7F46" w:rsidP="00B7342E">
            <w:pPr>
              <w:widowControl/>
              <w:rPr>
                <w:rFonts w:ascii="Times New Roman" w:eastAsia="Times New Roman" w:hAnsi="Times New Roman" w:cs="Times New Roman"/>
                <w:color w:val="auto"/>
              </w:rPr>
            </w:pPr>
          </w:p>
        </w:tc>
      </w:tr>
      <w:tr w:rsidR="009F7F46" w:rsidRPr="006732E4" w14:paraId="253AF9C5" w14:textId="77777777" w:rsidTr="00B7342E">
        <w:trPr>
          <w:trHeight w:val="20"/>
          <w:jc w:val="center"/>
        </w:trPr>
        <w:tc>
          <w:tcPr>
            <w:tcW w:w="1291" w:type="dxa"/>
            <w:vMerge/>
            <w:hideMark/>
          </w:tcPr>
          <w:p w14:paraId="74ACA36B"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14:paraId="1E0632BD" w14:textId="77777777" w:rsidR="009F7F46" w:rsidRPr="006732E4" w:rsidRDefault="009F7F46" w:rsidP="00B7342E">
            <w:pPr>
              <w:widowControl/>
              <w:rPr>
                <w:rFonts w:ascii="Times New Roman" w:eastAsia="Times New Roman" w:hAnsi="Times New Roman" w:cs="Times New Roman"/>
                <w:color w:val="auto"/>
              </w:rPr>
            </w:pPr>
          </w:p>
        </w:tc>
        <w:tc>
          <w:tcPr>
            <w:tcW w:w="2977" w:type="dxa"/>
            <w:hideMark/>
          </w:tcPr>
          <w:p w14:paraId="6ED541AB"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Костюм для защиты от общих производственных загрязнений и механических воздействий</w:t>
            </w:r>
          </w:p>
        </w:tc>
        <w:tc>
          <w:tcPr>
            <w:tcW w:w="1417" w:type="dxa"/>
            <w:hideMark/>
          </w:tcPr>
          <w:p w14:paraId="06452221"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14:paraId="041BFD49" w14:textId="77777777" w:rsidTr="00B7342E">
        <w:trPr>
          <w:trHeight w:val="20"/>
          <w:jc w:val="center"/>
        </w:trPr>
        <w:tc>
          <w:tcPr>
            <w:tcW w:w="1291" w:type="dxa"/>
            <w:vMerge/>
            <w:hideMark/>
          </w:tcPr>
          <w:p w14:paraId="628CD3BB"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14:paraId="4FA38C9E" w14:textId="77777777" w:rsidR="009F7F46" w:rsidRPr="006732E4" w:rsidRDefault="009F7F46" w:rsidP="00B7342E">
            <w:pPr>
              <w:widowControl/>
              <w:rPr>
                <w:rFonts w:ascii="Times New Roman" w:eastAsia="Times New Roman" w:hAnsi="Times New Roman" w:cs="Times New Roman"/>
                <w:color w:val="auto"/>
              </w:rPr>
            </w:pPr>
          </w:p>
        </w:tc>
        <w:tc>
          <w:tcPr>
            <w:tcW w:w="2977" w:type="dxa"/>
            <w:hideMark/>
          </w:tcPr>
          <w:p w14:paraId="50566183"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Перчатки с точечным покрытием</w:t>
            </w:r>
          </w:p>
        </w:tc>
        <w:tc>
          <w:tcPr>
            <w:tcW w:w="1417" w:type="dxa"/>
            <w:hideMark/>
          </w:tcPr>
          <w:p w14:paraId="1CE7CFCF"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12 пар</w:t>
            </w:r>
          </w:p>
        </w:tc>
      </w:tr>
      <w:tr w:rsidR="009F7F46" w:rsidRPr="006732E4" w14:paraId="3EBD9B2E" w14:textId="77777777" w:rsidTr="00B7342E">
        <w:trPr>
          <w:trHeight w:val="20"/>
          <w:jc w:val="center"/>
        </w:trPr>
        <w:tc>
          <w:tcPr>
            <w:tcW w:w="1291" w:type="dxa"/>
            <w:vMerge/>
            <w:hideMark/>
          </w:tcPr>
          <w:p w14:paraId="40D09F21"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14:paraId="1E758504" w14:textId="77777777" w:rsidR="009F7F46" w:rsidRPr="006732E4" w:rsidRDefault="009F7F46" w:rsidP="00B7342E">
            <w:pPr>
              <w:widowControl/>
              <w:rPr>
                <w:rFonts w:ascii="Times New Roman" w:eastAsia="Times New Roman" w:hAnsi="Times New Roman" w:cs="Times New Roman"/>
                <w:color w:val="auto"/>
              </w:rPr>
            </w:pPr>
          </w:p>
        </w:tc>
        <w:tc>
          <w:tcPr>
            <w:tcW w:w="2977" w:type="dxa"/>
            <w:hideMark/>
          </w:tcPr>
          <w:p w14:paraId="1D7C9DA2"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Перчатки резиновые или из полимерных материалов</w:t>
            </w:r>
          </w:p>
        </w:tc>
        <w:tc>
          <w:tcPr>
            <w:tcW w:w="1417" w:type="dxa"/>
            <w:hideMark/>
          </w:tcPr>
          <w:p w14:paraId="50B805A6"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дежурные</w:t>
            </w:r>
          </w:p>
        </w:tc>
      </w:tr>
      <w:tr w:rsidR="009F7F46" w:rsidRPr="006732E4" w14:paraId="22A6E03D" w14:textId="77777777" w:rsidTr="00B7342E">
        <w:trPr>
          <w:trHeight w:val="20"/>
          <w:jc w:val="center"/>
        </w:trPr>
        <w:tc>
          <w:tcPr>
            <w:tcW w:w="1291" w:type="dxa"/>
          </w:tcPr>
          <w:p w14:paraId="0AF70071"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Приказ Минздравсоцразвития России от 20.04.2006 N 297</w:t>
            </w:r>
          </w:p>
        </w:tc>
        <w:tc>
          <w:tcPr>
            <w:tcW w:w="1134" w:type="dxa"/>
            <w:vMerge/>
          </w:tcPr>
          <w:p w14:paraId="40D8A287" w14:textId="77777777" w:rsidR="009F7F46" w:rsidRPr="006732E4" w:rsidRDefault="009F7F46" w:rsidP="00B7342E">
            <w:pPr>
              <w:widowControl/>
              <w:rPr>
                <w:rFonts w:ascii="Times New Roman" w:eastAsia="Times New Roman" w:hAnsi="Times New Roman" w:cs="Times New Roman"/>
                <w:color w:val="auto"/>
              </w:rPr>
            </w:pPr>
          </w:p>
        </w:tc>
        <w:tc>
          <w:tcPr>
            <w:tcW w:w="2977" w:type="dxa"/>
          </w:tcPr>
          <w:p w14:paraId="51DFE6B7"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Жилет сигнальный</w:t>
            </w:r>
          </w:p>
        </w:tc>
        <w:tc>
          <w:tcPr>
            <w:tcW w:w="1417" w:type="dxa"/>
          </w:tcPr>
          <w:p w14:paraId="15A2D3DF" w14:textId="77777777" w:rsidR="009F7F46" w:rsidRPr="006732E4" w:rsidRDefault="009F7F46" w:rsidP="00B7342E">
            <w:pPr>
              <w:widowControl/>
              <w:rPr>
                <w:rFonts w:ascii="Times New Roman" w:eastAsia="Times New Roman" w:hAnsi="Times New Roman" w:cs="Times New Roman"/>
                <w:color w:val="auto"/>
              </w:rPr>
            </w:pPr>
          </w:p>
        </w:tc>
      </w:tr>
      <w:tr w:rsidR="009F7F46" w:rsidRPr="006732E4" w14:paraId="35E6B71C" w14:textId="77777777" w:rsidTr="00B7342E">
        <w:trPr>
          <w:trHeight w:val="20"/>
          <w:jc w:val="center"/>
        </w:trPr>
        <w:tc>
          <w:tcPr>
            <w:tcW w:w="1291" w:type="dxa"/>
            <w:vMerge w:val="restart"/>
          </w:tcPr>
          <w:p w14:paraId="76F54FE9"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П.19, Приказ Минтруда России от 09.12.2014 № 997н</w:t>
            </w:r>
          </w:p>
        </w:tc>
        <w:tc>
          <w:tcPr>
            <w:tcW w:w="1134" w:type="dxa"/>
            <w:vMerge w:val="restart"/>
          </w:tcPr>
          <w:p w14:paraId="3C078FFC"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Гардеробщик</w:t>
            </w:r>
          </w:p>
        </w:tc>
        <w:tc>
          <w:tcPr>
            <w:tcW w:w="2977" w:type="dxa"/>
          </w:tcPr>
          <w:p w14:paraId="092B9795"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Костюм для защиты от общих производственных загрязнений или</w:t>
            </w:r>
          </w:p>
        </w:tc>
        <w:tc>
          <w:tcPr>
            <w:tcW w:w="1417" w:type="dxa"/>
          </w:tcPr>
          <w:p w14:paraId="6862EB38"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14:paraId="2CB8D509" w14:textId="77777777" w:rsidTr="00B7342E">
        <w:trPr>
          <w:trHeight w:val="20"/>
          <w:jc w:val="center"/>
        </w:trPr>
        <w:tc>
          <w:tcPr>
            <w:tcW w:w="1291" w:type="dxa"/>
            <w:vMerge/>
          </w:tcPr>
          <w:p w14:paraId="6F0B78FF"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tcPr>
          <w:p w14:paraId="262DC7F3" w14:textId="77777777" w:rsidR="009F7F46" w:rsidRPr="006732E4" w:rsidRDefault="009F7F46" w:rsidP="00B7342E">
            <w:pPr>
              <w:widowControl/>
              <w:rPr>
                <w:rFonts w:ascii="Times New Roman" w:eastAsia="Times New Roman" w:hAnsi="Times New Roman" w:cs="Times New Roman"/>
                <w:color w:val="auto"/>
              </w:rPr>
            </w:pPr>
          </w:p>
        </w:tc>
        <w:tc>
          <w:tcPr>
            <w:tcW w:w="2977" w:type="dxa"/>
          </w:tcPr>
          <w:p w14:paraId="455C6BC0"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Халат для защиты от общих производственных загрязнений</w:t>
            </w:r>
          </w:p>
        </w:tc>
        <w:tc>
          <w:tcPr>
            <w:tcW w:w="1417" w:type="dxa"/>
          </w:tcPr>
          <w:p w14:paraId="059E809E"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14:paraId="12CB593D" w14:textId="77777777" w:rsidTr="00B7342E">
        <w:trPr>
          <w:trHeight w:val="20"/>
          <w:jc w:val="center"/>
        </w:trPr>
        <w:tc>
          <w:tcPr>
            <w:tcW w:w="1291" w:type="dxa"/>
            <w:vMerge w:val="restart"/>
            <w:hideMark/>
          </w:tcPr>
          <w:p w14:paraId="49D1977B"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 xml:space="preserve">П.21, Приказ Минтруда России </w:t>
            </w:r>
            <w:r w:rsidRPr="006732E4">
              <w:rPr>
                <w:rFonts w:ascii="Times New Roman" w:eastAsia="Times New Roman" w:hAnsi="Times New Roman" w:cs="Times New Roman"/>
                <w:color w:val="auto"/>
              </w:rPr>
              <w:lastRenderedPageBreak/>
              <w:t>от 09.12.2014 № 997н</w:t>
            </w:r>
          </w:p>
        </w:tc>
        <w:tc>
          <w:tcPr>
            <w:tcW w:w="1134" w:type="dxa"/>
            <w:vMerge w:val="restart"/>
            <w:hideMark/>
          </w:tcPr>
          <w:p w14:paraId="08AD2207"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lastRenderedPageBreak/>
              <w:t>Грузчик; подсобный ра</w:t>
            </w:r>
            <w:r w:rsidRPr="006732E4">
              <w:rPr>
                <w:rFonts w:ascii="Times New Roman" w:eastAsia="Times New Roman" w:hAnsi="Times New Roman" w:cs="Times New Roman"/>
                <w:color w:val="auto"/>
              </w:rPr>
              <w:lastRenderedPageBreak/>
              <w:t>бочий</w:t>
            </w:r>
          </w:p>
        </w:tc>
        <w:tc>
          <w:tcPr>
            <w:tcW w:w="2977" w:type="dxa"/>
          </w:tcPr>
          <w:p w14:paraId="74FF1FEF"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i/>
                <w:color w:val="auto"/>
              </w:rPr>
              <w:lastRenderedPageBreak/>
              <w:t>При работе с прочими грузами, материалами</w:t>
            </w:r>
            <w:r w:rsidRPr="006732E4">
              <w:rPr>
                <w:rFonts w:ascii="Times New Roman" w:eastAsia="Times New Roman" w:hAnsi="Times New Roman" w:cs="Times New Roman"/>
                <w:color w:val="auto"/>
              </w:rPr>
              <w:t>:</w:t>
            </w:r>
          </w:p>
        </w:tc>
        <w:tc>
          <w:tcPr>
            <w:tcW w:w="1417" w:type="dxa"/>
          </w:tcPr>
          <w:p w14:paraId="7A791945" w14:textId="77777777" w:rsidR="009F7F46" w:rsidRPr="006732E4" w:rsidRDefault="009F7F46" w:rsidP="00B7342E">
            <w:pPr>
              <w:widowControl/>
              <w:rPr>
                <w:rFonts w:ascii="Times New Roman" w:eastAsia="Times New Roman" w:hAnsi="Times New Roman" w:cs="Times New Roman"/>
                <w:color w:val="auto"/>
              </w:rPr>
            </w:pPr>
          </w:p>
        </w:tc>
      </w:tr>
      <w:tr w:rsidR="009F7F46" w:rsidRPr="006732E4" w14:paraId="744531E2" w14:textId="77777777" w:rsidTr="00B7342E">
        <w:trPr>
          <w:trHeight w:val="20"/>
          <w:jc w:val="center"/>
        </w:trPr>
        <w:tc>
          <w:tcPr>
            <w:tcW w:w="1291" w:type="dxa"/>
            <w:vMerge/>
            <w:hideMark/>
          </w:tcPr>
          <w:p w14:paraId="1E2B45AA"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14:paraId="7D1C4FB0" w14:textId="77777777" w:rsidR="009F7F46" w:rsidRPr="006732E4" w:rsidRDefault="009F7F46" w:rsidP="00B7342E">
            <w:pPr>
              <w:widowControl/>
              <w:rPr>
                <w:rFonts w:ascii="Times New Roman" w:eastAsia="Times New Roman" w:hAnsi="Times New Roman" w:cs="Times New Roman"/>
                <w:color w:val="auto"/>
              </w:rPr>
            </w:pPr>
          </w:p>
        </w:tc>
        <w:tc>
          <w:tcPr>
            <w:tcW w:w="2977" w:type="dxa"/>
            <w:hideMark/>
          </w:tcPr>
          <w:p w14:paraId="422A1756"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Костюм для защиты от об</w:t>
            </w:r>
            <w:r w:rsidRPr="006732E4">
              <w:rPr>
                <w:rFonts w:ascii="Times New Roman" w:eastAsia="Times New Roman" w:hAnsi="Times New Roman" w:cs="Times New Roman"/>
                <w:color w:val="auto"/>
              </w:rPr>
              <w:lastRenderedPageBreak/>
              <w:t>щих производственных загрязнений и механических воздействий</w:t>
            </w:r>
          </w:p>
        </w:tc>
        <w:tc>
          <w:tcPr>
            <w:tcW w:w="1417" w:type="dxa"/>
            <w:hideMark/>
          </w:tcPr>
          <w:p w14:paraId="63CE1695"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lastRenderedPageBreak/>
              <w:t>1 шт.</w:t>
            </w:r>
          </w:p>
        </w:tc>
      </w:tr>
      <w:tr w:rsidR="009F7F46" w:rsidRPr="006732E4" w14:paraId="031ABF6A" w14:textId="77777777" w:rsidTr="00B7342E">
        <w:trPr>
          <w:trHeight w:val="20"/>
          <w:jc w:val="center"/>
        </w:trPr>
        <w:tc>
          <w:tcPr>
            <w:tcW w:w="1291" w:type="dxa"/>
            <w:vMerge/>
            <w:hideMark/>
          </w:tcPr>
          <w:p w14:paraId="1D97B08D"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14:paraId="5F5CD807" w14:textId="77777777" w:rsidR="009F7F46" w:rsidRPr="006732E4" w:rsidRDefault="009F7F46" w:rsidP="00B7342E">
            <w:pPr>
              <w:widowControl/>
              <w:rPr>
                <w:rFonts w:ascii="Times New Roman" w:eastAsia="Times New Roman" w:hAnsi="Times New Roman" w:cs="Times New Roman"/>
                <w:color w:val="auto"/>
              </w:rPr>
            </w:pPr>
          </w:p>
        </w:tc>
        <w:tc>
          <w:tcPr>
            <w:tcW w:w="2977" w:type="dxa"/>
            <w:hideMark/>
          </w:tcPr>
          <w:p w14:paraId="07D87756"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Перчатки с полимерным покрытием</w:t>
            </w:r>
          </w:p>
        </w:tc>
        <w:tc>
          <w:tcPr>
            <w:tcW w:w="1417" w:type="dxa"/>
            <w:hideMark/>
          </w:tcPr>
          <w:p w14:paraId="1666DC36"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12 пар</w:t>
            </w:r>
          </w:p>
        </w:tc>
      </w:tr>
      <w:tr w:rsidR="009F7F46" w:rsidRPr="006732E4" w14:paraId="08A51547" w14:textId="77777777" w:rsidTr="00B7342E">
        <w:trPr>
          <w:trHeight w:val="20"/>
          <w:jc w:val="center"/>
        </w:trPr>
        <w:tc>
          <w:tcPr>
            <w:tcW w:w="1291" w:type="dxa"/>
            <w:vMerge w:val="restart"/>
            <w:hideMark/>
          </w:tcPr>
          <w:p w14:paraId="342DF709"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П.23, Приказ Минтруда России от 09.12.2014 № 997н</w:t>
            </w:r>
          </w:p>
        </w:tc>
        <w:tc>
          <w:tcPr>
            <w:tcW w:w="1134" w:type="dxa"/>
            <w:vMerge w:val="restart"/>
            <w:hideMark/>
          </w:tcPr>
          <w:p w14:paraId="626AF095"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Дворник</w:t>
            </w:r>
          </w:p>
        </w:tc>
        <w:tc>
          <w:tcPr>
            <w:tcW w:w="2977" w:type="dxa"/>
            <w:hideMark/>
          </w:tcPr>
          <w:p w14:paraId="3B9C6C94"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Костюм для защиты от общих производственных загрязнений и механических воздействий</w:t>
            </w:r>
          </w:p>
        </w:tc>
        <w:tc>
          <w:tcPr>
            <w:tcW w:w="1417" w:type="dxa"/>
            <w:hideMark/>
          </w:tcPr>
          <w:p w14:paraId="7AFE4B8B"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14:paraId="5FB422C1" w14:textId="77777777" w:rsidTr="00B7342E">
        <w:trPr>
          <w:trHeight w:val="20"/>
          <w:jc w:val="center"/>
        </w:trPr>
        <w:tc>
          <w:tcPr>
            <w:tcW w:w="1291" w:type="dxa"/>
            <w:vMerge/>
            <w:hideMark/>
          </w:tcPr>
          <w:p w14:paraId="402DE8FC"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14:paraId="3C4FDB1F" w14:textId="77777777" w:rsidR="009F7F46" w:rsidRPr="006732E4" w:rsidRDefault="009F7F46" w:rsidP="00B7342E">
            <w:pPr>
              <w:widowControl/>
              <w:rPr>
                <w:rFonts w:ascii="Times New Roman" w:eastAsia="Times New Roman" w:hAnsi="Times New Roman" w:cs="Times New Roman"/>
                <w:color w:val="auto"/>
              </w:rPr>
            </w:pPr>
          </w:p>
        </w:tc>
        <w:tc>
          <w:tcPr>
            <w:tcW w:w="2977" w:type="dxa"/>
            <w:hideMark/>
          </w:tcPr>
          <w:p w14:paraId="5E960A5A"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Фартук из полимерных материалов с нагрудником</w:t>
            </w:r>
          </w:p>
        </w:tc>
        <w:tc>
          <w:tcPr>
            <w:tcW w:w="1417" w:type="dxa"/>
            <w:hideMark/>
          </w:tcPr>
          <w:p w14:paraId="3D181395"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2 шт.</w:t>
            </w:r>
          </w:p>
        </w:tc>
      </w:tr>
      <w:tr w:rsidR="009F7F46" w:rsidRPr="006732E4" w14:paraId="78899561" w14:textId="77777777" w:rsidTr="00B7342E">
        <w:trPr>
          <w:trHeight w:val="20"/>
          <w:jc w:val="center"/>
        </w:trPr>
        <w:tc>
          <w:tcPr>
            <w:tcW w:w="1291" w:type="dxa"/>
            <w:vMerge/>
            <w:hideMark/>
          </w:tcPr>
          <w:p w14:paraId="1CA627F9"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14:paraId="2D58377A" w14:textId="77777777" w:rsidR="009F7F46" w:rsidRPr="006732E4" w:rsidRDefault="009F7F46" w:rsidP="00B7342E">
            <w:pPr>
              <w:widowControl/>
              <w:rPr>
                <w:rFonts w:ascii="Times New Roman" w:eastAsia="Times New Roman" w:hAnsi="Times New Roman" w:cs="Times New Roman"/>
                <w:color w:val="auto"/>
              </w:rPr>
            </w:pPr>
          </w:p>
        </w:tc>
        <w:tc>
          <w:tcPr>
            <w:tcW w:w="2977" w:type="dxa"/>
            <w:hideMark/>
          </w:tcPr>
          <w:p w14:paraId="2C5509C1"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Сапоги резиновые с защитным подноском</w:t>
            </w:r>
          </w:p>
        </w:tc>
        <w:tc>
          <w:tcPr>
            <w:tcW w:w="1417" w:type="dxa"/>
            <w:hideMark/>
          </w:tcPr>
          <w:p w14:paraId="55640110"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пара</w:t>
            </w:r>
          </w:p>
        </w:tc>
      </w:tr>
      <w:tr w:rsidR="009F7F46" w:rsidRPr="006732E4" w14:paraId="78DB95E3" w14:textId="77777777" w:rsidTr="00B7342E">
        <w:trPr>
          <w:trHeight w:val="20"/>
          <w:jc w:val="center"/>
        </w:trPr>
        <w:tc>
          <w:tcPr>
            <w:tcW w:w="1291" w:type="dxa"/>
            <w:vMerge/>
            <w:hideMark/>
          </w:tcPr>
          <w:p w14:paraId="5134B0E2"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14:paraId="6D72B7AC" w14:textId="77777777" w:rsidR="009F7F46" w:rsidRPr="006732E4" w:rsidRDefault="009F7F46" w:rsidP="00B7342E">
            <w:pPr>
              <w:widowControl/>
              <w:rPr>
                <w:rFonts w:ascii="Times New Roman" w:eastAsia="Times New Roman" w:hAnsi="Times New Roman" w:cs="Times New Roman"/>
                <w:color w:val="auto"/>
              </w:rPr>
            </w:pPr>
          </w:p>
        </w:tc>
        <w:tc>
          <w:tcPr>
            <w:tcW w:w="2977" w:type="dxa"/>
            <w:hideMark/>
          </w:tcPr>
          <w:p w14:paraId="64FD3F10"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Перчатки с полимерным покрытием</w:t>
            </w:r>
          </w:p>
        </w:tc>
        <w:tc>
          <w:tcPr>
            <w:tcW w:w="1417" w:type="dxa"/>
            <w:hideMark/>
          </w:tcPr>
          <w:p w14:paraId="62693322"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6 пар</w:t>
            </w:r>
          </w:p>
        </w:tc>
      </w:tr>
      <w:tr w:rsidR="009F7F46" w:rsidRPr="006732E4" w14:paraId="12238CBE" w14:textId="77777777" w:rsidTr="00B7342E">
        <w:trPr>
          <w:trHeight w:val="20"/>
          <w:jc w:val="center"/>
        </w:trPr>
        <w:tc>
          <w:tcPr>
            <w:tcW w:w="1291" w:type="dxa"/>
            <w:vMerge w:val="restart"/>
          </w:tcPr>
          <w:p w14:paraId="1B120CF2"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Примеч.</w:t>
            </w:r>
          </w:p>
        </w:tc>
        <w:tc>
          <w:tcPr>
            <w:tcW w:w="1134" w:type="dxa"/>
            <w:vMerge/>
          </w:tcPr>
          <w:p w14:paraId="1E874D8C" w14:textId="77777777" w:rsidR="009F7F46" w:rsidRPr="006732E4" w:rsidRDefault="009F7F46" w:rsidP="00B7342E">
            <w:pPr>
              <w:widowControl/>
              <w:rPr>
                <w:rFonts w:ascii="Times New Roman" w:eastAsia="Times New Roman" w:hAnsi="Times New Roman" w:cs="Times New Roman"/>
                <w:color w:val="auto"/>
              </w:rPr>
            </w:pPr>
          </w:p>
        </w:tc>
        <w:tc>
          <w:tcPr>
            <w:tcW w:w="2977" w:type="dxa"/>
          </w:tcPr>
          <w:p w14:paraId="47B6BF16" w14:textId="77777777" w:rsidR="009F7F46" w:rsidRPr="006732E4" w:rsidRDefault="009F7F46" w:rsidP="00B7342E">
            <w:pPr>
              <w:widowControl/>
              <w:rPr>
                <w:rFonts w:ascii="Times New Roman" w:eastAsia="Times New Roman" w:hAnsi="Times New Roman" w:cs="Times New Roman"/>
                <w:i/>
                <w:color w:val="auto"/>
              </w:rPr>
            </w:pPr>
            <w:r w:rsidRPr="006732E4">
              <w:rPr>
                <w:rFonts w:ascii="Times New Roman" w:eastAsia="Times New Roman" w:hAnsi="Times New Roman" w:cs="Times New Roman"/>
                <w:i/>
                <w:color w:val="auto"/>
              </w:rPr>
              <w:t>При выполнении наружных работ зимой</w:t>
            </w:r>
          </w:p>
        </w:tc>
        <w:tc>
          <w:tcPr>
            <w:tcW w:w="1417" w:type="dxa"/>
          </w:tcPr>
          <w:p w14:paraId="48CD96EB" w14:textId="77777777" w:rsidR="009F7F46" w:rsidRPr="006732E4" w:rsidRDefault="009F7F46" w:rsidP="00B7342E">
            <w:pPr>
              <w:widowControl/>
              <w:rPr>
                <w:rFonts w:ascii="Times New Roman" w:eastAsia="Times New Roman" w:hAnsi="Times New Roman" w:cs="Times New Roman"/>
                <w:color w:val="auto"/>
              </w:rPr>
            </w:pPr>
          </w:p>
        </w:tc>
      </w:tr>
      <w:tr w:rsidR="009F7F46" w:rsidRPr="006732E4" w14:paraId="67091F7F" w14:textId="77777777" w:rsidTr="00B7342E">
        <w:trPr>
          <w:trHeight w:val="20"/>
          <w:jc w:val="center"/>
        </w:trPr>
        <w:tc>
          <w:tcPr>
            <w:tcW w:w="1291" w:type="dxa"/>
            <w:vMerge/>
          </w:tcPr>
          <w:p w14:paraId="78DB008E"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tcPr>
          <w:p w14:paraId="04B135E2" w14:textId="77777777" w:rsidR="009F7F46" w:rsidRPr="006732E4" w:rsidRDefault="009F7F46" w:rsidP="00B7342E">
            <w:pPr>
              <w:widowControl/>
              <w:rPr>
                <w:rFonts w:ascii="Times New Roman" w:eastAsia="Times New Roman" w:hAnsi="Times New Roman" w:cs="Times New Roman"/>
                <w:color w:val="auto"/>
              </w:rPr>
            </w:pPr>
          </w:p>
        </w:tc>
        <w:tc>
          <w:tcPr>
            <w:tcW w:w="2977" w:type="dxa"/>
          </w:tcPr>
          <w:p w14:paraId="1D6CE0F7"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Куртка для защиты от общих производственных загрязнений и механических воздействий на утепляющей прокладке</w:t>
            </w:r>
          </w:p>
        </w:tc>
        <w:tc>
          <w:tcPr>
            <w:tcW w:w="1417" w:type="dxa"/>
          </w:tcPr>
          <w:p w14:paraId="74FF309B"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 xml:space="preserve">1 шт. </w:t>
            </w:r>
          </w:p>
          <w:p w14:paraId="7CF89215"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на 2,5 года</w:t>
            </w:r>
          </w:p>
        </w:tc>
      </w:tr>
      <w:tr w:rsidR="009F7F46" w:rsidRPr="006732E4" w14:paraId="775266D4" w14:textId="77777777" w:rsidTr="00B7342E">
        <w:trPr>
          <w:trHeight w:val="20"/>
          <w:jc w:val="center"/>
        </w:trPr>
        <w:tc>
          <w:tcPr>
            <w:tcW w:w="1291" w:type="dxa"/>
            <w:vMerge/>
          </w:tcPr>
          <w:p w14:paraId="640A2C51"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tcPr>
          <w:p w14:paraId="75530FD1" w14:textId="77777777" w:rsidR="009F7F46" w:rsidRPr="006732E4" w:rsidRDefault="009F7F46" w:rsidP="00B7342E">
            <w:pPr>
              <w:widowControl/>
              <w:rPr>
                <w:rFonts w:ascii="Times New Roman" w:eastAsia="Times New Roman" w:hAnsi="Times New Roman" w:cs="Times New Roman"/>
                <w:color w:val="auto"/>
              </w:rPr>
            </w:pPr>
          </w:p>
        </w:tc>
        <w:tc>
          <w:tcPr>
            <w:tcW w:w="2977" w:type="dxa"/>
          </w:tcPr>
          <w:p w14:paraId="0E92B074" w14:textId="77777777" w:rsidR="009F7F46" w:rsidRPr="006732E4" w:rsidRDefault="009F7F46" w:rsidP="00B7342E">
            <w:pPr>
              <w:widowControl/>
              <w:rPr>
                <w:rFonts w:ascii="Times New Roman" w:eastAsia="Times New Roman" w:hAnsi="Times New Roman" w:cs="Times New Roman"/>
                <w:i/>
                <w:color w:val="auto"/>
              </w:rPr>
            </w:pPr>
            <w:r w:rsidRPr="006732E4">
              <w:rPr>
                <w:rFonts w:ascii="Times New Roman" w:eastAsia="Times New Roman" w:hAnsi="Times New Roman" w:cs="Times New Roman"/>
                <w:i/>
                <w:color w:val="auto"/>
              </w:rPr>
              <w:t>При наружных работах для защиты от атмосферных осадков дополнительно:</w:t>
            </w:r>
          </w:p>
        </w:tc>
        <w:tc>
          <w:tcPr>
            <w:tcW w:w="1417" w:type="dxa"/>
          </w:tcPr>
          <w:p w14:paraId="2C87F86E" w14:textId="77777777" w:rsidR="009F7F46" w:rsidRPr="006732E4" w:rsidRDefault="009F7F46" w:rsidP="00B7342E">
            <w:pPr>
              <w:widowControl/>
              <w:rPr>
                <w:rFonts w:ascii="Times New Roman" w:eastAsia="Times New Roman" w:hAnsi="Times New Roman" w:cs="Times New Roman"/>
                <w:color w:val="auto"/>
              </w:rPr>
            </w:pPr>
          </w:p>
        </w:tc>
      </w:tr>
      <w:tr w:rsidR="009F7F46" w:rsidRPr="006732E4" w14:paraId="41CA29C5" w14:textId="77777777" w:rsidTr="00B7342E">
        <w:trPr>
          <w:trHeight w:val="20"/>
          <w:jc w:val="center"/>
        </w:trPr>
        <w:tc>
          <w:tcPr>
            <w:tcW w:w="1291" w:type="dxa"/>
            <w:vMerge/>
          </w:tcPr>
          <w:p w14:paraId="2F3FCF2C"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tcPr>
          <w:p w14:paraId="3DFBA413" w14:textId="77777777" w:rsidR="009F7F46" w:rsidRPr="006732E4" w:rsidRDefault="009F7F46" w:rsidP="00B7342E">
            <w:pPr>
              <w:widowControl/>
              <w:rPr>
                <w:rFonts w:ascii="Times New Roman" w:eastAsia="Times New Roman" w:hAnsi="Times New Roman" w:cs="Times New Roman"/>
                <w:color w:val="auto"/>
              </w:rPr>
            </w:pPr>
          </w:p>
        </w:tc>
        <w:tc>
          <w:tcPr>
            <w:tcW w:w="2977" w:type="dxa"/>
          </w:tcPr>
          <w:p w14:paraId="79D2459D"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Плащ для защиты от воды или костюм для защиты от воды</w:t>
            </w:r>
          </w:p>
        </w:tc>
        <w:tc>
          <w:tcPr>
            <w:tcW w:w="1417" w:type="dxa"/>
          </w:tcPr>
          <w:p w14:paraId="12C59AA3"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на 2 года</w:t>
            </w:r>
          </w:p>
        </w:tc>
      </w:tr>
      <w:tr w:rsidR="009F7F46" w:rsidRPr="006732E4" w14:paraId="6B7FBE0D" w14:textId="77777777" w:rsidTr="00B7342E">
        <w:trPr>
          <w:trHeight w:val="20"/>
          <w:jc w:val="center"/>
        </w:trPr>
        <w:tc>
          <w:tcPr>
            <w:tcW w:w="1291" w:type="dxa"/>
            <w:vMerge w:val="restart"/>
            <w:hideMark/>
          </w:tcPr>
          <w:p w14:paraId="03B13A25"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 xml:space="preserve">П.30, Приказ Минтруда России от </w:t>
            </w:r>
            <w:r w:rsidRPr="006732E4">
              <w:rPr>
                <w:rFonts w:ascii="Times New Roman" w:eastAsia="Times New Roman" w:hAnsi="Times New Roman" w:cs="Times New Roman"/>
                <w:color w:val="auto"/>
              </w:rPr>
              <w:lastRenderedPageBreak/>
              <w:t>09.12.2014 № 997н</w:t>
            </w:r>
          </w:p>
        </w:tc>
        <w:tc>
          <w:tcPr>
            <w:tcW w:w="1134" w:type="dxa"/>
            <w:vMerge w:val="restart"/>
            <w:hideMark/>
          </w:tcPr>
          <w:p w14:paraId="41104D2C"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lastRenderedPageBreak/>
              <w:t>Заведующий библиотекой; библио</w:t>
            </w:r>
            <w:r w:rsidRPr="006732E4">
              <w:rPr>
                <w:rFonts w:ascii="Times New Roman" w:eastAsia="Times New Roman" w:hAnsi="Times New Roman" w:cs="Times New Roman"/>
                <w:color w:val="auto"/>
              </w:rPr>
              <w:lastRenderedPageBreak/>
              <w:t>текарь</w:t>
            </w:r>
          </w:p>
        </w:tc>
        <w:tc>
          <w:tcPr>
            <w:tcW w:w="2977" w:type="dxa"/>
            <w:hideMark/>
          </w:tcPr>
          <w:p w14:paraId="296D5F83"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lastRenderedPageBreak/>
              <w:t>Костюм для защиты от общих производственных загрязнений и механических воздействий или</w:t>
            </w:r>
          </w:p>
        </w:tc>
        <w:tc>
          <w:tcPr>
            <w:tcW w:w="1417" w:type="dxa"/>
            <w:hideMark/>
          </w:tcPr>
          <w:p w14:paraId="63F5E5DA"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14:paraId="756E5E87" w14:textId="77777777" w:rsidTr="00B7342E">
        <w:trPr>
          <w:trHeight w:val="20"/>
          <w:jc w:val="center"/>
        </w:trPr>
        <w:tc>
          <w:tcPr>
            <w:tcW w:w="1291" w:type="dxa"/>
            <w:vMerge/>
            <w:hideMark/>
          </w:tcPr>
          <w:p w14:paraId="1EAADB1B" w14:textId="77777777" w:rsidR="009F7F46" w:rsidRPr="006732E4" w:rsidRDefault="009F7F46" w:rsidP="00B7342E">
            <w:pPr>
              <w:widowControl/>
              <w:rPr>
                <w:rFonts w:ascii="Times New Roman" w:eastAsia="Times New Roman" w:hAnsi="Times New Roman" w:cs="Times New Roman"/>
                <w:color w:val="auto"/>
              </w:rPr>
            </w:pPr>
          </w:p>
        </w:tc>
        <w:tc>
          <w:tcPr>
            <w:tcW w:w="1134" w:type="dxa"/>
            <w:vMerge/>
            <w:hideMark/>
          </w:tcPr>
          <w:p w14:paraId="1BA46152" w14:textId="77777777" w:rsidR="009F7F46" w:rsidRPr="006732E4" w:rsidRDefault="009F7F46" w:rsidP="00B7342E">
            <w:pPr>
              <w:widowControl/>
              <w:rPr>
                <w:rFonts w:ascii="Times New Roman" w:eastAsia="Times New Roman" w:hAnsi="Times New Roman" w:cs="Times New Roman"/>
                <w:color w:val="auto"/>
              </w:rPr>
            </w:pPr>
          </w:p>
        </w:tc>
        <w:tc>
          <w:tcPr>
            <w:tcW w:w="2977" w:type="dxa"/>
            <w:hideMark/>
          </w:tcPr>
          <w:p w14:paraId="0C363759"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Халат для защиты от общих производственных загрязнений и механических воздействий</w:t>
            </w:r>
          </w:p>
        </w:tc>
        <w:tc>
          <w:tcPr>
            <w:tcW w:w="1417" w:type="dxa"/>
            <w:hideMark/>
          </w:tcPr>
          <w:p w14:paraId="16F5F96C"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1 шт.</w:t>
            </w:r>
          </w:p>
        </w:tc>
      </w:tr>
      <w:tr w:rsidR="009F7F46" w:rsidRPr="006732E4" w14:paraId="3046E930" w14:textId="77777777" w:rsidTr="00B7342E">
        <w:trPr>
          <w:trHeight w:val="20"/>
          <w:jc w:val="center"/>
        </w:trPr>
        <w:tc>
          <w:tcPr>
            <w:tcW w:w="1291" w:type="dxa"/>
          </w:tcPr>
          <w:p w14:paraId="262D4706"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w:t>
            </w:r>
          </w:p>
        </w:tc>
        <w:tc>
          <w:tcPr>
            <w:tcW w:w="1134" w:type="dxa"/>
          </w:tcPr>
          <w:p w14:paraId="320A6CE6"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w:t>
            </w:r>
          </w:p>
        </w:tc>
        <w:tc>
          <w:tcPr>
            <w:tcW w:w="2977" w:type="dxa"/>
          </w:tcPr>
          <w:p w14:paraId="5500847A"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w:t>
            </w:r>
          </w:p>
        </w:tc>
        <w:tc>
          <w:tcPr>
            <w:tcW w:w="1417" w:type="dxa"/>
          </w:tcPr>
          <w:p w14:paraId="0FE71CC2" w14:textId="77777777" w:rsidR="009F7F46" w:rsidRPr="006732E4" w:rsidRDefault="009F7F46" w:rsidP="00B7342E">
            <w:pPr>
              <w:widowControl/>
              <w:rPr>
                <w:rFonts w:ascii="Times New Roman" w:eastAsia="Times New Roman" w:hAnsi="Times New Roman" w:cs="Times New Roman"/>
                <w:color w:val="auto"/>
              </w:rPr>
            </w:pPr>
            <w:r w:rsidRPr="006732E4">
              <w:rPr>
                <w:rFonts w:ascii="Times New Roman" w:eastAsia="Times New Roman" w:hAnsi="Times New Roman" w:cs="Times New Roman"/>
                <w:color w:val="auto"/>
              </w:rPr>
              <w:t>…</w:t>
            </w:r>
          </w:p>
        </w:tc>
      </w:tr>
    </w:tbl>
    <w:p w14:paraId="2B6C9E72" w14:textId="77777777" w:rsidR="009F7F46" w:rsidRPr="004B5E24" w:rsidRDefault="009F7F46" w:rsidP="00B7342E">
      <w:pPr>
        <w:pStyle w:val="22"/>
        <w:widowControl/>
        <w:shd w:val="clear" w:color="auto" w:fill="auto"/>
        <w:tabs>
          <w:tab w:val="left" w:pos="560"/>
        </w:tabs>
        <w:spacing w:after="0" w:line="240" w:lineRule="auto"/>
        <w:ind w:firstLine="0"/>
        <w:rPr>
          <w:rStyle w:val="27"/>
          <w:color w:val="auto"/>
          <w:sz w:val="24"/>
          <w:szCs w:val="24"/>
        </w:rPr>
      </w:pPr>
      <w:bookmarkStart w:id="35" w:name="bookmark79"/>
      <w:r w:rsidRPr="004B5E24">
        <w:rPr>
          <w:rStyle w:val="27"/>
          <w:color w:val="auto"/>
          <w:sz w:val="24"/>
          <w:szCs w:val="24"/>
        </w:rPr>
        <w:t>Примечание</w:t>
      </w:r>
      <w:proofErr w:type="gramStart"/>
      <w:r w:rsidRPr="004B5E24">
        <w:rPr>
          <w:rStyle w:val="27"/>
          <w:color w:val="auto"/>
          <w:sz w:val="24"/>
          <w:szCs w:val="24"/>
        </w:rPr>
        <w:t>: К</w:t>
      </w:r>
      <w:proofErr w:type="gramEnd"/>
      <w:r w:rsidRPr="004B5E24">
        <w:rPr>
          <w:rStyle w:val="27"/>
          <w:color w:val="auto"/>
          <w:sz w:val="24"/>
          <w:szCs w:val="24"/>
        </w:rPr>
        <w:t xml:space="preserve"> специальной одежде не относится «санитарная одежда», «защитная одежда», «одежда для работников», которую предписывают или рекомендуют выдавать согласно санитарно-гигиенических требований. Такую одежду в данную таблицу, личные карточки не вносят.</w:t>
      </w:r>
    </w:p>
    <w:p w14:paraId="01074440" w14:textId="77777777" w:rsidR="009F7F46" w:rsidRPr="004B5E24" w:rsidRDefault="009F7F46" w:rsidP="00B7342E">
      <w:pPr>
        <w:pStyle w:val="22"/>
        <w:widowControl/>
        <w:shd w:val="clear" w:color="auto" w:fill="auto"/>
        <w:tabs>
          <w:tab w:val="left" w:pos="560"/>
        </w:tabs>
        <w:spacing w:after="0" w:line="240" w:lineRule="auto"/>
        <w:ind w:firstLine="0"/>
        <w:rPr>
          <w:rStyle w:val="27"/>
          <w:color w:val="auto"/>
          <w:sz w:val="24"/>
          <w:szCs w:val="24"/>
        </w:rPr>
      </w:pPr>
      <w:r w:rsidRPr="004B5E24">
        <w:rPr>
          <w:rStyle w:val="27"/>
          <w:color w:val="auto"/>
          <w:sz w:val="24"/>
          <w:szCs w:val="24"/>
        </w:rPr>
        <w:t xml:space="preserve">(пример. СП 2.4.3648-20. Пункт 3.1.9. Воспитатели и помощники воспитателя обеспечиваются </w:t>
      </w:r>
      <w:r w:rsidRPr="004B5E24">
        <w:rPr>
          <w:rStyle w:val="27"/>
          <w:color w:val="auto"/>
          <w:sz w:val="24"/>
          <w:szCs w:val="24"/>
          <w:u w:val="single"/>
        </w:rPr>
        <w:t>санитарной</w:t>
      </w:r>
      <w:r w:rsidRPr="004B5E24">
        <w:rPr>
          <w:rStyle w:val="27"/>
          <w:color w:val="auto"/>
          <w:sz w:val="24"/>
          <w:szCs w:val="24"/>
        </w:rPr>
        <w:t xml:space="preserve"> одеждой из расчета не менее 2 комплектов на 1 человека. У помощника воспитателя дополнительно должны быть: фартук, колпак или косынка для надевания во время раздачи пищи, фартук для мытья посуды и отдельный халат для уборки помещений.)</w:t>
      </w:r>
    </w:p>
    <w:p w14:paraId="0ED1EDA5"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14:paraId="269694BB"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t>Приложение №3</w:t>
      </w:r>
      <w:r w:rsidRPr="006732E4">
        <w:rPr>
          <w:rStyle w:val="23"/>
          <w:i/>
          <w:color w:val="auto"/>
          <w:sz w:val="24"/>
          <w:szCs w:val="24"/>
        </w:rPr>
        <w:t>.</w:t>
      </w:r>
    </w:p>
    <w:p w14:paraId="79D49B57"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171"/>
      </w:tblGrid>
      <w:tr w:rsidR="009F7F46" w:rsidRPr="006732E4" w14:paraId="5E0A1D26" w14:textId="77777777" w:rsidTr="00032711">
        <w:tc>
          <w:tcPr>
            <w:tcW w:w="3652" w:type="dxa"/>
          </w:tcPr>
          <w:p w14:paraId="6C585326"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Учет мнения первичной профсоюзной организации произведен. Протокол </w:t>
            </w:r>
            <w:proofErr w:type="gramStart"/>
            <w:r w:rsidRPr="006732E4">
              <w:rPr>
                <w:rStyle w:val="23"/>
                <w:color w:val="auto"/>
                <w:sz w:val="24"/>
                <w:szCs w:val="24"/>
              </w:rPr>
              <w:t>от  09.01.2023</w:t>
            </w:r>
            <w:proofErr w:type="gramEnd"/>
            <w:r w:rsidRPr="006732E4">
              <w:rPr>
                <w:rStyle w:val="23"/>
                <w:color w:val="auto"/>
                <w:sz w:val="24"/>
                <w:szCs w:val="24"/>
              </w:rPr>
              <w:t xml:space="preserve"> №2</w:t>
            </w:r>
          </w:p>
        </w:tc>
        <w:tc>
          <w:tcPr>
            <w:tcW w:w="3260" w:type="dxa"/>
          </w:tcPr>
          <w:p w14:paraId="137AC8AD" w14:textId="77777777"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14:paraId="68714FAA"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09.01.2023 №</w:t>
            </w:r>
          </w:p>
        </w:tc>
      </w:tr>
      <w:tr w:rsidR="009F7F46" w:rsidRPr="006732E4" w14:paraId="7E5C319E" w14:textId="77777777" w:rsidTr="00032711">
        <w:tc>
          <w:tcPr>
            <w:tcW w:w="3652" w:type="dxa"/>
          </w:tcPr>
          <w:p w14:paraId="450D2654"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наименование образовательной организации</w:t>
            </w:r>
            <w:r w:rsidRPr="006732E4">
              <w:rPr>
                <w:color w:val="auto"/>
                <w:sz w:val="24"/>
                <w:szCs w:val="24"/>
                <w:lang w:eastAsia="ar-SA"/>
              </w:rPr>
              <w:t>)</w:t>
            </w:r>
          </w:p>
        </w:tc>
        <w:tc>
          <w:tcPr>
            <w:tcW w:w="3260" w:type="dxa"/>
          </w:tcPr>
          <w:p w14:paraId="24843118" w14:textId="77777777"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организации</w:t>
            </w:r>
            <w:r w:rsidRPr="006732E4">
              <w:rPr>
                <w:rFonts w:ascii="Times New Roman" w:hAnsi="Times New Roman" w:cs="Times New Roman"/>
                <w:color w:val="auto"/>
                <w:sz w:val="24"/>
                <w:szCs w:val="24"/>
                <w:lang w:eastAsia="ar-SA"/>
              </w:rPr>
              <w:t>)</w:t>
            </w:r>
          </w:p>
        </w:tc>
      </w:tr>
      <w:tr w:rsidR="009F7F46" w:rsidRPr="006732E4" w14:paraId="110CEBAF" w14:textId="77777777" w:rsidTr="00032711">
        <w:tc>
          <w:tcPr>
            <w:tcW w:w="3652" w:type="dxa"/>
          </w:tcPr>
          <w:p w14:paraId="31E87AAD"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3260" w:type="dxa"/>
          </w:tcPr>
          <w:p w14:paraId="3EB7177D"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14:paraId="02B0D07C" w14:textId="77777777" w:rsidTr="00032711">
        <w:tc>
          <w:tcPr>
            <w:tcW w:w="3652" w:type="dxa"/>
          </w:tcPr>
          <w:p w14:paraId="37BA40D0"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3260" w:type="dxa"/>
          </w:tcPr>
          <w:p w14:paraId="7F5533CA"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14:paraId="543AE183" w14:textId="77777777" w:rsidR="00FB3763" w:rsidRDefault="00FB3763">
      <w:pPr>
        <w:rPr>
          <w:rFonts w:ascii="Times New Roman" w:eastAsia="Times New Roman" w:hAnsi="Times New Roman" w:cs="Times New Roman"/>
          <w:b/>
          <w:bCs/>
          <w:color w:val="auto"/>
          <w:sz w:val="22"/>
          <w:szCs w:val="22"/>
        </w:rPr>
      </w:pPr>
      <w:r>
        <w:rPr>
          <w:color w:val="auto"/>
        </w:rPr>
        <w:br w:type="page"/>
      </w:r>
    </w:p>
    <w:p w14:paraId="71EA4ED5" w14:textId="77777777" w:rsidR="009F7F46" w:rsidRPr="006732E4" w:rsidRDefault="00996BA9" w:rsidP="00B7342E">
      <w:pPr>
        <w:pStyle w:val="72"/>
        <w:widowControl/>
        <w:shd w:val="clear" w:color="auto" w:fill="auto"/>
        <w:spacing w:before="0" w:after="0" w:line="240" w:lineRule="auto"/>
        <w:ind w:right="20"/>
        <w:jc w:val="center"/>
        <w:rPr>
          <w:color w:val="auto"/>
          <w:sz w:val="24"/>
          <w:szCs w:val="24"/>
        </w:rPr>
      </w:pPr>
      <w:r w:rsidRPr="006732E4">
        <w:rPr>
          <w:color w:val="auto"/>
          <w:sz w:val="24"/>
          <w:szCs w:val="24"/>
        </w:rPr>
        <w:lastRenderedPageBreak/>
        <w:t xml:space="preserve">Перечень рабочих мести список работников, для которых необходима выдача смывающих и обезвреживающих средств, и </w:t>
      </w:r>
      <w:r w:rsidR="009F7F46" w:rsidRPr="006732E4">
        <w:rPr>
          <w:color w:val="auto"/>
          <w:sz w:val="24"/>
          <w:szCs w:val="24"/>
        </w:rPr>
        <w:t xml:space="preserve">Нормы бесплатной выдачи работникам </w:t>
      </w:r>
    </w:p>
    <w:p w14:paraId="44DF35F8" w14:textId="77777777" w:rsidR="009F7F46" w:rsidRPr="006732E4" w:rsidRDefault="009F7F46" w:rsidP="00B7342E">
      <w:pPr>
        <w:pStyle w:val="72"/>
        <w:widowControl/>
        <w:shd w:val="clear" w:color="auto" w:fill="auto"/>
        <w:spacing w:before="0" w:after="0" w:line="240" w:lineRule="auto"/>
        <w:ind w:right="20"/>
        <w:jc w:val="center"/>
        <w:rPr>
          <w:color w:val="auto"/>
          <w:sz w:val="24"/>
          <w:szCs w:val="24"/>
        </w:rPr>
      </w:pPr>
      <w:r w:rsidRPr="006732E4">
        <w:rPr>
          <w:color w:val="auto"/>
          <w:sz w:val="24"/>
          <w:szCs w:val="24"/>
        </w:rPr>
        <w:t xml:space="preserve">смывающих и (или) обезвреживающих средств </w:t>
      </w:r>
    </w:p>
    <w:p w14:paraId="422636D9" w14:textId="77777777" w:rsidR="009F7F46" w:rsidRPr="006732E4" w:rsidRDefault="009F7F46" w:rsidP="00B7342E">
      <w:pPr>
        <w:pStyle w:val="72"/>
        <w:widowControl/>
        <w:shd w:val="clear" w:color="auto" w:fill="auto"/>
        <w:spacing w:before="0" w:after="0" w:line="240" w:lineRule="auto"/>
        <w:ind w:right="20"/>
        <w:jc w:val="center"/>
        <w:rPr>
          <w:color w:val="auto"/>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6"/>
        <w:gridCol w:w="1339"/>
        <w:gridCol w:w="1301"/>
        <w:gridCol w:w="2438"/>
        <w:gridCol w:w="1142"/>
      </w:tblGrid>
      <w:tr w:rsidR="009F7F46" w:rsidRPr="006732E4" w14:paraId="4EF710B5" w14:textId="77777777" w:rsidTr="00032711">
        <w:trPr>
          <w:trHeight w:val="20"/>
          <w:jc w:val="center"/>
        </w:trPr>
        <w:tc>
          <w:tcPr>
            <w:tcW w:w="456" w:type="dxa"/>
            <w:tcBorders>
              <w:top w:val="single" w:sz="4" w:space="0" w:color="auto"/>
              <w:left w:val="single" w:sz="4" w:space="0" w:color="auto"/>
            </w:tcBorders>
            <w:shd w:val="clear" w:color="auto" w:fill="FFFFFF"/>
          </w:tcPr>
          <w:p w14:paraId="4F12EECF" w14:textId="77777777" w:rsidR="009F7F46" w:rsidRPr="006732E4" w:rsidRDefault="009F7F46" w:rsidP="00B7342E">
            <w:pPr>
              <w:pStyle w:val="22"/>
              <w:widowControl/>
              <w:shd w:val="clear" w:color="auto" w:fill="auto"/>
              <w:spacing w:after="0" w:line="240" w:lineRule="auto"/>
              <w:ind w:firstLine="0"/>
              <w:jc w:val="left"/>
              <w:rPr>
                <w:b/>
                <w:color w:val="auto"/>
                <w:sz w:val="24"/>
                <w:szCs w:val="24"/>
              </w:rPr>
            </w:pPr>
            <w:r w:rsidRPr="006732E4">
              <w:rPr>
                <w:rStyle w:val="275pt0"/>
                <w:b w:val="0"/>
                <w:color w:val="auto"/>
                <w:sz w:val="24"/>
                <w:szCs w:val="24"/>
              </w:rPr>
              <w:t>№</w:t>
            </w:r>
          </w:p>
          <w:p w14:paraId="24605C15" w14:textId="77777777" w:rsidR="009F7F46" w:rsidRPr="006732E4" w:rsidRDefault="009F7F46" w:rsidP="00B7342E">
            <w:pPr>
              <w:pStyle w:val="22"/>
              <w:widowControl/>
              <w:shd w:val="clear" w:color="auto" w:fill="auto"/>
              <w:spacing w:after="0" w:line="240" w:lineRule="auto"/>
              <w:ind w:firstLine="0"/>
              <w:jc w:val="left"/>
              <w:rPr>
                <w:b/>
                <w:color w:val="auto"/>
                <w:sz w:val="24"/>
                <w:szCs w:val="24"/>
              </w:rPr>
            </w:pPr>
            <w:r w:rsidRPr="006732E4">
              <w:rPr>
                <w:rStyle w:val="275pt0"/>
                <w:b w:val="0"/>
                <w:color w:val="auto"/>
                <w:sz w:val="24"/>
                <w:szCs w:val="24"/>
              </w:rPr>
              <w:t>п/п</w:t>
            </w:r>
          </w:p>
        </w:tc>
        <w:tc>
          <w:tcPr>
            <w:tcW w:w="1339" w:type="dxa"/>
            <w:tcBorders>
              <w:top w:val="single" w:sz="4" w:space="0" w:color="auto"/>
              <w:left w:val="single" w:sz="4" w:space="0" w:color="auto"/>
            </w:tcBorders>
            <w:shd w:val="clear" w:color="auto" w:fill="FFFFFF"/>
            <w:vAlign w:val="center"/>
          </w:tcPr>
          <w:p w14:paraId="1FB96626"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Профессия</w:t>
            </w:r>
          </w:p>
          <w:p w14:paraId="26909573"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или</w:t>
            </w:r>
          </w:p>
          <w:p w14:paraId="13C227DC"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должность</w:t>
            </w:r>
          </w:p>
        </w:tc>
        <w:tc>
          <w:tcPr>
            <w:tcW w:w="1301" w:type="dxa"/>
            <w:tcBorders>
              <w:top w:val="single" w:sz="4" w:space="0" w:color="auto"/>
              <w:left w:val="single" w:sz="4" w:space="0" w:color="auto"/>
            </w:tcBorders>
            <w:shd w:val="clear" w:color="auto" w:fill="FFFFFF"/>
            <w:vAlign w:val="center"/>
          </w:tcPr>
          <w:p w14:paraId="1A7FD68D"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Основание (нормативный документ, пункт)</w:t>
            </w:r>
          </w:p>
        </w:tc>
        <w:tc>
          <w:tcPr>
            <w:tcW w:w="2438" w:type="dxa"/>
            <w:tcBorders>
              <w:top w:val="single" w:sz="4" w:space="0" w:color="auto"/>
              <w:left w:val="single" w:sz="4" w:space="0" w:color="auto"/>
            </w:tcBorders>
            <w:shd w:val="clear" w:color="auto" w:fill="FFFFFF"/>
            <w:vAlign w:val="center"/>
          </w:tcPr>
          <w:p w14:paraId="35569878"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Наименование смывающих и (или) обезвреживающих средств</w:t>
            </w:r>
          </w:p>
        </w:tc>
        <w:tc>
          <w:tcPr>
            <w:tcW w:w="1142" w:type="dxa"/>
            <w:tcBorders>
              <w:top w:val="single" w:sz="4" w:space="0" w:color="auto"/>
              <w:left w:val="single" w:sz="4" w:space="0" w:color="auto"/>
              <w:right w:val="single" w:sz="4" w:space="0" w:color="auto"/>
            </w:tcBorders>
            <w:shd w:val="clear" w:color="auto" w:fill="FFFFFF"/>
          </w:tcPr>
          <w:p w14:paraId="562404BD" w14:textId="77777777" w:rsidR="009F7F46" w:rsidRPr="006732E4" w:rsidRDefault="009F7F46" w:rsidP="00B7342E">
            <w:pPr>
              <w:widowControl/>
              <w:tabs>
                <w:tab w:val="left" w:pos="2548"/>
              </w:tabs>
              <w:jc w:val="center"/>
              <w:rPr>
                <w:rStyle w:val="275pt0"/>
                <w:rFonts w:eastAsia="Arial Unicode MS"/>
                <w:b w:val="0"/>
                <w:color w:val="auto"/>
                <w:sz w:val="24"/>
                <w:szCs w:val="24"/>
              </w:rPr>
            </w:pPr>
            <w:r w:rsidRPr="006732E4">
              <w:rPr>
                <w:rStyle w:val="275pt0"/>
                <w:rFonts w:eastAsia="Arial Unicode MS"/>
                <w:b w:val="0"/>
                <w:bCs w:val="0"/>
                <w:color w:val="auto"/>
                <w:sz w:val="24"/>
                <w:szCs w:val="24"/>
              </w:rPr>
              <w:t xml:space="preserve">Норма выдачи </w:t>
            </w:r>
            <w:r w:rsidRPr="006732E4">
              <w:rPr>
                <w:rStyle w:val="275pt0"/>
                <w:rFonts w:eastAsia="Arial Unicode MS"/>
                <w:b w:val="0"/>
                <w:color w:val="auto"/>
                <w:sz w:val="24"/>
                <w:szCs w:val="24"/>
              </w:rPr>
              <w:t xml:space="preserve">средства </w:t>
            </w:r>
          </w:p>
          <w:p w14:paraId="3ED6BC00" w14:textId="77777777" w:rsidR="009F7F46" w:rsidRPr="006732E4" w:rsidRDefault="009F7F46" w:rsidP="00B7342E">
            <w:pPr>
              <w:widowControl/>
              <w:tabs>
                <w:tab w:val="left" w:pos="2548"/>
              </w:tabs>
              <w:jc w:val="center"/>
              <w:rPr>
                <w:rFonts w:ascii="Times New Roman" w:hAnsi="Times New Roman" w:cs="Times New Roman"/>
                <w:b/>
                <w:color w:val="auto"/>
              </w:rPr>
            </w:pPr>
            <w:r w:rsidRPr="006732E4">
              <w:rPr>
                <w:rStyle w:val="275pt0"/>
                <w:rFonts w:eastAsia="Arial Unicode MS"/>
                <w:b w:val="0"/>
                <w:color w:val="auto"/>
                <w:sz w:val="24"/>
                <w:szCs w:val="24"/>
              </w:rPr>
              <w:t>на 1 работника</w:t>
            </w:r>
            <w:r w:rsidRPr="006732E4">
              <w:rPr>
                <w:rStyle w:val="275pt0"/>
                <w:rFonts w:eastAsia="Arial Unicode MS"/>
                <w:b w:val="0"/>
                <w:bCs w:val="0"/>
                <w:color w:val="auto"/>
                <w:sz w:val="24"/>
                <w:szCs w:val="24"/>
              </w:rPr>
              <w:t xml:space="preserve"> в месяц*</w:t>
            </w:r>
          </w:p>
        </w:tc>
      </w:tr>
      <w:tr w:rsidR="009F7F46" w:rsidRPr="006732E4" w14:paraId="1BD80EE4" w14:textId="77777777" w:rsidTr="00032711">
        <w:trPr>
          <w:trHeight w:val="20"/>
          <w:jc w:val="center"/>
        </w:trPr>
        <w:tc>
          <w:tcPr>
            <w:tcW w:w="456" w:type="dxa"/>
            <w:tcBorders>
              <w:top w:val="single" w:sz="4" w:space="0" w:color="auto"/>
              <w:left w:val="single" w:sz="4" w:space="0" w:color="auto"/>
            </w:tcBorders>
            <w:shd w:val="clear" w:color="auto" w:fill="FFFFFF"/>
            <w:vAlign w:val="bottom"/>
          </w:tcPr>
          <w:p w14:paraId="7748DF3F" w14:textId="77777777" w:rsidR="009F7F46" w:rsidRPr="006732E4" w:rsidRDefault="009F7F46" w:rsidP="00B7342E">
            <w:pPr>
              <w:pStyle w:val="22"/>
              <w:widowControl/>
              <w:shd w:val="clear" w:color="auto" w:fill="auto"/>
              <w:spacing w:after="0" w:line="240" w:lineRule="auto"/>
              <w:ind w:left="200" w:firstLine="0"/>
              <w:jc w:val="left"/>
              <w:rPr>
                <w:b/>
                <w:color w:val="auto"/>
                <w:sz w:val="24"/>
                <w:szCs w:val="24"/>
              </w:rPr>
            </w:pPr>
            <w:r w:rsidRPr="006732E4">
              <w:rPr>
                <w:rStyle w:val="275pt0"/>
                <w:b w:val="0"/>
                <w:color w:val="auto"/>
                <w:sz w:val="24"/>
                <w:szCs w:val="24"/>
              </w:rPr>
              <w:t>1</w:t>
            </w:r>
          </w:p>
        </w:tc>
        <w:tc>
          <w:tcPr>
            <w:tcW w:w="1339" w:type="dxa"/>
            <w:tcBorders>
              <w:top w:val="single" w:sz="4" w:space="0" w:color="auto"/>
              <w:left w:val="single" w:sz="4" w:space="0" w:color="auto"/>
            </w:tcBorders>
            <w:shd w:val="clear" w:color="auto" w:fill="FFFFFF"/>
            <w:vAlign w:val="bottom"/>
          </w:tcPr>
          <w:p w14:paraId="41A95884"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2</w:t>
            </w:r>
          </w:p>
        </w:tc>
        <w:tc>
          <w:tcPr>
            <w:tcW w:w="1301" w:type="dxa"/>
            <w:tcBorders>
              <w:top w:val="single" w:sz="4" w:space="0" w:color="auto"/>
              <w:left w:val="single" w:sz="4" w:space="0" w:color="auto"/>
            </w:tcBorders>
            <w:shd w:val="clear" w:color="auto" w:fill="FFFFFF"/>
            <w:vAlign w:val="center"/>
          </w:tcPr>
          <w:p w14:paraId="18B597B2"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3</w:t>
            </w:r>
          </w:p>
        </w:tc>
        <w:tc>
          <w:tcPr>
            <w:tcW w:w="2438" w:type="dxa"/>
            <w:tcBorders>
              <w:top w:val="single" w:sz="4" w:space="0" w:color="auto"/>
              <w:left w:val="single" w:sz="4" w:space="0" w:color="auto"/>
            </w:tcBorders>
            <w:shd w:val="clear" w:color="auto" w:fill="FFFFFF"/>
            <w:vAlign w:val="center"/>
          </w:tcPr>
          <w:p w14:paraId="0989560B"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4</w:t>
            </w:r>
          </w:p>
        </w:tc>
        <w:tc>
          <w:tcPr>
            <w:tcW w:w="1142" w:type="dxa"/>
            <w:tcBorders>
              <w:top w:val="single" w:sz="4" w:space="0" w:color="auto"/>
              <w:left w:val="single" w:sz="4" w:space="0" w:color="auto"/>
              <w:right w:val="single" w:sz="4" w:space="0" w:color="auto"/>
            </w:tcBorders>
            <w:shd w:val="clear" w:color="auto" w:fill="FFFFFF"/>
            <w:vAlign w:val="center"/>
          </w:tcPr>
          <w:p w14:paraId="74B69752" w14:textId="77777777" w:rsidR="009F7F46" w:rsidRPr="006732E4" w:rsidRDefault="009F7F46" w:rsidP="00B7342E">
            <w:pPr>
              <w:pStyle w:val="22"/>
              <w:widowControl/>
              <w:shd w:val="clear" w:color="auto" w:fill="auto"/>
              <w:spacing w:after="0" w:line="240" w:lineRule="auto"/>
              <w:ind w:firstLine="0"/>
              <w:jc w:val="center"/>
              <w:rPr>
                <w:b/>
                <w:color w:val="auto"/>
                <w:sz w:val="24"/>
                <w:szCs w:val="24"/>
              </w:rPr>
            </w:pPr>
            <w:r w:rsidRPr="006732E4">
              <w:rPr>
                <w:rStyle w:val="275pt0"/>
                <w:b w:val="0"/>
                <w:color w:val="auto"/>
                <w:sz w:val="24"/>
                <w:szCs w:val="24"/>
              </w:rPr>
              <w:t>5</w:t>
            </w:r>
          </w:p>
        </w:tc>
      </w:tr>
      <w:tr w:rsidR="009F7F46" w:rsidRPr="006732E4" w14:paraId="4D09977C" w14:textId="77777777" w:rsidTr="00032711">
        <w:trPr>
          <w:trHeight w:val="20"/>
          <w:jc w:val="center"/>
        </w:trPr>
        <w:tc>
          <w:tcPr>
            <w:tcW w:w="456" w:type="dxa"/>
            <w:tcBorders>
              <w:top w:val="single" w:sz="4" w:space="0" w:color="auto"/>
              <w:left w:val="single" w:sz="4" w:space="0" w:color="auto"/>
            </w:tcBorders>
            <w:shd w:val="clear" w:color="auto" w:fill="FFFFFF"/>
          </w:tcPr>
          <w:p w14:paraId="4ABFFC19"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1</w:t>
            </w:r>
          </w:p>
        </w:tc>
        <w:tc>
          <w:tcPr>
            <w:tcW w:w="1339" w:type="dxa"/>
            <w:tcBorders>
              <w:top w:val="single" w:sz="4" w:space="0" w:color="auto"/>
              <w:left w:val="single" w:sz="4" w:space="0" w:color="auto"/>
            </w:tcBorders>
            <w:shd w:val="clear" w:color="auto" w:fill="FFFFFF"/>
          </w:tcPr>
          <w:p w14:paraId="4237188F"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Уборщик служебных помещений</w:t>
            </w:r>
          </w:p>
        </w:tc>
        <w:tc>
          <w:tcPr>
            <w:tcW w:w="1301" w:type="dxa"/>
            <w:tcBorders>
              <w:top w:val="single" w:sz="4" w:space="0" w:color="auto"/>
              <w:left w:val="single" w:sz="4" w:space="0" w:color="auto"/>
            </w:tcBorders>
            <w:shd w:val="clear" w:color="auto" w:fill="FFFFFF"/>
          </w:tcPr>
          <w:p w14:paraId="56B5F8BE"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Приказ №1122н, п.2</w:t>
            </w:r>
          </w:p>
        </w:tc>
        <w:tc>
          <w:tcPr>
            <w:tcW w:w="2438" w:type="dxa"/>
            <w:tcBorders>
              <w:top w:val="single" w:sz="4" w:space="0" w:color="auto"/>
              <w:left w:val="single" w:sz="4" w:space="0" w:color="auto"/>
            </w:tcBorders>
            <w:shd w:val="clear" w:color="auto" w:fill="FFFFFF"/>
          </w:tcPr>
          <w:p w14:paraId="1E148637"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П.2. средства гидрофобного действия (отталкивающие влагу, сушащие кожу)</w:t>
            </w:r>
          </w:p>
        </w:tc>
        <w:tc>
          <w:tcPr>
            <w:tcW w:w="1142" w:type="dxa"/>
            <w:tcBorders>
              <w:top w:val="single" w:sz="4" w:space="0" w:color="auto"/>
              <w:left w:val="single" w:sz="4" w:space="0" w:color="auto"/>
              <w:right w:val="single" w:sz="4" w:space="0" w:color="auto"/>
            </w:tcBorders>
            <w:shd w:val="clear" w:color="auto" w:fill="FFFFFF"/>
          </w:tcPr>
          <w:p w14:paraId="146DA2C2"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100 мл</w:t>
            </w:r>
          </w:p>
        </w:tc>
      </w:tr>
      <w:tr w:rsidR="009F7F46" w:rsidRPr="006732E4" w14:paraId="3099A8C4" w14:textId="77777777" w:rsidTr="00032711">
        <w:trPr>
          <w:trHeight w:val="20"/>
          <w:jc w:val="center"/>
        </w:trPr>
        <w:tc>
          <w:tcPr>
            <w:tcW w:w="456" w:type="dxa"/>
            <w:tcBorders>
              <w:top w:val="single" w:sz="4" w:space="0" w:color="auto"/>
              <w:left w:val="single" w:sz="4" w:space="0" w:color="auto"/>
              <w:bottom w:val="single" w:sz="4" w:space="0" w:color="auto"/>
            </w:tcBorders>
            <w:shd w:val="clear" w:color="auto" w:fill="FFFFFF"/>
          </w:tcPr>
          <w:p w14:paraId="040553EE" w14:textId="77777777" w:rsidR="009F7F46" w:rsidRPr="006732E4" w:rsidRDefault="009F7F46" w:rsidP="00B7342E">
            <w:pPr>
              <w:widowControl/>
              <w:rPr>
                <w:rFonts w:ascii="Times New Roman" w:hAnsi="Times New Roman" w:cs="Times New Roman"/>
                <w:color w:val="auto"/>
              </w:rPr>
            </w:pPr>
          </w:p>
        </w:tc>
        <w:tc>
          <w:tcPr>
            <w:tcW w:w="1339" w:type="dxa"/>
            <w:tcBorders>
              <w:top w:val="single" w:sz="4" w:space="0" w:color="auto"/>
              <w:left w:val="single" w:sz="4" w:space="0" w:color="auto"/>
              <w:bottom w:val="single" w:sz="4" w:space="0" w:color="auto"/>
            </w:tcBorders>
            <w:shd w:val="clear" w:color="auto" w:fill="FFFFFF"/>
          </w:tcPr>
          <w:p w14:paraId="5B7189CE" w14:textId="77777777" w:rsidR="009F7F46" w:rsidRPr="006732E4" w:rsidRDefault="009F7F46" w:rsidP="00B7342E">
            <w:pPr>
              <w:widowControl/>
              <w:rPr>
                <w:rFonts w:ascii="Times New Roman" w:hAnsi="Times New Roman" w:cs="Times New Roman"/>
                <w:color w:val="auto"/>
              </w:rPr>
            </w:pPr>
          </w:p>
        </w:tc>
        <w:tc>
          <w:tcPr>
            <w:tcW w:w="1301" w:type="dxa"/>
            <w:tcBorders>
              <w:top w:val="single" w:sz="4" w:space="0" w:color="auto"/>
              <w:left w:val="single" w:sz="4" w:space="0" w:color="auto"/>
              <w:bottom w:val="single" w:sz="4" w:space="0" w:color="auto"/>
            </w:tcBorders>
            <w:shd w:val="clear" w:color="auto" w:fill="FFFFFF"/>
          </w:tcPr>
          <w:p w14:paraId="2DC09474"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Приказ №1122н, п.7</w:t>
            </w:r>
          </w:p>
        </w:tc>
        <w:tc>
          <w:tcPr>
            <w:tcW w:w="2438" w:type="dxa"/>
            <w:tcBorders>
              <w:top w:val="single" w:sz="4" w:space="0" w:color="auto"/>
              <w:left w:val="single" w:sz="4" w:space="0" w:color="auto"/>
              <w:bottom w:val="single" w:sz="4" w:space="0" w:color="auto"/>
            </w:tcBorders>
            <w:shd w:val="clear" w:color="auto" w:fill="FFFFFF"/>
          </w:tcPr>
          <w:p w14:paraId="500C0034"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 xml:space="preserve">П.7. мыла туалетного твердого для мытья </w:t>
            </w:r>
          </w:p>
          <w:p w14:paraId="7770B177"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 xml:space="preserve">или </w:t>
            </w:r>
          </w:p>
          <w:p w14:paraId="3955159F"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 xml:space="preserve">жидких моющих </w:t>
            </w:r>
            <w:proofErr w:type="gramStart"/>
            <w:r w:rsidRPr="006732E4">
              <w:rPr>
                <w:rFonts w:ascii="Times New Roman" w:hAnsi="Times New Roman" w:cs="Times New Roman"/>
                <w:color w:val="auto"/>
              </w:rPr>
              <w:t>средств  в</w:t>
            </w:r>
            <w:proofErr w:type="gramEnd"/>
            <w:r w:rsidRPr="006732E4">
              <w:rPr>
                <w:rFonts w:ascii="Times New Roman" w:hAnsi="Times New Roman" w:cs="Times New Roman"/>
                <w:color w:val="auto"/>
              </w:rPr>
              <w:t xml:space="preserve">  дозирующих  устройствах, в том числе для мытья рук</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102B441D"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200 г</w:t>
            </w:r>
          </w:p>
          <w:p w14:paraId="66E0CDB9" w14:textId="77777777" w:rsidR="009F7F46" w:rsidRPr="006732E4" w:rsidRDefault="009F7F46" w:rsidP="00B7342E">
            <w:pPr>
              <w:widowControl/>
              <w:rPr>
                <w:rFonts w:ascii="Times New Roman" w:hAnsi="Times New Roman" w:cs="Times New Roman"/>
                <w:color w:val="auto"/>
              </w:rPr>
            </w:pPr>
          </w:p>
          <w:p w14:paraId="59410D18" w14:textId="77777777" w:rsidR="009F7F46" w:rsidRPr="006732E4" w:rsidRDefault="009F7F46" w:rsidP="00B7342E">
            <w:pPr>
              <w:widowControl/>
              <w:rPr>
                <w:rFonts w:ascii="Times New Roman" w:hAnsi="Times New Roman" w:cs="Times New Roman"/>
                <w:color w:val="auto"/>
              </w:rPr>
            </w:pPr>
          </w:p>
          <w:p w14:paraId="2FA03839"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250 мл</w:t>
            </w:r>
          </w:p>
        </w:tc>
      </w:tr>
      <w:tr w:rsidR="009F7F46" w:rsidRPr="006732E4" w14:paraId="6B60E902" w14:textId="77777777" w:rsidTr="00032711">
        <w:trPr>
          <w:trHeight w:val="20"/>
          <w:jc w:val="center"/>
        </w:trPr>
        <w:tc>
          <w:tcPr>
            <w:tcW w:w="456" w:type="dxa"/>
            <w:tcBorders>
              <w:top w:val="single" w:sz="4" w:space="0" w:color="auto"/>
              <w:left w:val="single" w:sz="4" w:space="0" w:color="auto"/>
              <w:bottom w:val="single" w:sz="4" w:space="0" w:color="auto"/>
            </w:tcBorders>
            <w:shd w:val="clear" w:color="auto" w:fill="FFFFFF"/>
          </w:tcPr>
          <w:p w14:paraId="11EC3AAD" w14:textId="77777777" w:rsidR="009F7F46" w:rsidRPr="006732E4" w:rsidRDefault="009F7F46" w:rsidP="00B7342E">
            <w:pPr>
              <w:widowControl/>
              <w:rPr>
                <w:rFonts w:ascii="Times New Roman" w:hAnsi="Times New Roman" w:cs="Times New Roman"/>
                <w:color w:val="auto"/>
              </w:rPr>
            </w:pPr>
          </w:p>
        </w:tc>
        <w:tc>
          <w:tcPr>
            <w:tcW w:w="1339" w:type="dxa"/>
            <w:tcBorders>
              <w:top w:val="single" w:sz="4" w:space="0" w:color="auto"/>
              <w:left w:val="single" w:sz="4" w:space="0" w:color="auto"/>
              <w:bottom w:val="single" w:sz="4" w:space="0" w:color="auto"/>
            </w:tcBorders>
            <w:shd w:val="clear" w:color="auto" w:fill="FFFFFF"/>
          </w:tcPr>
          <w:p w14:paraId="2E93BFA9" w14:textId="77777777" w:rsidR="009F7F46" w:rsidRPr="006732E4" w:rsidRDefault="009F7F46" w:rsidP="00B7342E">
            <w:pPr>
              <w:widowControl/>
              <w:rPr>
                <w:rFonts w:ascii="Times New Roman" w:hAnsi="Times New Roman" w:cs="Times New Roman"/>
                <w:color w:val="auto"/>
              </w:rPr>
            </w:pPr>
          </w:p>
        </w:tc>
        <w:tc>
          <w:tcPr>
            <w:tcW w:w="1301" w:type="dxa"/>
            <w:tcBorders>
              <w:top w:val="single" w:sz="4" w:space="0" w:color="auto"/>
              <w:left w:val="single" w:sz="4" w:space="0" w:color="auto"/>
              <w:bottom w:val="single" w:sz="4" w:space="0" w:color="auto"/>
            </w:tcBorders>
            <w:shd w:val="clear" w:color="auto" w:fill="FFFFFF"/>
          </w:tcPr>
          <w:p w14:paraId="752C94CD"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Приказ №1122н, п.10</w:t>
            </w:r>
          </w:p>
        </w:tc>
        <w:tc>
          <w:tcPr>
            <w:tcW w:w="2438" w:type="dxa"/>
            <w:tcBorders>
              <w:top w:val="single" w:sz="4" w:space="0" w:color="auto"/>
              <w:left w:val="single" w:sz="4" w:space="0" w:color="auto"/>
              <w:bottom w:val="single" w:sz="4" w:space="0" w:color="auto"/>
            </w:tcBorders>
            <w:shd w:val="clear" w:color="auto" w:fill="FFFFFF"/>
          </w:tcPr>
          <w:p w14:paraId="4A557794"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П.10. регенерирующих, восстанавливающих кремов, эмульсий</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BD95363"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100 мл</w:t>
            </w:r>
          </w:p>
        </w:tc>
      </w:tr>
      <w:tr w:rsidR="009F7F46" w:rsidRPr="006732E4" w14:paraId="7674EF77" w14:textId="77777777" w:rsidTr="00032711">
        <w:trPr>
          <w:trHeight w:val="20"/>
          <w:jc w:val="center"/>
        </w:trPr>
        <w:tc>
          <w:tcPr>
            <w:tcW w:w="456" w:type="dxa"/>
            <w:tcBorders>
              <w:top w:val="single" w:sz="4" w:space="0" w:color="auto"/>
              <w:left w:val="single" w:sz="4" w:space="0" w:color="auto"/>
              <w:bottom w:val="single" w:sz="4" w:space="0" w:color="auto"/>
            </w:tcBorders>
            <w:shd w:val="clear" w:color="auto" w:fill="FFFFFF"/>
          </w:tcPr>
          <w:p w14:paraId="7FD7EF14" w14:textId="77777777" w:rsidR="009F7F46" w:rsidRPr="006732E4" w:rsidRDefault="009F7F46" w:rsidP="00B7342E">
            <w:pPr>
              <w:widowControl/>
              <w:rPr>
                <w:rFonts w:ascii="Times New Roman" w:hAnsi="Times New Roman" w:cs="Times New Roman"/>
                <w:color w:val="auto"/>
              </w:rPr>
            </w:pPr>
          </w:p>
        </w:tc>
        <w:tc>
          <w:tcPr>
            <w:tcW w:w="1339" w:type="dxa"/>
            <w:tcBorders>
              <w:top w:val="single" w:sz="4" w:space="0" w:color="auto"/>
              <w:left w:val="single" w:sz="4" w:space="0" w:color="auto"/>
              <w:bottom w:val="single" w:sz="4" w:space="0" w:color="auto"/>
            </w:tcBorders>
            <w:shd w:val="clear" w:color="auto" w:fill="FFFFFF"/>
          </w:tcPr>
          <w:p w14:paraId="19FBCE20"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c>
          <w:tcPr>
            <w:tcW w:w="1301" w:type="dxa"/>
            <w:tcBorders>
              <w:top w:val="single" w:sz="4" w:space="0" w:color="auto"/>
              <w:left w:val="single" w:sz="4" w:space="0" w:color="auto"/>
              <w:bottom w:val="single" w:sz="4" w:space="0" w:color="auto"/>
            </w:tcBorders>
            <w:shd w:val="clear" w:color="auto" w:fill="FFFFFF"/>
          </w:tcPr>
          <w:p w14:paraId="6C1F5ED7"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c>
          <w:tcPr>
            <w:tcW w:w="2438" w:type="dxa"/>
            <w:tcBorders>
              <w:top w:val="single" w:sz="4" w:space="0" w:color="auto"/>
              <w:left w:val="single" w:sz="4" w:space="0" w:color="auto"/>
              <w:bottom w:val="single" w:sz="4" w:space="0" w:color="auto"/>
            </w:tcBorders>
            <w:shd w:val="clear" w:color="auto" w:fill="FFFFFF"/>
          </w:tcPr>
          <w:p w14:paraId="0A86474F"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5C6A5613" w14:textId="77777777" w:rsidR="009F7F46" w:rsidRPr="006732E4" w:rsidRDefault="009F7F46" w:rsidP="00B7342E">
            <w:pPr>
              <w:widowControl/>
              <w:rPr>
                <w:rFonts w:ascii="Times New Roman" w:hAnsi="Times New Roman" w:cs="Times New Roman"/>
                <w:color w:val="auto"/>
              </w:rPr>
            </w:pPr>
            <w:r w:rsidRPr="006732E4">
              <w:rPr>
                <w:rFonts w:ascii="Times New Roman" w:hAnsi="Times New Roman" w:cs="Times New Roman"/>
                <w:color w:val="auto"/>
              </w:rPr>
              <w:t>…</w:t>
            </w:r>
          </w:p>
        </w:tc>
      </w:tr>
    </w:tbl>
    <w:p w14:paraId="7F139CE4" w14:textId="77777777" w:rsidR="009F7F46" w:rsidRDefault="009F7F46"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14:paraId="2E76CFFD" w14:textId="77777777" w:rsidR="006E6070" w:rsidRDefault="006E6070"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14:paraId="1F15EBD0" w14:textId="77777777" w:rsidR="006E6070" w:rsidRDefault="006E6070"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14:paraId="2704484E" w14:textId="77777777" w:rsidR="006E6070" w:rsidRDefault="006E6070"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14:paraId="6A56A596" w14:textId="77777777" w:rsidR="006E6070" w:rsidRDefault="006E6070"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14:paraId="191B4FC0" w14:textId="77777777" w:rsidR="006D2872" w:rsidRDefault="006D2872" w:rsidP="00B7342E">
      <w:pPr>
        <w:pStyle w:val="45"/>
        <w:widowControl/>
        <w:shd w:val="clear" w:color="auto" w:fill="auto"/>
        <w:tabs>
          <w:tab w:val="left" w:pos="1961"/>
        </w:tabs>
        <w:spacing w:after="0" w:line="240" w:lineRule="auto"/>
        <w:ind w:left="2300" w:right="1200" w:firstLine="0"/>
        <w:rPr>
          <w:rStyle w:val="46"/>
          <w:b/>
          <w:bCs/>
          <w:color w:val="auto"/>
          <w:sz w:val="24"/>
          <w:szCs w:val="24"/>
        </w:rPr>
      </w:pPr>
    </w:p>
    <w:p w14:paraId="47CF2D93" w14:textId="77777777" w:rsidR="009F7F46" w:rsidRPr="006732E4" w:rsidRDefault="005D4C51" w:rsidP="00B7342E">
      <w:pPr>
        <w:pStyle w:val="45"/>
        <w:widowControl/>
        <w:shd w:val="clear" w:color="auto" w:fill="auto"/>
        <w:tabs>
          <w:tab w:val="left" w:pos="1560"/>
        </w:tabs>
        <w:spacing w:after="0" w:line="240" w:lineRule="auto"/>
        <w:ind w:firstLine="0"/>
        <w:jc w:val="center"/>
        <w:rPr>
          <w:rStyle w:val="46"/>
          <w:b/>
          <w:bCs/>
          <w:color w:val="auto"/>
          <w:sz w:val="24"/>
          <w:szCs w:val="24"/>
        </w:rPr>
      </w:pPr>
      <w:bookmarkStart w:id="36" w:name="bookmark86"/>
      <w:bookmarkEnd w:id="35"/>
      <w:r w:rsidRPr="006732E4">
        <w:rPr>
          <w:rStyle w:val="46"/>
          <w:b/>
          <w:bCs/>
          <w:color w:val="auto"/>
          <w:sz w:val="24"/>
          <w:szCs w:val="24"/>
        </w:rPr>
        <w:lastRenderedPageBreak/>
        <w:t>2.1</w:t>
      </w:r>
      <w:r w:rsidR="00C316D5">
        <w:rPr>
          <w:rStyle w:val="46"/>
          <w:b/>
          <w:bCs/>
          <w:color w:val="auto"/>
          <w:sz w:val="24"/>
          <w:szCs w:val="24"/>
        </w:rPr>
        <w:t>2</w:t>
      </w:r>
      <w:r w:rsidRPr="006732E4">
        <w:rPr>
          <w:rStyle w:val="46"/>
          <w:b/>
          <w:bCs/>
          <w:color w:val="auto"/>
          <w:sz w:val="24"/>
          <w:szCs w:val="24"/>
        </w:rPr>
        <w:t xml:space="preserve">. Приказ об учете и рассмотрении обстоятельств </w:t>
      </w:r>
    </w:p>
    <w:p w14:paraId="72143C69" w14:textId="77777777" w:rsidR="009F7F46" w:rsidRPr="006732E4" w:rsidRDefault="005D4C51" w:rsidP="00B7342E">
      <w:pPr>
        <w:pStyle w:val="45"/>
        <w:widowControl/>
        <w:shd w:val="clear" w:color="auto" w:fill="auto"/>
        <w:tabs>
          <w:tab w:val="left" w:pos="1560"/>
        </w:tabs>
        <w:spacing w:after="0" w:line="240" w:lineRule="auto"/>
        <w:ind w:firstLine="0"/>
        <w:jc w:val="center"/>
        <w:rPr>
          <w:rStyle w:val="46"/>
          <w:b/>
          <w:bCs/>
          <w:color w:val="auto"/>
          <w:sz w:val="24"/>
          <w:szCs w:val="24"/>
        </w:rPr>
      </w:pPr>
      <w:r w:rsidRPr="006732E4">
        <w:rPr>
          <w:rStyle w:val="46"/>
          <w:b/>
          <w:bCs/>
          <w:color w:val="auto"/>
          <w:sz w:val="24"/>
          <w:szCs w:val="24"/>
        </w:rPr>
        <w:t>и причин микроповреждений (микротравм) работников</w:t>
      </w:r>
      <w:bookmarkEnd w:id="36"/>
    </w:p>
    <w:p w14:paraId="0D5E8A73" w14:textId="77777777"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w:t>
      </w:r>
      <w:r w:rsidR="006D2872">
        <w:rPr>
          <w:rStyle w:val="TimesNewRoman11pt0"/>
          <w:rFonts w:eastAsia="Palatino Linotype"/>
          <w:color w:val="auto"/>
          <w:sz w:val="24"/>
          <w:szCs w:val="24"/>
        </w:rPr>
        <w:t>_____________________________</w:t>
      </w:r>
    </w:p>
    <w:p w14:paraId="7EF20C74" w14:textId="77777777"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14:paraId="26D4C490" w14:textId="77777777" w:rsidR="009F7F46" w:rsidRPr="006732E4" w:rsidRDefault="009F7F46" w:rsidP="00B7342E">
      <w:pPr>
        <w:pStyle w:val="45"/>
        <w:widowControl/>
        <w:shd w:val="clear" w:color="auto" w:fill="auto"/>
        <w:spacing w:after="0" w:line="240" w:lineRule="auto"/>
        <w:ind w:firstLine="0"/>
        <w:jc w:val="center"/>
        <w:rPr>
          <w:color w:val="auto"/>
          <w:sz w:val="24"/>
          <w:szCs w:val="24"/>
        </w:rPr>
      </w:pPr>
      <w:bookmarkStart w:id="37" w:name="bookmark87"/>
      <w:r w:rsidRPr="006732E4">
        <w:rPr>
          <w:rStyle w:val="46"/>
          <w:b/>
          <w:bCs/>
          <w:color w:val="auto"/>
          <w:sz w:val="24"/>
          <w:szCs w:val="24"/>
        </w:rPr>
        <w:t>П Р И К А З</w:t>
      </w:r>
      <w:bookmarkEnd w:id="37"/>
    </w:p>
    <w:p w14:paraId="4B859D0E" w14:textId="77777777" w:rsidR="009F7F46" w:rsidRPr="006732E4" w:rsidRDefault="009F7F46" w:rsidP="00B7342E">
      <w:pPr>
        <w:pStyle w:val="22"/>
        <w:widowControl/>
        <w:shd w:val="clear" w:color="auto" w:fill="auto"/>
        <w:tabs>
          <w:tab w:val="left" w:leader="underscore" w:pos="667"/>
          <w:tab w:val="left" w:leader="underscore" w:pos="1882"/>
          <w:tab w:val="left" w:leader="underscore" w:pos="2472"/>
          <w:tab w:val="left" w:pos="5438"/>
          <w:tab w:val="left" w:leader="underscore" w:pos="665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w:t>
      </w:r>
      <w:r w:rsidRPr="006732E4">
        <w:rPr>
          <w:rStyle w:val="23"/>
          <w:color w:val="auto"/>
          <w:sz w:val="24"/>
          <w:szCs w:val="24"/>
        </w:rPr>
        <w:tab/>
      </w:r>
    </w:p>
    <w:p w14:paraId="5FE70CA2" w14:textId="77777777"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Об учете и рассмотрении обстоятельств и причин</w:t>
      </w:r>
      <w:r w:rsidRPr="006732E4">
        <w:rPr>
          <w:rStyle w:val="83"/>
          <w:b/>
          <w:iCs/>
          <w:color w:val="auto"/>
          <w:sz w:val="24"/>
          <w:szCs w:val="24"/>
        </w:rPr>
        <w:br/>
        <w:t>микроповреждений (микротравм) работников</w:t>
      </w:r>
    </w:p>
    <w:p w14:paraId="3DDC87EE" w14:textId="77777777" w:rsidR="009F7F46" w:rsidRPr="006732E4" w:rsidRDefault="009F7F46"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В соответствии со ст. ст. 226 Трудового кодекса РФ, приказом Минтруда РФ от 15.09.2021 г. № 632н «Рекомендации по учету микроповреждений (микротравм) работников»</w:t>
      </w:r>
    </w:p>
    <w:p w14:paraId="50579093" w14:textId="77777777" w:rsidR="009F7F46" w:rsidRPr="006732E4" w:rsidRDefault="009F7F46" w:rsidP="00B7342E">
      <w:pPr>
        <w:pStyle w:val="22"/>
        <w:widowControl/>
        <w:shd w:val="clear" w:color="auto" w:fill="auto"/>
        <w:spacing w:after="0" w:line="240" w:lineRule="auto"/>
        <w:ind w:firstLine="0"/>
        <w:jc w:val="center"/>
        <w:rPr>
          <w:b/>
          <w:color w:val="auto"/>
          <w:sz w:val="28"/>
          <w:szCs w:val="24"/>
        </w:rPr>
      </w:pPr>
      <w:bookmarkStart w:id="38" w:name="bookmark88"/>
      <w:r w:rsidRPr="006732E4">
        <w:rPr>
          <w:b/>
          <w:color w:val="auto"/>
          <w:sz w:val="24"/>
        </w:rPr>
        <w:t>ПРИКАЗЫВАЮ:</w:t>
      </w:r>
      <w:bookmarkEnd w:id="38"/>
    </w:p>
    <w:p w14:paraId="4A522C72" w14:textId="77777777" w:rsidR="009F7F46" w:rsidRPr="006732E4" w:rsidRDefault="009F7F46" w:rsidP="00B7342E">
      <w:pPr>
        <w:pStyle w:val="22"/>
        <w:widowControl/>
        <w:shd w:val="clear" w:color="auto" w:fill="auto"/>
        <w:spacing w:after="0" w:line="240" w:lineRule="auto"/>
        <w:ind w:firstLine="600"/>
        <w:rPr>
          <w:rStyle w:val="27"/>
          <w:i w:val="0"/>
          <w:color w:val="auto"/>
          <w:sz w:val="24"/>
          <w:szCs w:val="24"/>
        </w:rPr>
      </w:pPr>
      <w:r w:rsidRPr="006732E4">
        <w:rPr>
          <w:rStyle w:val="23"/>
          <w:color w:val="auto"/>
          <w:sz w:val="24"/>
          <w:szCs w:val="24"/>
        </w:rPr>
        <w:t xml:space="preserve">1.Утвердить локальный нормативный акт Положение по учету и рассмотрению обстоятельств и причин микроповреждений (микротравм) работников </w:t>
      </w:r>
      <w:r w:rsidRPr="006732E4">
        <w:rPr>
          <w:rStyle w:val="27"/>
          <w:i w:val="0"/>
          <w:color w:val="auto"/>
          <w:sz w:val="24"/>
          <w:szCs w:val="24"/>
        </w:rPr>
        <w:t>(приложение №1).</w:t>
      </w:r>
    </w:p>
    <w:p w14:paraId="4D7FF179" w14:textId="77777777" w:rsidR="009F7F46" w:rsidRPr="006732E4" w:rsidRDefault="009F7F46" w:rsidP="00B7342E">
      <w:pPr>
        <w:pStyle w:val="22"/>
        <w:widowControl/>
        <w:shd w:val="clear" w:color="auto" w:fill="auto"/>
        <w:spacing w:after="0" w:line="240" w:lineRule="auto"/>
        <w:ind w:firstLine="601"/>
        <w:rPr>
          <w:rStyle w:val="27"/>
          <w:i w:val="0"/>
          <w:color w:val="auto"/>
          <w:sz w:val="24"/>
          <w:szCs w:val="24"/>
        </w:rPr>
      </w:pPr>
      <w:r w:rsidRPr="006732E4">
        <w:rPr>
          <w:rStyle w:val="27"/>
          <w:i w:val="0"/>
          <w:color w:val="auto"/>
          <w:sz w:val="24"/>
          <w:szCs w:val="24"/>
        </w:rPr>
        <w:t>Учет мнения представительного органа работников произведен.</w:t>
      </w:r>
    </w:p>
    <w:p w14:paraId="405F838D" w14:textId="77777777" w:rsidR="009F7F46" w:rsidRPr="006732E4" w:rsidRDefault="009F7F46" w:rsidP="00B7342E">
      <w:pPr>
        <w:pStyle w:val="22"/>
        <w:widowControl/>
        <w:shd w:val="clear" w:color="auto" w:fill="auto"/>
        <w:spacing w:after="0" w:line="240" w:lineRule="auto"/>
        <w:ind w:firstLine="601"/>
        <w:rPr>
          <w:rStyle w:val="27"/>
          <w:color w:val="auto"/>
          <w:sz w:val="24"/>
          <w:szCs w:val="24"/>
        </w:rPr>
      </w:pPr>
      <w:r w:rsidRPr="006732E4">
        <w:rPr>
          <w:rStyle w:val="27"/>
          <w:color w:val="auto"/>
          <w:sz w:val="24"/>
          <w:szCs w:val="24"/>
        </w:rPr>
        <w:t xml:space="preserve">2.Утвердить формы: </w:t>
      </w:r>
    </w:p>
    <w:p w14:paraId="2B4694D6" w14:textId="77777777" w:rsidR="009F7F46" w:rsidRPr="006732E4" w:rsidRDefault="009F7F46" w:rsidP="00B7342E">
      <w:pPr>
        <w:pStyle w:val="22"/>
        <w:widowControl/>
        <w:shd w:val="clear" w:color="auto" w:fill="auto"/>
        <w:spacing w:after="0" w:line="240" w:lineRule="auto"/>
        <w:ind w:firstLine="601"/>
        <w:rPr>
          <w:rStyle w:val="27"/>
          <w:color w:val="auto"/>
          <w:sz w:val="24"/>
          <w:szCs w:val="24"/>
        </w:rPr>
      </w:pPr>
      <w:r w:rsidRPr="006732E4">
        <w:rPr>
          <w:rStyle w:val="27"/>
          <w:color w:val="auto"/>
          <w:sz w:val="24"/>
          <w:szCs w:val="24"/>
        </w:rPr>
        <w:t xml:space="preserve">Справка о рассмотрении обстоятельств и причин, приведших к возникновению микроповреждения (микротравмы) работника </w:t>
      </w:r>
      <w:r w:rsidRPr="006732E4">
        <w:rPr>
          <w:rStyle w:val="27"/>
          <w:i w:val="0"/>
          <w:color w:val="auto"/>
          <w:sz w:val="24"/>
          <w:szCs w:val="24"/>
        </w:rPr>
        <w:t>(приложение №2)</w:t>
      </w:r>
    </w:p>
    <w:p w14:paraId="4DC89CB3" w14:textId="77777777" w:rsidR="009F7F46" w:rsidRPr="006732E4" w:rsidRDefault="009F7F46" w:rsidP="00B7342E">
      <w:pPr>
        <w:pStyle w:val="22"/>
        <w:widowControl/>
        <w:shd w:val="clear" w:color="auto" w:fill="auto"/>
        <w:spacing w:after="0" w:line="240" w:lineRule="auto"/>
        <w:ind w:firstLine="601"/>
        <w:rPr>
          <w:rStyle w:val="27"/>
          <w:color w:val="auto"/>
          <w:sz w:val="24"/>
          <w:szCs w:val="24"/>
        </w:rPr>
      </w:pPr>
      <w:r w:rsidRPr="006732E4">
        <w:rPr>
          <w:rStyle w:val="27"/>
          <w:color w:val="auto"/>
          <w:sz w:val="24"/>
          <w:szCs w:val="24"/>
        </w:rPr>
        <w:t>Журнал учета микроповреждений (микротравм) работников (</w:t>
      </w:r>
      <w:r w:rsidRPr="006732E4">
        <w:rPr>
          <w:rStyle w:val="27"/>
          <w:i w:val="0"/>
          <w:color w:val="auto"/>
          <w:sz w:val="24"/>
          <w:szCs w:val="24"/>
        </w:rPr>
        <w:t>приложение №3)</w:t>
      </w:r>
    </w:p>
    <w:p w14:paraId="24305965" w14:textId="77777777" w:rsidR="009F7F46" w:rsidRPr="006732E4" w:rsidRDefault="009F7F46" w:rsidP="00B7342E">
      <w:pPr>
        <w:pStyle w:val="22"/>
        <w:widowControl/>
        <w:shd w:val="clear" w:color="auto" w:fill="auto"/>
        <w:spacing w:after="0" w:line="240" w:lineRule="auto"/>
        <w:ind w:firstLine="601"/>
        <w:rPr>
          <w:rStyle w:val="27"/>
          <w:i w:val="0"/>
          <w:color w:val="auto"/>
          <w:sz w:val="24"/>
          <w:szCs w:val="24"/>
        </w:rPr>
      </w:pPr>
      <w:r w:rsidRPr="006732E4">
        <w:rPr>
          <w:rStyle w:val="27"/>
          <w:i w:val="0"/>
          <w:color w:val="auto"/>
          <w:sz w:val="24"/>
          <w:szCs w:val="24"/>
        </w:rPr>
        <w:t xml:space="preserve">2. Назначить  </w:t>
      </w:r>
    </w:p>
    <w:p w14:paraId="6DE22D6A" w14:textId="77777777" w:rsidR="009F7F46" w:rsidRPr="006732E4" w:rsidRDefault="009F7F46" w:rsidP="00B7342E">
      <w:pPr>
        <w:pStyle w:val="22"/>
        <w:widowControl/>
        <w:shd w:val="clear" w:color="auto" w:fill="auto"/>
        <w:spacing w:after="0" w:line="240" w:lineRule="auto"/>
        <w:ind w:firstLine="601"/>
        <w:rPr>
          <w:rStyle w:val="27"/>
          <w:i w:val="0"/>
          <w:color w:val="auto"/>
          <w:sz w:val="24"/>
          <w:szCs w:val="24"/>
        </w:rPr>
      </w:pPr>
      <w:r w:rsidRPr="006732E4">
        <w:rPr>
          <w:rStyle w:val="27"/>
          <w:i w:val="0"/>
          <w:color w:val="auto"/>
          <w:sz w:val="24"/>
          <w:szCs w:val="24"/>
        </w:rPr>
        <w:t xml:space="preserve">уполномоченным лицом, </w:t>
      </w:r>
      <w:proofErr w:type="gramStart"/>
      <w:r w:rsidRPr="006732E4">
        <w:rPr>
          <w:rStyle w:val="27"/>
          <w:i w:val="0"/>
          <w:color w:val="auto"/>
          <w:sz w:val="24"/>
          <w:szCs w:val="24"/>
        </w:rPr>
        <w:t>ответственным  за</w:t>
      </w:r>
      <w:proofErr w:type="gramEnd"/>
      <w:r w:rsidRPr="006732E4">
        <w:rPr>
          <w:rStyle w:val="27"/>
          <w:i w:val="0"/>
          <w:color w:val="auto"/>
          <w:sz w:val="24"/>
          <w:szCs w:val="24"/>
        </w:rPr>
        <w:t xml:space="preserve"> организацию рассмотрения обстоятельств, выявление причин, приводящих к микроповреждениям (микротравмам) работников, регистрации происшедших микроповреждений (микротравм) в Журнале учета микроповреждений (микротравм) работников -</w:t>
      </w:r>
      <w:r w:rsidRPr="006732E4">
        <w:rPr>
          <w:rStyle w:val="27"/>
          <w:color w:val="auto"/>
          <w:sz w:val="24"/>
          <w:szCs w:val="24"/>
        </w:rPr>
        <w:t>педагога-библиотекаря Петрову Н.Н.</w:t>
      </w:r>
      <w:r w:rsidRPr="006732E4">
        <w:rPr>
          <w:rStyle w:val="27"/>
          <w:i w:val="0"/>
          <w:color w:val="auto"/>
          <w:sz w:val="24"/>
          <w:szCs w:val="24"/>
        </w:rPr>
        <w:t xml:space="preserve">, исполняющего функции специалиста по охране труда. </w:t>
      </w:r>
    </w:p>
    <w:p w14:paraId="18F51E6A" w14:textId="77777777" w:rsidR="009F7F46" w:rsidRPr="006732E4" w:rsidRDefault="009F7F46" w:rsidP="00B7342E">
      <w:pPr>
        <w:pStyle w:val="22"/>
        <w:widowControl/>
        <w:shd w:val="clear" w:color="auto" w:fill="auto"/>
        <w:spacing w:after="0" w:line="240" w:lineRule="auto"/>
        <w:ind w:firstLine="601"/>
        <w:rPr>
          <w:rStyle w:val="27"/>
          <w:i w:val="0"/>
          <w:color w:val="auto"/>
          <w:sz w:val="24"/>
          <w:szCs w:val="24"/>
        </w:rPr>
      </w:pPr>
      <w:r w:rsidRPr="006732E4">
        <w:rPr>
          <w:rStyle w:val="27"/>
          <w:i w:val="0"/>
          <w:color w:val="auto"/>
          <w:sz w:val="24"/>
          <w:szCs w:val="24"/>
        </w:rPr>
        <w:t xml:space="preserve">оповещаемыми лицами – директора, заместителей </w:t>
      </w:r>
      <w:proofErr w:type="gramStart"/>
      <w:r w:rsidRPr="006732E4">
        <w:rPr>
          <w:rStyle w:val="27"/>
          <w:i w:val="0"/>
          <w:color w:val="auto"/>
          <w:sz w:val="24"/>
          <w:szCs w:val="24"/>
        </w:rPr>
        <w:t>директора  (</w:t>
      </w:r>
      <w:proofErr w:type="gramEnd"/>
      <w:r w:rsidRPr="006732E4">
        <w:rPr>
          <w:rStyle w:val="27"/>
          <w:i w:val="0"/>
          <w:color w:val="auto"/>
          <w:sz w:val="24"/>
          <w:szCs w:val="24"/>
        </w:rPr>
        <w:t xml:space="preserve">по АХЧ, по ВР, по УВР), руководителей структурных подразделений, секретаря руководителя, </w:t>
      </w:r>
      <w:r w:rsidRPr="006732E4">
        <w:rPr>
          <w:rStyle w:val="27"/>
          <w:color w:val="auto"/>
          <w:sz w:val="24"/>
          <w:szCs w:val="24"/>
        </w:rPr>
        <w:t>педаго</w:t>
      </w:r>
      <w:r w:rsidRPr="006732E4">
        <w:rPr>
          <w:rStyle w:val="27"/>
          <w:color w:val="auto"/>
          <w:sz w:val="24"/>
          <w:szCs w:val="24"/>
        </w:rPr>
        <w:lastRenderedPageBreak/>
        <w:t>га-библиотекаря Петрову Н.Н</w:t>
      </w:r>
      <w:r w:rsidRPr="006732E4">
        <w:rPr>
          <w:rStyle w:val="27"/>
          <w:i w:val="0"/>
          <w:color w:val="auto"/>
          <w:sz w:val="24"/>
          <w:szCs w:val="24"/>
        </w:rPr>
        <w:t>., исполняющего функции специалиста по охране труда.</w:t>
      </w:r>
    </w:p>
    <w:p w14:paraId="0E9C995C" w14:textId="77777777" w:rsidR="009F7F46" w:rsidRPr="006732E4" w:rsidRDefault="009F7F46" w:rsidP="00B7342E">
      <w:pPr>
        <w:pStyle w:val="22"/>
        <w:widowControl/>
        <w:numPr>
          <w:ilvl w:val="0"/>
          <w:numId w:val="22"/>
        </w:numPr>
        <w:shd w:val="clear" w:color="auto" w:fill="auto"/>
        <w:spacing w:after="0" w:line="240" w:lineRule="auto"/>
        <w:ind w:left="0" w:firstLine="0"/>
        <w:rPr>
          <w:rStyle w:val="27"/>
          <w:i w:val="0"/>
          <w:color w:val="auto"/>
          <w:sz w:val="24"/>
          <w:szCs w:val="24"/>
        </w:rPr>
      </w:pPr>
      <w:r w:rsidRPr="006732E4">
        <w:rPr>
          <w:rStyle w:val="27"/>
          <w:i w:val="0"/>
          <w:color w:val="auto"/>
          <w:sz w:val="24"/>
          <w:szCs w:val="24"/>
        </w:rPr>
        <w:t xml:space="preserve">Ответственным за проведение </w:t>
      </w:r>
      <w:proofErr w:type="gramStart"/>
      <w:r w:rsidRPr="006732E4">
        <w:rPr>
          <w:rStyle w:val="27"/>
          <w:i w:val="0"/>
          <w:color w:val="auto"/>
          <w:sz w:val="24"/>
          <w:szCs w:val="24"/>
        </w:rPr>
        <w:t>инструктажей  по</w:t>
      </w:r>
      <w:proofErr w:type="gramEnd"/>
      <w:r w:rsidRPr="006732E4">
        <w:rPr>
          <w:rStyle w:val="27"/>
          <w:i w:val="0"/>
          <w:color w:val="auto"/>
          <w:sz w:val="24"/>
          <w:szCs w:val="24"/>
        </w:rPr>
        <w:t xml:space="preserve"> охране труда</w:t>
      </w:r>
      <w:r w:rsidR="00C23A32">
        <w:rPr>
          <w:rStyle w:val="27"/>
          <w:i w:val="0"/>
          <w:color w:val="auto"/>
          <w:sz w:val="24"/>
          <w:szCs w:val="24"/>
        </w:rPr>
        <w:t xml:space="preserve"> </w:t>
      </w:r>
      <w:r w:rsidRPr="006732E4">
        <w:rPr>
          <w:rStyle w:val="27"/>
          <w:color w:val="auto"/>
          <w:sz w:val="24"/>
          <w:szCs w:val="24"/>
        </w:rPr>
        <w:t>заместителю директора по УВР Удальцовой М.В. и  заместителю директора по АХЧ Ивановой И.И.</w:t>
      </w:r>
      <w:r w:rsidRPr="006732E4">
        <w:rPr>
          <w:rStyle w:val="27"/>
          <w:i w:val="0"/>
          <w:color w:val="auto"/>
          <w:sz w:val="24"/>
          <w:szCs w:val="24"/>
        </w:rPr>
        <w:t>:</w:t>
      </w:r>
    </w:p>
    <w:p w14:paraId="28B41186" w14:textId="77777777" w:rsidR="009F7F46" w:rsidRPr="006732E4" w:rsidRDefault="009F7F46" w:rsidP="00B7342E">
      <w:pPr>
        <w:pStyle w:val="22"/>
        <w:widowControl/>
        <w:shd w:val="clear" w:color="auto" w:fill="auto"/>
        <w:spacing w:after="0" w:line="240" w:lineRule="auto"/>
        <w:ind w:firstLine="540"/>
        <w:rPr>
          <w:rStyle w:val="27"/>
          <w:i w:val="0"/>
          <w:color w:val="auto"/>
          <w:sz w:val="24"/>
          <w:szCs w:val="24"/>
        </w:rPr>
      </w:pPr>
      <w:r w:rsidRPr="006732E4">
        <w:rPr>
          <w:rStyle w:val="27"/>
          <w:i w:val="0"/>
          <w:color w:val="auto"/>
          <w:sz w:val="24"/>
          <w:szCs w:val="24"/>
        </w:rPr>
        <w:t>- провести внеплановый инструктаж с работниками. Причина – введение ЛНА.</w:t>
      </w:r>
    </w:p>
    <w:p w14:paraId="1F1116E0" w14:textId="77777777" w:rsidR="009F7F46" w:rsidRPr="006732E4" w:rsidRDefault="009F7F46" w:rsidP="00B7342E">
      <w:pPr>
        <w:pStyle w:val="22"/>
        <w:widowControl/>
        <w:shd w:val="clear" w:color="auto" w:fill="auto"/>
        <w:spacing w:after="0" w:line="240" w:lineRule="auto"/>
        <w:ind w:firstLine="540"/>
        <w:rPr>
          <w:rStyle w:val="27"/>
          <w:i w:val="0"/>
          <w:color w:val="auto"/>
          <w:sz w:val="24"/>
          <w:szCs w:val="24"/>
        </w:rPr>
      </w:pPr>
      <w:r w:rsidRPr="006732E4">
        <w:rPr>
          <w:rStyle w:val="27"/>
          <w:i w:val="0"/>
          <w:color w:val="auto"/>
          <w:sz w:val="24"/>
          <w:szCs w:val="24"/>
        </w:rPr>
        <w:t xml:space="preserve">- в дальнейшем информировать новых работников о действиях работников и оповещаемых лиц при аварии, несчастном случае, получении микроповреждения (микротравмы), иного повреждения здоровья. </w:t>
      </w:r>
    </w:p>
    <w:p w14:paraId="6DA75701" w14:textId="77777777" w:rsidR="009F7F46" w:rsidRPr="006732E4" w:rsidRDefault="009F7F46" w:rsidP="00B7342E">
      <w:pPr>
        <w:pStyle w:val="22"/>
        <w:widowControl/>
        <w:tabs>
          <w:tab w:val="left" w:leader="underscore" w:pos="0"/>
          <w:tab w:val="left" w:leader="underscore" w:pos="1061"/>
        </w:tabs>
        <w:spacing w:after="0" w:line="240" w:lineRule="auto"/>
        <w:ind w:firstLine="567"/>
        <w:rPr>
          <w:color w:val="auto"/>
          <w:sz w:val="24"/>
          <w:szCs w:val="24"/>
        </w:rPr>
      </w:pPr>
      <w:r w:rsidRPr="006732E4">
        <w:rPr>
          <w:i/>
          <w:color w:val="auto"/>
          <w:sz w:val="24"/>
          <w:szCs w:val="24"/>
        </w:rPr>
        <w:t>3.Секретарю руководителя Васиной О.В.</w:t>
      </w:r>
      <w:r w:rsidRPr="006732E4">
        <w:rPr>
          <w:color w:val="auto"/>
          <w:sz w:val="24"/>
          <w:szCs w:val="24"/>
        </w:rPr>
        <w:t xml:space="preserve"> ознакомить с приказом всех заинтересованных лиц и руководителей структурных подразделений.</w:t>
      </w:r>
    </w:p>
    <w:p w14:paraId="47C1B414" w14:textId="77777777" w:rsidR="009F7F46" w:rsidRPr="006732E4" w:rsidRDefault="009F7F46" w:rsidP="00B7342E">
      <w:pPr>
        <w:pStyle w:val="22"/>
        <w:widowControl/>
        <w:tabs>
          <w:tab w:val="left" w:leader="underscore" w:pos="522"/>
          <w:tab w:val="left" w:leader="underscore" w:pos="1061"/>
        </w:tabs>
        <w:spacing w:after="0" w:line="240" w:lineRule="auto"/>
        <w:ind w:firstLine="426"/>
        <w:rPr>
          <w:color w:val="auto"/>
          <w:sz w:val="24"/>
          <w:szCs w:val="24"/>
        </w:rPr>
      </w:pPr>
      <w:r w:rsidRPr="006732E4">
        <w:rPr>
          <w:color w:val="auto"/>
          <w:sz w:val="24"/>
          <w:szCs w:val="24"/>
        </w:rPr>
        <w:t>4.Контроль исполнения настоящего приказа оставляю за собой.</w:t>
      </w:r>
    </w:p>
    <w:p w14:paraId="6D2640B3" w14:textId="77777777"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14:paraId="6F8D0045" w14:textId="77777777"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14:paraId="0F5050FA"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14:paraId="173F4EAE" w14:textId="77777777" w:rsidR="009F7F46" w:rsidRPr="006732E4" w:rsidRDefault="009F7F46" w:rsidP="00B7342E">
      <w:pPr>
        <w:pStyle w:val="22"/>
        <w:widowControl/>
        <w:shd w:val="clear" w:color="auto" w:fill="auto"/>
        <w:tabs>
          <w:tab w:val="left" w:pos="621"/>
          <w:tab w:val="left" w:leader="underscore" w:pos="4788"/>
        </w:tabs>
        <w:spacing w:after="0" w:line="240" w:lineRule="auto"/>
        <w:ind w:left="500" w:firstLine="0"/>
        <w:jc w:val="left"/>
        <w:rPr>
          <w:rStyle w:val="23"/>
          <w:color w:val="auto"/>
          <w:sz w:val="24"/>
          <w:szCs w:val="24"/>
        </w:rPr>
      </w:pPr>
      <w:r w:rsidRPr="006732E4">
        <w:rPr>
          <w:rStyle w:val="23"/>
          <w:color w:val="auto"/>
          <w:sz w:val="24"/>
          <w:szCs w:val="24"/>
        </w:rPr>
        <w:t>№ п/п            Подпись                      Фамилия                            Дата</w:t>
      </w:r>
    </w:p>
    <w:p w14:paraId="72BA241A" w14:textId="77777777" w:rsidR="009F7F46"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14:paraId="6A07F0CE" w14:textId="77777777" w:rsidR="00C316D5" w:rsidRPr="006732E4" w:rsidRDefault="00C316D5" w:rsidP="00B7342E">
      <w:pPr>
        <w:pStyle w:val="22"/>
        <w:widowControl/>
        <w:shd w:val="clear" w:color="auto" w:fill="auto"/>
        <w:tabs>
          <w:tab w:val="left" w:pos="560"/>
        </w:tabs>
        <w:spacing w:after="0" w:line="240" w:lineRule="auto"/>
        <w:ind w:firstLine="0"/>
        <w:jc w:val="right"/>
        <w:rPr>
          <w:rStyle w:val="27"/>
          <w:i w:val="0"/>
          <w:color w:val="auto"/>
          <w:sz w:val="24"/>
          <w:szCs w:val="24"/>
        </w:rPr>
      </w:pPr>
    </w:p>
    <w:bookmarkEnd w:id="32"/>
    <w:p w14:paraId="4DADF650" w14:textId="77777777" w:rsidR="004B5E24" w:rsidRDefault="004B5E24" w:rsidP="00B7342E">
      <w:pPr>
        <w:widowControl/>
        <w:jc w:val="center"/>
        <w:rPr>
          <w:rFonts w:ascii="Times New Roman" w:hAnsi="Times New Roman" w:cs="Times New Roman"/>
          <w:b/>
          <w:color w:val="auto"/>
        </w:rPr>
      </w:pPr>
    </w:p>
    <w:p w14:paraId="25CF2EFC" w14:textId="77777777" w:rsidR="006D2872" w:rsidRDefault="006D2872" w:rsidP="00B7342E">
      <w:pPr>
        <w:widowControl/>
        <w:jc w:val="center"/>
        <w:rPr>
          <w:rFonts w:ascii="Times New Roman" w:hAnsi="Times New Roman" w:cs="Times New Roman"/>
          <w:b/>
          <w:color w:val="auto"/>
        </w:rPr>
      </w:pPr>
    </w:p>
    <w:p w14:paraId="184A3DCF" w14:textId="77777777" w:rsidR="006D2872" w:rsidRDefault="006D2872" w:rsidP="00B7342E">
      <w:pPr>
        <w:widowControl/>
        <w:jc w:val="center"/>
        <w:rPr>
          <w:rFonts w:ascii="Times New Roman" w:hAnsi="Times New Roman" w:cs="Times New Roman"/>
          <w:b/>
          <w:color w:val="auto"/>
        </w:rPr>
      </w:pPr>
    </w:p>
    <w:p w14:paraId="7331F3E1" w14:textId="77777777" w:rsidR="006D2872" w:rsidRDefault="006D2872" w:rsidP="00B7342E">
      <w:pPr>
        <w:widowControl/>
        <w:jc w:val="center"/>
        <w:rPr>
          <w:rFonts w:ascii="Times New Roman" w:hAnsi="Times New Roman" w:cs="Times New Roman"/>
          <w:b/>
          <w:color w:val="auto"/>
        </w:rPr>
      </w:pPr>
    </w:p>
    <w:p w14:paraId="5E65FC17" w14:textId="77777777" w:rsidR="006D2872" w:rsidRDefault="006D2872" w:rsidP="00B7342E">
      <w:pPr>
        <w:widowControl/>
        <w:jc w:val="center"/>
        <w:rPr>
          <w:rFonts w:ascii="Times New Roman" w:hAnsi="Times New Roman" w:cs="Times New Roman"/>
          <w:b/>
          <w:color w:val="auto"/>
        </w:rPr>
      </w:pPr>
    </w:p>
    <w:p w14:paraId="0984FA37" w14:textId="77777777" w:rsidR="006D2872" w:rsidRDefault="006D2872" w:rsidP="00B7342E">
      <w:pPr>
        <w:widowControl/>
        <w:jc w:val="center"/>
        <w:rPr>
          <w:rFonts w:ascii="Times New Roman" w:hAnsi="Times New Roman" w:cs="Times New Roman"/>
          <w:b/>
          <w:color w:val="auto"/>
        </w:rPr>
      </w:pPr>
    </w:p>
    <w:p w14:paraId="4D7FCD1F" w14:textId="77777777" w:rsidR="006D2872" w:rsidRDefault="006D2872" w:rsidP="00B7342E">
      <w:pPr>
        <w:widowControl/>
        <w:jc w:val="center"/>
        <w:rPr>
          <w:rFonts w:ascii="Times New Roman" w:hAnsi="Times New Roman" w:cs="Times New Roman"/>
          <w:b/>
          <w:color w:val="auto"/>
        </w:rPr>
      </w:pPr>
    </w:p>
    <w:p w14:paraId="3AED007E" w14:textId="77777777" w:rsidR="006D2872" w:rsidRDefault="006D2872" w:rsidP="00B7342E">
      <w:pPr>
        <w:widowControl/>
        <w:jc w:val="center"/>
        <w:rPr>
          <w:rFonts w:ascii="Times New Roman" w:hAnsi="Times New Roman" w:cs="Times New Roman"/>
          <w:b/>
          <w:color w:val="auto"/>
        </w:rPr>
      </w:pPr>
    </w:p>
    <w:p w14:paraId="3138C0A2" w14:textId="77777777" w:rsidR="006D2872" w:rsidRDefault="006D2872" w:rsidP="00B7342E">
      <w:pPr>
        <w:widowControl/>
        <w:jc w:val="center"/>
        <w:rPr>
          <w:rFonts w:ascii="Times New Roman" w:hAnsi="Times New Roman" w:cs="Times New Roman"/>
          <w:b/>
          <w:color w:val="auto"/>
        </w:rPr>
      </w:pPr>
    </w:p>
    <w:p w14:paraId="6942DF0A" w14:textId="77777777" w:rsidR="004B5E24" w:rsidRDefault="004B5E24" w:rsidP="00B7342E">
      <w:pPr>
        <w:widowControl/>
        <w:jc w:val="center"/>
        <w:rPr>
          <w:rFonts w:ascii="Times New Roman" w:hAnsi="Times New Roman" w:cs="Times New Roman"/>
          <w:b/>
          <w:color w:val="auto"/>
        </w:rPr>
      </w:pPr>
    </w:p>
    <w:p w14:paraId="45737AD1" w14:textId="77777777" w:rsidR="009F7F46" w:rsidRPr="006732E4" w:rsidRDefault="005C3B19" w:rsidP="00B7342E">
      <w:pPr>
        <w:widowControl/>
        <w:jc w:val="center"/>
        <w:rPr>
          <w:rFonts w:ascii="Times New Roman" w:hAnsi="Times New Roman" w:cs="Times New Roman"/>
          <w:b/>
          <w:color w:val="auto"/>
        </w:rPr>
      </w:pPr>
      <w:r w:rsidRPr="006732E4">
        <w:rPr>
          <w:rFonts w:ascii="Times New Roman" w:hAnsi="Times New Roman" w:cs="Times New Roman"/>
          <w:b/>
          <w:color w:val="auto"/>
        </w:rPr>
        <w:lastRenderedPageBreak/>
        <w:t>2.</w:t>
      </w:r>
      <w:proofErr w:type="gramStart"/>
      <w:r w:rsidRPr="006732E4">
        <w:rPr>
          <w:rFonts w:ascii="Times New Roman" w:hAnsi="Times New Roman" w:cs="Times New Roman"/>
          <w:b/>
          <w:color w:val="auto"/>
        </w:rPr>
        <w:t>1</w:t>
      </w:r>
      <w:r w:rsidR="00C316D5">
        <w:rPr>
          <w:rFonts w:ascii="Times New Roman" w:hAnsi="Times New Roman" w:cs="Times New Roman"/>
          <w:b/>
          <w:color w:val="auto"/>
        </w:rPr>
        <w:t>3</w:t>
      </w:r>
      <w:r w:rsidRPr="006732E4">
        <w:rPr>
          <w:rFonts w:ascii="Times New Roman" w:hAnsi="Times New Roman" w:cs="Times New Roman"/>
          <w:b/>
          <w:color w:val="auto"/>
        </w:rPr>
        <w:t>.Приказ</w:t>
      </w:r>
      <w:proofErr w:type="gramEnd"/>
      <w:r w:rsidRPr="006732E4">
        <w:rPr>
          <w:rFonts w:ascii="Times New Roman" w:hAnsi="Times New Roman" w:cs="Times New Roman"/>
          <w:b/>
          <w:color w:val="auto"/>
        </w:rPr>
        <w:t>(ы) об организации проведения обязательных медицинских осмотров работников / об организации проведения обязательного психиатрического освидетельствования  работников / об организации проведения предрейсовых и послерейсовых медицинских осмотров водителей. Списки контингентов работников и поименные списки. Журнал (ы) учета выдачи направлений на медосмотры.</w:t>
      </w:r>
    </w:p>
    <w:p w14:paraId="7A3B8B40" w14:textId="77777777" w:rsidR="005C3B19" w:rsidRPr="006732E4" w:rsidRDefault="005C3B19" w:rsidP="00B7342E">
      <w:pPr>
        <w:pStyle w:val="72"/>
        <w:widowControl/>
        <w:shd w:val="clear" w:color="auto" w:fill="auto"/>
        <w:tabs>
          <w:tab w:val="left" w:pos="1163"/>
        </w:tabs>
        <w:spacing w:before="0" w:after="0" w:line="240" w:lineRule="auto"/>
        <w:ind w:left="500"/>
        <w:jc w:val="right"/>
        <w:rPr>
          <w:rStyle w:val="73"/>
          <w:bCs/>
          <w:i/>
          <w:color w:val="auto"/>
          <w:sz w:val="24"/>
          <w:szCs w:val="24"/>
        </w:rPr>
      </w:pPr>
      <w:r w:rsidRPr="006732E4">
        <w:rPr>
          <w:rStyle w:val="73"/>
          <w:bCs/>
          <w:i/>
          <w:color w:val="auto"/>
          <w:sz w:val="24"/>
          <w:szCs w:val="24"/>
        </w:rPr>
        <w:t>Образец варианта приказа с формами</w:t>
      </w:r>
    </w:p>
    <w:p w14:paraId="595A0298" w14:textId="77777777" w:rsidR="005C3B19" w:rsidRPr="006732E4" w:rsidRDefault="005C3B19"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w:t>
      </w:r>
      <w:r w:rsidR="006D2872">
        <w:rPr>
          <w:rStyle w:val="TimesNewRoman11pt0"/>
          <w:rFonts w:eastAsia="Palatino Linotype"/>
          <w:color w:val="auto"/>
          <w:sz w:val="24"/>
          <w:szCs w:val="24"/>
        </w:rPr>
        <w:t>_____________________________</w:t>
      </w:r>
    </w:p>
    <w:p w14:paraId="6D22743B" w14:textId="77777777" w:rsidR="005C3B19" w:rsidRPr="006732E4" w:rsidRDefault="005C3B19"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14:paraId="5DD1F4AB" w14:textId="77777777" w:rsidR="005C3B19" w:rsidRPr="006732E4" w:rsidRDefault="005C3B19" w:rsidP="00B7342E">
      <w:pPr>
        <w:pStyle w:val="72"/>
        <w:widowControl/>
        <w:shd w:val="clear" w:color="auto" w:fill="auto"/>
        <w:spacing w:before="0" w:after="0" w:line="240" w:lineRule="auto"/>
        <w:jc w:val="center"/>
        <w:rPr>
          <w:color w:val="auto"/>
          <w:sz w:val="24"/>
          <w:szCs w:val="24"/>
        </w:rPr>
      </w:pPr>
      <w:r w:rsidRPr="006732E4">
        <w:rPr>
          <w:rStyle w:val="73"/>
          <w:b/>
          <w:bCs/>
          <w:color w:val="auto"/>
          <w:sz w:val="24"/>
          <w:szCs w:val="24"/>
        </w:rPr>
        <w:t>П Р И К А З</w:t>
      </w:r>
    </w:p>
    <w:p w14:paraId="5AA41A10" w14:textId="77777777" w:rsidR="005C3B19" w:rsidRPr="006732E4" w:rsidRDefault="005C3B19" w:rsidP="00B7342E">
      <w:pPr>
        <w:pStyle w:val="22"/>
        <w:widowControl/>
        <w:shd w:val="clear" w:color="auto" w:fill="auto"/>
        <w:tabs>
          <w:tab w:val="left" w:leader="underscore" w:pos="691"/>
          <w:tab w:val="left" w:leader="underscore" w:pos="1882"/>
          <w:tab w:val="left" w:leader="underscore" w:pos="2472"/>
          <w:tab w:val="left" w:pos="543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№______</w:t>
      </w:r>
    </w:p>
    <w:p w14:paraId="6488BEC3" w14:textId="77777777" w:rsidR="005C3B19" w:rsidRPr="006732E4" w:rsidRDefault="005C3B19" w:rsidP="00B7342E">
      <w:pPr>
        <w:widowControl/>
        <w:jc w:val="center"/>
        <w:rPr>
          <w:rFonts w:ascii="Times New Roman" w:hAnsi="Times New Roman" w:cs="Times New Roman"/>
          <w:b/>
          <w:color w:val="auto"/>
        </w:rPr>
      </w:pPr>
    </w:p>
    <w:p w14:paraId="6D0B2EB5" w14:textId="77777777" w:rsidR="005C3B19" w:rsidRPr="00D513F3" w:rsidRDefault="00E56275" w:rsidP="00B7342E">
      <w:pPr>
        <w:widowControl/>
        <w:jc w:val="center"/>
        <w:rPr>
          <w:rFonts w:ascii="Times New Roman" w:hAnsi="Times New Roman" w:cs="Times New Roman"/>
          <w:b/>
          <w:color w:val="auto"/>
        </w:rPr>
      </w:pPr>
      <w:r w:rsidRPr="006732E4">
        <w:rPr>
          <w:rFonts w:ascii="Times New Roman" w:hAnsi="Times New Roman" w:cs="Times New Roman"/>
          <w:b/>
          <w:color w:val="auto"/>
        </w:rPr>
        <w:t xml:space="preserve">Об организации проведения обязательного психиатрического </w:t>
      </w:r>
      <w:r w:rsidRPr="00D513F3">
        <w:rPr>
          <w:rFonts w:ascii="Times New Roman" w:hAnsi="Times New Roman" w:cs="Times New Roman"/>
          <w:b/>
          <w:color w:val="auto"/>
        </w:rPr>
        <w:t>освидетельствования работников</w:t>
      </w:r>
    </w:p>
    <w:p w14:paraId="610BB6DC" w14:textId="77777777" w:rsidR="009F1F0A" w:rsidRPr="009F1F0A" w:rsidRDefault="009F1F0A" w:rsidP="00B7342E">
      <w:pPr>
        <w:widowControl/>
        <w:ind w:firstLine="851"/>
        <w:jc w:val="both"/>
        <w:rPr>
          <w:rFonts w:ascii="Times New Roman" w:eastAsia="Times New Roman" w:hAnsi="Times New Roman" w:cs="Times New Roman"/>
          <w:color w:val="auto"/>
          <w:szCs w:val="30"/>
          <w:lang w:eastAsia="ar-SA" w:bidi="ar-SA"/>
        </w:rPr>
      </w:pPr>
      <w:r w:rsidRPr="009F1F0A">
        <w:rPr>
          <w:rFonts w:ascii="Times New Roman" w:eastAsia="Times New Roman" w:hAnsi="Times New Roman" w:cs="Times New Roman"/>
          <w:color w:val="auto"/>
          <w:szCs w:val="30"/>
          <w:lang w:eastAsia="ar-SA" w:bidi="ar-SA"/>
        </w:rPr>
        <w:t xml:space="preserve">В целях организации проведения обязательного психиатрического освидетельствования работников в </w:t>
      </w:r>
      <w:r w:rsidRPr="006732E4">
        <w:rPr>
          <w:rFonts w:ascii="Times New Roman" w:eastAsia="Times New Roman" w:hAnsi="Times New Roman" w:cs="Times New Roman"/>
          <w:color w:val="auto"/>
          <w:szCs w:val="30"/>
          <w:lang w:eastAsia="ar-SA" w:bidi="ar-SA"/>
        </w:rPr>
        <w:t>(</w:t>
      </w:r>
      <w:r w:rsidRPr="006732E4">
        <w:rPr>
          <w:rFonts w:ascii="Times New Roman" w:eastAsia="Times New Roman" w:hAnsi="Times New Roman" w:cs="Times New Roman"/>
          <w:b/>
          <w:color w:val="auto"/>
          <w:szCs w:val="30"/>
          <w:lang w:eastAsia="ar-SA" w:bidi="ar-SA"/>
        </w:rPr>
        <w:t>наименование образовательной организации</w:t>
      </w:r>
      <w:r w:rsidRPr="009F1F0A">
        <w:rPr>
          <w:rFonts w:ascii="Times New Roman" w:eastAsia="Times New Roman" w:hAnsi="Times New Roman" w:cs="Times New Roman"/>
          <w:b/>
          <w:color w:val="auto"/>
          <w:szCs w:val="30"/>
          <w:lang w:eastAsia="ar-SA" w:bidi="ar-SA"/>
        </w:rPr>
        <w:t>)</w:t>
      </w:r>
      <w:r w:rsidRPr="009F1F0A">
        <w:rPr>
          <w:rFonts w:ascii="Times New Roman" w:eastAsia="Times New Roman" w:hAnsi="Times New Roman" w:cs="Times New Roman"/>
          <w:color w:val="auto"/>
          <w:szCs w:val="30"/>
          <w:lang w:eastAsia="ar-SA" w:bidi="ar-SA"/>
        </w:rPr>
        <w:t xml:space="preserve">, в соответствии со ст. 214, ст. 220 ТК РФ, приказами Минздрава России от 28.01.2021 №29н, от 20.05.2022 № 342н, </w:t>
      </w:r>
    </w:p>
    <w:p w14:paraId="1972FF59" w14:textId="77777777" w:rsidR="009F1F0A" w:rsidRPr="009F1F0A" w:rsidRDefault="009F1F0A" w:rsidP="00B7342E">
      <w:pPr>
        <w:widowControl/>
        <w:ind w:firstLine="851"/>
        <w:jc w:val="both"/>
        <w:rPr>
          <w:rFonts w:ascii="Times New Roman" w:eastAsia="Times New Roman" w:hAnsi="Times New Roman" w:cs="Times New Roman"/>
          <w:color w:val="auto"/>
          <w:sz w:val="28"/>
          <w:szCs w:val="30"/>
          <w:lang w:eastAsia="ar-SA" w:bidi="ar-SA"/>
        </w:rPr>
      </w:pPr>
    </w:p>
    <w:p w14:paraId="6BBAC29C" w14:textId="77777777" w:rsidR="009F1F0A" w:rsidRPr="009F1F0A" w:rsidRDefault="009F1F0A" w:rsidP="00B7342E">
      <w:pPr>
        <w:widowControl/>
        <w:ind w:firstLine="709"/>
        <w:jc w:val="center"/>
        <w:rPr>
          <w:rFonts w:ascii="Times New Roman" w:eastAsia="Times New Roman" w:hAnsi="Times New Roman" w:cs="Times New Roman"/>
          <w:b/>
          <w:color w:val="auto"/>
          <w:sz w:val="28"/>
          <w:szCs w:val="28"/>
          <w:lang w:eastAsia="ar-SA" w:bidi="ar-SA"/>
        </w:rPr>
      </w:pPr>
      <w:r w:rsidRPr="009F1F0A">
        <w:rPr>
          <w:rFonts w:ascii="Times New Roman" w:eastAsia="Times New Roman" w:hAnsi="Times New Roman" w:cs="Times New Roman"/>
          <w:b/>
          <w:color w:val="auto"/>
          <w:sz w:val="28"/>
          <w:szCs w:val="28"/>
          <w:lang w:eastAsia="ar-SA" w:bidi="ar-SA"/>
        </w:rPr>
        <w:t>ПРИКАЗЫВАЮ:</w:t>
      </w:r>
    </w:p>
    <w:p w14:paraId="76C8CD3C" w14:textId="77777777" w:rsidR="009F1F0A" w:rsidRPr="009F1F0A" w:rsidRDefault="009F1F0A" w:rsidP="00B7342E">
      <w:pPr>
        <w:widowControl/>
        <w:ind w:firstLine="709"/>
        <w:jc w:val="center"/>
        <w:rPr>
          <w:rFonts w:ascii="Times New Roman" w:eastAsia="Times New Roman" w:hAnsi="Times New Roman" w:cs="Times New Roman"/>
          <w:b/>
          <w:color w:val="auto"/>
          <w:sz w:val="28"/>
          <w:szCs w:val="28"/>
          <w:lang w:eastAsia="ar-SA" w:bidi="ar-SA"/>
        </w:rPr>
      </w:pPr>
    </w:p>
    <w:p w14:paraId="10766CAA" w14:textId="77777777"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1</w:t>
      </w:r>
      <w:r w:rsidRPr="006732E4">
        <w:rPr>
          <w:rFonts w:ascii="Times New Roman" w:hAnsi="Times New Roman" w:cs="Times New Roman"/>
          <w:color w:val="auto"/>
        </w:rPr>
        <w:tab/>
        <w:t>Утвердить:</w:t>
      </w:r>
    </w:p>
    <w:p w14:paraId="2A335E98" w14:textId="77777777"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Перечень контингентов работников, подлежащих прохождению обязательного психиатрического освидетельствования МБОУ «Школа № 1» (Приложение №1).</w:t>
      </w:r>
    </w:p>
    <w:p w14:paraId="0FC0C6D6" w14:textId="77777777"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 xml:space="preserve">- ПОИМЕННЫЙ </w:t>
      </w:r>
      <w:proofErr w:type="gramStart"/>
      <w:r w:rsidRPr="006732E4">
        <w:rPr>
          <w:rFonts w:ascii="Times New Roman" w:hAnsi="Times New Roman" w:cs="Times New Roman"/>
          <w:color w:val="auto"/>
        </w:rPr>
        <w:t>СПИСОК  работников</w:t>
      </w:r>
      <w:proofErr w:type="gramEnd"/>
      <w:r w:rsidRPr="006732E4">
        <w:rPr>
          <w:rFonts w:ascii="Times New Roman" w:hAnsi="Times New Roman" w:cs="Times New Roman"/>
          <w:color w:val="auto"/>
        </w:rPr>
        <w:t>, проходящих обязательное психиатрическое освидетельствование (Приложение №2).</w:t>
      </w:r>
    </w:p>
    <w:p w14:paraId="7198BC82" w14:textId="77777777"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3</w:t>
      </w:r>
      <w:r w:rsidRPr="006732E4">
        <w:rPr>
          <w:rFonts w:ascii="Times New Roman" w:hAnsi="Times New Roman" w:cs="Times New Roman"/>
          <w:color w:val="auto"/>
        </w:rPr>
        <w:tab/>
        <w:t xml:space="preserve">Утвердить формы </w:t>
      </w:r>
    </w:p>
    <w:p w14:paraId="0B84ACFC" w14:textId="77777777"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lastRenderedPageBreak/>
        <w:t>ЖУРНАЛ учета выдачи направлений на обязательное психиатрическое освидетельствование (Приложение №3)</w:t>
      </w:r>
    </w:p>
    <w:p w14:paraId="7BECE66E" w14:textId="77777777"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НАПРАВЛЕНИЕ №   на обязательное психиатрическое освидетельствование (Приложение №4)</w:t>
      </w:r>
    </w:p>
    <w:p w14:paraId="4A511494" w14:textId="77777777"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4</w:t>
      </w:r>
      <w:r w:rsidRPr="006732E4">
        <w:rPr>
          <w:rFonts w:ascii="Times New Roman" w:hAnsi="Times New Roman" w:cs="Times New Roman"/>
          <w:color w:val="auto"/>
        </w:rPr>
        <w:tab/>
        <w:t>Назначить заместителя директора по УВР Удальцову М.В. - ответственным:</w:t>
      </w:r>
    </w:p>
    <w:p w14:paraId="238F4D1B" w14:textId="77777777"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 xml:space="preserve">- за организацию обязательного психиатрического </w:t>
      </w:r>
      <w:proofErr w:type="gramStart"/>
      <w:r w:rsidRPr="006732E4">
        <w:rPr>
          <w:rFonts w:ascii="Times New Roman" w:hAnsi="Times New Roman" w:cs="Times New Roman"/>
          <w:color w:val="auto"/>
        </w:rPr>
        <w:t>освидетельствования  работников</w:t>
      </w:r>
      <w:proofErr w:type="gramEnd"/>
      <w:r w:rsidR="00C52550" w:rsidRPr="006732E4">
        <w:rPr>
          <w:rFonts w:ascii="Times New Roman" w:hAnsi="Times New Roman" w:cs="Times New Roman"/>
          <w:color w:val="auto"/>
        </w:rPr>
        <w:t>, контроль явки работников в медицинское учреждение</w:t>
      </w:r>
      <w:r w:rsidRPr="006732E4">
        <w:rPr>
          <w:rFonts w:ascii="Times New Roman" w:hAnsi="Times New Roman" w:cs="Times New Roman"/>
          <w:color w:val="auto"/>
        </w:rPr>
        <w:t xml:space="preserve">. </w:t>
      </w:r>
      <w:r w:rsidR="00C52550" w:rsidRPr="006732E4">
        <w:rPr>
          <w:rFonts w:ascii="Times New Roman" w:hAnsi="Times New Roman" w:cs="Times New Roman"/>
          <w:color w:val="auto"/>
        </w:rPr>
        <w:t>Срок: до 1.02. 2023 г</w:t>
      </w:r>
    </w:p>
    <w:p w14:paraId="4B8DC865" w14:textId="77777777"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 за подготовку проекта приказа об отстранении работника, не прошедшего в срок обязательный медицинский осмотр, или обязательное психиатрическое освидетельствование, или при выявлении медицинских противопоказаний.</w:t>
      </w:r>
    </w:p>
    <w:p w14:paraId="194D9E64" w14:textId="77777777" w:rsidR="009F1F0A"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5</w:t>
      </w:r>
      <w:r w:rsidRPr="006732E4">
        <w:rPr>
          <w:rFonts w:ascii="Times New Roman" w:hAnsi="Times New Roman" w:cs="Times New Roman"/>
          <w:color w:val="auto"/>
        </w:rPr>
        <w:tab/>
        <w:t xml:space="preserve">Назначить секретаря руководителя Васину О.В. ответственным за выдачу </w:t>
      </w:r>
      <w:r w:rsidR="00C52550" w:rsidRPr="006732E4">
        <w:rPr>
          <w:rFonts w:ascii="Times New Roman" w:hAnsi="Times New Roman" w:cs="Times New Roman"/>
          <w:color w:val="auto"/>
        </w:rPr>
        <w:t xml:space="preserve">работникам под подпись </w:t>
      </w:r>
      <w:r w:rsidRPr="006732E4">
        <w:rPr>
          <w:rFonts w:ascii="Times New Roman" w:hAnsi="Times New Roman" w:cs="Times New Roman"/>
          <w:color w:val="auto"/>
        </w:rPr>
        <w:t>и учет направлений на обязательное психиатрическое освидетельствование.</w:t>
      </w:r>
    </w:p>
    <w:p w14:paraId="51C211AF" w14:textId="77777777" w:rsidR="00E56275" w:rsidRPr="006732E4" w:rsidRDefault="009F1F0A" w:rsidP="00B7342E">
      <w:pPr>
        <w:widowControl/>
        <w:rPr>
          <w:rFonts w:ascii="Times New Roman" w:hAnsi="Times New Roman" w:cs="Times New Roman"/>
          <w:color w:val="auto"/>
        </w:rPr>
      </w:pPr>
      <w:r w:rsidRPr="006732E4">
        <w:rPr>
          <w:rFonts w:ascii="Times New Roman" w:hAnsi="Times New Roman" w:cs="Times New Roman"/>
          <w:color w:val="auto"/>
        </w:rPr>
        <w:t>6</w:t>
      </w:r>
      <w:r w:rsidRPr="006732E4">
        <w:rPr>
          <w:rFonts w:ascii="Times New Roman" w:hAnsi="Times New Roman" w:cs="Times New Roman"/>
          <w:color w:val="auto"/>
        </w:rPr>
        <w:tab/>
        <w:t>Контроль за исполнением настоящего приказа оставляю за собой.</w:t>
      </w:r>
    </w:p>
    <w:p w14:paraId="1D2D38A0" w14:textId="77777777" w:rsidR="00BF43F8" w:rsidRPr="006732E4" w:rsidRDefault="00BF43F8" w:rsidP="00B7342E">
      <w:pPr>
        <w:pStyle w:val="22"/>
        <w:widowControl/>
        <w:shd w:val="clear" w:color="auto" w:fill="auto"/>
        <w:tabs>
          <w:tab w:val="left" w:pos="560"/>
        </w:tabs>
        <w:spacing w:after="0" w:line="240" w:lineRule="auto"/>
        <w:ind w:firstLine="0"/>
        <w:jc w:val="right"/>
        <w:rPr>
          <w:rStyle w:val="27"/>
          <w:i w:val="0"/>
          <w:color w:val="auto"/>
          <w:sz w:val="24"/>
          <w:szCs w:val="24"/>
        </w:rPr>
      </w:pPr>
    </w:p>
    <w:p w14:paraId="6AE201A1" w14:textId="77777777" w:rsidR="00BF43F8" w:rsidRPr="006732E4" w:rsidRDefault="00BF43F8"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t>Приложение №</w:t>
      </w:r>
      <w:r w:rsidR="009F1F0A" w:rsidRPr="006732E4">
        <w:rPr>
          <w:rStyle w:val="27"/>
          <w:i w:val="0"/>
          <w:color w:val="auto"/>
          <w:sz w:val="24"/>
          <w:szCs w:val="24"/>
        </w:rPr>
        <w:t>2</w:t>
      </w:r>
      <w:r w:rsidRPr="006732E4">
        <w:rPr>
          <w:rStyle w:val="23"/>
          <w:i/>
          <w:color w:val="auto"/>
          <w:sz w:val="24"/>
          <w:szCs w:val="24"/>
        </w:rPr>
        <w:t>.</w:t>
      </w:r>
    </w:p>
    <w:p w14:paraId="7B655D78" w14:textId="77777777" w:rsidR="00BF43F8" w:rsidRPr="006732E4" w:rsidRDefault="00BF43F8"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171"/>
      </w:tblGrid>
      <w:tr w:rsidR="00BF43F8" w:rsidRPr="006732E4" w14:paraId="29CDFC80" w14:textId="77777777" w:rsidTr="00F0511F">
        <w:tc>
          <w:tcPr>
            <w:tcW w:w="3652" w:type="dxa"/>
          </w:tcPr>
          <w:p w14:paraId="7ABFB8A8" w14:textId="77777777"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Учет мнения первичной профсоюзной организации произведен. Протокол от          .2023 №</w:t>
            </w:r>
          </w:p>
        </w:tc>
        <w:tc>
          <w:tcPr>
            <w:tcW w:w="3260" w:type="dxa"/>
          </w:tcPr>
          <w:p w14:paraId="281BECCF" w14:textId="77777777" w:rsidR="00BF43F8" w:rsidRPr="006732E4" w:rsidRDefault="00BF43F8"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14:paraId="52588AB4" w14:textId="77777777"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.2023 №</w:t>
            </w:r>
          </w:p>
        </w:tc>
      </w:tr>
      <w:tr w:rsidR="00BF43F8" w:rsidRPr="006732E4" w14:paraId="3254816C" w14:textId="77777777" w:rsidTr="00F0511F">
        <w:tc>
          <w:tcPr>
            <w:tcW w:w="3652" w:type="dxa"/>
          </w:tcPr>
          <w:p w14:paraId="5E5C7D8F" w14:textId="77777777"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наименование образовательной организации</w:t>
            </w:r>
            <w:r w:rsidRPr="006732E4">
              <w:rPr>
                <w:color w:val="auto"/>
                <w:sz w:val="24"/>
                <w:szCs w:val="24"/>
                <w:lang w:eastAsia="ar-SA"/>
              </w:rPr>
              <w:t>)</w:t>
            </w:r>
          </w:p>
        </w:tc>
        <w:tc>
          <w:tcPr>
            <w:tcW w:w="3260" w:type="dxa"/>
          </w:tcPr>
          <w:p w14:paraId="1D49C698" w14:textId="77777777" w:rsidR="00BF43F8" w:rsidRPr="006732E4" w:rsidRDefault="00BF43F8"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организации</w:t>
            </w:r>
            <w:r w:rsidRPr="006732E4">
              <w:rPr>
                <w:rFonts w:ascii="Times New Roman" w:hAnsi="Times New Roman" w:cs="Times New Roman"/>
                <w:color w:val="auto"/>
                <w:sz w:val="24"/>
                <w:szCs w:val="24"/>
                <w:lang w:eastAsia="ar-SA"/>
              </w:rPr>
              <w:t>)</w:t>
            </w:r>
          </w:p>
        </w:tc>
      </w:tr>
      <w:tr w:rsidR="00BF43F8" w:rsidRPr="006732E4" w14:paraId="26B3BA11" w14:textId="77777777" w:rsidTr="00F0511F">
        <w:tc>
          <w:tcPr>
            <w:tcW w:w="3652" w:type="dxa"/>
          </w:tcPr>
          <w:p w14:paraId="6EF5DBA8" w14:textId="77777777"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3260" w:type="dxa"/>
          </w:tcPr>
          <w:p w14:paraId="68F8AA8C" w14:textId="77777777"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BF43F8" w:rsidRPr="006732E4" w14:paraId="13A7E4CE" w14:textId="77777777" w:rsidTr="00F0511F">
        <w:tc>
          <w:tcPr>
            <w:tcW w:w="3652" w:type="dxa"/>
          </w:tcPr>
          <w:p w14:paraId="57F5E5A8" w14:textId="77777777"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3260" w:type="dxa"/>
          </w:tcPr>
          <w:p w14:paraId="0F7842D0" w14:textId="77777777" w:rsidR="00BF43F8" w:rsidRPr="006732E4" w:rsidRDefault="00BF43F8"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14:paraId="2B017201" w14:textId="77777777" w:rsidR="00185369" w:rsidRDefault="00185369"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14:paraId="717F488F" w14:textId="77777777" w:rsidR="00185369" w:rsidRDefault="00185369"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14:paraId="3B0F78A1" w14:textId="77777777" w:rsidR="00185369" w:rsidRDefault="00185369"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14:paraId="5B939ADE" w14:textId="77777777" w:rsidR="00185369" w:rsidRDefault="00185369"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14:paraId="48A92372" w14:textId="77777777" w:rsidR="00BF43F8" w:rsidRPr="00BF43F8" w:rsidRDefault="00BF43F8"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BF43F8">
        <w:rPr>
          <w:rFonts w:ascii="Times New Roman" w:eastAsia="Times New Roman" w:hAnsi="Times New Roman" w:cs="Times New Roman"/>
          <w:b/>
          <w:color w:val="auto"/>
          <w:lang w:bidi="ar-SA"/>
        </w:rPr>
        <w:lastRenderedPageBreak/>
        <w:t>ПЕРЕЧЕНЬ</w:t>
      </w:r>
    </w:p>
    <w:p w14:paraId="1BC19C5D" w14:textId="77777777" w:rsidR="00BF43F8" w:rsidRPr="00BF43F8" w:rsidRDefault="00BF43F8"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BF43F8">
        <w:rPr>
          <w:rFonts w:ascii="Times New Roman" w:eastAsia="Times New Roman" w:hAnsi="Times New Roman" w:cs="Times New Roman"/>
          <w:b/>
          <w:color w:val="auto"/>
          <w:lang w:bidi="ar-SA"/>
        </w:rPr>
        <w:t xml:space="preserve">контингентов работников, подлежащих прохождению обязательного психиатрического освидетельствования </w:t>
      </w:r>
    </w:p>
    <w:p w14:paraId="6D986E5B" w14:textId="77777777" w:rsidR="00BF43F8" w:rsidRPr="006732E4" w:rsidRDefault="00BF43F8"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(полное и сокращенное наименование образовательной </w:t>
      </w:r>
    </w:p>
    <w:p w14:paraId="0BCE7958" w14:textId="77777777" w:rsidR="00BF43F8" w:rsidRPr="006732E4" w:rsidRDefault="00BF43F8"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организации, юр./факт.</w:t>
      </w:r>
      <w:r w:rsidR="00C23A32">
        <w:rPr>
          <w:rFonts w:ascii="Times New Roman" w:eastAsia="Times New Roman" w:hAnsi="Times New Roman" w:cs="Times New Roman"/>
          <w:color w:val="auto"/>
          <w:lang w:eastAsia="ar-SA" w:bidi="ar-SA"/>
        </w:rPr>
        <w:t xml:space="preserve"> </w:t>
      </w:r>
      <w:r w:rsidRPr="006732E4">
        <w:rPr>
          <w:rFonts w:ascii="Times New Roman" w:eastAsia="Times New Roman" w:hAnsi="Times New Roman" w:cs="Times New Roman"/>
          <w:color w:val="auto"/>
          <w:lang w:eastAsia="ar-SA" w:bidi="ar-SA"/>
        </w:rPr>
        <w:t>адреса, ИНН)</w:t>
      </w:r>
    </w:p>
    <w:p w14:paraId="0B11E82F" w14:textId="77777777" w:rsidR="00BF43F8" w:rsidRPr="00BF43F8" w:rsidRDefault="00BF43F8" w:rsidP="00B734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sz w:val="18"/>
          <w:lang w:bidi="ar-SA"/>
        </w:rPr>
      </w:pPr>
    </w:p>
    <w:tbl>
      <w:tblPr>
        <w:tblW w:w="6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2268"/>
        <w:gridCol w:w="2694"/>
      </w:tblGrid>
      <w:tr w:rsidR="006732E4" w:rsidRPr="006732E4" w14:paraId="3F2C8D42" w14:textId="77777777" w:rsidTr="00B7342E">
        <w:trPr>
          <w:trHeight w:val="20"/>
          <w:jc w:val="center"/>
        </w:trPr>
        <w:tc>
          <w:tcPr>
            <w:tcW w:w="1716" w:type="dxa"/>
            <w:shd w:val="clear" w:color="000000" w:fill="FFFFFF"/>
            <w:vAlign w:val="center"/>
          </w:tcPr>
          <w:p w14:paraId="490503ED" w14:textId="77777777" w:rsidR="00BF43F8" w:rsidRPr="00BF43F8" w:rsidRDefault="00BF43F8" w:rsidP="00B7342E">
            <w:pPr>
              <w:widowControl/>
              <w:jc w:val="center"/>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Наименование должности (профессии) работника, направляемого на освидетельствование</w:t>
            </w:r>
          </w:p>
        </w:tc>
        <w:tc>
          <w:tcPr>
            <w:tcW w:w="2268" w:type="dxa"/>
            <w:shd w:val="clear" w:color="000000" w:fill="FFFFFF"/>
            <w:vAlign w:val="center"/>
          </w:tcPr>
          <w:p w14:paraId="6074856B" w14:textId="77777777" w:rsidR="00BF43F8" w:rsidRPr="00BF43F8" w:rsidRDefault="00BF43F8" w:rsidP="00B7342E">
            <w:pPr>
              <w:widowControl/>
              <w:jc w:val="center"/>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Наименование структурного подразделения работодателя (при наличии), в котором работник осуществляет отдельный вид (виды) деятельности</w:t>
            </w:r>
          </w:p>
        </w:tc>
        <w:tc>
          <w:tcPr>
            <w:tcW w:w="2694" w:type="dxa"/>
            <w:shd w:val="clear" w:color="000000" w:fill="FFFFFF"/>
            <w:vAlign w:val="center"/>
          </w:tcPr>
          <w:p w14:paraId="712F5068" w14:textId="77777777" w:rsidR="00BF43F8" w:rsidRPr="00BF43F8" w:rsidRDefault="00BF43F8" w:rsidP="00B7342E">
            <w:pPr>
              <w:widowControl/>
              <w:jc w:val="center"/>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Вид (виды) деятельности, осуществляемый работником в соответствии с прил. № 2 к приказу Минздрава России от 20.05.2022 № 342н</w:t>
            </w:r>
          </w:p>
        </w:tc>
      </w:tr>
      <w:tr w:rsidR="006732E4" w:rsidRPr="006732E4" w14:paraId="0006E5DF" w14:textId="77777777" w:rsidTr="00B7342E">
        <w:trPr>
          <w:trHeight w:val="20"/>
          <w:jc w:val="center"/>
        </w:trPr>
        <w:tc>
          <w:tcPr>
            <w:tcW w:w="1716" w:type="dxa"/>
            <w:shd w:val="clear" w:color="000000" w:fill="FFFFFF"/>
          </w:tcPr>
          <w:p w14:paraId="2B33F0F9" w14:textId="77777777" w:rsidR="00BF43F8" w:rsidRPr="00BF43F8" w:rsidRDefault="00BF43F8" w:rsidP="00B7342E">
            <w:pPr>
              <w:widowControl/>
              <w:autoSpaceDE w:val="0"/>
              <w:autoSpaceDN w:val="0"/>
              <w:adjustRightInd w:val="0"/>
              <w:jc w:val="both"/>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 xml:space="preserve">Заместитель директора по </w:t>
            </w:r>
            <w:r w:rsidRPr="00BF43F8">
              <w:rPr>
                <w:rFonts w:ascii="Times New Roman" w:eastAsia="Times New Roman" w:hAnsi="Times New Roman" w:cs="Times New Roman"/>
                <w:color w:val="auto"/>
                <w:spacing w:val="-10"/>
                <w:lang w:bidi="ar-SA"/>
              </w:rPr>
              <w:t>административно-хозяйственной части</w:t>
            </w:r>
          </w:p>
        </w:tc>
        <w:tc>
          <w:tcPr>
            <w:tcW w:w="2268" w:type="dxa"/>
            <w:shd w:val="clear" w:color="000000" w:fill="FFFFFF"/>
          </w:tcPr>
          <w:p w14:paraId="02B04BB0" w14:textId="77777777" w:rsidR="00BF43F8" w:rsidRPr="00BF43F8" w:rsidRDefault="00BF43F8" w:rsidP="00B7342E">
            <w:pPr>
              <w:widowControl/>
              <w:jc w:val="both"/>
              <w:rPr>
                <w:rFonts w:ascii="Times New Roman" w:eastAsia="Times New Roman" w:hAnsi="Times New Roman" w:cs="Times New Roman"/>
                <w:color w:val="auto"/>
                <w:lang w:eastAsia="ar-SA" w:bidi="ar-SA"/>
              </w:rPr>
            </w:pPr>
            <w:r w:rsidRPr="00BF43F8">
              <w:rPr>
                <w:rFonts w:ascii="Times New Roman" w:eastAsia="Times New Roman" w:hAnsi="Times New Roman" w:cs="Times New Roman"/>
                <w:color w:val="auto"/>
                <w:lang w:eastAsia="ar-SA" w:bidi="ar-SA"/>
              </w:rPr>
              <w:t>АУП</w:t>
            </w:r>
          </w:p>
        </w:tc>
        <w:tc>
          <w:tcPr>
            <w:tcW w:w="2694" w:type="dxa"/>
            <w:shd w:val="clear" w:color="000000" w:fill="FFFFFF"/>
          </w:tcPr>
          <w:p w14:paraId="40546080" w14:textId="77777777" w:rsidR="00BF43F8" w:rsidRPr="00BF43F8" w:rsidRDefault="00BF43F8" w:rsidP="00B7342E">
            <w:pPr>
              <w:widowControl/>
              <w:jc w:val="both"/>
              <w:rPr>
                <w:rFonts w:ascii="Times New Roman" w:eastAsia="Times New Roman" w:hAnsi="Times New Roman" w:cs="Times New Roman"/>
                <w:color w:val="auto"/>
                <w:szCs w:val="20"/>
                <w:lang w:eastAsia="ar-SA" w:bidi="ar-SA"/>
              </w:rPr>
            </w:pPr>
            <w:r w:rsidRPr="006732E4">
              <w:rPr>
                <w:rFonts w:ascii="Times New Roman" w:eastAsia="Times New Roman" w:hAnsi="Times New Roman" w:cs="Times New Roman"/>
                <w:color w:val="auto"/>
                <w:lang w:eastAsia="ar-SA" w:bidi="ar-SA"/>
              </w:rPr>
              <w:t>9. Деятельность по присмотру и уходу за детьми.</w:t>
            </w:r>
          </w:p>
        </w:tc>
      </w:tr>
      <w:tr w:rsidR="006732E4" w:rsidRPr="006732E4" w14:paraId="67A69242" w14:textId="77777777" w:rsidTr="00B7342E">
        <w:trPr>
          <w:trHeight w:val="20"/>
          <w:jc w:val="center"/>
        </w:trPr>
        <w:tc>
          <w:tcPr>
            <w:tcW w:w="1716" w:type="dxa"/>
            <w:shd w:val="clear" w:color="000000" w:fill="FFFFFF"/>
          </w:tcPr>
          <w:p w14:paraId="23AD5E8D" w14:textId="77777777" w:rsidR="00BF43F8" w:rsidRPr="00BF43F8" w:rsidRDefault="00BF43F8" w:rsidP="00B7342E">
            <w:pPr>
              <w:widowControl/>
              <w:autoSpaceDE w:val="0"/>
              <w:autoSpaceDN w:val="0"/>
              <w:adjustRightInd w:val="0"/>
              <w:jc w:val="both"/>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Заместитель директора по воспитательной работе</w:t>
            </w:r>
          </w:p>
        </w:tc>
        <w:tc>
          <w:tcPr>
            <w:tcW w:w="2268" w:type="dxa"/>
            <w:shd w:val="clear" w:color="000000" w:fill="FFFFFF"/>
          </w:tcPr>
          <w:p w14:paraId="4D110617" w14:textId="77777777" w:rsidR="00BF43F8" w:rsidRPr="00BF43F8" w:rsidRDefault="00BF43F8" w:rsidP="00B7342E">
            <w:pPr>
              <w:widowControl/>
              <w:jc w:val="both"/>
              <w:rPr>
                <w:rFonts w:ascii="Times New Roman" w:eastAsia="Times New Roman" w:hAnsi="Times New Roman" w:cs="Times New Roman"/>
                <w:color w:val="auto"/>
                <w:lang w:eastAsia="ar-SA" w:bidi="ar-SA"/>
              </w:rPr>
            </w:pPr>
            <w:r w:rsidRPr="00BF43F8">
              <w:rPr>
                <w:rFonts w:ascii="Times New Roman" w:eastAsia="Times New Roman" w:hAnsi="Times New Roman" w:cs="Times New Roman"/>
                <w:color w:val="auto"/>
                <w:lang w:eastAsia="ar-SA" w:bidi="ar-SA"/>
              </w:rPr>
              <w:t>АУП</w:t>
            </w:r>
          </w:p>
        </w:tc>
        <w:tc>
          <w:tcPr>
            <w:tcW w:w="2694" w:type="dxa"/>
            <w:shd w:val="clear" w:color="000000" w:fill="FFFFFF"/>
          </w:tcPr>
          <w:p w14:paraId="212370AE" w14:textId="77777777" w:rsidR="00BF43F8" w:rsidRPr="00BF43F8" w:rsidRDefault="00BF43F8" w:rsidP="00B7342E">
            <w:pPr>
              <w:widowControl/>
              <w:jc w:val="both"/>
              <w:rPr>
                <w:rFonts w:ascii="Times New Roman" w:eastAsia="Times New Roman" w:hAnsi="Times New Roman" w:cs="Times New Roman"/>
                <w:color w:val="auto"/>
                <w:szCs w:val="20"/>
                <w:lang w:eastAsia="ar-SA" w:bidi="ar-SA"/>
              </w:rPr>
            </w:pPr>
            <w:r w:rsidRPr="00BF43F8">
              <w:rPr>
                <w:rFonts w:ascii="Times New Roman" w:eastAsia="Times New Roman" w:hAnsi="Times New Roman" w:cs="Times New Roman"/>
                <w:color w:val="auto"/>
                <w:lang w:eastAsia="ar-SA" w:bidi="ar-SA"/>
              </w:rPr>
              <w:t>8. Педагогическая деятельность в организациях, осуществляющих образовательную деятельность</w:t>
            </w:r>
          </w:p>
        </w:tc>
      </w:tr>
      <w:tr w:rsidR="006732E4" w:rsidRPr="006732E4" w14:paraId="6E347C0B" w14:textId="77777777" w:rsidTr="00B7342E">
        <w:trPr>
          <w:trHeight w:val="20"/>
          <w:jc w:val="center"/>
        </w:trPr>
        <w:tc>
          <w:tcPr>
            <w:tcW w:w="1716" w:type="dxa"/>
            <w:shd w:val="clear" w:color="000000" w:fill="FFFFFF"/>
          </w:tcPr>
          <w:p w14:paraId="7C45E004" w14:textId="77777777" w:rsidR="00BF43F8" w:rsidRPr="00BF43F8" w:rsidRDefault="00BF43F8" w:rsidP="00B7342E">
            <w:pPr>
              <w:widowControl/>
              <w:autoSpaceDE w:val="0"/>
              <w:autoSpaceDN w:val="0"/>
              <w:adjustRightInd w:val="0"/>
              <w:jc w:val="both"/>
              <w:rPr>
                <w:rFonts w:ascii="Times New Roman" w:eastAsia="Times New Roman" w:hAnsi="Times New Roman" w:cs="Times New Roman"/>
                <w:color w:val="auto"/>
                <w:lang w:bidi="ar-SA"/>
              </w:rPr>
            </w:pPr>
            <w:r w:rsidRPr="00BF43F8">
              <w:rPr>
                <w:rFonts w:ascii="Times New Roman" w:eastAsia="Times New Roman" w:hAnsi="Times New Roman" w:cs="Times New Roman"/>
                <w:color w:val="auto"/>
                <w:lang w:bidi="ar-SA"/>
              </w:rPr>
              <w:t>Педагог-библиотекарь</w:t>
            </w:r>
          </w:p>
        </w:tc>
        <w:tc>
          <w:tcPr>
            <w:tcW w:w="2268" w:type="dxa"/>
            <w:shd w:val="clear" w:color="000000" w:fill="FFFFFF"/>
          </w:tcPr>
          <w:p w14:paraId="1FAFE4D4" w14:textId="77777777" w:rsidR="00BF43F8" w:rsidRPr="00BF43F8" w:rsidRDefault="00BF43F8" w:rsidP="00B7342E">
            <w:pPr>
              <w:widowControl/>
              <w:jc w:val="both"/>
              <w:rPr>
                <w:rFonts w:ascii="Times New Roman" w:eastAsia="Times New Roman" w:hAnsi="Times New Roman" w:cs="Times New Roman"/>
                <w:color w:val="auto"/>
                <w:lang w:eastAsia="ar-SA" w:bidi="ar-SA"/>
              </w:rPr>
            </w:pPr>
            <w:r w:rsidRPr="00BF43F8">
              <w:rPr>
                <w:rFonts w:ascii="Times New Roman" w:eastAsia="Times New Roman" w:hAnsi="Times New Roman" w:cs="Times New Roman"/>
                <w:color w:val="auto"/>
                <w:lang w:eastAsia="ar-SA" w:bidi="ar-SA"/>
              </w:rPr>
              <w:t>Педработники</w:t>
            </w:r>
          </w:p>
        </w:tc>
        <w:tc>
          <w:tcPr>
            <w:tcW w:w="2694" w:type="dxa"/>
            <w:shd w:val="clear" w:color="000000" w:fill="FFFFFF"/>
          </w:tcPr>
          <w:p w14:paraId="39EA57BB" w14:textId="77777777" w:rsidR="00BF43F8" w:rsidRPr="00BF43F8" w:rsidRDefault="00BF43F8" w:rsidP="00B7342E">
            <w:pPr>
              <w:widowControl/>
              <w:jc w:val="both"/>
              <w:rPr>
                <w:rFonts w:ascii="Times New Roman" w:eastAsia="Times New Roman" w:hAnsi="Times New Roman" w:cs="Times New Roman"/>
                <w:color w:val="auto"/>
                <w:szCs w:val="20"/>
                <w:lang w:eastAsia="ar-SA" w:bidi="ar-SA"/>
              </w:rPr>
            </w:pPr>
            <w:r w:rsidRPr="00BF43F8">
              <w:rPr>
                <w:rFonts w:ascii="Times New Roman" w:eastAsia="Times New Roman" w:hAnsi="Times New Roman" w:cs="Times New Roman"/>
                <w:color w:val="auto"/>
                <w:lang w:eastAsia="ar-SA" w:bidi="ar-SA"/>
              </w:rPr>
              <w:t>8. Педагогическая деятельность в организациях, осуществляющих образовательную деятельность</w:t>
            </w:r>
          </w:p>
        </w:tc>
      </w:tr>
      <w:tr w:rsidR="006732E4" w:rsidRPr="006732E4" w14:paraId="6149CB61" w14:textId="77777777" w:rsidTr="00B7342E">
        <w:trPr>
          <w:trHeight w:val="20"/>
          <w:jc w:val="center"/>
        </w:trPr>
        <w:tc>
          <w:tcPr>
            <w:tcW w:w="1716" w:type="dxa"/>
            <w:shd w:val="clear" w:color="000000" w:fill="FFFFFF"/>
          </w:tcPr>
          <w:p w14:paraId="6E87AD67" w14:textId="77777777" w:rsidR="00BF43F8" w:rsidRPr="00BF43F8" w:rsidRDefault="00BF43F8" w:rsidP="00B7342E">
            <w:pPr>
              <w:widowControl/>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p>
        </w:tc>
        <w:tc>
          <w:tcPr>
            <w:tcW w:w="2268" w:type="dxa"/>
            <w:shd w:val="clear" w:color="000000" w:fill="FFFFFF"/>
          </w:tcPr>
          <w:p w14:paraId="6614288D" w14:textId="77777777" w:rsidR="00BF43F8" w:rsidRPr="00BF43F8" w:rsidRDefault="00BF43F8" w:rsidP="00B7342E">
            <w:pPr>
              <w:widowControl/>
              <w:jc w:val="both"/>
              <w:rPr>
                <w:rFonts w:ascii="Times New Roman" w:eastAsia="Times New Roman" w:hAnsi="Times New Roman" w:cs="Times New Roman"/>
                <w:color w:val="auto"/>
                <w:szCs w:val="20"/>
                <w:lang w:eastAsia="ar-SA" w:bidi="ar-SA"/>
              </w:rPr>
            </w:pPr>
            <w:r w:rsidRPr="006732E4">
              <w:rPr>
                <w:rFonts w:ascii="Times New Roman" w:eastAsia="Times New Roman" w:hAnsi="Times New Roman" w:cs="Times New Roman"/>
                <w:color w:val="auto"/>
                <w:szCs w:val="20"/>
                <w:lang w:eastAsia="ar-SA" w:bidi="ar-SA"/>
              </w:rPr>
              <w:t>…</w:t>
            </w:r>
          </w:p>
        </w:tc>
        <w:tc>
          <w:tcPr>
            <w:tcW w:w="2694" w:type="dxa"/>
            <w:shd w:val="clear" w:color="000000" w:fill="FFFFFF"/>
          </w:tcPr>
          <w:p w14:paraId="2E6484DD" w14:textId="77777777" w:rsidR="00BF43F8" w:rsidRPr="00BF43F8" w:rsidRDefault="00BF43F8" w:rsidP="00B7342E">
            <w:pPr>
              <w:widowControl/>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r>
    </w:tbl>
    <w:p w14:paraId="670C31CF" w14:textId="77777777" w:rsidR="00E56275" w:rsidRPr="006732E4" w:rsidRDefault="00E56275" w:rsidP="00B7342E">
      <w:pPr>
        <w:widowControl/>
        <w:rPr>
          <w:rFonts w:ascii="Times New Roman" w:hAnsi="Times New Roman" w:cs="Times New Roman"/>
          <w:color w:val="auto"/>
        </w:rPr>
      </w:pPr>
    </w:p>
    <w:p w14:paraId="59DFCFC7" w14:textId="77777777" w:rsidR="006D2872" w:rsidRDefault="006D2872" w:rsidP="00B7342E">
      <w:pPr>
        <w:pStyle w:val="72"/>
        <w:widowControl/>
        <w:shd w:val="clear" w:color="auto" w:fill="auto"/>
        <w:tabs>
          <w:tab w:val="left" w:pos="1163"/>
        </w:tabs>
        <w:spacing w:before="0" w:after="0" w:line="240" w:lineRule="auto"/>
        <w:jc w:val="center"/>
        <w:rPr>
          <w:rStyle w:val="73"/>
          <w:b/>
          <w:bCs/>
          <w:color w:val="auto"/>
          <w:sz w:val="24"/>
          <w:szCs w:val="24"/>
        </w:rPr>
      </w:pPr>
    </w:p>
    <w:p w14:paraId="7A32EF9D" w14:textId="77777777" w:rsidR="009F7F46" w:rsidRPr="006732E4" w:rsidRDefault="005D4C51" w:rsidP="00B7342E">
      <w:pPr>
        <w:pStyle w:val="72"/>
        <w:widowControl/>
        <w:shd w:val="clear" w:color="auto" w:fill="auto"/>
        <w:tabs>
          <w:tab w:val="left" w:pos="1163"/>
        </w:tabs>
        <w:spacing w:before="0" w:after="0" w:line="240" w:lineRule="auto"/>
        <w:jc w:val="center"/>
        <w:rPr>
          <w:rStyle w:val="73"/>
          <w:b/>
          <w:bCs/>
          <w:color w:val="auto"/>
          <w:sz w:val="24"/>
          <w:szCs w:val="24"/>
        </w:rPr>
      </w:pPr>
      <w:r w:rsidRPr="006732E4">
        <w:rPr>
          <w:rStyle w:val="73"/>
          <w:b/>
          <w:bCs/>
          <w:color w:val="auto"/>
          <w:sz w:val="24"/>
          <w:szCs w:val="24"/>
        </w:rPr>
        <w:lastRenderedPageBreak/>
        <w:t>2.1</w:t>
      </w:r>
      <w:r w:rsidR="00D513F3">
        <w:rPr>
          <w:rStyle w:val="73"/>
          <w:b/>
          <w:bCs/>
          <w:color w:val="auto"/>
          <w:sz w:val="24"/>
          <w:szCs w:val="24"/>
        </w:rPr>
        <w:t>4</w:t>
      </w:r>
      <w:r w:rsidRPr="006732E4">
        <w:rPr>
          <w:rStyle w:val="73"/>
          <w:b/>
          <w:bCs/>
          <w:color w:val="auto"/>
          <w:sz w:val="24"/>
          <w:szCs w:val="24"/>
        </w:rPr>
        <w:t xml:space="preserve">. Приказ(ы) об утверждении </w:t>
      </w:r>
      <w:r w:rsidR="00A04E35" w:rsidRPr="006732E4">
        <w:rPr>
          <w:rStyle w:val="73"/>
          <w:b/>
          <w:bCs/>
          <w:color w:val="auto"/>
          <w:sz w:val="24"/>
          <w:szCs w:val="24"/>
        </w:rPr>
        <w:t>П</w:t>
      </w:r>
      <w:r w:rsidR="00E664A6" w:rsidRPr="006732E4">
        <w:rPr>
          <w:rStyle w:val="73"/>
          <w:b/>
          <w:bCs/>
          <w:color w:val="auto"/>
          <w:sz w:val="24"/>
          <w:szCs w:val="24"/>
        </w:rPr>
        <w:t xml:space="preserve">рограммы действий по улучшению условий и охраны труда работников </w:t>
      </w:r>
      <w:r w:rsidR="00A04E35" w:rsidRPr="006732E4">
        <w:rPr>
          <w:rStyle w:val="73"/>
          <w:b/>
          <w:bCs/>
          <w:color w:val="auto"/>
          <w:sz w:val="24"/>
          <w:szCs w:val="24"/>
        </w:rPr>
        <w:t xml:space="preserve">/ </w:t>
      </w:r>
      <w:r w:rsidRPr="006732E4">
        <w:rPr>
          <w:rStyle w:val="73"/>
          <w:b/>
          <w:bCs/>
          <w:color w:val="auto"/>
          <w:sz w:val="24"/>
          <w:szCs w:val="24"/>
        </w:rPr>
        <w:t>Соглашения по охране труда</w:t>
      </w:r>
      <w:r w:rsidR="00A04E35" w:rsidRPr="006732E4">
        <w:rPr>
          <w:rStyle w:val="73"/>
          <w:b/>
          <w:bCs/>
          <w:color w:val="auto"/>
          <w:sz w:val="24"/>
          <w:szCs w:val="24"/>
        </w:rPr>
        <w:t xml:space="preserve"> / </w:t>
      </w:r>
      <w:r w:rsidRPr="006732E4">
        <w:rPr>
          <w:rStyle w:val="73"/>
          <w:b/>
          <w:bCs/>
          <w:color w:val="auto"/>
          <w:sz w:val="24"/>
          <w:szCs w:val="24"/>
        </w:rPr>
        <w:t>плана мероприятий по улучшению условий и охраны труда и снижению уровней профессиональных рисков</w:t>
      </w:r>
      <w:r w:rsidR="00A04E35" w:rsidRPr="006732E4">
        <w:rPr>
          <w:rStyle w:val="73"/>
          <w:b/>
          <w:bCs/>
          <w:color w:val="auto"/>
          <w:sz w:val="24"/>
          <w:szCs w:val="24"/>
        </w:rPr>
        <w:t xml:space="preserve"> /Плана финансового обеспечения предупредительных мер </w:t>
      </w:r>
    </w:p>
    <w:p w14:paraId="0F1F5093" w14:textId="77777777" w:rsidR="00A04E35" w:rsidRPr="006732E4" w:rsidRDefault="00A04E35" w:rsidP="00B7342E">
      <w:pPr>
        <w:pStyle w:val="72"/>
        <w:widowControl/>
        <w:shd w:val="clear" w:color="auto" w:fill="auto"/>
        <w:tabs>
          <w:tab w:val="left" w:pos="1163"/>
        </w:tabs>
        <w:spacing w:before="0" w:after="0" w:line="240" w:lineRule="auto"/>
        <w:ind w:left="500"/>
        <w:jc w:val="right"/>
        <w:rPr>
          <w:rStyle w:val="73"/>
          <w:bCs/>
          <w:i/>
          <w:color w:val="auto"/>
          <w:sz w:val="24"/>
          <w:szCs w:val="24"/>
        </w:rPr>
      </w:pPr>
      <w:r w:rsidRPr="006732E4">
        <w:rPr>
          <w:rStyle w:val="73"/>
          <w:bCs/>
          <w:i/>
          <w:color w:val="auto"/>
          <w:sz w:val="24"/>
          <w:szCs w:val="24"/>
        </w:rPr>
        <w:t>Образец варианта приказа с формами</w:t>
      </w:r>
    </w:p>
    <w:p w14:paraId="3F62D8AA" w14:textId="77777777" w:rsidR="009F7F46" w:rsidRPr="006732E4" w:rsidRDefault="009F7F46" w:rsidP="00B7342E">
      <w:pPr>
        <w:pStyle w:val="22"/>
        <w:widowControl/>
        <w:shd w:val="clear" w:color="auto" w:fill="auto"/>
        <w:tabs>
          <w:tab w:val="left" w:pos="2907"/>
          <w:tab w:val="left" w:pos="5218"/>
        </w:tabs>
        <w:spacing w:after="0" w:line="240" w:lineRule="auto"/>
        <w:ind w:firstLine="0"/>
        <w:jc w:val="center"/>
        <w:rPr>
          <w:rStyle w:val="TimesNewRoman11pt0"/>
          <w:rFonts w:eastAsia="Palatino Linotype"/>
          <w:color w:val="auto"/>
          <w:sz w:val="24"/>
          <w:szCs w:val="24"/>
        </w:rPr>
      </w:pPr>
      <w:r w:rsidRPr="006732E4">
        <w:rPr>
          <w:rStyle w:val="TimesNewRoman11pt0"/>
          <w:rFonts w:eastAsia="Palatino Linotype"/>
          <w:color w:val="auto"/>
          <w:sz w:val="24"/>
          <w:szCs w:val="24"/>
        </w:rPr>
        <w:t>________________________________________________________</w:t>
      </w:r>
    </w:p>
    <w:p w14:paraId="4E1ED39D" w14:textId="77777777" w:rsidR="009F7F46" w:rsidRPr="006732E4" w:rsidRDefault="009F7F46" w:rsidP="00B7342E">
      <w:pPr>
        <w:pStyle w:val="22"/>
        <w:widowControl/>
        <w:shd w:val="clear" w:color="auto" w:fill="auto"/>
        <w:tabs>
          <w:tab w:val="left" w:pos="2907"/>
          <w:tab w:val="left" w:pos="5218"/>
        </w:tabs>
        <w:spacing w:after="0" w:line="240" w:lineRule="auto"/>
        <w:ind w:firstLine="320"/>
        <w:jc w:val="center"/>
        <w:rPr>
          <w:b/>
          <w:color w:val="auto"/>
          <w:sz w:val="24"/>
          <w:szCs w:val="24"/>
        </w:rPr>
      </w:pPr>
      <w:r w:rsidRPr="006732E4">
        <w:rPr>
          <w:rStyle w:val="93"/>
          <w:b w:val="0"/>
          <w:bCs w:val="0"/>
          <w:color w:val="auto"/>
          <w:sz w:val="24"/>
          <w:szCs w:val="24"/>
        </w:rPr>
        <w:t>(наименование образовательной организации)</w:t>
      </w:r>
    </w:p>
    <w:p w14:paraId="0FA9106B" w14:textId="77777777" w:rsidR="009F7F46" w:rsidRPr="006732E4" w:rsidRDefault="009F7F46" w:rsidP="00B7342E">
      <w:pPr>
        <w:pStyle w:val="72"/>
        <w:widowControl/>
        <w:shd w:val="clear" w:color="auto" w:fill="auto"/>
        <w:spacing w:before="0" w:after="0" w:line="240" w:lineRule="auto"/>
        <w:jc w:val="center"/>
        <w:rPr>
          <w:color w:val="auto"/>
          <w:sz w:val="24"/>
          <w:szCs w:val="24"/>
        </w:rPr>
      </w:pPr>
      <w:r w:rsidRPr="006732E4">
        <w:rPr>
          <w:rStyle w:val="73"/>
          <w:b/>
          <w:bCs/>
          <w:color w:val="auto"/>
          <w:sz w:val="24"/>
          <w:szCs w:val="24"/>
        </w:rPr>
        <w:t>П Р И К А З</w:t>
      </w:r>
    </w:p>
    <w:p w14:paraId="63E79F4D" w14:textId="77777777" w:rsidR="009F7F46" w:rsidRPr="006732E4" w:rsidRDefault="009F7F46" w:rsidP="00B7342E">
      <w:pPr>
        <w:pStyle w:val="22"/>
        <w:widowControl/>
        <w:shd w:val="clear" w:color="auto" w:fill="auto"/>
        <w:tabs>
          <w:tab w:val="left" w:leader="underscore" w:pos="691"/>
          <w:tab w:val="left" w:leader="underscore" w:pos="1882"/>
          <w:tab w:val="left" w:leader="underscore" w:pos="2472"/>
          <w:tab w:val="left" w:pos="5438"/>
        </w:tabs>
        <w:spacing w:after="0" w:line="240" w:lineRule="auto"/>
        <w:ind w:firstLine="0"/>
        <w:rPr>
          <w:color w:val="auto"/>
          <w:sz w:val="24"/>
          <w:szCs w:val="24"/>
        </w:rPr>
      </w:pPr>
      <w:r w:rsidRPr="006732E4">
        <w:rPr>
          <w:rStyle w:val="23"/>
          <w:color w:val="auto"/>
          <w:sz w:val="24"/>
          <w:szCs w:val="24"/>
        </w:rPr>
        <w:t>«</w:t>
      </w:r>
      <w:r w:rsidRPr="006732E4">
        <w:rPr>
          <w:rStyle w:val="23"/>
          <w:color w:val="auto"/>
          <w:sz w:val="24"/>
          <w:szCs w:val="24"/>
        </w:rPr>
        <w:tab/>
        <w:t>»</w:t>
      </w:r>
      <w:r w:rsidRPr="006732E4">
        <w:rPr>
          <w:rStyle w:val="23"/>
          <w:color w:val="auto"/>
          <w:sz w:val="24"/>
          <w:szCs w:val="24"/>
        </w:rPr>
        <w:tab/>
        <w:t>20</w:t>
      </w:r>
      <w:r w:rsidRPr="006732E4">
        <w:rPr>
          <w:rStyle w:val="23"/>
          <w:color w:val="auto"/>
          <w:sz w:val="24"/>
          <w:szCs w:val="24"/>
        </w:rPr>
        <w:tab/>
        <w:t>г.</w:t>
      </w:r>
      <w:r w:rsidRPr="006732E4">
        <w:rPr>
          <w:rStyle w:val="23"/>
          <w:color w:val="auto"/>
          <w:sz w:val="24"/>
          <w:szCs w:val="24"/>
        </w:rPr>
        <w:tab/>
        <w:t>№______</w:t>
      </w:r>
    </w:p>
    <w:p w14:paraId="47D74349" w14:textId="77777777" w:rsidR="009F7F46" w:rsidRPr="006732E4" w:rsidRDefault="009F7F46" w:rsidP="00B7342E">
      <w:pPr>
        <w:pStyle w:val="82"/>
        <w:widowControl/>
        <w:shd w:val="clear" w:color="auto" w:fill="auto"/>
        <w:spacing w:before="0" w:after="0" w:line="240" w:lineRule="auto"/>
        <w:jc w:val="center"/>
        <w:rPr>
          <w:b/>
          <w:color w:val="auto"/>
          <w:sz w:val="24"/>
          <w:szCs w:val="24"/>
        </w:rPr>
      </w:pPr>
      <w:r w:rsidRPr="006732E4">
        <w:rPr>
          <w:rStyle w:val="83"/>
          <w:b/>
          <w:iCs/>
          <w:color w:val="auto"/>
          <w:sz w:val="24"/>
          <w:szCs w:val="24"/>
        </w:rPr>
        <w:t xml:space="preserve">Об утверждении </w:t>
      </w:r>
      <w:r w:rsidR="005D4C51" w:rsidRPr="006732E4">
        <w:rPr>
          <w:rStyle w:val="83"/>
          <w:b/>
          <w:iCs/>
          <w:color w:val="auto"/>
          <w:sz w:val="24"/>
          <w:szCs w:val="24"/>
        </w:rPr>
        <w:t xml:space="preserve">Соглашения администрации и профсоюзной организации по охране труда, </w:t>
      </w:r>
      <w:r w:rsidRPr="006732E4">
        <w:rPr>
          <w:rStyle w:val="83"/>
          <w:b/>
          <w:iCs/>
          <w:color w:val="auto"/>
          <w:sz w:val="24"/>
          <w:szCs w:val="24"/>
        </w:rPr>
        <w:t>плана мероприятий по улучшению условий</w:t>
      </w:r>
      <w:r w:rsidR="00C23A32">
        <w:rPr>
          <w:rStyle w:val="83"/>
          <w:b/>
          <w:iCs/>
          <w:color w:val="auto"/>
          <w:sz w:val="24"/>
          <w:szCs w:val="24"/>
        </w:rPr>
        <w:t xml:space="preserve"> </w:t>
      </w:r>
      <w:r w:rsidRPr="006732E4">
        <w:rPr>
          <w:rStyle w:val="83"/>
          <w:b/>
          <w:iCs/>
          <w:color w:val="auto"/>
          <w:sz w:val="24"/>
          <w:szCs w:val="24"/>
        </w:rPr>
        <w:t>и охраны труда</w:t>
      </w:r>
      <w:r w:rsidR="00D513F3">
        <w:rPr>
          <w:rStyle w:val="83"/>
          <w:b/>
          <w:iCs/>
          <w:color w:val="auto"/>
          <w:sz w:val="24"/>
          <w:szCs w:val="24"/>
        </w:rPr>
        <w:t>,</w:t>
      </w:r>
      <w:r w:rsidR="00C23A32">
        <w:rPr>
          <w:rStyle w:val="83"/>
          <w:b/>
          <w:iCs/>
          <w:color w:val="auto"/>
          <w:sz w:val="24"/>
          <w:szCs w:val="24"/>
        </w:rPr>
        <w:t xml:space="preserve"> </w:t>
      </w:r>
      <w:r w:rsidR="00D513F3" w:rsidRPr="00D513F3">
        <w:rPr>
          <w:rStyle w:val="83"/>
          <w:b/>
          <w:iCs/>
          <w:color w:val="auto"/>
          <w:sz w:val="24"/>
          <w:szCs w:val="24"/>
        </w:rPr>
        <w:t>план</w:t>
      </w:r>
      <w:r w:rsidR="00D513F3">
        <w:rPr>
          <w:rStyle w:val="83"/>
          <w:b/>
          <w:iCs/>
          <w:color w:val="auto"/>
          <w:sz w:val="24"/>
          <w:szCs w:val="24"/>
        </w:rPr>
        <w:t>а</w:t>
      </w:r>
      <w:r w:rsidR="00D513F3" w:rsidRPr="00D513F3">
        <w:rPr>
          <w:rStyle w:val="83"/>
          <w:b/>
          <w:iCs/>
          <w:color w:val="auto"/>
          <w:sz w:val="24"/>
          <w:szCs w:val="24"/>
        </w:rPr>
        <w:t xml:space="preserve"> финансового обеспечения предупредительных мер</w:t>
      </w:r>
    </w:p>
    <w:p w14:paraId="283D1A18" w14:textId="77777777" w:rsidR="009F7F46" w:rsidRPr="006732E4" w:rsidRDefault="009F7F46" w:rsidP="00B7342E">
      <w:pPr>
        <w:pStyle w:val="22"/>
        <w:widowControl/>
        <w:spacing w:after="0" w:line="240" w:lineRule="auto"/>
        <w:ind w:firstLine="301"/>
        <w:rPr>
          <w:color w:val="auto"/>
          <w:sz w:val="24"/>
          <w:szCs w:val="24"/>
        </w:rPr>
      </w:pPr>
      <w:r w:rsidRPr="006732E4">
        <w:rPr>
          <w:rStyle w:val="23"/>
          <w:color w:val="auto"/>
          <w:sz w:val="24"/>
          <w:szCs w:val="24"/>
        </w:rPr>
        <w:t xml:space="preserve">В целях </w:t>
      </w:r>
      <w:r w:rsidR="005D4C51" w:rsidRPr="006732E4">
        <w:rPr>
          <w:rStyle w:val="23"/>
          <w:color w:val="auto"/>
          <w:sz w:val="24"/>
          <w:szCs w:val="24"/>
        </w:rPr>
        <w:t>выработки программы действий по улучшению условий и охраны труда работников</w:t>
      </w:r>
      <w:r w:rsidRPr="006732E4">
        <w:rPr>
          <w:rStyle w:val="23"/>
          <w:color w:val="auto"/>
          <w:sz w:val="24"/>
          <w:szCs w:val="24"/>
        </w:rPr>
        <w:t>, в соответствии с требованиями  ст</w:t>
      </w:r>
      <w:r w:rsidR="005D4C51" w:rsidRPr="006732E4">
        <w:rPr>
          <w:rStyle w:val="23"/>
          <w:color w:val="auto"/>
          <w:sz w:val="24"/>
          <w:szCs w:val="24"/>
        </w:rPr>
        <w:t xml:space="preserve">атей </w:t>
      </w:r>
      <w:r w:rsidRPr="006732E4">
        <w:rPr>
          <w:rStyle w:val="23"/>
          <w:color w:val="auto"/>
          <w:sz w:val="24"/>
          <w:szCs w:val="24"/>
        </w:rPr>
        <w:t>214</w:t>
      </w:r>
      <w:r w:rsidR="005D4C51" w:rsidRPr="006732E4">
        <w:rPr>
          <w:rStyle w:val="23"/>
          <w:color w:val="auto"/>
          <w:sz w:val="24"/>
          <w:szCs w:val="24"/>
        </w:rPr>
        <w:t xml:space="preserve"> и 225</w:t>
      </w:r>
      <w:r w:rsidRPr="006732E4">
        <w:rPr>
          <w:rStyle w:val="23"/>
          <w:color w:val="auto"/>
          <w:sz w:val="24"/>
          <w:szCs w:val="24"/>
        </w:rPr>
        <w:t xml:space="preserve"> ТК РФ, Приказа Минтруда Р</w:t>
      </w:r>
      <w:r w:rsidR="005D4C51" w:rsidRPr="006732E4">
        <w:rPr>
          <w:rStyle w:val="23"/>
          <w:color w:val="auto"/>
          <w:sz w:val="24"/>
          <w:szCs w:val="24"/>
        </w:rPr>
        <w:t>оссии</w:t>
      </w:r>
      <w:r w:rsidRPr="006732E4">
        <w:rPr>
          <w:rStyle w:val="23"/>
          <w:color w:val="auto"/>
          <w:sz w:val="24"/>
          <w:szCs w:val="24"/>
        </w:rPr>
        <w:t xml:space="preserve"> от 29.10.2021 № 771н</w:t>
      </w:r>
      <w:r w:rsidR="00E664A6" w:rsidRPr="006732E4">
        <w:rPr>
          <w:rStyle w:val="23"/>
          <w:color w:val="auto"/>
          <w:sz w:val="24"/>
          <w:szCs w:val="24"/>
        </w:rPr>
        <w:t>, Приказа Минтруда России от 14.07.2021 N467н,  Отраслевого соглашения по организациям, находящимся в ведении Министерства просвещения Российской Федерации, на 2021 - 2023 годы (29.12.2020 г.), Ростовского областного трехстороннего (регионального) соглашения</w:t>
      </w:r>
      <w:r w:rsidR="00C23A32">
        <w:rPr>
          <w:rStyle w:val="23"/>
          <w:color w:val="auto"/>
          <w:sz w:val="24"/>
          <w:szCs w:val="24"/>
        </w:rPr>
        <w:t xml:space="preserve"> </w:t>
      </w:r>
      <w:r w:rsidR="00E664A6" w:rsidRPr="006732E4">
        <w:rPr>
          <w:rStyle w:val="23"/>
          <w:color w:val="auto"/>
          <w:sz w:val="24"/>
          <w:szCs w:val="24"/>
        </w:rPr>
        <w:t>между Правительством Ростовской области, союзом организаций профсоюзов «Федерация профсоюзов Ростовской области» и Союзом работодателей Ростовской области  на 2023-2025 годы.</w:t>
      </w:r>
    </w:p>
    <w:p w14:paraId="4B1EC4A3" w14:textId="77777777" w:rsidR="003D775B" w:rsidRDefault="003D775B" w:rsidP="00B7342E">
      <w:pPr>
        <w:pStyle w:val="22"/>
        <w:widowControl/>
        <w:shd w:val="clear" w:color="auto" w:fill="auto"/>
        <w:spacing w:after="0" w:line="240" w:lineRule="auto"/>
        <w:ind w:firstLine="301"/>
        <w:jc w:val="center"/>
        <w:rPr>
          <w:b/>
          <w:color w:val="auto"/>
          <w:sz w:val="24"/>
        </w:rPr>
      </w:pPr>
      <w:bookmarkStart w:id="39" w:name="bookmark96"/>
    </w:p>
    <w:p w14:paraId="766A8AB6" w14:textId="77777777" w:rsidR="009F7F46" w:rsidRPr="006732E4" w:rsidRDefault="009F7F46" w:rsidP="00B7342E">
      <w:pPr>
        <w:pStyle w:val="22"/>
        <w:widowControl/>
        <w:shd w:val="clear" w:color="auto" w:fill="auto"/>
        <w:spacing w:after="0" w:line="240" w:lineRule="auto"/>
        <w:ind w:firstLine="301"/>
        <w:jc w:val="center"/>
        <w:rPr>
          <w:b/>
          <w:color w:val="auto"/>
          <w:sz w:val="28"/>
          <w:szCs w:val="24"/>
        </w:rPr>
      </w:pPr>
      <w:r w:rsidRPr="006732E4">
        <w:rPr>
          <w:b/>
          <w:color w:val="auto"/>
          <w:sz w:val="24"/>
        </w:rPr>
        <w:t>ПРИКАЗЫВАЮ:</w:t>
      </w:r>
      <w:bookmarkEnd w:id="39"/>
    </w:p>
    <w:p w14:paraId="70585EBA" w14:textId="77777777" w:rsidR="009F7F46" w:rsidRPr="006732E4" w:rsidRDefault="009F7F46" w:rsidP="00B7342E">
      <w:pPr>
        <w:pStyle w:val="22"/>
        <w:widowControl/>
        <w:shd w:val="clear" w:color="auto" w:fill="auto"/>
        <w:spacing w:after="0" w:line="240" w:lineRule="auto"/>
        <w:ind w:firstLine="567"/>
        <w:rPr>
          <w:rStyle w:val="23"/>
          <w:color w:val="auto"/>
          <w:sz w:val="24"/>
          <w:szCs w:val="24"/>
        </w:rPr>
      </w:pPr>
      <w:r w:rsidRPr="006732E4">
        <w:rPr>
          <w:rStyle w:val="23"/>
          <w:color w:val="auto"/>
          <w:sz w:val="24"/>
          <w:szCs w:val="24"/>
        </w:rPr>
        <w:t>1.Утвердить локальные нормативные акты:</w:t>
      </w:r>
    </w:p>
    <w:p w14:paraId="0936F418" w14:textId="77777777" w:rsidR="009F7F46" w:rsidRPr="006732E4" w:rsidRDefault="009F7F46" w:rsidP="00B7342E">
      <w:pPr>
        <w:pStyle w:val="22"/>
        <w:widowControl/>
        <w:shd w:val="clear" w:color="auto" w:fill="auto"/>
        <w:spacing w:after="0" w:line="240" w:lineRule="auto"/>
        <w:ind w:firstLine="567"/>
        <w:rPr>
          <w:rStyle w:val="23"/>
          <w:color w:val="auto"/>
          <w:sz w:val="24"/>
          <w:szCs w:val="24"/>
        </w:rPr>
      </w:pPr>
      <w:r w:rsidRPr="006732E4">
        <w:rPr>
          <w:rStyle w:val="23"/>
          <w:color w:val="auto"/>
          <w:sz w:val="24"/>
          <w:szCs w:val="24"/>
        </w:rPr>
        <w:t xml:space="preserve">-  План мероприятий по улучшению условий и охраны труда и снижению уровней профессиональных рисков </w:t>
      </w:r>
      <w:r w:rsidRPr="006732E4">
        <w:rPr>
          <w:rStyle w:val="23"/>
          <w:i/>
          <w:color w:val="auto"/>
          <w:sz w:val="24"/>
          <w:szCs w:val="24"/>
        </w:rPr>
        <w:lastRenderedPageBreak/>
        <w:t>(наименование образовательной организации)</w:t>
      </w:r>
      <w:r w:rsidRPr="006732E4">
        <w:rPr>
          <w:rStyle w:val="23"/>
          <w:color w:val="auto"/>
          <w:sz w:val="24"/>
          <w:szCs w:val="24"/>
        </w:rPr>
        <w:t xml:space="preserve"> на 2023 год (Приложение №1)</w:t>
      </w:r>
    </w:p>
    <w:p w14:paraId="1C3EED33" w14:textId="77777777" w:rsidR="009F7F46" w:rsidRPr="006732E4" w:rsidRDefault="009F7F46" w:rsidP="00B7342E">
      <w:pPr>
        <w:pStyle w:val="22"/>
        <w:widowControl/>
        <w:shd w:val="clear" w:color="auto" w:fill="auto"/>
        <w:spacing w:after="0" w:line="240" w:lineRule="auto"/>
        <w:ind w:firstLine="567"/>
        <w:rPr>
          <w:rStyle w:val="23"/>
          <w:color w:val="auto"/>
          <w:sz w:val="24"/>
          <w:szCs w:val="24"/>
        </w:rPr>
      </w:pPr>
      <w:r w:rsidRPr="006732E4">
        <w:rPr>
          <w:color w:val="auto"/>
          <w:sz w:val="24"/>
          <w:szCs w:val="24"/>
        </w:rPr>
        <w:t xml:space="preserve">- Соглашение администрации и профсоюзной организации по охране труда </w:t>
      </w:r>
      <w:r w:rsidRPr="006732E4">
        <w:rPr>
          <w:i/>
          <w:color w:val="auto"/>
          <w:sz w:val="24"/>
          <w:szCs w:val="24"/>
        </w:rPr>
        <w:t xml:space="preserve">(наименование образовательной организации) </w:t>
      </w:r>
      <w:r w:rsidRPr="006732E4">
        <w:rPr>
          <w:color w:val="auto"/>
          <w:sz w:val="24"/>
          <w:szCs w:val="24"/>
        </w:rPr>
        <w:t xml:space="preserve">на 2023 год </w:t>
      </w:r>
      <w:r w:rsidRPr="006732E4">
        <w:rPr>
          <w:rStyle w:val="23"/>
          <w:color w:val="auto"/>
          <w:sz w:val="24"/>
          <w:szCs w:val="24"/>
        </w:rPr>
        <w:t>(Приложение №2)</w:t>
      </w:r>
    </w:p>
    <w:p w14:paraId="351E8503" w14:textId="77777777" w:rsidR="009F7F46" w:rsidRPr="006732E4" w:rsidRDefault="009F7F46" w:rsidP="00B7342E">
      <w:pPr>
        <w:pStyle w:val="22"/>
        <w:widowControl/>
        <w:shd w:val="clear" w:color="auto" w:fill="auto"/>
        <w:spacing w:after="0" w:line="240" w:lineRule="auto"/>
        <w:ind w:firstLine="567"/>
        <w:rPr>
          <w:color w:val="auto"/>
          <w:sz w:val="24"/>
          <w:szCs w:val="24"/>
        </w:rPr>
      </w:pPr>
      <w:r w:rsidRPr="006732E4">
        <w:rPr>
          <w:color w:val="auto"/>
          <w:sz w:val="24"/>
          <w:szCs w:val="24"/>
        </w:rPr>
        <w:t>-  ПЛАН финансового обеспечения предупредительных</w:t>
      </w:r>
      <w:r w:rsidRPr="006732E4">
        <w:rPr>
          <w:color w:val="auto"/>
        </w:rPr>
        <w:t xml:space="preserve"> мер по </w:t>
      </w:r>
      <w:r w:rsidRPr="006732E4">
        <w:rPr>
          <w:color w:val="auto"/>
          <w:sz w:val="24"/>
          <w:szCs w:val="24"/>
        </w:rPr>
        <w:t xml:space="preserve">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w:t>
      </w:r>
      <w:r w:rsidRPr="006732E4">
        <w:rPr>
          <w:rStyle w:val="23"/>
          <w:i/>
          <w:color w:val="auto"/>
          <w:sz w:val="24"/>
          <w:szCs w:val="24"/>
        </w:rPr>
        <w:t xml:space="preserve">(наименование образовательной </w:t>
      </w:r>
      <w:proofErr w:type="gramStart"/>
      <w:r w:rsidRPr="006732E4">
        <w:rPr>
          <w:rStyle w:val="23"/>
          <w:i/>
          <w:color w:val="auto"/>
          <w:sz w:val="24"/>
          <w:szCs w:val="24"/>
        </w:rPr>
        <w:t>организации)</w:t>
      </w:r>
      <w:r w:rsidRPr="006732E4">
        <w:rPr>
          <w:color w:val="auto"/>
          <w:sz w:val="24"/>
          <w:szCs w:val="24"/>
        </w:rPr>
        <w:t>на</w:t>
      </w:r>
      <w:proofErr w:type="gramEnd"/>
      <w:r w:rsidRPr="006732E4">
        <w:rPr>
          <w:color w:val="auto"/>
          <w:sz w:val="24"/>
          <w:szCs w:val="24"/>
        </w:rPr>
        <w:t xml:space="preserve"> 2023 год </w:t>
      </w:r>
      <w:r w:rsidRPr="006732E4">
        <w:rPr>
          <w:rStyle w:val="23"/>
          <w:color w:val="auto"/>
          <w:sz w:val="24"/>
          <w:szCs w:val="24"/>
        </w:rPr>
        <w:t>(Приложение №3).</w:t>
      </w:r>
    </w:p>
    <w:p w14:paraId="6EE18281" w14:textId="77777777" w:rsidR="009F7F46" w:rsidRPr="006732E4" w:rsidRDefault="009F7F46" w:rsidP="00B7342E">
      <w:pPr>
        <w:pStyle w:val="22"/>
        <w:widowControl/>
        <w:shd w:val="clear" w:color="auto" w:fill="auto"/>
        <w:spacing w:after="0" w:line="240" w:lineRule="auto"/>
        <w:ind w:firstLine="567"/>
        <w:rPr>
          <w:color w:val="auto"/>
          <w:sz w:val="24"/>
          <w:szCs w:val="24"/>
        </w:rPr>
      </w:pPr>
      <w:r w:rsidRPr="006732E4">
        <w:rPr>
          <w:color w:val="auto"/>
          <w:sz w:val="24"/>
          <w:szCs w:val="24"/>
        </w:rPr>
        <w:t>Учет мнения представительного органа работников произведен.</w:t>
      </w:r>
    </w:p>
    <w:p w14:paraId="5C587477" w14:textId="77777777" w:rsidR="009F7F46" w:rsidRPr="006732E4" w:rsidRDefault="009F7F46" w:rsidP="00B7342E">
      <w:pPr>
        <w:pStyle w:val="22"/>
        <w:widowControl/>
        <w:shd w:val="clear" w:color="auto" w:fill="auto"/>
        <w:spacing w:after="0" w:line="240" w:lineRule="auto"/>
        <w:ind w:firstLine="567"/>
        <w:rPr>
          <w:color w:val="auto"/>
          <w:sz w:val="24"/>
          <w:szCs w:val="24"/>
        </w:rPr>
      </w:pPr>
      <w:r w:rsidRPr="006732E4">
        <w:rPr>
          <w:color w:val="auto"/>
          <w:sz w:val="24"/>
          <w:szCs w:val="24"/>
        </w:rPr>
        <w:t>2. Ответственным лицам приступить к реализации мероприятий плано</w:t>
      </w:r>
      <w:r w:rsidR="00E664A6" w:rsidRPr="006732E4">
        <w:rPr>
          <w:color w:val="auto"/>
          <w:sz w:val="24"/>
          <w:szCs w:val="24"/>
        </w:rPr>
        <w:t>в</w:t>
      </w:r>
      <w:r w:rsidRPr="006732E4">
        <w:rPr>
          <w:color w:val="auto"/>
          <w:sz w:val="24"/>
          <w:szCs w:val="24"/>
        </w:rPr>
        <w:t>.</w:t>
      </w:r>
    </w:p>
    <w:p w14:paraId="4878DEC2" w14:textId="77777777" w:rsidR="009F7F46" w:rsidRPr="006732E4" w:rsidRDefault="009F7F46" w:rsidP="00B7342E">
      <w:pPr>
        <w:pStyle w:val="22"/>
        <w:widowControl/>
        <w:shd w:val="clear" w:color="auto" w:fill="auto"/>
        <w:spacing w:after="0" w:line="240" w:lineRule="auto"/>
        <w:ind w:firstLine="567"/>
        <w:rPr>
          <w:color w:val="auto"/>
          <w:sz w:val="24"/>
          <w:szCs w:val="24"/>
        </w:rPr>
      </w:pPr>
      <w:r w:rsidRPr="006732E4">
        <w:rPr>
          <w:color w:val="auto"/>
          <w:sz w:val="24"/>
          <w:szCs w:val="24"/>
        </w:rPr>
        <w:t>3.</w:t>
      </w:r>
      <w:r w:rsidRPr="006732E4">
        <w:rPr>
          <w:i/>
          <w:color w:val="auto"/>
          <w:sz w:val="24"/>
          <w:szCs w:val="24"/>
        </w:rPr>
        <w:t xml:space="preserve">Секретарю руководителя Васиной О.В. </w:t>
      </w:r>
      <w:r w:rsidRPr="006732E4">
        <w:rPr>
          <w:color w:val="auto"/>
          <w:sz w:val="24"/>
          <w:szCs w:val="24"/>
        </w:rPr>
        <w:t>ознакомить с приказом всех заинтересованных лиц и руководителей структурных подразделений.</w:t>
      </w:r>
    </w:p>
    <w:p w14:paraId="60069709" w14:textId="77777777" w:rsidR="009F7F46" w:rsidRPr="006732E4" w:rsidRDefault="009F7F46" w:rsidP="00B7342E">
      <w:pPr>
        <w:pStyle w:val="22"/>
        <w:widowControl/>
        <w:shd w:val="clear" w:color="auto" w:fill="auto"/>
        <w:spacing w:after="0" w:line="240" w:lineRule="auto"/>
        <w:ind w:firstLine="567"/>
        <w:rPr>
          <w:color w:val="auto"/>
          <w:sz w:val="24"/>
          <w:szCs w:val="24"/>
        </w:rPr>
      </w:pPr>
      <w:r w:rsidRPr="006732E4">
        <w:rPr>
          <w:color w:val="auto"/>
          <w:sz w:val="24"/>
          <w:szCs w:val="24"/>
        </w:rPr>
        <w:t>4.Контроль исполнения настоящего приказа оставляю за собой.</w:t>
      </w:r>
    </w:p>
    <w:p w14:paraId="77DD16F2" w14:textId="77777777" w:rsidR="009F7F46" w:rsidRPr="006732E4" w:rsidRDefault="009F7F46" w:rsidP="00B7342E">
      <w:pPr>
        <w:pStyle w:val="22"/>
        <w:widowControl/>
        <w:shd w:val="clear" w:color="auto" w:fill="auto"/>
        <w:tabs>
          <w:tab w:val="left" w:pos="524"/>
        </w:tabs>
        <w:spacing w:after="0" w:line="240" w:lineRule="auto"/>
        <w:ind w:left="320" w:firstLine="0"/>
        <w:rPr>
          <w:bCs/>
          <w:color w:val="auto"/>
          <w:sz w:val="24"/>
          <w:szCs w:val="24"/>
        </w:rPr>
      </w:pPr>
      <w:r w:rsidRPr="006732E4">
        <w:rPr>
          <w:color w:val="auto"/>
          <w:sz w:val="24"/>
          <w:szCs w:val="24"/>
        </w:rPr>
        <w:t>Директор   _______________________________________</w:t>
      </w:r>
      <w:r w:rsidRPr="006732E4">
        <w:rPr>
          <w:bCs/>
          <w:color w:val="auto"/>
          <w:sz w:val="24"/>
          <w:szCs w:val="24"/>
        </w:rPr>
        <w:t>(Ф.И.О.)</w:t>
      </w:r>
    </w:p>
    <w:p w14:paraId="77C64A95" w14:textId="77777777" w:rsidR="009F7F46" w:rsidRPr="006732E4" w:rsidRDefault="009F7F46" w:rsidP="00B7342E">
      <w:pPr>
        <w:pStyle w:val="22"/>
        <w:widowControl/>
        <w:shd w:val="clear" w:color="auto" w:fill="auto"/>
        <w:spacing w:after="0" w:line="240" w:lineRule="auto"/>
        <w:ind w:left="220" w:firstLine="0"/>
        <w:rPr>
          <w:color w:val="auto"/>
          <w:sz w:val="24"/>
          <w:szCs w:val="24"/>
        </w:rPr>
      </w:pPr>
      <w:r w:rsidRPr="006732E4">
        <w:rPr>
          <w:rStyle w:val="28pt"/>
          <w:b w:val="0"/>
          <w:color w:val="auto"/>
          <w:sz w:val="24"/>
          <w:szCs w:val="24"/>
        </w:rPr>
        <w:t xml:space="preserve">                                                    (подпись)</w:t>
      </w:r>
    </w:p>
    <w:p w14:paraId="0D281BF6" w14:textId="77777777" w:rsidR="009F7F46" w:rsidRPr="006732E4" w:rsidRDefault="009F7F46" w:rsidP="00B7342E">
      <w:pPr>
        <w:pStyle w:val="22"/>
        <w:widowControl/>
        <w:shd w:val="clear" w:color="auto" w:fill="auto"/>
        <w:tabs>
          <w:tab w:val="left" w:pos="524"/>
        </w:tabs>
        <w:spacing w:after="0" w:line="240" w:lineRule="auto"/>
        <w:ind w:left="320" w:firstLine="0"/>
        <w:rPr>
          <w:rStyle w:val="23"/>
          <w:color w:val="auto"/>
          <w:sz w:val="24"/>
          <w:szCs w:val="24"/>
        </w:rPr>
      </w:pPr>
      <w:r w:rsidRPr="006732E4">
        <w:rPr>
          <w:rStyle w:val="23"/>
          <w:color w:val="auto"/>
          <w:sz w:val="24"/>
          <w:szCs w:val="24"/>
        </w:rPr>
        <w:t>С приказом ознакомлены:</w:t>
      </w:r>
    </w:p>
    <w:p w14:paraId="56C55A26" w14:textId="77777777" w:rsidR="009F7F46" w:rsidRPr="006732E4" w:rsidRDefault="009F7F46" w:rsidP="00B7342E">
      <w:pPr>
        <w:pStyle w:val="22"/>
        <w:widowControl/>
        <w:shd w:val="clear" w:color="auto" w:fill="auto"/>
        <w:tabs>
          <w:tab w:val="left" w:pos="621"/>
          <w:tab w:val="left" w:leader="underscore" w:pos="4788"/>
        </w:tabs>
        <w:spacing w:after="0" w:line="240" w:lineRule="auto"/>
        <w:ind w:left="500" w:firstLine="0"/>
        <w:jc w:val="left"/>
        <w:rPr>
          <w:rStyle w:val="23"/>
          <w:color w:val="auto"/>
          <w:sz w:val="24"/>
          <w:szCs w:val="24"/>
        </w:rPr>
      </w:pPr>
      <w:r w:rsidRPr="006732E4">
        <w:rPr>
          <w:rStyle w:val="23"/>
          <w:color w:val="auto"/>
          <w:sz w:val="24"/>
          <w:szCs w:val="24"/>
        </w:rPr>
        <w:t>№ п/п            Подпись                      Фамилия                            Дата</w:t>
      </w:r>
    </w:p>
    <w:p w14:paraId="6C203CF8"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7"/>
          <w:i w:val="0"/>
          <w:color w:val="auto"/>
          <w:sz w:val="24"/>
          <w:szCs w:val="24"/>
        </w:rPr>
      </w:pPr>
    </w:p>
    <w:p w14:paraId="2BCFD5C7" w14:textId="77777777" w:rsidR="009F7F46" w:rsidRPr="006732E4" w:rsidRDefault="009F7F46" w:rsidP="00B7342E">
      <w:pPr>
        <w:pStyle w:val="22"/>
        <w:widowControl/>
        <w:shd w:val="clear" w:color="auto" w:fill="auto"/>
        <w:spacing w:after="0" w:line="240" w:lineRule="auto"/>
        <w:ind w:firstLine="567"/>
        <w:rPr>
          <w:color w:val="auto"/>
          <w:sz w:val="24"/>
          <w:szCs w:val="24"/>
        </w:rPr>
      </w:pPr>
    </w:p>
    <w:p w14:paraId="5F490B7B" w14:textId="77777777" w:rsidR="009F7F46" w:rsidRPr="006732E4" w:rsidRDefault="009F7F46" w:rsidP="00B7342E">
      <w:pPr>
        <w:pStyle w:val="22"/>
        <w:widowControl/>
        <w:shd w:val="clear" w:color="auto" w:fill="auto"/>
        <w:spacing w:after="0" w:line="240" w:lineRule="auto"/>
        <w:ind w:firstLine="567"/>
        <w:rPr>
          <w:color w:val="auto"/>
          <w:sz w:val="24"/>
          <w:szCs w:val="24"/>
        </w:rPr>
        <w:sectPr w:rsidR="009F7F46" w:rsidRPr="006732E4" w:rsidSect="00392409">
          <w:headerReference w:type="first" r:id="rId16"/>
          <w:footerReference w:type="first" r:id="rId17"/>
          <w:type w:val="nextColumn"/>
          <w:pgSz w:w="8400" w:h="11900"/>
          <w:pgMar w:top="1134" w:right="1134" w:bottom="1134" w:left="851" w:header="0" w:footer="964" w:gutter="0"/>
          <w:cols w:space="720"/>
          <w:noEndnote/>
          <w:docGrid w:linePitch="360"/>
        </w:sectPr>
      </w:pPr>
    </w:p>
    <w:p w14:paraId="104A65DF" w14:textId="77777777" w:rsidR="009F7F46" w:rsidRPr="006732E4" w:rsidRDefault="009F7F46" w:rsidP="00B7342E">
      <w:pPr>
        <w:pStyle w:val="22"/>
        <w:pageBreakBefore/>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lastRenderedPageBreak/>
        <w:t>Приложение №1</w:t>
      </w:r>
      <w:r w:rsidRPr="006732E4">
        <w:rPr>
          <w:rStyle w:val="23"/>
          <w:i/>
          <w:color w:val="auto"/>
          <w:sz w:val="24"/>
          <w:szCs w:val="24"/>
        </w:rPr>
        <w:t>.</w:t>
      </w:r>
    </w:p>
    <w:p w14:paraId="1132DCFA"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61"/>
      </w:tblGrid>
      <w:tr w:rsidR="009F7F46" w:rsidRPr="006732E4" w14:paraId="2B826D2B" w14:textId="77777777" w:rsidTr="00B7342E">
        <w:trPr>
          <w:jc w:val="center"/>
        </w:trPr>
        <w:tc>
          <w:tcPr>
            <w:tcW w:w="5070" w:type="dxa"/>
          </w:tcPr>
          <w:p w14:paraId="675428CD"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Учет мнения первичной профсоюзной организации произведен. Протокол </w:t>
            </w:r>
            <w:proofErr w:type="gramStart"/>
            <w:r w:rsidRPr="006732E4">
              <w:rPr>
                <w:rStyle w:val="23"/>
                <w:color w:val="auto"/>
                <w:sz w:val="24"/>
                <w:szCs w:val="24"/>
              </w:rPr>
              <w:t>от  2023</w:t>
            </w:r>
            <w:proofErr w:type="gramEnd"/>
            <w:r w:rsidRPr="006732E4">
              <w:rPr>
                <w:rStyle w:val="23"/>
                <w:color w:val="auto"/>
                <w:sz w:val="24"/>
                <w:szCs w:val="24"/>
              </w:rPr>
              <w:t xml:space="preserve"> № </w:t>
            </w:r>
          </w:p>
        </w:tc>
        <w:tc>
          <w:tcPr>
            <w:tcW w:w="4961" w:type="dxa"/>
          </w:tcPr>
          <w:p w14:paraId="22AE3357" w14:textId="77777777"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14:paraId="0FF4558B"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2023 №</w:t>
            </w:r>
          </w:p>
        </w:tc>
      </w:tr>
      <w:tr w:rsidR="009F7F46" w:rsidRPr="006732E4" w14:paraId="7BA85BD1" w14:textId="77777777" w:rsidTr="00B7342E">
        <w:trPr>
          <w:jc w:val="center"/>
        </w:trPr>
        <w:tc>
          <w:tcPr>
            <w:tcW w:w="5070" w:type="dxa"/>
          </w:tcPr>
          <w:p w14:paraId="45A2E2E3"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наименование образовательной организации</w:t>
            </w:r>
            <w:r w:rsidRPr="006732E4">
              <w:rPr>
                <w:color w:val="auto"/>
                <w:sz w:val="24"/>
                <w:szCs w:val="24"/>
                <w:lang w:eastAsia="ar-SA"/>
              </w:rPr>
              <w:t>)</w:t>
            </w:r>
          </w:p>
        </w:tc>
        <w:tc>
          <w:tcPr>
            <w:tcW w:w="4961" w:type="dxa"/>
          </w:tcPr>
          <w:p w14:paraId="14E6F742" w14:textId="77777777"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организации</w:t>
            </w:r>
            <w:r w:rsidRPr="006732E4">
              <w:rPr>
                <w:rFonts w:ascii="Times New Roman" w:hAnsi="Times New Roman" w:cs="Times New Roman"/>
                <w:color w:val="auto"/>
                <w:sz w:val="24"/>
                <w:szCs w:val="24"/>
                <w:lang w:eastAsia="ar-SA"/>
              </w:rPr>
              <w:t>)</w:t>
            </w:r>
          </w:p>
        </w:tc>
      </w:tr>
      <w:tr w:rsidR="009F7F46" w:rsidRPr="006732E4" w14:paraId="42C38115" w14:textId="77777777" w:rsidTr="00B7342E">
        <w:trPr>
          <w:jc w:val="center"/>
        </w:trPr>
        <w:tc>
          <w:tcPr>
            <w:tcW w:w="5070" w:type="dxa"/>
          </w:tcPr>
          <w:p w14:paraId="04D74DA7"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4961" w:type="dxa"/>
          </w:tcPr>
          <w:p w14:paraId="52CAA25C"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14:paraId="6848003F" w14:textId="77777777" w:rsidTr="00B7342E">
        <w:trPr>
          <w:jc w:val="center"/>
        </w:trPr>
        <w:tc>
          <w:tcPr>
            <w:tcW w:w="5070" w:type="dxa"/>
          </w:tcPr>
          <w:p w14:paraId="613BDE6A"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4961" w:type="dxa"/>
          </w:tcPr>
          <w:p w14:paraId="50D075E7"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14:paraId="2D3E6F38" w14:textId="77777777" w:rsidR="009F7F46" w:rsidRPr="006732E4" w:rsidRDefault="009F7F46" w:rsidP="00B7342E">
      <w:pPr>
        <w:pStyle w:val="45"/>
        <w:widowControl/>
        <w:shd w:val="clear" w:color="auto" w:fill="auto"/>
        <w:spacing w:after="0" w:line="240" w:lineRule="auto"/>
        <w:ind w:left="4560" w:firstLine="0"/>
        <w:rPr>
          <w:color w:val="auto"/>
        </w:rPr>
      </w:pPr>
      <w:r w:rsidRPr="006732E4">
        <w:rPr>
          <w:rStyle w:val="46"/>
          <w:b/>
          <w:bCs/>
          <w:color w:val="auto"/>
        </w:rPr>
        <w:t>ПЛАН</w:t>
      </w:r>
    </w:p>
    <w:p w14:paraId="4F3D7443" w14:textId="77777777" w:rsidR="009F7F46" w:rsidRPr="006732E4" w:rsidRDefault="009F7F46" w:rsidP="00B7342E">
      <w:pPr>
        <w:pStyle w:val="45"/>
        <w:widowControl/>
        <w:shd w:val="clear" w:color="auto" w:fill="auto"/>
        <w:spacing w:after="0" w:line="240" w:lineRule="auto"/>
        <w:ind w:firstLine="0"/>
        <w:jc w:val="center"/>
        <w:rPr>
          <w:rStyle w:val="46"/>
          <w:b/>
          <w:bCs/>
          <w:color w:val="auto"/>
        </w:rPr>
      </w:pPr>
      <w:bookmarkStart w:id="40" w:name="bookmark98"/>
      <w:r w:rsidRPr="006732E4">
        <w:rPr>
          <w:rStyle w:val="46"/>
          <w:b/>
          <w:bCs/>
          <w:color w:val="auto"/>
        </w:rPr>
        <w:t xml:space="preserve">мероприятий по улучшению условий и охраны труда </w:t>
      </w:r>
    </w:p>
    <w:p w14:paraId="03A1FBAB" w14:textId="77777777" w:rsidR="009F7F46" w:rsidRPr="006732E4" w:rsidRDefault="009F7F46" w:rsidP="00B7342E">
      <w:pPr>
        <w:pStyle w:val="45"/>
        <w:widowControl/>
        <w:shd w:val="clear" w:color="auto" w:fill="auto"/>
        <w:spacing w:after="0" w:line="240" w:lineRule="auto"/>
        <w:ind w:firstLine="0"/>
        <w:jc w:val="center"/>
        <w:rPr>
          <w:rStyle w:val="46"/>
          <w:b/>
          <w:bCs/>
          <w:color w:val="auto"/>
        </w:rPr>
      </w:pPr>
      <w:r w:rsidRPr="006732E4">
        <w:rPr>
          <w:rStyle w:val="46"/>
          <w:b/>
          <w:bCs/>
          <w:color w:val="auto"/>
        </w:rPr>
        <w:t>и снижению уровней профессиональных рисков на 2023 год</w:t>
      </w:r>
      <w:bookmarkEnd w:id="40"/>
    </w:p>
    <w:p w14:paraId="784093FA" w14:textId="77777777" w:rsidR="009F7F46" w:rsidRPr="006732E4" w:rsidRDefault="009F7F46" w:rsidP="00B7342E">
      <w:pPr>
        <w:pStyle w:val="45"/>
        <w:widowControl/>
        <w:shd w:val="clear" w:color="auto" w:fill="auto"/>
        <w:spacing w:after="0" w:line="240" w:lineRule="auto"/>
        <w:ind w:firstLine="0"/>
        <w:jc w:val="center"/>
        <w:rPr>
          <w:rStyle w:val="46"/>
          <w:b/>
          <w:bCs/>
          <w:color w:val="auto"/>
        </w:rPr>
      </w:pPr>
    </w:p>
    <w:tbl>
      <w:tblPr>
        <w:tblOverlap w:val="never"/>
        <w:tblW w:w="9750" w:type="dxa"/>
        <w:jc w:val="center"/>
        <w:tblLayout w:type="fixed"/>
        <w:tblCellMar>
          <w:left w:w="10" w:type="dxa"/>
          <w:right w:w="10" w:type="dxa"/>
        </w:tblCellMar>
        <w:tblLook w:val="04A0" w:firstRow="1" w:lastRow="0" w:firstColumn="1" w:lastColumn="0" w:noHBand="0" w:noVBand="1"/>
      </w:tblPr>
      <w:tblGrid>
        <w:gridCol w:w="403"/>
        <w:gridCol w:w="5277"/>
        <w:gridCol w:w="567"/>
        <w:gridCol w:w="993"/>
        <w:gridCol w:w="851"/>
        <w:gridCol w:w="1659"/>
      </w:tblGrid>
      <w:tr w:rsidR="009F7F46" w:rsidRPr="006732E4" w14:paraId="68CC9986" w14:textId="77777777" w:rsidTr="00B7342E">
        <w:trPr>
          <w:trHeight w:val="20"/>
          <w:jc w:val="center"/>
        </w:trPr>
        <w:tc>
          <w:tcPr>
            <w:tcW w:w="403" w:type="dxa"/>
            <w:tcBorders>
              <w:top w:val="single" w:sz="4" w:space="0" w:color="auto"/>
              <w:left w:val="single" w:sz="4" w:space="0" w:color="auto"/>
            </w:tcBorders>
            <w:shd w:val="clear" w:color="auto" w:fill="FFFFFF"/>
            <w:vAlign w:val="center"/>
          </w:tcPr>
          <w:p w14:paraId="6079DB40"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w:t>
            </w:r>
          </w:p>
          <w:p w14:paraId="3DDD02C9"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п/п</w:t>
            </w:r>
          </w:p>
        </w:tc>
        <w:tc>
          <w:tcPr>
            <w:tcW w:w="5277" w:type="dxa"/>
            <w:tcBorders>
              <w:top w:val="single" w:sz="4" w:space="0" w:color="auto"/>
              <w:left w:val="single" w:sz="4" w:space="0" w:color="auto"/>
            </w:tcBorders>
            <w:shd w:val="clear" w:color="auto" w:fill="FFFFFF"/>
            <w:vAlign w:val="center"/>
          </w:tcPr>
          <w:p w14:paraId="62C0BF5F"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Содержание мероприятий</w:t>
            </w:r>
          </w:p>
        </w:tc>
        <w:tc>
          <w:tcPr>
            <w:tcW w:w="567" w:type="dxa"/>
            <w:tcBorders>
              <w:top w:val="single" w:sz="4" w:space="0" w:color="auto"/>
              <w:left w:val="single" w:sz="4" w:space="0" w:color="auto"/>
            </w:tcBorders>
            <w:shd w:val="clear" w:color="auto" w:fill="FFFFFF"/>
            <w:vAlign w:val="center"/>
          </w:tcPr>
          <w:p w14:paraId="177A7E00"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color w:val="auto"/>
                <w:lang w:bidi="ar-SA"/>
              </w:rPr>
              <w:t>Единицы измерения</w:t>
            </w:r>
          </w:p>
        </w:tc>
        <w:tc>
          <w:tcPr>
            <w:tcW w:w="993" w:type="dxa"/>
            <w:tcBorders>
              <w:top w:val="single" w:sz="4" w:space="0" w:color="auto"/>
              <w:left w:val="single" w:sz="4" w:space="0" w:color="auto"/>
            </w:tcBorders>
            <w:shd w:val="clear" w:color="auto" w:fill="FFFFFF"/>
            <w:vAlign w:val="center"/>
          </w:tcPr>
          <w:p w14:paraId="51407B59"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Количество</w:t>
            </w:r>
          </w:p>
        </w:tc>
        <w:tc>
          <w:tcPr>
            <w:tcW w:w="851" w:type="dxa"/>
            <w:tcBorders>
              <w:top w:val="single" w:sz="4" w:space="0" w:color="auto"/>
              <w:left w:val="single" w:sz="4" w:space="0" w:color="auto"/>
            </w:tcBorders>
            <w:shd w:val="clear" w:color="auto" w:fill="FFFFFF"/>
            <w:vAlign w:val="center"/>
          </w:tcPr>
          <w:p w14:paraId="31C8EBC3"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 xml:space="preserve">Срок </w:t>
            </w:r>
          </w:p>
          <w:p w14:paraId="040956EF"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выполнения мероприятия</w:t>
            </w:r>
          </w:p>
        </w:tc>
        <w:tc>
          <w:tcPr>
            <w:tcW w:w="1659" w:type="dxa"/>
            <w:tcBorders>
              <w:top w:val="single" w:sz="4" w:space="0" w:color="auto"/>
              <w:left w:val="single" w:sz="4" w:space="0" w:color="auto"/>
              <w:right w:val="single" w:sz="4" w:space="0" w:color="auto"/>
            </w:tcBorders>
            <w:shd w:val="clear" w:color="auto" w:fill="FFFFFF"/>
            <w:vAlign w:val="center"/>
          </w:tcPr>
          <w:p w14:paraId="7558C00D"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Ответственные за выполнение мероприятий</w:t>
            </w:r>
          </w:p>
        </w:tc>
      </w:tr>
      <w:tr w:rsidR="009F7F46" w:rsidRPr="006732E4" w14:paraId="23B000EB" w14:textId="77777777" w:rsidTr="00B7342E">
        <w:trPr>
          <w:trHeight w:val="20"/>
          <w:jc w:val="center"/>
        </w:trPr>
        <w:tc>
          <w:tcPr>
            <w:tcW w:w="403" w:type="dxa"/>
            <w:tcBorders>
              <w:top w:val="single" w:sz="4" w:space="0" w:color="auto"/>
              <w:left w:val="single" w:sz="4" w:space="0" w:color="auto"/>
            </w:tcBorders>
            <w:shd w:val="clear" w:color="auto" w:fill="FFFFFF"/>
          </w:tcPr>
          <w:p w14:paraId="0C2A8B9D"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w:t>
            </w:r>
          </w:p>
        </w:tc>
        <w:tc>
          <w:tcPr>
            <w:tcW w:w="5277" w:type="dxa"/>
            <w:tcBorders>
              <w:top w:val="single" w:sz="4" w:space="0" w:color="auto"/>
              <w:left w:val="single" w:sz="4" w:space="0" w:color="auto"/>
            </w:tcBorders>
            <w:shd w:val="clear" w:color="auto" w:fill="FFFFFF"/>
          </w:tcPr>
          <w:p w14:paraId="573AC905"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Проведение специальной оценки условий труда (на вновь организованном рабочем месте)</w:t>
            </w:r>
          </w:p>
        </w:tc>
        <w:tc>
          <w:tcPr>
            <w:tcW w:w="567" w:type="dxa"/>
            <w:tcBorders>
              <w:top w:val="single" w:sz="4" w:space="0" w:color="auto"/>
              <w:left w:val="single" w:sz="4" w:space="0" w:color="auto"/>
            </w:tcBorders>
            <w:shd w:val="clear" w:color="auto" w:fill="FFFFFF"/>
          </w:tcPr>
          <w:p w14:paraId="053EAD7F"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Рабочее место</w:t>
            </w:r>
          </w:p>
        </w:tc>
        <w:tc>
          <w:tcPr>
            <w:tcW w:w="993" w:type="dxa"/>
            <w:tcBorders>
              <w:top w:val="single" w:sz="4" w:space="0" w:color="auto"/>
              <w:left w:val="single" w:sz="4" w:space="0" w:color="auto"/>
            </w:tcBorders>
            <w:shd w:val="clear" w:color="auto" w:fill="FFFFFF"/>
          </w:tcPr>
          <w:p w14:paraId="50928B19"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w:t>
            </w:r>
          </w:p>
        </w:tc>
        <w:tc>
          <w:tcPr>
            <w:tcW w:w="851" w:type="dxa"/>
            <w:tcBorders>
              <w:top w:val="single" w:sz="4" w:space="0" w:color="auto"/>
              <w:left w:val="single" w:sz="4" w:space="0" w:color="auto"/>
            </w:tcBorders>
            <w:shd w:val="clear" w:color="auto" w:fill="FFFFFF"/>
          </w:tcPr>
          <w:p w14:paraId="20EF0D22"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 квартал 2023</w:t>
            </w:r>
          </w:p>
        </w:tc>
        <w:tc>
          <w:tcPr>
            <w:tcW w:w="1659" w:type="dxa"/>
            <w:tcBorders>
              <w:top w:val="single" w:sz="4" w:space="0" w:color="auto"/>
              <w:left w:val="single" w:sz="4" w:space="0" w:color="auto"/>
              <w:right w:val="single" w:sz="4" w:space="0" w:color="auto"/>
            </w:tcBorders>
            <w:shd w:val="clear" w:color="auto" w:fill="FFFFFF"/>
          </w:tcPr>
          <w:p w14:paraId="0DD79D08"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Председатель комиссии по проведению спецоценки условий труда</w:t>
            </w:r>
          </w:p>
        </w:tc>
      </w:tr>
      <w:tr w:rsidR="009F7F46" w:rsidRPr="006732E4" w14:paraId="11921E74" w14:textId="77777777" w:rsidTr="00B7342E">
        <w:trPr>
          <w:trHeight w:val="20"/>
          <w:jc w:val="center"/>
        </w:trPr>
        <w:tc>
          <w:tcPr>
            <w:tcW w:w="403" w:type="dxa"/>
            <w:tcBorders>
              <w:top w:val="single" w:sz="4" w:space="0" w:color="auto"/>
              <w:left w:val="single" w:sz="4" w:space="0" w:color="auto"/>
            </w:tcBorders>
            <w:shd w:val="clear" w:color="auto" w:fill="FFFFFF"/>
          </w:tcPr>
          <w:p w14:paraId="321FF603"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lastRenderedPageBreak/>
              <w:t>2</w:t>
            </w:r>
          </w:p>
        </w:tc>
        <w:tc>
          <w:tcPr>
            <w:tcW w:w="5277" w:type="dxa"/>
            <w:tcBorders>
              <w:top w:val="single" w:sz="4" w:space="0" w:color="auto"/>
              <w:left w:val="single" w:sz="4" w:space="0" w:color="auto"/>
            </w:tcBorders>
            <w:shd w:val="clear" w:color="auto" w:fill="FFFFFF"/>
          </w:tcPr>
          <w:p w14:paraId="0F2DA53D"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 xml:space="preserve">Реализация мер, разработанных по результатам специальной оценки условий труда – </w:t>
            </w:r>
          </w:p>
        </w:tc>
        <w:tc>
          <w:tcPr>
            <w:tcW w:w="567" w:type="dxa"/>
            <w:tcBorders>
              <w:top w:val="single" w:sz="4" w:space="0" w:color="auto"/>
              <w:left w:val="single" w:sz="4" w:space="0" w:color="auto"/>
            </w:tcBorders>
            <w:shd w:val="clear" w:color="auto" w:fill="FFFFFF"/>
            <w:vAlign w:val="center"/>
          </w:tcPr>
          <w:p w14:paraId="6528C7F6"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
        </w:tc>
        <w:tc>
          <w:tcPr>
            <w:tcW w:w="993" w:type="dxa"/>
            <w:tcBorders>
              <w:top w:val="single" w:sz="4" w:space="0" w:color="auto"/>
              <w:left w:val="single" w:sz="4" w:space="0" w:color="auto"/>
            </w:tcBorders>
            <w:shd w:val="clear" w:color="auto" w:fill="FFFFFF"/>
          </w:tcPr>
          <w:p w14:paraId="688C080C"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
        </w:tc>
        <w:tc>
          <w:tcPr>
            <w:tcW w:w="851" w:type="dxa"/>
            <w:tcBorders>
              <w:top w:val="single" w:sz="4" w:space="0" w:color="auto"/>
              <w:left w:val="single" w:sz="4" w:space="0" w:color="auto"/>
            </w:tcBorders>
            <w:shd w:val="clear" w:color="auto" w:fill="FFFFFF"/>
          </w:tcPr>
          <w:p w14:paraId="5F1DB2D6"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1659" w:type="dxa"/>
            <w:tcBorders>
              <w:top w:val="single" w:sz="4" w:space="0" w:color="auto"/>
              <w:left w:val="single" w:sz="4" w:space="0" w:color="auto"/>
              <w:right w:val="single" w:sz="4" w:space="0" w:color="auto"/>
            </w:tcBorders>
            <w:shd w:val="clear" w:color="auto" w:fill="FFFFFF"/>
            <w:vAlign w:val="bottom"/>
          </w:tcPr>
          <w:p w14:paraId="1162ACF6"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Заведующий хозяйством</w:t>
            </w:r>
          </w:p>
        </w:tc>
      </w:tr>
      <w:tr w:rsidR="009F7F46" w:rsidRPr="006732E4" w14:paraId="4B91F055" w14:textId="77777777" w:rsidTr="00B7342E">
        <w:trPr>
          <w:trHeight w:val="20"/>
          <w:jc w:val="center"/>
        </w:trPr>
        <w:tc>
          <w:tcPr>
            <w:tcW w:w="403" w:type="dxa"/>
            <w:tcBorders>
              <w:top w:val="single" w:sz="4" w:space="0" w:color="auto"/>
              <w:left w:val="single" w:sz="4" w:space="0" w:color="auto"/>
            </w:tcBorders>
            <w:shd w:val="clear" w:color="auto" w:fill="FFFFFF"/>
          </w:tcPr>
          <w:p w14:paraId="2DA70DC0"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3</w:t>
            </w:r>
          </w:p>
        </w:tc>
        <w:tc>
          <w:tcPr>
            <w:tcW w:w="5277" w:type="dxa"/>
            <w:tcBorders>
              <w:top w:val="single" w:sz="4" w:space="0" w:color="auto"/>
              <w:left w:val="single" w:sz="4" w:space="0" w:color="auto"/>
            </w:tcBorders>
            <w:shd w:val="clear" w:color="auto" w:fill="FFFFFF"/>
          </w:tcPr>
          <w:p w14:paraId="7CC74EC5"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Проведение оценки уровней профессиональных рисков, реализация мер, разработанных по результатам их проведения.</w:t>
            </w:r>
          </w:p>
        </w:tc>
        <w:tc>
          <w:tcPr>
            <w:tcW w:w="567" w:type="dxa"/>
            <w:tcBorders>
              <w:top w:val="single" w:sz="4" w:space="0" w:color="auto"/>
              <w:left w:val="single" w:sz="4" w:space="0" w:color="auto"/>
            </w:tcBorders>
            <w:shd w:val="clear" w:color="auto" w:fill="FFFFFF"/>
            <w:vAlign w:val="center"/>
          </w:tcPr>
          <w:p w14:paraId="0525DB79"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Рабочее место</w:t>
            </w:r>
          </w:p>
        </w:tc>
        <w:tc>
          <w:tcPr>
            <w:tcW w:w="993" w:type="dxa"/>
            <w:tcBorders>
              <w:top w:val="single" w:sz="4" w:space="0" w:color="auto"/>
              <w:left w:val="single" w:sz="4" w:space="0" w:color="auto"/>
            </w:tcBorders>
            <w:shd w:val="clear" w:color="auto" w:fill="FFFFFF"/>
            <w:vAlign w:val="bottom"/>
          </w:tcPr>
          <w:p w14:paraId="186166D5"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
        </w:tc>
        <w:tc>
          <w:tcPr>
            <w:tcW w:w="851" w:type="dxa"/>
            <w:tcBorders>
              <w:top w:val="single" w:sz="4" w:space="0" w:color="auto"/>
              <w:left w:val="single" w:sz="4" w:space="0" w:color="auto"/>
            </w:tcBorders>
            <w:shd w:val="clear" w:color="auto" w:fill="FFFFFF"/>
          </w:tcPr>
          <w:p w14:paraId="6BB2C3DB"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в течение года</w:t>
            </w:r>
          </w:p>
        </w:tc>
        <w:tc>
          <w:tcPr>
            <w:tcW w:w="1659" w:type="dxa"/>
            <w:tcBorders>
              <w:top w:val="single" w:sz="4" w:space="0" w:color="auto"/>
              <w:left w:val="single" w:sz="4" w:space="0" w:color="auto"/>
              <w:right w:val="single" w:sz="4" w:space="0" w:color="auto"/>
            </w:tcBorders>
            <w:shd w:val="clear" w:color="auto" w:fill="FFFFFF"/>
            <w:vAlign w:val="bottom"/>
          </w:tcPr>
          <w:p w14:paraId="44109787"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 xml:space="preserve">Председатель комиссии по проведению </w:t>
            </w:r>
            <w:proofErr w:type="gramStart"/>
            <w:r w:rsidRPr="006732E4">
              <w:rPr>
                <w:rStyle w:val="28pt0"/>
                <w:color w:val="auto"/>
                <w:sz w:val="22"/>
                <w:szCs w:val="22"/>
              </w:rPr>
              <w:t>оценкипрофессиональных  рисков</w:t>
            </w:r>
            <w:proofErr w:type="gramEnd"/>
          </w:p>
        </w:tc>
      </w:tr>
      <w:tr w:rsidR="009F7F46" w:rsidRPr="006732E4" w14:paraId="7B4DA67B" w14:textId="77777777" w:rsidTr="00B7342E">
        <w:trPr>
          <w:trHeight w:val="20"/>
          <w:jc w:val="center"/>
        </w:trPr>
        <w:tc>
          <w:tcPr>
            <w:tcW w:w="403" w:type="dxa"/>
            <w:tcBorders>
              <w:top w:val="single" w:sz="4" w:space="0" w:color="auto"/>
              <w:left w:val="single" w:sz="4" w:space="0" w:color="auto"/>
            </w:tcBorders>
            <w:shd w:val="clear" w:color="auto" w:fill="FFFFFF"/>
          </w:tcPr>
          <w:p w14:paraId="38BDC200"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4</w:t>
            </w:r>
          </w:p>
        </w:tc>
        <w:tc>
          <w:tcPr>
            <w:tcW w:w="5277" w:type="dxa"/>
            <w:tcBorders>
              <w:top w:val="single" w:sz="4" w:space="0" w:color="auto"/>
              <w:left w:val="single" w:sz="4" w:space="0" w:color="auto"/>
            </w:tcBorders>
            <w:shd w:val="clear" w:color="auto" w:fill="FFFFFF"/>
          </w:tcPr>
          <w:p w14:paraId="62C83AA9"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Организация и проведение контроля за состоянием условий и охраны труда на рабочих местах в порядке, установленном действующим законодательством.</w:t>
            </w:r>
          </w:p>
        </w:tc>
        <w:tc>
          <w:tcPr>
            <w:tcW w:w="567" w:type="dxa"/>
            <w:tcBorders>
              <w:top w:val="single" w:sz="4" w:space="0" w:color="auto"/>
              <w:left w:val="single" w:sz="4" w:space="0" w:color="auto"/>
            </w:tcBorders>
            <w:shd w:val="clear" w:color="auto" w:fill="FFFFFF"/>
          </w:tcPr>
          <w:p w14:paraId="367F5C3B" w14:textId="77777777" w:rsidR="009F7F46" w:rsidRPr="006732E4" w:rsidRDefault="009F7F46" w:rsidP="00B7342E">
            <w:pPr>
              <w:widowControl/>
              <w:rPr>
                <w:rFonts w:ascii="Times New Roman" w:hAnsi="Times New Roman" w:cs="Times New Roman"/>
                <w:color w:val="auto"/>
                <w:sz w:val="22"/>
                <w:szCs w:val="22"/>
              </w:rPr>
            </w:pPr>
          </w:p>
        </w:tc>
        <w:tc>
          <w:tcPr>
            <w:tcW w:w="993" w:type="dxa"/>
            <w:tcBorders>
              <w:top w:val="single" w:sz="4" w:space="0" w:color="auto"/>
              <w:left w:val="single" w:sz="4" w:space="0" w:color="auto"/>
            </w:tcBorders>
            <w:shd w:val="clear" w:color="auto" w:fill="FFFFFF"/>
          </w:tcPr>
          <w:p w14:paraId="4F02206B"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По мере необ</w:t>
            </w:r>
            <w:r w:rsidRPr="006732E4">
              <w:rPr>
                <w:rStyle w:val="28pt0"/>
                <w:color w:val="auto"/>
                <w:sz w:val="22"/>
                <w:szCs w:val="22"/>
              </w:rPr>
              <w:softHyphen/>
              <w:t>ходимости</w:t>
            </w:r>
          </w:p>
        </w:tc>
        <w:tc>
          <w:tcPr>
            <w:tcW w:w="851" w:type="dxa"/>
            <w:tcBorders>
              <w:top w:val="single" w:sz="4" w:space="0" w:color="auto"/>
              <w:left w:val="single" w:sz="4" w:space="0" w:color="auto"/>
            </w:tcBorders>
            <w:shd w:val="clear" w:color="auto" w:fill="FFFFFF"/>
          </w:tcPr>
          <w:p w14:paraId="1FA292AC"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течение года</w:t>
            </w:r>
          </w:p>
        </w:tc>
        <w:tc>
          <w:tcPr>
            <w:tcW w:w="1659" w:type="dxa"/>
            <w:tcBorders>
              <w:top w:val="single" w:sz="4" w:space="0" w:color="auto"/>
              <w:left w:val="single" w:sz="4" w:space="0" w:color="auto"/>
              <w:right w:val="single" w:sz="4" w:space="0" w:color="auto"/>
            </w:tcBorders>
            <w:shd w:val="clear" w:color="auto" w:fill="FFFFFF"/>
            <w:vAlign w:val="bottom"/>
          </w:tcPr>
          <w:p w14:paraId="3AE1963E"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 председатель ППО, Комитет (комиссия) по охране труда, уполномоченное лицо по охране труда</w:t>
            </w:r>
          </w:p>
        </w:tc>
      </w:tr>
      <w:tr w:rsidR="009F7F46" w:rsidRPr="006732E4" w14:paraId="6F4E733A"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6CF8B457"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75pt"/>
                <w:color w:val="auto"/>
                <w:sz w:val="22"/>
                <w:szCs w:val="22"/>
              </w:rPr>
              <w:t>5</w:t>
            </w:r>
          </w:p>
        </w:tc>
        <w:tc>
          <w:tcPr>
            <w:tcW w:w="5277" w:type="dxa"/>
            <w:tcBorders>
              <w:top w:val="single" w:sz="4" w:space="0" w:color="auto"/>
              <w:left w:val="single" w:sz="4" w:space="0" w:color="auto"/>
              <w:bottom w:val="single" w:sz="4" w:space="0" w:color="auto"/>
            </w:tcBorders>
            <w:shd w:val="clear" w:color="auto" w:fill="FFFFFF"/>
          </w:tcPr>
          <w:p w14:paraId="1C2B70F5"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 xml:space="preserve">Проведение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w:t>
            </w:r>
          </w:p>
        </w:tc>
        <w:tc>
          <w:tcPr>
            <w:tcW w:w="567" w:type="dxa"/>
            <w:tcBorders>
              <w:top w:val="single" w:sz="4" w:space="0" w:color="auto"/>
              <w:left w:val="single" w:sz="4" w:space="0" w:color="auto"/>
              <w:bottom w:val="single" w:sz="4" w:space="0" w:color="auto"/>
            </w:tcBorders>
            <w:shd w:val="clear" w:color="auto" w:fill="FFFFFF"/>
          </w:tcPr>
          <w:p w14:paraId="49992A84"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чел.</w:t>
            </w:r>
          </w:p>
        </w:tc>
        <w:tc>
          <w:tcPr>
            <w:tcW w:w="993" w:type="dxa"/>
            <w:tcBorders>
              <w:top w:val="single" w:sz="4" w:space="0" w:color="auto"/>
              <w:left w:val="single" w:sz="4" w:space="0" w:color="auto"/>
              <w:bottom w:val="single" w:sz="4" w:space="0" w:color="auto"/>
            </w:tcBorders>
            <w:shd w:val="clear" w:color="auto" w:fill="FFFFFF"/>
          </w:tcPr>
          <w:p w14:paraId="1400D6AF" w14:textId="77777777" w:rsidR="009F7F46" w:rsidRPr="006732E4" w:rsidRDefault="009F7F46" w:rsidP="00B7342E">
            <w:pPr>
              <w:pStyle w:val="22"/>
              <w:widowControl/>
              <w:shd w:val="clear" w:color="auto" w:fill="auto"/>
              <w:spacing w:after="0" w:line="240" w:lineRule="auto"/>
              <w:ind w:firstLine="0"/>
              <w:jc w:val="left"/>
              <w:rPr>
                <w:color w:val="auto"/>
              </w:rPr>
            </w:pPr>
          </w:p>
        </w:tc>
        <w:tc>
          <w:tcPr>
            <w:tcW w:w="851" w:type="dxa"/>
            <w:tcBorders>
              <w:top w:val="single" w:sz="4" w:space="0" w:color="auto"/>
              <w:left w:val="single" w:sz="4" w:space="0" w:color="auto"/>
              <w:bottom w:val="single" w:sz="4" w:space="0" w:color="auto"/>
            </w:tcBorders>
            <w:shd w:val="clear" w:color="auto" w:fill="FFFFFF"/>
          </w:tcPr>
          <w:p w14:paraId="7F38AB0C"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течение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3C06E365"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 организации, специалист по охране труда</w:t>
            </w:r>
          </w:p>
        </w:tc>
      </w:tr>
      <w:tr w:rsidR="009F7F46" w:rsidRPr="006732E4" w14:paraId="219471C2"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2FA77A99"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5</w:t>
            </w:r>
          </w:p>
        </w:tc>
        <w:tc>
          <w:tcPr>
            <w:tcW w:w="5277" w:type="dxa"/>
            <w:tcBorders>
              <w:top w:val="single" w:sz="4" w:space="0" w:color="auto"/>
              <w:left w:val="single" w:sz="4" w:space="0" w:color="auto"/>
              <w:bottom w:val="single" w:sz="4" w:space="0" w:color="auto"/>
            </w:tcBorders>
            <w:shd w:val="clear" w:color="auto" w:fill="FFFFFF"/>
          </w:tcPr>
          <w:p w14:paraId="4717033E"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Издание (тиражирование) инструкций по охране труда.</w:t>
            </w:r>
          </w:p>
        </w:tc>
        <w:tc>
          <w:tcPr>
            <w:tcW w:w="567" w:type="dxa"/>
            <w:tcBorders>
              <w:top w:val="single" w:sz="4" w:space="0" w:color="auto"/>
              <w:left w:val="single" w:sz="4" w:space="0" w:color="auto"/>
              <w:bottom w:val="single" w:sz="4" w:space="0" w:color="auto"/>
            </w:tcBorders>
            <w:shd w:val="clear" w:color="auto" w:fill="FFFFFF"/>
          </w:tcPr>
          <w:p w14:paraId="58E43C2F"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w:t>
            </w:r>
          </w:p>
        </w:tc>
        <w:tc>
          <w:tcPr>
            <w:tcW w:w="993" w:type="dxa"/>
            <w:tcBorders>
              <w:top w:val="single" w:sz="4" w:space="0" w:color="auto"/>
              <w:left w:val="single" w:sz="4" w:space="0" w:color="auto"/>
              <w:bottom w:val="single" w:sz="4" w:space="0" w:color="auto"/>
            </w:tcBorders>
            <w:shd w:val="clear" w:color="auto" w:fill="FFFFFF"/>
          </w:tcPr>
          <w:p w14:paraId="46E5CF09"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по мере необ</w:t>
            </w:r>
            <w:r w:rsidRPr="006732E4">
              <w:rPr>
                <w:rStyle w:val="28pt0"/>
                <w:color w:val="auto"/>
                <w:sz w:val="22"/>
                <w:szCs w:val="22"/>
              </w:rPr>
              <w:softHyphen/>
            </w:r>
            <w:r w:rsidRPr="006732E4">
              <w:rPr>
                <w:rStyle w:val="28pt0"/>
                <w:color w:val="auto"/>
                <w:sz w:val="22"/>
                <w:szCs w:val="22"/>
              </w:rPr>
              <w:lastRenderedPageBreak/>
              <w:t>ходимости</w:t>
            </w:r>
          </w:p>
        </w:tc>
        <w:tc>
          <w:tcPr>
            <w:tcW w:w="851" w:type="dxa"/>
            <w:tcBorders>
              <w:top w:val="single" w:sz="4" w:space="0" w:color="auto"/>
              <w:left w:val="single" w:sz="4" w:space="0" w:color="auto"/>
              <w:bottom w:val="single" w:sz="4" w:space="0" w:color="auto"/>
            </w:tcBorders>
            <w:shd w:val="clear" w:color="auto" w:fill="FFFFFF"/>
          </w:tcPr>
          <w:p w14:paraId="79445EB0"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lastRenderedPageBreak/>
              <w:t>в течение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4EF17EA5"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специалист по охране труда</w:t>
            </w:r>
          </w:p>
        </w:tc>
      </w:tr>
      <w:tr w:rsidR="009F7F46" w:rsidRPr="006732E4" w14:paraId="22686A35"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56DCF5F1"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6</w:t>
            </w:r>
          </w:p>
        </w:tc>
        <w:tc>
          <w:tcPr>
            <w:tcW w:w="5277" w:type="dxa"/>
            <w:tcBorders>
              <w:top w:val="single" w:sz="4" w:space="0" w:color="auto"/>
              <w:left w:val="single" w:sz="4" w:space="0" w:color="auto"/>
              <w:bottom w:val="single" w:sz="4" w:space="0" w:color="auto"/>
            </w:tcBorders>
            <w:shd w:val="clear" w:color="auto" w:fill="FFFFFF"/>
          </w:tcPr>
          <w:p w14:paraId="75D40FEA"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Устройство новых и (или) реконструкция имеющихся мест организованного отдыха, помещений и комнат релаксации, психологической разгрузки</w:t>
            </w:r>
          </w:p>
        </w:tc>
        <w:tc>
          <w:tcPr>
            <w:tcW w:w="567" w:type="dxa"/>
            <w:tcBorders>
              <w:top w:val="single" w:sz="4" w:space="0" w:color="auto"/>
              <w:left w:val="single" w:sz="4" w:space="0" w:color="auto"/>
              <w:bottom w:val="single" w:sz="4" w:space="0" w:color="auto"/>
            </w:tcBorders>
            <w:shd w:val="clear" w:color="auto" w:fill="FFFFFF"/>
          </w:tcPr>
          <w:p w14:paraId="63737D64" w14:textId="77777777" w:rsidR="009F7F46" w:rsidRPr="006732E4" w:rsidRDefault="009F7F46" w:rsidP="00B7342E">
            <w:pPr>
              <w:widowControl/>
              <w:rPr>
                <w:rFonts w:ascii="Times New Roman" w:hAnsi="Times New Roman" w:cs="Times New Roman"/>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14:paraId="609E490E" w14:textId="77777777" w:rsidR="009F7F46" w:rsidRPr="006732E4" w:rsidRDefault="009F7F46" w:rsidP="00B7342E">
            <w:pPr>
              <w:widowControl/>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33659539" w14:textId="77777777" w:rsidR="009F7F46" w:rsidRPr="006732E4" w:rsidRDefault="009F7F46" w:rsidP="00B7342E">
            <w:pPr>
              <w:widowControl/>
              <w:rPr>
                <w:rFonts w:ascii="Times New Roman" w:hAnsi="Times New Roman" w:cs="Times New Roman"/>
                <w:color w:val="auto"/>
                <w:sz w:val="22"/>
                <w:szCs w:val="22"/>
              </w:rPr>
            </w:pP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5B1A7E34"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хозяйством</w:t>
            </w:r>
          </w:p>
        </w:tc>
      </w:tr>
      <w:tr w:rsidR="009F7F46" w:rsidRPr="006732E4" w14:paraId="2882E970"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1ABF3A83"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7</w:t>
            </w:r>
          </w:p>
        </w:tc>
        <w:tc>
          <w:tcPr>
            <w:tcW w:w="5277" w:type="dxa"/>
            <w:tcBorders>
              <w:top w:val="single" w:sz="4" w:space="0" w:color="auto"/>
              <w:left w:val="single" w:sz="4" w:space="0" w:color="auto"/>
              <w:bottom w:val="single" w:sz="4" w:space="0" w:color="auto"/>
            </w:tcBorders>
            <w:shd w:val="clear" w:color="auto" w:fill="FFFFFF"/>
          </w:tcPr>
          <w:p w14:paraId="35348377"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Приобретение стендов, тренажеров, наглядных материалов, научно-технической литературы для проведения инструктажей по охране труда, обучения безопасным приемам и методам выполнения работ, оснащение кабинетов (учебных классов) по охране труда компьютерами, теле-, видео-, аудиоаппаратурой, обучающими и тестирующими программами, проведение выставок, конкурсов и смотров по охране труда, тренингов, круглых столов по охране труда.</w:t>
            </w:r>
          </w:p>
        </w:tc>
        <w:tc>
          <w:tcPr>
            <w:tcW w:w="567" w:type="dxa"/>
            <w:tcBorders>
              <w:top w:val="single" w:sz="4" w:space="0" w:color="auto"/>
              <w:left w:val="single" w:sz="4" w:space="0" w:color="auto"/>
              <w:bottom w:val="single" w:sz="4" w:space="0" w:color="auto"/>
            </w:tcBorders>
            <w:shd w:val="clear" w:color="auto" w:fill="FFFFFF"/>
          </w:tcPr>
          <w:p w14:paraId="3AA437D5"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w:t>
            </w:r>
          </w:p>
        </w:tc>
        <w:tc>
          <w:tcPr>
            <w:tcW w:w="993" w:type="dxa"/>
            <w:tcBorders>
              <w:top w:val="single" w:sz="4" w:space="0" w:color="auto"/>
              <w:left w:val="single" w:sz="4" w:space="0" w:color="auto"/>
              <w:bottom w:val="single" w:sz="4" w:space="0" w:color="auto"/>
            </w:tcBorders>
            <w:shd w:val="clear" w:color="auto" w:fill="FFFFFF"/>
          </w:tcPr>
          <w:p w14:paraId="48FECAC8"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по мере необ</w:t>
            </w:r>
            <w:r w:rsidRPr="006732E4">
              <w:rPr>
                <w:rStyle w:val="28pt0"/>
                <w:color w:val="auto"/>
                <w:sz w:val="22"/>
                <w:szCs w:val="22"/>
              </w:rPr>
              <w:softHyphen/>
              <w:t>ходимости</w:t>
            </w:r>
          </w:p>
        </w:tc>
        <w:tc>
          <w:tcPr>
            <w:tcW w:w="851" w:type="dxa"/>
            <w:tcBorders>
              <w:top w:val="single" w:sz="4" w:space="0" w:color="auto"/>
              <w:left w:val="single" w:sz="4" w:space="0" w:color="auto"/>
              <w:bottom w:val="single" w:sz="4" w:space="0" w:color="auto"/>
            </w:tcBorders>
            <w:shd w:val="clear" w:color="auto" w:fill="FFFFFF"/>
          </w:tcPr>
          <w:p w14:paraId="71B643C7"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течение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7853236C"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 специалист по ОТ, уполномо</w:t>
            </w:r>
            <w:r w:rsidRPr="006732E4">
              <w:rPr>
                <w:rStyle w:val="28pt0"/>
                <w:color w:val="auto"/>
                <w:sz w:val="22"/>
                <w:szCs w:val="22"/>
              </w:rPr>
              <w:softHyphen/>
              <w:t>ченные лица по ОТ</w:t>
            </w:r>
          </w:p>
        </w:tc>
      </w:tr>
      <w:tr w:rsidR="009F7F46" w:rsidRPr="006732E4" w14:paraId="0FB24233"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41422343"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8</w:t>
            </w:r>
          </w:p>
        </w:tc>
        <w:tc>
          <w:tcPr>
            <w:tcW w:w="5277" w:type="dxa"/>
            <w:tcBorders>
              <w:top w:val="single" w:sz="4" w:space="0" w:color="auto"/>
              <w:left w:val="single" w:sz="4" w:space="0" w:color="auto"/>
              <w:bottom w:val="single" w:sz="4" w:space="0" w:color="auto"/>
            </w:tcBorders>
            <w:shd w:val="clear" w:color="auto" w:fill="FFFFFF"/>
          </w:tcPr>
          <w:p w14:paraId="214F9650"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Перепланировка размещения учебного оборудования, организация рабочих мест с целью обеспечения безопасности работников.</w:t>
            </w:r>
          </w:p>
        </w:tc>
        <w:tc>
          <w:tcPr>
            <w:tcW w:w="567" w:type="dxa"/>
            <w:tcBorders>
              <w:top w:val="single" w:sz="4" w:space="0" w:color="auto"/>
              <w:left w:val="single" w:sz="4" w:space="0" w:color="auto"/>
              <w:bottom w:val="single" w:sz="4" w:space="0" w:color="auto"/>
            </w:tcBorders>
            <w:shd w:val="clear" w:color="auto" w:fill="FFFFFF"/>
          </w:tcPr>
          <w:p w14:paraId="05462DCB"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14:paraId="70577718"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6680D651"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77AAD257"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w:t>
            </w:r>
          </w:p>
          <w:p w14:paraId="6F54498A"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организации</w:t>
            </w:r>
          </w:p>
          <w:p w14:paraId="0F962FBE"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хозяйством</w:t>
            </w:r>
          </w:p>
        </w:tc>
      </w:tr>
      <w:tr w:rsidR="009F7F46" w:rsidRPr="006732E4" w14:paraId="735C3422"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44A25E84"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9</w:t>
            </w:r>
          </w:p>
        </w:tc>
        <w:tc>
          <w:tcPr>
            <w:tcW w:w="5277" w:type="dxa"/>
            <w:tcBorders>
              <w:top w:val="single" w:sz="4" w:space="0" w:color="auto"/>
              <w:left w:val="single" w:sz="4" w:space="0" w:color="auto"/>
              <w:bottom w:val="single" w:sz="4" w:space="0" w:color="auto"/>
            </w:tcBorders>
            <w:shd w:val="clear" w:color="auto" w:fill="FFFFFF"/>
          </w:tcPr>
          <w:p w14:paraId="2410CC71"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Устройство тротуаров, обустройство и озеленение территории образовательной организации.</w:t>
            </w:r>
          </w:p>
        </w:tc>
        <w:tc>
          <w:tcPr>
            <w:tcW w:w="567" w:type="dxa"/>
            <w:tcBorders>
              <w:top w:val="single" w:sz="4" w:space="0" w:color="auto"/>
              <w:left w:val="single" w:sz="4" w:space="0" w:color="auto"/>
              <w:bottom w:val="single" w:sz="4" w:space="0" w:color="auto"/>
            </w:tcBorders>
            <w:shd w:val="clear" w:color="auto" w:fill="FFFFFF"/>
          </w:tcPr>
          <w:p w14:paraId="337FC067"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14:paraId="4704EF7B"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23642723"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 в течение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543E414E"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хозяйством</w:t>
            </w:r>
          </w:p>
        </w:tc>
      </w:tr>
      <w:tr w:rsidR="009F7F46" w:rsidRPr="006732E4" w14:paraId="0E1465B4"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334904A6"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10</w:t>
            </w:r>
          </w:p>
        </w:tc>
        <w:tc>
          <w:tcPr>
            <w:tcW w:w="5277" w:type="dxa"/>
            <w:tcBorders>
              <w:top w:val="single" w:sz="4" w:space="0" w:color="auto"/>
              <w:left w:val="single" w:sz="4" w:space="0" w:color="auto"/>
              <w:bottom w:val="single" w:sz="4" w:space="0" w:color="auto"/>
            </w:tcBorders>
            <w:shd w:val="clear" w:color="auto" w:fill="FFFFFF"/>
          </w:tcPr>
          <w:p w14:paraId="1344175E"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Устройство новых и реконструкция имеющихся отопительных и вентиляционных систем в кухнях, столо</w:t>
            </w:r>
            <w:r w:rsidRPr="006732E4">
              <w:rPr>
                <w:rStyle w:val="28pt0"/>
                <w:color w:val="auto"/>
                <w:sz w:val="22"/>
                <w:szCs w:val="22"/>
              </w:rPr>
              <w:lastRenderedPageBreak/>
              <w:t>вых, учебных мастерских, учебных классах. Установка систем кондиционирования воздуха с целью обеспечения нормального теплового режима и микроклимата в учебных помещениях.</w:t>
            </w:r>
          </w:p>
        </w:tc>
        <w:tc>
          <w:tcPr>
            <w:tcW w:w="567" w:type="dxa"/>
            <w:tcBorders>
              <w:top w:val="single" w:sz="4" w:space="0" w:color="auto"/>
              <w:left w:val="single" w:sz="4" w:space="0" w:color="auto"/>
              <w:bottom w:val="single" w:sz="4" w:space="0" w:color="auto"/>
            </w:tcBorders>
            <w:shd w:val="clear" w:color="auto" w:fill="FFFFFF"/>
          </w:tcPr>
          <w:p w14:paraId="36413A6E"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14:paraId="7F6B5A29"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546ECCAE"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39AF1DBB"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хозяйством</w:t>
            </w:r>
          </w:p>
        </w:tc>
      </w:tr>
      <w:tr w:rsidR="009F7F46" w:rsidRPr="006732E4" w14:paraId="013CEB3E"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3F8E6AE7"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11</w:t>
            </w:r>
          </w:p>
        </w:tc>
        <w:tc>
          <w:tcPr>
            <w:tcW w:w="5277" w:type="dxa"/>
            <w:tcBorders>
              <w:top w:val="single" w:sz="4" w:space="0" w:color="auto"/>
              <w:left w:val="single" w:sz="4" w:space="0" w:color="auto"/>
              <w:bottom w:val="single" w:sz="4" w:space="0" w:color="auto"/>
            </w:tcBorders>
            <w:shd w:val="clear" w:color="auto" w:fill="FFFFFF"/>
          </w:tcPr>
          <w:p w14:paraId="55A808D1"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Приведение уровней естественного и искусственного освещения на рабочих местах, в учебных классах, в местах прохода в соответствие с действующими нормами.</w:t>
            </w:r>
          </w:p>
        </w:tc>
        <w:tc>
          <w:tcPr>
            <w:tcW w:w="567" w:type="dxa"/>
            <w:tcBorders>
              <w:top w:val="single" w:sz="4" w:space="0" w:color="auto"/>
              <w:left w:val="single" w:sz="4" w:space="0" w:color="auto"/>
              <w:bottom w:val="single" w:sz="4" w:space="0" w:color="auto"/>
            </w:tcBorders>
            <w:shd w:val="clear" w:color="auto" w:fill="FFFFFF"/>
          </w:tcPr>
          <w:p w14:paraId="2A671F28"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14:paraId="51230437"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4765A525"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 в течение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217D5D40"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ответственные</w:t>
            </w:r>
          </w:p>
          <w:p w14:paraId="616F2DCD"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лица</w:t>
            </w:r>
          </w:p>
        </w:tc>
      </w:tr>
      <w:tr w:rsidR="009F7F46" w:rsidRPr="006732E4" w14:paraId="2BE1197E"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19194DDE"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12</w:t>
            </w:r>
          </w:p>
        </w:tc>
        <w:tc>
          <w:tcPr>
            <w:tcW w:w="5277" w:type="dxa"/>
            <w:tcBorders>
              <w:top w:val="single" w:sz="4" w:space="0" w:color="auto"/>
              <w:left w:val="single" w:sz="4" w:space="0" w:color="auto"/>
              <w:bottom w:val="single" w:sz="4" w:space="0" w:color="auto"/>
            </w:tcBorders>
            <w:shd w:val="clear" w:color="auto" w:fill="FFFFFF"/>
          </w:tcPr>
          <w:p w14:paraId="7ACCF4CB"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Своевременная утилизация люминесцентных ламп, очистка воздуховодов и вентиляционных установок, осветительной арматуры, окон, фрамуг.</w:t>
            </w:r>
          </w:p>
        </w:tc>
        <w:tc>
          <w:tcPr>
            <w:tcW w:w="567" w:type="dxa"/>
            <w:tcBorders>
              <w:top w:val="single" w:sz="4" w:space="0" w:color="auto"/>
              <w:left w:val="single" w:sz="4" w:space="0" w:color="auto"/>
              <w:bottom w:val="single" w:sz="4" w:space="0" w:color="auto"/>
            </w:tcBorders>
            <w:shd w:val="clear" w:color="auto" w:fill="FFFFFF"/>
          </w:tcPr>
          <w:p w14:paraId="23D80F77"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14:paraId="32D5FFE7"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56C7192F"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течение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2F1DF8DE"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хозяйством</w:t>
            </w:r>
          </w:p>
        </w:tc>
      </w:tr>
      <w:tr w:rsidR="009F7F46" w:rsidRPr="006732E4" w14:paraId="3CDC3840"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759BBD21"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13</w:t>
            </w:r>
          </w:p>
        </w:tc>
        <w:tc>
          <w:tcPr>
            <w:tcW w:w="5277" w:type="dxa"/>
            <w:tcBorders>
              <w:top w:val="single" w:sz="4" w:space="0" w:color="auto"/>
              <w:left w:val="single" w:sz="4" w:space="0" w:color="auto"/>
              <w:bottom w:val="single" w:sz="4" w:space="0" w:color="auto"/>
            </w:tcBorders>
            <w:shd w:val="clear" w:color="auto" w:fill="FFFFFF"/>
          </w:tcPr>
          <w:p w14:paraId="72B38A54"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Нанесение на электрическое оборудование, органы управления и контроля, элементы конструкций и на другие объекты сигнальных цветов и знаков безопасности.</w:t>
            </w:r>
          </w:p>
        </w:tc>
        <w:tc>
          <w:tcPr>
            <w:tcW w:w="567" w:type="dxa"/>
            <w:tcBorders>
              <w:top w:val="single" w:sz="4" w:space="0" w:color="auto"/>
              <w:left w:val="single" w:sz="4" w:space="0" w:color="auto"/>
              <w:bottom w:val="single" w:sz="4" w:space="0" w:color="auto"/>
            </w:tcBorders>
            <w:shd w:val="clear" w:color="auto" w:fill="FFFFFF"/>
          </w:tcPr>
          <w:p w14:paraId="6CCEB5B8"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шт.</w:t>
            </w:r>
          </w:p>
        </w:tc>
        <w:tc>
          <w:tcPr>
            <w:tcW w:w="993" w:type="dxa"/>
            <w:tcBorders>
              <w:top w:val="single" w:sz="4" w:space="0" w:color="auto"/>
              <w:left w:val="single" w:sz="4" w:space="0" w:color="auto"/>
              <w:bottom w:val="single" w:sz="4" w:space="0" w:color="auto"/>
            </w:tcBorders>
            <w:shd w:val="clear" w:color="auto" w:fill="FFFFFF"/>
          </w:tcPr>
          <w:p w14:paraId="511E41C3"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10CDC1AA"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408B58D8"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хозяйством</w:t>
            </w:r>
          </w:p>
        </w:tc>
      </w:tr>
      <w:tr w:rsidR="009F7F46" w:rsidRPr="006732E4" w14:paraId="00C3F39F"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6766CAA9"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14</w:t>
            </w:r>
          </w:p>
        </w:tc>
        <w:tc>
          <w:tcPr>
            <w:tcW w:w="5277" w:type="dxa"/>
            <w:tcBorders>
              <w:top w:val="single" w:sz="4" w:space="0" w:color="auto"/>
              <w:left w:val="single" w:sz="4" w:space="0" w:color="auto"/>
              <w:bottom w:val="single" w:sz="4" w:space="0" w:color="auto"/>
            </w:tcBorders>
            <w:shd w:val="clear" w:color="auto" w:fill="FFFFFF"/>
          </w:tcPr>
          <w:p w14:paraId="6D79A64F"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Проведение обязательных предварительных и периодических медицинских осмотров (обследований) работников.</w:t>
            </w:r>
          </w:p>
        </w:tc>
        <w:tc>
          <w:tcPr>
            <w:tcW w:w="567" w:type="dxa"/>
            <w:tcBorders>
              <w:top w:val="single" w:sz="4" w:space="0" w:color="auto"/>
              <w:left w:val="single" w:sz="4" w:space="0" w:color="auto"/>
              <w:bottom w:val="single" w:sz="4" w:space="0" w:color="auto"/>
            </w:tcBorders>
            <w:shd w:val="clear" w:color="auto" w:fill="FFFFFF"/>
          </w:tcPr>
          <w:p w14:paraId="6EEE1AA2"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чел.</w:t>
            </w:r>
          </w:p>
        </w:tc>
        <w:tc>
          <w:tcPr>
            <w:tcW w:w="993" w:type="dxa"/>
            <w:tcBorders>
              <w:top w:val="single" w:sz="4" w:space="0" w:color="auto"/>
              <w:left w:val="single" w:sz="4" w:space="0" w:color="auto"/>
              <w:bottom w:val="single" w:sz="4" w:space="0" w:color="auto"/>
            </w:tcBorders>
            <w:shd w:val="clear" w:color="auto" w:fill="FFFFFF"/>
          </w:tcPr>
          <w:p w14:paraId="3F80B575"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Согласно</w:t>
            </w:r>
          </w:p>
          <w:p w14:paraId="47BE260A"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штатному расписанию</w:t>
            </w:r>
          </w:p>
        </w:tc>
        <w:tc>
          <w:tcPr>
            <w:tcW w:w="851" w:type="dxa"/>
            <w:tcBorders>
              <w:top w:val="single" w:sz="4" w:space="0" w:color="auto"/>
              <w:left w:val="single" w:sz="4" w:space="0" w:color="auto"/>
              <w:bottom w:val="single" w:sz="4" w:space="0" w:color="auto"/>
            </w:tcBorders>
            <w:shd w:val="clear" w:color="auto" w:fill="FFFFFF"/>
          </w:tcPr>
          <w:p w14:paraId="64C633FC"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22C52909"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Заместитель директора по УВР</w:t>
            </w:r>
          </w:p>
        </w:tc>
      </w:tr>
      <w:tr w:rsidR="009F7F46" w:rsidRPr="006732E4" w14:paraId="1AF91F13"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7865DAD3"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15</w:t>
            </w:r>
          </w:p>
        </w:tc>
        <w:tc>
          <w:tcPr>
            <w:tcW w:w="5277" w:type="dxa"/>
            <w:tcBorders>
              <w:top w:val="single" w:sz="4" w:space="0" w:color="auto"/>
              <w:left w:val="single" w:sz="4" w:space="0" w:color="auto"/>
              <w:bottom w:val="single" w:sz="4" w:space="0" w:color="auto"/>
            </w:tcBorders>
            <w:shd w:val="clear" w:color="auto" w:fill="FFFFFF"/>
          </w:tcPr>
          <w:p w14:paraId="7688B61A"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Устройство новых и (или) реконструкция имеющихся мест организованного отдыха, помещений и комнат релаксации, психологической разгрузки, расширение, реконструкция и оснащение санитарно-бытовых по</w:t>
            </w:r>
            <w:r w:rsidRPr="006732E4">
              <w:rPr>
                <w:rStyle w:val="28pt0"/>
                <w:color w:val="auto"/>
                <w:sz w:val="22"/>
                <w:szCs w:val="22"/>
              </w:rPr>
              <w:lastRenderedPageBreak/>
              <w:t>мещений.</w:t>
            </w:r>
          </w:p>
        </w:tc>
        <w:tc>
          <w:tcPr>
            <w:tcW w:w="567" w:type="dxa"/>
            <w:tcBorders>
              <w:top w:val="single" w:sz="4" w:space="0" w:color="auto"/>
              <w:left w:val="single" w:sz="4" w:space="0" w:color="auto"/>
              <w:bottom w:val="single" w:sz="4" w:space="0" w:color="auto"/>
            </w:tcBorders>
            <w:shd w:val="clear" w:color="auto" w:fill="FFFFFF"/>
          </w:tcPr>
          <w:p w14:paraId="75BF0CF0"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lastRenderedPageBreak/>
              <w:t>шт.</w:t>
            </w:r>
          </w:p>
        </w:tc>
        <w:tc>
          <w:tcPr>
            <w:tcW w:w="993" w:type="dxa"/>
            <w:tcBorders>
              <w:top w:val="single" w:sz="4" w:space="0" w:color="auto"/>
              <w:left w:val="single" w:sz="4" w:space="0" w:color="auto"/>
              <w:bottom w:val="single" w:sz="4" w:space="0" w:color="auto"/>
            </w:tcBorders>
            <w:shd w:val="clear" w:color="auto" w:fill="FFFFFF"/>
          </w:tcPr>
          <w:p w14:paraId="3D603904" w14:textId="77777777" w:rsidR="009F7F46" w:rsidRPr="006732E4" w:rsidRDefault="009F7F46" w:rsidP="00B7342E">
            <w:pPr>
              <w:widowControl/>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2F782299"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2ED420C0"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хозяйством</w:t>
            </w:r>
          </w:p>
        </w:tc>
      </w:tr>
      <w:tr w:rsidR="009F7F46" w:rsidRPr="006732E4" w14:paraId="29CDDF77"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vAlign w:val="center"/>
          </w:tcPr>
          <w:p w14:paraId="6229CDA7"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16</w:t>
            </w:r>
          </w:p>
        </w:tc>
        <w:tc>
          <w:tcPr>
            <w:tcW w:w="5277" w:type="dxa"/>
            <w:tcBorders>
              <w:top w:val="single" w:sz="4" w:space="0" w:color="auto"/>
              <w:left w:val="single" w:sz="4" w:space="0" w:color="auto"/>
              <w:bottom w:val="single" w:sz="4" w:space="0" w:color="auto"/>
            </w:tcBorders>
            <w:shd w:val="clear" w:color="auto" w:fill="FFFFFF"/>
          </w:tcPr>
          <w:p w14:paraId="78C370E2"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Приобретение и монтаж установок (автоматов) для обеспечения работников питьевой водой.</w:t>
            </w:r>
          </w:p>
        </w:tc>
        <w:tc>
          <w:tcPr>
            <w:tcW w:w="567" w:type="dxa"/>
            <w:tcBorders>
              <w:top w:val="single" w:sz="4" w:space="0" w:color="auto"/>
              <w:left w:val="single" w:sz="4" w:space="0" w:color="auto"/>
              <w:bottom w:val="single" w:sz="4" w:space="0" w:color="auto"/>
            </w:tcBorders>
            <w:shd w:val="clear" w:color="auto" w:fill="FFFFFF"/>
          </w:tcPr>
          <w:p w14:paraId="7CCE798C"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w:t>
            </w:r>
          </w:p>
        </w:tc>
        <w:tc>
          <w:tcPr>
            <w:tcW w:w="993" w:type="dxa"/>
            <w:tcBorders>
              <w:top w:val="single" w:sz="4" w:space="0" w:color="auto"/>
              <w:left w:val="single" w:sz="4" w:space="0" w:color="auto"/>
              <w:bottom w:val="single" w:sz="4" w:space="0" w:color="auto"/>
            </w:tcBorders>
            <w:shd w:val="clear" w:color="auto" w:fill="FFFFFF"/>
          </w:tcPr>
          <w:p w14:paraId="1819DBFC" w14:textId="77777777" w:rsidR="009F7F46" w:rsidRPr="006732E4" w:rsidRDefault="009F7F46" w:rsidP="00B7342E">
            <w:pPr>
              <w:widowControl/>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33190A38"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течение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62A9DE9C"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заведующий хозяйством</w:t>
            </w:r>
          </w:p>
        </w:tc>
      </w:tr>
      <w:tr w:rsidR="009F7F46" w:rsidRPr="006732E4" w14:paraId="73E87765"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5A029512"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17</w:t>
            </w:r>
          </w:p>
        </w:tc>
        <w:tc>
          <w:tcPr>
            <w:tcW w:w="5277" w:type="dxa"/>
            <w:tcBorders>
              <w:top w:val="single" w:sz="4" w:space="0" w:color="auto"/>
              <w:left w:val="single" w:sz="4" w:space="0" w:color="auto"/>
              <w:bottom w:val="single" w:sz="4" w:space="0" w:color="auto"/>
            </w:tcBorders>
            <w:shd w:val="clear" w:color="auto" w:fill="FFFFFF"/>
          </w:tcPr>
          <w:p w14:paraId="301DC043"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Оборудование по установленным нормам помещения для оказания медицинской помощи и создание постов для оказания первой помощи с аптечками в соответствии с приказом Минздрава РФ от 15.12. 2020 г. № 1331н.</w:t>
            </w:r>
          </w:p>
        </w:tc>
        <w:tc>
          <w:tcPr>
            <w:tcW w:w="567" w:type="dxa"/>
            <w:tcBorders>
              <w:top w:val="single" w:sz="4" w:space="0" w:color="auto"/>
              <w:left w:val="single" w:sz="4" w:space="0" w:color="auto"/>
              <w:bottom w:val="single" w:sz="4" w:space="0" w:color="auto"/>
            </w:tcBorders>
            <w:shd w:val="clear" w:color="auto" w:fill="FFFFFF"/>
          </w:tcPr>
          <w:p w14:paraId="00659353"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w:t>
            </w:r>
          </w:p>
        </w:tc>
        <w:tc>
          <w:tcPr>
            <w:tcW w:w="993" w:type="dxa"/>
            <w:tcBorders>
              <w:top w:val="single" w:sz="4" w:space="0" w:color="auto"/>
              <w:left w:val="single" w:sz="4" w:space="0" w:color="auto"/>
              <w:bottom w:val="single" w:sz="4" w:space="0" w:color="auto"/>
            </w:tcBorders>
            <w:shd w:val="clear" w:color="auto" w:fill="FFFFFF"/>
          </w:tcPr>
          <w:p w14:paraId="53D1877B" w14:textId="77777777" w:rsidR="009F7F46" w:rsidRPr="006732E4" w:rsidRDefault="009F7F46" w:rsidP="00B7342E">
            <w:pPr>
              <w:widowControl/>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28475998"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квартал</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5444F143"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Специалист по охране труда</w:t>
            </w:r>
          </w:p>
        </w:tc>
      </w:tr>
      <w:tr w:rsidR="009F7F46" w:rsidRPr="006732E4" w14:paraId="3EECE399"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383958A6"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18</w:t>
            </w:r>
          </w:p>
        </w:tc>
        <w:tc>
          <w:tcPr>
            <w:tcW w:w="5277" w:type="dxa"/>
            <w:tcBorders>
              <w:top w:val="single" w:sz="4" w:space="0" w:color="auto"/>
              <w:left w:val="single" w:sz="4" w:space="0" w:color="auto"/>
              <w:bottom w:val="single" w:sz="4" w:space="0" w:color="auto"/>
            </w:tcBorders>
            <w:shd w:val="clear" w:color="auto" w:fill="FFFFFF"/>
          </w:tcPr>
          <w:p w14:paraId="0B0AB4FF"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Обеспечение работников, занятых на работах с вредными или опасными условиями труда, а также на работах, производимых в особых температурных и климатических условиях или связанных с загрязнением, специальной одеждой, специальной обувью и другими средствами индивидуальной защиты, дерматологическими средствами индивидуальной защиты.</w:t>
            </w:r>
          </w:p>
        </w:tc>
        <w:tc>
          <w:tcPr>
            <w:tcW w:w="567" w:type="dxa"/>
            <w:tcBorders>
              <w:top w:val="single" w:sz="4" w:space="0" w:color="auto"/>
              <w:left w:val="single" w:sz="4" w:space="0" w:color="auto"/>
              <w:bottom w:val="single" w:sz="4" w:space="0" w:color="auto"/>
            </w:tcBorders>
            <w:shd w:val="clear" w:color="auto" w:fill="FFFFFF"/>
          </w:tcPr>
          <w:p w14:paraId="34CE4233"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чел.</w:t>
            </w:r>
          </w:p>
        </w:tc>
        <w:tc>
          <w:tcPr>
            <w:tcW w:w="993" w:type="dxa"/>
            <w:tcBorders>
              <w:top w:val="single" w:sz="4" w:space="0" w:color="auto"/>
              <w:left w:val="single" w:sz="4" w:space="0" w:color="auto"/>
              <w:bottom w:val="single" w:sz="4" w:space="0" w:color="auto"/>
            </w:tcBorders>
            <w:shd w:val="clear" w:color="auto" w:fill="FFFFFF"/>
          </w:tcPr>
          <w:p w14:paraId="67CE74C5"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Согласно</w:t>
            </w:r>
          </w:p>
          <w:p w14:paraId="76628606"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штатному расписанию</w:t>
            </w:r>
          </w:p>
        </w:tc>
        <w:tc>
          <w:tcPr>
            <w:tcW w:w="851" w:type="dxa"/>
            <w:tcBorders>
              <w:top w:val="single" w:sz="4" w:space="0" w:color="auto"/>
              <w:left w:val="single" w:sz="4" w:space="0" w:color="auto"/>
              <w:bottom w:val="single" w:sz="4" w:space="0" w:color="auto"/>
            </w:tcBorders>
            <w:shd w:val="clear" w:color="auto" w:fill="FFFFFF"/>
          </w:tcPr>
          <w:p w14:paraId="3CBC99ED"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течение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2A69FBC8"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 организации, заведующий хозяйством</w:t>
            </w:r>
          </w:p>
        </w:tc>
      </w:tr>
      <w:tr w:rsidR="009F7F46" w:rsidRPr="006732E4" w14:paraId="7C48C8A5"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20E44A69"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19</w:t>
            </w:r>
          </w:p>
        </w:tc>
        <w:tc>
          <w:tcPr>
            <w:tcW w:w="5277" w:type="dxa"/>
            <w:tcBorders>
              <w:top w:val="single" w:sz="4" w:space="0" w:color="auto"/>
              <w:left w:val="single" w:sz="4" w:space="0" w:color="auto"/>
              <w:bottom w:val="single" w:sz="4" w:space="0" w:color="auto"/>
            </w:tcBorders>
            <w:shd w:val="clear" w:color="auto" w:fill="FFFFFF"/>
          </w:tcPr>
          <w:p w14:paraId="71077236"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Разработка и приобретение электронных программ документооборота в области охраны труда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w:t>
            </w:r>
          </w:p>
        </w:tc>
        <w:tc>
          <w:tcPr>
            <w:tcW w:w="567" w:type="dxa"/>
            <w:tcBorders>
              <w:top w:val="single" w:sz="4" w:space="0" w:color="auto"/>
              <w:left w:val="single" w:sz="4" w:space="0" w:color="auto"/>
              <w:bottom w:val="single" w:sz="4" w:space="0" w:color="auto"/>
            </w:tcBorders>
            <w:shd w:val="clear" w:color="auto" w:fill="FFFFFF"/>
          </w:tcPr>
          <w:p w14:paraId="45B57A2D"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Компл.</w:t>
            </w:r>
          </w:p>
        </w:tc>
        <w:tc>
          <w:tcPr>
            <w:tcW w:w="993" w:type="dxa"/>
            <w:tcBorders>
              <w:top w:val="single" w:sz="4" w:space="0" w:color="auto"/>
              <w:left w:val="single" w:sz="4" w:space="0" w:color="auto"/>
              <w:bottom w:val="single" w:sz="4" w:space="0" w:color="auto"/>
            </w:tcBorders>
            <w:shd w:val="clear" w:color="auto" w:fill="FFFFFF"/>
          </w:tcPr>
          <w:p w14:paraId="5E1CF43A"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17D233C8"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течение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761949E8"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w:t>
            </w:r>
          </w:p>
          <w:p w14:paraId="433549B5"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организации</w:t>
            </w:r>
          </w:p>
          <w:p w14:paraId="6E598B7A"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color w:val="auto"/>
              </w:rPr>
              <w:t>Специалист по охране труда</w:t>
            </w:r>
          </w:p>
        </w:tc>
      </w:tr>
      <w:tr w:rsidR="009F7F46" w:rsidRPr="006732E4" w14:paraId="2E3A5F5A"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0F464F91"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20</w:t>
            </w:r>
          </w:p>
        </w:tc>
        <w:tc>
          <w:tcPr>
            <w:tcW w:w="5277" w:type="dxa"/>
            <w:tcBorders>
              <w:top w:val="single" w:sz="4" w:space="0" w:color="auto"/>
              <w:left w:val="single" w:sz="4" w:space="0" w:color="auto"/>
              <w:bottom w:val="single" w:sz="4" w:space="0" w:color="auto"/>
            </w:tcBorders>
            <w:shd w:val="clear" w:color="auto" w:fill="FFFFFF"/>
          </w:tcPr>
          <w:p w14:paraId="17671744"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 xml:space="preserve">Реализация мероприятий, направленных на развитие физической культуры и спорта в трудовых коллективах, </w:t>
            </w:r>
            <w:r w:rsidRPr="006732E4">
              <w:rPr>
                <w:rStyle w:val="28pt0"/>
                <w:color w:val="auto"/>
                <w:sz w:val="22"/>
                <w:szCs w:val="22"/>
              </w:rPr>
              <w:lastRenderedPageBreak/>
              <w:t>в том числе:</w:t>
            </w:r>
          </w:p>
          <w:p w14:paraId="68F437E9" w14:textId="77777777" w:rsidR="009F7F46" w:rsidRPr="006732E4" w:rsidRDefault="009F7F46" w:rsidP="00B7342E">
            <w:pPr>
              <w:pStyle w:val="22"/>
              <w:widowControl/>
              <w:numPr>
                <w:ilvl w:val="0"/>
                <w:numId w:val="6"/>
              </w:numPr>
              <w:shd w:val="clear" w:color="auto" w:fill="auto"/>
              <w:tabs>
                <w:tab w:val="left" w:pos="486"/>
              </w:tabs>
              <w:spacing w:after="0" w:line="240" w:lineRule="auto"/>
              <w:ind w:firstLine="0"/>
              <w:jc w:val="left"/>
              <w:rPr>
                <w:rStyle w:val="28pt0"/>
                <w:color w:val="auto"/>
                <w:sz w:val="22"/>
                <w:szCs w:val="22"/>
              </w:rPr>
            </w:pPr>
            <w:r w:rsidRPr="006732E4">
              <w:rPr>
                <w:rStyle w:val="28pt0"/>
                <w:color w:val="auto"/>
                <w:sz w:val="22"/>
                <w:szCs w:val="22"/>
              </w:rPr>
              <w:t>компенсация работникам оплаты занятий спортом в клубах и секциях;</w:t>
            </w:r>
          </w:p>
          <w:p w14:paraId="7C11C5ED" w14:textId="77777777" w:rsidR="009F7F46" w:rsidRPr="006732E4" w:rsidRDefault="009F7F46" w:rsidP="00B7342E">
            <w:pPr>
              <w:pStyle w:val="22"/>
              <w:widowControl/>
              <w:numPr>
                <w:ilvl w:val="0"/>
                <w:numId w:val="6"/>
              </w:numPr>
              <w:shd w:val="clear" w:color="auto" w:fill="auto"/>
              <w:tabs>
                <w:tab w:val="left" w:pos="491"/>
              </w:tabs>
              <w:spacing w:after="0" w:line="240" w:lineRule="auto"/>
              <w:ind w:firstLine="0"/>
              <w:jc w:val="left"/>
              <w:rPr>
                <w:rStyle w:val="28pt0"/>
                <w:color w:val="auto"/>
                <w:sz w:val="22"/>
                <w:szCs w:val="22"/>
              </w:rPr>
            </w:pPr>
            <w:r w:rsidRPr="006732E4">
              <w:rPr>
                <w:rStyle w:val="28pt0"/>
                <w:color w:val="auto"/>
                <w:sz w:val="22"/>
                <w:szCs w:val="22"/>
              </w:rPr>
              <w:t>организация и проведение физкультурных и спортивных мероприятий, в том числе мероприятии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p>
          <w:p w14:paraId="50E2FE99" w14:textId="77777777" w:rsidR="009F7F46" w:rsidRPr="006732E4" w:rsidRDefault="009F7F46" w:rsidP="00B7342E">
            <w:pPr>
              <w:pStyle w:val="22"/>
              <w:widowControl/>
              <w:numPr>
                <w:ilvl w:val="0"/>
                <w:numId w:val="6"/>
              </w:numPr>
              <w:shd w:val="clear" w:color="auto" w:fill="auto"/>
              <w:tabs>
                <w:tab w:val="left" w:pos="486"/>
              </w:tabs>
              <w:spacing w:after="0" w:line="240" w:lineRule="auto"/>
              <w:ind w:firstLine="0"/>
              <w:jc w:val="left"/>
              <w:rPr>
                <w:rStyle w:val="28pt0"/>
                <w:color w:val="auto"/>
                <w:sz w:val="22"/>
                <w:szCs w:val="22"/>
              </w:rPr>
            </w:pPr>
            <w:r w:rsidRPr="006732E4">
              <w:rPr>
                <w:rStyle w:val="28pt0"/>
                <w:color w:val="auto"/>
                <w:sz w:val="22"/>
                <w:szCs w:val="22"/>
              </w:rPr>
              <w:t>организация и проведение физкультурно-оздоровительных мероприятии (производственной гимнастики, лечебной физической культуры (далее - ЛФК) с работниками;</w:t>
            </w:r>
          </w:p>
          <w:p w14:paraId="2F4E03D5" w14:textId="77777777" w:rsidR="009F7F46" w:rsidRPr="006732E4" w:rsidRDefault="009F7F46" w:rsidP="00B7342E">
            <w:pPr>
              <w:pStyle w:val="22"/>
              <w:widowControl/>
              <w:numPr>
                <w:ilvl w:val="0"/>
                <w:numId w:val="6"/>
              </w:numPr>
              <w:tabs>
                <w:tab w:val="left" w:pos="486"/>
              </w:tabs>
              <w:spacing w:after="0" w:line="240" w:lineRule="auto"/>
              <w:rPr>
                <w:rStyle w:val="28pt0"/>
                <w:color w:val="auto"/>
                <w:sz w:val="22"/>
                <w:szCs w:val="22"/>
              </w:rPr>
            </w:pPr>
            <w:r w:rsidRPr="006732E4">
              <w:rPr>
                <w:rStyle w:val="28pt0"/>
                <w:color w:val="auto"/>
                <w:sz w:val="22"/>
                <w:szCs w:val="22"/>
              </w:rPr>
              <w:t>приобретение, содержание и обновление спортивного инвентаря;</w:t>
            </w:r>
          </w:p>
          <w:p w14:paraId="5EF5CA75" w14:textId="77777777" w:rsidR="009F7F46" w:rsidRPr="006732E4" w:rsidRDefault="009F7F46" w:rsidP="00B7342E">
            <w:pPr>
              <w:pStyle w:val="22"/>
              <w:widowControl/>
              <w:numPr>
                <w:ilvl w:val="0"/>
                <w:numId w:val="6"/>
              </w:numPr>
              <w:tabs>
                <w:tab w:val="left" w:pos="486"/>
              </w:tabs>
              <w:spacing w:after="0" w:line="240" w:lineRule="auto"/>
              <w:rPr>
                <w:rStyle w:val="28pt0"/>
                <w:color w:val="auto"/>
                <w:sz w:val="22"/>
                <w:szCs w:val="22"/>
              </w:rPr>
            </w:pPr>
            <w:r w:rsidRPr="006732E4">
              <w:rPr>
                <w:rStyle w:val="28pt0"/>
                <w:color w:val="auto"/>
                <w:sz w:val="22"/>
                <w:szCs w:val="22"/>
              </w:rPr>
              <w:t>устройство новых и (или) реконструкция имеющихся помещений и площадок для занятий спортом; создание и развитие физкультурно-спортивных клубов, организованных в целях массового привлечения граждан к занятиям физической культурой и спортом по месту работы.</w:t>
            </w:r>
          </w:p>
          <w:p w14:paraId="1664E0AB" w14:textId="77777777" w:rsidR="009F7F46" w:rsidRPr="006732E4" w:rsidRDefault="009F7F46" w:rsidP="00B7342E">
            <w:pPr>
              <w:pStyle w:val="22"/>
              <w:widowControl/>
              <w:numPr>
                <w:ilvl w:val="0"/>
                <w:numId w:val="6"/>
              </w:numPr>
              <w:shd w:val="clear" w:color="auto" w:fill="auto"/>
              <w:tabs>
                <w:tab w:val="left" w:pos="486"/>
              </w:tabs>
              <w:spacing w:after="0" w:line="240" w:lineRule="auto"/>
              <w:ind w:firstLine="0"/>
              <w:jc w:val="left"/>
              <w:rPr>
                <w:rStyle w:val="28pt0"/>
                <w:color w:val="auto"/>
                <w:sz w:val="22"/>
                <w:szCs w:val="22"/>
              </w:rPr>
            </w:pPr>
            <w:r w:rsidRPr="006732E4">
              <w:rPr>
                <w:rStyle w:val="28pt0"/>
                <w:color w:val="auto"/>
                <w:sz w:val="22"/>
                <w:szCs w:val="22"/>
              </w:rPr>
              <w:t>Организация и проведение спортивных соревнований и иных физкультурно- оздоровительных и спор</w:t>
            </w:r>
            <w:r w:rsidRPr="006732E4">
              <w:rPr>
                <w:rStyle w:val="28pt0"/>
                <w:color w:val="auto"/>
                <w:sz w:val="22"/>
                <w:szCs w:val="22"/>
              </w:rPr>
              <w:lastRenderedPageBreak/>
              <w:t>тивных мероприятий, в том числе через профсоюзные организации в соответствии с коллективными договорами (отраслевыми соглашениями).</w:t>
            </w:r>
          </w:p>
        </w:tc>
        <w:tc>
          <w:tcPr>
            <w:tcW w:w="567" w:type="dxa"/>
            <w:tcBorders>
              <w:top w:val="single" w:sz="4" w:space="0" w:color="auto"/>
              <w:left w:val="single" w:sz="4" w:space="0" w:color="auto"/>
              <w:bottom w:val="single" w:sz="4" w:space="0" w:color="auto"/>
            </w:tcBorders>
            <w:shd w:val="clear" w:color="auto" w:fill="FFFFFF"/>
          </w:tcPr>
          <w:p w14:paraId="370BC4C2"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14:paraId="598808A3"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851" w:type="dxa"/>
            <w:tcBorders>
              <w:top w:val="single" w:sz="4" w:space="0" w:color="auto"/>
              <w:left w:val="single" w:sz="4" w:space="0" w:color="auto"/>
              <w:bottom w:val="single" w:sz="4" w:space="0" w:color="auto"/>
            </w:tcBorders>
            <w:shd w:val="clear" w:color="auto" w:fill="FFFFFF"/>
          </w:tcPr>
          <w:p w14:paraId="52C03DF7"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в течение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34160406"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Руководитель</w:t>
            </w:r>
          </w:p>
          <w:p w14:paraId="4BA5251C"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организации,</w:t>
            </w:r>
          </w:p>
          <w:p w14:paraId="198D6F3A"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lastRenderedPageBreak/>
              <w:t>Учитель (по физической культуре)</w:t>
            </w:r>
          </w:p>
          <w:p w14:paraId="61F0C58E"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 xml:space="preserve">Председатель ПК </w:t>
            </w:r>
          </w:p>
          <w:p w14:paraId="6CD7CF58" w14:textId="77777777" w:rsidR="009F7F46" w:rsidRPr="006732E4" w:rsidRDefault="009F7F46" w:rsidP="00B7342E">
            <w:pPr>
              <w:pStyle w:val="22"/>
              <w:widowControl/>
              <w:shd w:val="clear" w:color="auto" w:fill="auto"/>
              <w:spacing w:after="0" w:line="240" w:lineRule="auto"/>
              <w:ind w:firstLine="0"/>
              <w:jc w:val="left"/>
              <w:rPr>
                <w:color w:val="auto"/>
              </w:rPr>
            </w:pPr>
            <w:r w:rsidRPr="006732E4">
              <w:rPr>
                <w:rStyle w:val="28pt0"/>
                <w:color w:val="auto"/>
                <w:sz w:val="22"/>
                <w:szCs w:val="22"/>
              </w:rPr>
              <w:t>ППО</w:t>
            </w:r>
          </w:p>
        </w:tc>
      </w:tr>
      <w:tr w:rsidR="009F7F46" w:rsidRPr="006732E4" w14:paraId="369D24EA"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1068C741" w14:textId="77777777"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8pt0"/>
                <w:color w:val="auto"/>
                <w:sz w:val="22"/>
                <w:szCs w:val="24"/>
              </w:rPr>
              <w:lastRenderedPageBreak/>
              <w:t>21</w:t>
            </w:r>
          </w:p>
        </w:tc>
        <w:tc>
          <w:tcPr>
            <w:tcW w:w="5277" w:type="dxa"/>
            <w:tcBorders>
              <w:top w:val="single" w:sz="4" w:space="0" w:color="auto"/>
              <w:left w:val="single" w:sz="4" w:space="0" w:color="auto"/>
              <w:bottom w:val="single" w:sz="4" w:space="0" w:color="auto"/>
            </w:tcBorders>
            <w:shd w:val="clear" w:color="auto" w:fill="FFFFFF"/>
          </w:tcPr>
          <w:p w14:paraId="1EB0CE00"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Приобретение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w:t>
            </w:r>
          </w:p>
        </w:tc>
        <w:tc>
          <w:tcPr>
            <w:tcW w:w="567" w:type="dxa"/>
            <w:tcBorders>
              <w:top w:val="single" w:sz="4" w:space="0" w:color="auto"/>
              <w:left w:val="single" w:sz="4" w:space="0" w:color="auto"/>
              <w:bottom w:val="single" w:sz="4" w:space="0" w:color="auto"/>
            </w:tcBorders>
            <w:shd w:val="clear" w:color="auto" w:fill="FFFFFF"/>
          </w:tcPr>
          <w:p w14:paraId="7FDB911D" w14:textId="77777777"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5pt"/>
                <w:color w:val="auto"/>
                <w:sz w:val="22"/>
                <w:szCs w:val="24"/>
              </w:rPr>
              <w:t>компл.</w:t>
            </w:r>
          </w:p>
        </w:tc>
        <w:tc>
          <w:tcPr>
            <w:tcW w:w="993" w:type="dxa"/>
            <w:tcBorders>
              <w:top w:val="single" w:sz="4" w:space="0" w:color="auto"/>
              <w:left w:val="single" w:sz="4" w:space="0" w:color="auto"/>
              <w:bottom w:val="single" w:sz="4" w:space="0" w:color="auto"/>
            </w:tcBorders>
            <w:shd w:val="clear" w:color="auto" w:fill="FFFFFF"/>
          </w:tcPr>
          <w:p w14:paraId="255B11CE" w14:textId="77777777"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8pt0"/>
                <w:color w:val="auto"/>
                <w:sz w:val="22"/>
                <w:szCs w:val="24"/>
              </w:rPr>
              <w:t>по мере необ</w:t>
            </w:r>
            <w:r w:rsidRPr="006732E4">
              <w:rPr>
                <w:rStyle w:val="28pt0"/>
                <w:color w:val="auto"/>
                <w:sz w:val="22"/>
                <w:szCs w:val="24"/>
              </w:rPr>
              <w:softHyphen/>
              <w:t>ходимости</w:t>
            </w:r>
          </w:p>
        </w:tc>
        <w:tc>
          <w:tcPr>
            <w:tcW w:w="851" w:type="dxa"/>
            <w:tcBorders>
              <w:top w:val="single" w:sz="4" w:space="0" w:color="auto"/>
              <w:left w:val="single" w:sz="4" w:space="0" w:color="auto"/>
              <w:bottom w:val="single" w:sz="4" w:space="0" w:color="auto"/>
            </w:tcBorders>
            <w:shd w:val="clear" w:color="auto" w:fill="FFFFFF"/>
          </w:tcPr>
          <w:p w14:paraId="31C6C083" w14:textId="77777777"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8pt0"/>
                <w:color w:val="auto"/>
                <w:sz w:val="22"/>
                <w:szCs w:val="24"/>
              </w:rPr>
              <w:t>в течение года</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30D42FAB" w14:textId="77777777"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8pt0"/>
                <w:color w:val="auto"/>
                <w:sz w:val="22"/>
                <w:szCs w:val="24"/>
              </w:rPr>
              <w:t>Руководитель</w:t>
            </w:r>
          </w:p>
          <w:p w14:paraId="573570F0"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4"/>
              </w:rPr>
            </w:pPr>
            <w:r w:rsidRPr="006732E4">
              <w:rPr>
                <w:rStyle w:val="28pt0"/>
                <w:color w:val="auto"/>
                <w:sz w:val="22"/>
                <w:szCs w:val="24"/>
              </w:rPr>
              <w:t>организации</w:t>
            </w:r>
          </w:p>
          <w:p w14:paraId="383A7B68" w14:textId="77777777"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8pt0"/>
                <w:color w:val="auto"/>
                <w:sz w:val="22"/>
                <w:szCs w:val="22"/>
              </w:rPr>
              <w:t>заведующий хозяйством</w:t>
            </w:r>
          </w:p>
        </w:tc>
      </w:tr>
      <w:tr w:rsidR="009F7F46" w:rsidRPr="006732E4" w14:paraId="2731E8E2" w14:textId="77777777" w:rsidTr="00B7342E">
        <w:trPr>
          <w:trHeight w:val="20"/>
          <w:jc w:val="center"/>
        </w:trPr>
        <w:tc>
          <w:tcPr>
            <w:tcW w:w="403" w:type="dxa"/>
            <w:tcBorders>
              <w:top w:val="single" w:sz="4" w:space="0" w:color="auto"/>
              <w:left w:val="single" w:sz="4" w:space="0" w:color="auto"/>
              <w:bottom w:val="single" w:sz="4" w:space="0" w:color="auto"/>
            </w:tcBorders>
            <w:shd w:val="clear" w:color="auto" w:fill="FFFFFF"/>
          </w:tcPr>
          <w:p w14:paraId="459E0092" w14:textId="77777777" w:rsidR="009F7F46" w:rsidRPr="006732E4" w:rsidRDefault="009F7F46" w:rsidP="00B7342E">
            <w:pPr>
              <w:widowControl/>
              <w:rPr>
                <w:rFonts w:ascii="Times New Roman" w:hAnsi="Times New Roman" w:cs="Times New Roman"/>
                <w:color w:val="auto"/>
                <w:sz w:val="22"/>
              </w:rPr>
            </w:pPr>
          </w:p>
        </w:tc>
        <w:tc>
          <w:tcPr>
            <w:tcW w:w="5277" w:type="dxa"/>
            <w:tcBorders>
              <w:top w:val="single" w:sz="4" w:space="0" w:color="auto"/>
              <w:left w:val="single" w:sz="4" w:space="0" w:color="auto"/>
              <w:bottom w:val="single" w:sz="4" w:space="0" w:color="auto"/>
            </w:tcBorders>
            <w:shd w:val="clear" w:color="auto" w:fill="FFFFFF"/>
          </w:tcPr>
          <w:p w14:paraId="5988B987" w14:textId="77777777" w:rsidR="009F7F46" w:rsidRPr="006732E4" w:rsidRDefault="009F7F46" w:rsidP="00B7342E">
            <w:pPr>
              <w:pStyle w:val="22"/>
              <w:widowControl/>
              <w:shd w:val="clear" w:color="auto" w:fill="auto"/>
              <w:spacing w:after="0" w:line="240" w:lineRule="auto"/>
              <w:ind w:firstLine="0"/>
              <w:jc w:val="left"/>
              <w:rPr>
                <w:color w:val="auto"/>
                <w:szCs w:val="24"/>
              </w:rPr>
            </w:pPr>
            <w:r w:rsidRPr="006732E4">
              <w:rPr>
                <w:rStyle w:val="275pt0"/>
                <w:color w:val="auto"/>
                <w:sz w:val="22"/>
                <w:szCs w:val="24"/>
              </w:rPr>
              <w:t>ИТОГО:</w:t>
            </w:r>
          </w:p>
        </w:tc>
        <w:tc>
          <w:tcPr>
            <w:tcW w:w="567" w:type="dxa"/>
            <w:tcBorders>
              <w:top w:val="single" w:sz="4" w:space="0" w:color="auto"/>
              <w:left w:val="single" w:sz="4" w:space="0" w:color="auto"/>
              <w:bottom w:val="single" w:sz="4" w:space="0" w:color="auto"/>
            </w:tcBorders>
            <w:shd w:val="clear" w:color="auto" w:fill="FFFFFF"/>
          </w:tcPr>
          <w:p w14:paraId="6D425DBC" w14:textId="77777777" w:rsidR="009F7F46" w:rsidRPr="006732E4" w:rsidRDefault="009F7F46" w:rsidP="00B7342E">
            <w:pPr>
              <w:widowControl/>
              <w:rPr>
                <w:rFonts w:ascii="Times New Roman" w:hAnsi="Times New Roman" w:cs="Times New Roman"/>
                <w:color w:val="auto"/>
                <w:sz w:val="22"/>
              </w:rPr>
            </w:pPr>
          </w:p>
        </w:tc>
        <w:tc>
          <w:tcPr>
            <w:tcW w:w="993" w:type="dxa"/>
            <w:tcBorders>
              <w:top w:val="single" w:sz="4" w:space="0" w:color="auto"/>
              <w:left w:val="single" w:sz="4" w:space="0" w:color="auto"/>
              <w:bottom w:val="single" w:sz="4" w:space="0" w:color="auto"/>
            </w:tcBorders>
            <w:shd w:val="clear" w:color="auto" w:fill="FFFFFF"/>
          </w:tcPr>
          <w:p w14:paraId="2612F281" w14:textId="77777777" w:rsidR="009F7F46" w:rsidRPr="006732E4" w:rsidRDefault="009F7F46" w:rsidP="00B7342E">
            <w:pPr>
              <w:widowControl/>
              <w:rPr>
                <w:rFonts w:ascii="Times New Roman" w:hAnsi="Times New Roman" w:cs="Times New Roman"/>
                <w:color w:val="auto"/>
                <w:sz w:val="22"/>
              </w:rPr>
            </w:pPr>
          </w:p>
        </w:tc>
        <w:tc>
          <w:tcPr>
            <w:tcW w:w="851" w:type="dxa"/>
            <w:tcBorders>
              <w:top w:val="single" w:sz="4" w:space="0" w:color="auto"/>
              <w:left w:val="single" w:sz="4" w:space="0" w:color="auto"/>
              <w:bottom w:val="single" w:sz="4" w:space="0" w:color="auto"/>
            </w:tcBorders>
            <w:shd w:val="clear" w:color="auto" w:fill="FFFFFF"/>
          </w:tcPr>
          <w:p w14:paraId="3FEE066C"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1659" w:type="dxa"/>
            <w:tcBorders>
              <w:top w:val="single" w:sz="4" w:space="0" w:color="auto"/>
              <w:left w:val="single" w:sz="4" w:space="0" w:color="auto"/>
              <w:bottom w:val="single" w:sz="4" w:space="0" w:color="auto"/>
              <w:right w:val="single" w:sz="4" w:space="0" w:color="auto"/>
            </w:tcBorders>
            <w:shd w:val="clear" w:color="auto" w:fill="FFFFFF"/>
          </w:tcPr>
          <w:p w14:paraId="2979229F"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r>
    </w:tbl>
    <w:p w14:paraId="40BFE5A4" w14:textId="77777777" w:rsidR="009F7F46" w:rsidRPr="006732E4" w:rsidRDefault="009F7F46" w:rsidP="00B7342E">
      <w:pPr>
        <w:widowControl/>
        <w:rPr>
          <w:rFonts w:ascii="Times New Roman" w:hAnsi="Times New Roman" w:cs="Times New Roman"/>
          <w:color w:val="auto"/>
          <w:sz w:val="2"/>
          <w:szCs w:val="2"/>
        </w:rPr>
      </w:pPr>
    </w:p>
    <w:p w14:paraId="1CD99F9E" w14:textId="77777777" w:rsidR="009F7F46" w:rsidRPr="006732E4" w:rsidRDefault="009F7F46" w:rsidP="00B7342E">
      <w:pPr>
        <w:widowControl/>
        <w:rPr>
          <w:rFonts w:ascii="Times New Roman" w:hAnsi="Times New Roman" w:cs="Times New Roman"/>
          <w:color w:val="auto"/>
          <w:sz w:val="2"/>
          <w:szCs w:val="2"/>
        </w:rPr>
      </w:pPr>
    </w:p>
    <w:p w14:paraId="63CD3E79" w14:textId="77777777" w:rsidR="009F7F46" w:rsidRPr="006732E4" w:rsidRDefault="009F7F46" w:rsidP="00B7342E">
      <w:pPr>
        <w:widowControl/>
        <w:rPr>
          <w:rFonts w:ascii="Times New Roman" w:hAnsi="Times New Roman" w:cs="Times New Roman"/>
          <w:color w:val="auto"/>
          <w:sz w:val="2"/>
          <w:szCs w:val="2"/>
        </w:rPr>
      </w:pPr>
    </w:p>
    <w:p w14:paraId="53E28C23" w14:textId="77777777" w:rsidR="009F7F46" w:rsidRPr="006732E4" w:rsidRDefault="009F7F46" w:rsidP="00B7342E">
      <w:pPr>
        <w:widowControl/>
        <w:rPr>
          <w:rFonts w:ascii="Times New Roman" w:hAnsi="Times New Roman" w:cs="Times New Roman"/>
          <w:color w:val="auto"/>
          <w:sz w:val="2"/>
          <w:szCs w:val="2"/>
        </w:rPr>
      </w:pPr>
    </w:p>
    <w:p w14:paraId="3526EEEF" w14:textId="77777777" w:rsidR="009F7F46" w:rsidRPr="006732E4" w:rsidRDefault="009F7F46" w:rsidP="00B7342E">
      <w:pPr>
        <w:widowControl/>
        <w:rPr>
          <w:rFonts w:ascii="Times New Roman" w:hAnsi="Times New Roman" w:cs="Times New Roman"/>
          <w:color w:val="auto"/>
          <w:sz w:val="2"/>
          <w:szCs w:val="2"/>
        </w:rPr>
      </w:pPr>
    </w:p>
    <w:p w14:paraId="31A926F5" w14:textId="77777777" w:rsidR="009F7F46" w:rsidRPr="006732E4" w:rsidRDefault="009F7F46" w:rsidP="00B7342E">
      <w:pPr>
        <w:widowControl/>
        <w:rPr>
          <w:rFonts w:ascii="Times New Roman" w:hAnsi="Times New Roman" w:cs="Times New Roman"/>
          <w:color w:val="auto"/>
          <w:sz w:val="2"/>
          <w:szCs w:val="2"/>
        </w:rPr>
      </w:pPr>
    </w:p>
    <w:p w14:paraId="41486091" w14:textId="77777777" w:rsidR="009F7F46" w:rsidRPr="006732E4" w:rsidRDefault="009F7F46" w:rsidP="00B7342E">
      <w:pPr>
        <w:widowControl/>
        <w:rPr>
          <w:rFonts w:ascii="Times New Roman" w:hAnsi="Times New Roman" w:cs="Times New Roman"/>
          <w:color w:val="auto"/>
          <w:sz w:val="2"/>
          <w:szCs w:val="2"/>
        </w:rPr>
      </w:pPr>
    </w:p>
    <w:p w14:paraId="10AD732B" w14:textId="77777777" w:rsidR="009F7F46" w:rsidRPr="006732E4" w:rsidRDefault="009F7F46" w:rsidP="00B7342E">
      <w:pPr>
        <w:pStyle w:val="52"/>
        <w:widowControl/>
        <w:shd w:val="clear" w:color="auto" w:fill="auto"/>
        <w:spacing w:before="0" w:after="0" w:line="240" w:lineRule="auto"/>
        <w:ind w:firstLine="620"/>
        <w:jc w:val="both"/>
        <w:rPr>
          <w:rStyle w:val="53"/>
          <w:b/>
          <w:bCs/>
          <w:i/>
          <w:color w:val="auto"/>
          <w:sz w:val="28"/>
        </w:rPr>
      </w:pPr>
      <w:r w:rsidRPr="006732E4">
        <w:rPr>
          <w:rStyle w:val="511pt"/>
          <w:i w:val="0"/>
          <w:color w:val="auto"/>
          <w:sz w:val="24"/>
        </w:rPr>
        <w:t>Примечание.</w:t>
      </w:r>
    </w:p>
    <w:p w14:paraId="6927FFF3" w14:textId="77777777" w:rsidR="009F7F46" w:rsidRPr="006732E4" w:rsidRDefault="009F7F46" w:rsidP="00B7342E">
      <w:pPr>
        <w:pStyle w:val="52"/>
        <w:widowControl/>
        <w:shd w:val="clear" w:color="auto" w:fill="auto"/>
        <w:spacing w:before="0" w:after="0" w:line="240" w:lineRule="auto"/>
        <w:ind w:firstLine="620"/>
        <w:jc w:val="both"/>
        <w:rPr>
          <w:color w:val="auto"/>
        </w:rPr>
      </w:pPr>
      <w:r w:rsidRPr="006732E4">
        <w:rPr>
          <w:rStyle w:val="53"/>
          <w:bCs/>
          <w:color w:val="auto"/>
        </w:rPr>
        <w:t>Уважаемые руководители образовательных организаций, председатели первичных профсоюзных организаций, представленный примерный план мероприятий по улучшению условий и охраны труда и снижению уровней профессиональных рисков Вы можете использовать как примерную форму для своих организаций.</w:t>
      </w:r>
    </w:p>
    <w:p w14:paraId="3E930A7C" w14:textId="77777777" w:rsidR="009F7F46" w:rsidRPr="006732E4" w:rsidRDefault="009F7F46" w:rsidP="00B7342E">
      <w:pPr>
        <w:pStyle w:val="52"/>
        <w:widowControl/>
        <w:shd w:val="clear" w:color="auto" w:fill="auto"/>
        <w:spacing w:before="0" w:after="0" w:line="240" w:lineRule="auto"/>
        <w:ind w:firstLine="620"/>
        <w:jc w:val="both"/>
        <w:rPr>
          <w:color w:val="auto"/>
        </w:rPr>
      </w:pPr>
      <w:r w:rsidRPr="006732E4">
        <w:rPr>
          <w:rStyle w:val="53"/>
          <w:bCs/>
          <w:color w:val="auto"/>
        </w:rPr>
        <w:t>Следует предварительно просмотреть все пункты плана. Выбрать в первую очередь те пункты, которые являются обязательными для Вашей организации. Например: проведение медицинских осмотров, обязательного психиатрического освидетельствования, обучение по охране труда, обеспечение средствами индивидуальной защиты, проведение специальной оценки условий труда, оценки уровней профессиональных рисков, вопросы, касающиеся неудовлетворительного (аварийного) состояния систем вентиляции, отопления, освещения и др.</w:t>
      </w:r>
    </w:p>
    <w:p w14:paraId="2A05FE88" w14:textId="77777777" w:rsidR="009F7F46" w:rsidRPr="006732E4" w:rsidRDefault="009F7F46" w:rsidP="00B7342E">
      <w:pPr>
        <w:widowControl/>
        <w:ind w:firstLine="567"/>
        <w:rPr>
          <w:rStyle w:val="53"/>
          <w:rFonts w:eastAsia="Arial Unicode MS"/>
          <w:b w:val="0"/>
          <w:bCs w:val="0"/>
          <w:color w:val="auto"/>
        </w:rPr>
      </w:pPr>
      <w:r w:rsidRPr="006732E4">
        <w:rPr>
          <w:rStyle w:val="53"/>
          <w:rFonts w:eastAsia="Arial Unicode MS"/>
          <w:b w:val="0"/>
          <w:bCs w:val="0"/>
          <w:color w:val="auto"/>
        </w:rPr>
        <w:lastRenderedPageBreak/>
        <w:t xml:space="preserve">Включите в план те пункты, которые затрагивают проблемы Вашей организации, исходя из выделенных средств. </w:t>
      </w:r>
    </w:p>
    <w:p w14:paraId="430265D2" w14:textId="77777777" w:rsidR="009F7F46" w:rsidRDefault="009F7F46" w:rsidP="00B7342E">
      <w:pPr>
        <w:widowControl/>
        <w:ind w:firstLine="567"/>
        <w:rPr>
          <w:rStyle w:val="53"/>
          <w:rFonts w:eastAsia="Arial Unicode MS"/>
          <w:b w:val="0"/>
          <w:bCs w:val="0"/>
          <w:color w:val="auto"/>
        </w:rPr>
      </w:pPr>
      <w:r w:rsidRPr="006732E4">
        <w:rPr>
          <w:rStyle w:val="53"/>
          <w:rFonts w:eastAsia="Arial Unicode MS"/>
          <w:b w:val="0"/>
          <w:bCs w:val="0"/>
          <w:color w:val="auto"/>
        </w:rPr>
        <w:t xml:space="preserve">В </w:t>
      </w:r>
      <w:r w:rsidR="00A04E35" w:rsidRPr="006732E4">
        <w:rPr>
          <w:rStyle w:val="53"/>
          <w:rFonts w:eastAsia="Arial Unicode MS"/>
          <w:b w:val="0"/>
          <w:bCs w:val="0"/>
          <w:color w:val="auto"/>
        </w:rPr>
        <w:t>С</w:t>
      </w:r>
      <w:r w:rsidRPr="006732E4">
        <w:rPr>
          <w:rStyle w:val="53"/>
          <w:rFonts w:eastAsia="Arial Unicode MS"/>
          <w:b w:val="0"/>
          <w:bCs w:val="0"/>
          <w:color w:val="auto"/>
        </w:rPr>
        <w:t xml:space="preserve">оглашение по охране труда в обязательном порядке перенесите пункты плана мероприятий, требующие финансирования с указанием </w:t>
      </w:r>
      <w:proofErr w:type="gramStart"/>
      <w:r w:rsidRPr="006732E4">
        <w:rPr>
          <w:rStyle w:val="53"/>
          <w:rFonts w:eastAsia="Arial Unicode MS"/>
          <w:b w:val="0"/>
          <w:bCs w:val="0"/>
          <w:color w:val="auto"/>
        </w:rPr>
        <w:t>суммы  средств</w:t>
      </w:r>
      <w:proofErr w:type="gramEnd"/>
      <w:r w:rsidRPr="006732E4">
        <w:rPr>
          <w:rStyle w:val="53"/>
          <w:rFonts w:eastAsia="Arial Unicode MS"/>
          <w:b w:val="0"/>
          <w:bCs w:val="0"/>
          <w:color w:val="auto"/>
        </w:rPr>
        <w:t>, выделяемых (запланированных) на проведение данного мероприятия.</w:t>
      </w:r>
      <w:r w:rsidR="00A04E35" w:rsidRPr="006732E4">
        <w:rPr>
          <w:rStyle w:val="53"/>
          <w:rFonts w:eastAsia="Arial Unicode MS"/>
          <w:b w:val="0"/>
          <w:bCs w:val="0"/>
          <w:color w:val="auto"/>
        </w:rPr>
        <w:t xml:space="preserve"> В Соглашение по охране труда также включаются иные требующие финансирования, организации процессов, мероприятия, в т.ч. включенные в коллективный договор с учетом отраслевых и региональных соглашений.</w:t>
      </w:r>
    </w:p>
    <w:p w14:paraId="4E090EE4" w14:textId="77777777" w:rsidR="002969E1" w:rsidRDefault="002969E1" w:rsidP="00B7342E">
      <w:pPr>
        <w:widowControl/>
        <w:ind w:firstLine="567"/>
        <w:rPr>
          <w:rStyle w:val="53"/>
          <w:rFonts w:eastAsia="Arial Unicode MS"/>
          <w:b w:val="0"/>
          <w:bCs w:val="0"/>
          <w:color w:val="auto"/>
        </w:rPr>
      </w:pPr>
    </w:p>
    <w:p w14:paraId="4C8D265B" w14:textId="77777777" w:rsidR="002969E1" w:rsidRDefault="002969E1" w:rsidP="00B7342E">
      <w:pPr>
        <w:widowControl/>
        <w:ind w:firstLine="567"/>
        <w:rPr>
          <w:rStyle w:val="53"/>
          <w:rFonts w:eastAsia="Arial Unicode MS"/>
          <w:b w:val="0"/>
          <w:bCs w:val="0"/>
          <w:color w:val="auto"/>
        </w:rPr>
      </w:pPr>
    </w:p>
    <w:p w14:paraId="5E054F9E" w14:textId="77777777" w:rsidR="009F7F46" w:rsidRPr="006732E4" w:rsidRDefault="009F7F46" w:rsidP="00B7342E">
      <w:pPr>
        <w:widowControl/>
        <w:rPr>
          <w:rFonts w:ascii="Times New Roman" w:hAnsi="Times New Roman" w:cs="Times New Roman"/>
          <w:color w:val="auto"/>
        </w:rPr>
      </w:pPr>
    </w:p>
    <w:p w14:paraId="0CCC4315"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r w:rsidRPr="006732E4">
        <w:rPr>
          <w:rStyle w:val="27"/>
          <w:i w:val="0"/>
          <w:color w:val="auto"/>
          <w:sz w:val="24"/>
          <w:szCs w:val="24"/>
        </w:rPr>
        <w:t>Приложение №2</w:t>
      </w:r>
      <w:r w:rsidRPr="006732E4">
        <w:rPr>
          <w:rStyle w:val="23"/>
          <w:i/>
          <w:color w:val="auto"/>
          <w:sz w:val="24"/>
          <w:szCs w:val="24"/>
        </w:rPr>
        <w:t>.</w:t>
      </w:r>
    </w:p>
    <w:p w14:paraId="13363893" w14:textId="77777777" w:rsidR="009F7F46" w:rsidRPr="006732E4" w:rsidRDefault="009F7F46" w:rsidP="00B7342E">
      <w:pPr>
        <w:pStyle w:val="22"/>
        <w:widowControl/>
        <w:shd w:val="clear" w:color="auto" w:fill="auto"/>
        <w:tabs>
          <w:tab w:val="left" w:pos="560"/>
        </w:tabs>
        <w:spacing w:after="0" w:line="240" w:lineRule="auto"/>
        <w:ind w:firstLine="0"/>
        <w:jc w:val="right"/>
        <w:rPr>
          <w:rStyle w:val="23"/>
          <w:i/>
          <w:color w:val="auto"/>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61"/>
      </w:tblGrid>
      <w:tr w:rsidR="009F7F46" w:rsidRPr="006732E4" w14:paraId="22CB8270" w14:textId="77777777" w:rsidTr="00032711">
        <w:tc>
          <w:tcPr>
            <w:tcW w:w="5070" w:type="dxa"/>
          </w:tcPr>
          <w:p w14:paraId="22251EDE"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Учет мнения первичной профсоюзной организации произведен. Протокол </w:t>
            </w:r>
            <w:proofErr w:type="gramStart"/>
            <w:r w:rsidRPr="006732E4">
              <w:rPr>
                <w:rStyle w:val="23"/>
                <w:color w:val="auto"/>
                <w:sz w:val="24"/>
                <w:szCs w:val="24"/>
              </w:rPr>
              <w:t>от  2023</w:t>
            </w:r>
            <w:proofErr w:type="gramEnd"/>
            <w:r w:rsidRPr="006732E4">
              <w:rPr>
                <w:rStyle w:val="23"/>
                <w:color w:val="auto"/>
                <w:sz w:val="24"/>
                <w:szCs w:val="24"/>
              </w:rPr>
              <w:t xml:space="preserve"> № </w:t>
            </w:r>
          </w:p>
        </w:tc>
        <w:tc>
          <w:tcPr>
            <w:tcW w:w="4961" w:type="dxa"/>
          </w:tcPr>
          <w:p w14:paraId="051DFEB9" w14:textId="77777777" w:rsidR="009F7F46" w:rsidRPr="006732E4" w:rsidRDefault="009F7F46" w:rsidP="00B7342E">
            <w:pPr>
              <w:pStyle w:val="22"/>
              <w:shd w:val="clear" w:color="auto" w:fill="auto"/>
              <w:tabs>
                <w:tab w:val="left" w:pos="560"/>
              </w:tabs>
              <w:spacing w:after="0" w:line="240" w:lineRule="auto"/>
              <w:ind w:firstLine="0"/>
              <w:rPr>
                <w:color w:val="auto"/>
                <w:sz w:val="24"/>
                <w:szCs w:val="24"/>
                <w:lang w:eastAsia="ar-SA"/>
              </w:rPr>
            </w:pPr>
            <w:r w:rsidRPr="006732E4">
              <w:rPr>
                <w:color w:val="auto"/>
                <w:sz w:val="24"/>
                <w:szCs w:val="24"/>
                <w:lang w:eastAsia="ar-SA"/>
              </w:rPr>
              <w:t xml:space="preserve">Утверждено приказом </w:t>
            </w:r>
          </w:p>
          <w:p w14:paraId="6AC1AB0A"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от 2023 №</w:t>
            </w:r>
          </w:p>
        </w:tc>
      </w:tr>
      <w:tr w:rsidR="009F7F46" w:rsidRPr="006732E4" w14:paraId="28A5C915" w14:textId="77777777" w:rsidTr="00032711">
        <w:tc>
          <w:tcPr>
            <w:tcW w:w="5070" w:type="dxa"/>
          </w:tcPr>
          <w:p w14:paraId="7457DA6D"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 xml:space="preserve">Председатель ПК ППО </w:t>
            </w:r>
            <w:r w:rsidRPr="006732E4">
              <w:rPr>
                <w:color w:val="auto"/>
                <w:sz w:val="24"/>
                <w:szCs w:val="24"/>
                <w:lang w:eastAsia="ar-SA"/>
              </w:rPr>
              <w:t>(</w:t>
            </w:r>
            <w:r w:rsidRPr="006732E4">
              <w:rPr>
                <w:i/>
                <w:color w:val="auto"/>
                <w:sz w:val="24"/>
                <w:szCs w:val="24"/>
                <w:lang w:eastAsia="ar-SA"/>
              </w:rPr>
              <w:t>наименование образовательной организации</w:t>
            </w:r>
            <w:r w:rsidRPr="006732E4">
              <w:rPr>
                <w:color w:val="auto"/>
                <w:sz w:val="24"/>
                <w:szCs w:val="24"/>
                <w:lang w:eastAsia="ar-SA"/>
              </w:rPr>
              <w:t>)</w:t>
            </w:r>
          </w:p>
        </w:tc>
        <w:tc>
          <w:tcPr>
            <w:tcW w:w="4961" w:type="dxa"/>
          </w:tcPr>
          <w:p w14:paraId="69637C55" w14:textId="77777777" w:rsidR="009F7F46" w:rsidRPr="006732E4" w:rsidRDefault="009F7F46" w:rsidP="00B7342E">
            <w:pPr>
              <w:rPr>
                <w:rStyle w:val="23"/>
                <w:color w:val="auto"/>
                <w:sz w:val="24"/>
                <w:szCs w:val="24"/>
              </w:rPr>
            </w:pPr>
            <w:r w:rsidRPr="006732E4">
              <w:rPr>
                <w:rFonts w:ascii="Times New Roman" w:hAnsi="Times New Roman" w:cs="Times New Roman"/>
                <w:color w:val="auto"/>
                <w:sz w:val="24"/>
                <w:szCs w:val="24"/>
                <w:lang w:eastAsia="ar-SA"/>
              </w:rPr>
              <w:t>Директор (</w:t>
            </w:r>
            <w:r w:rsidRPr="006732E4">
              <w:rPr>
                <w:rFonts w:ascii="Times New Roman" w:hAnsi="Times New Roman" w:cs="Times New Roman"/>
                <w:i/>
                <w:color w:val="auto"/>
                <w:sz w:val="24"/>
                <w:szCs w:val="24"/>
                <w:lang w:eastAsia="ar-SA"/>
              </w:rPr>
              <w:t>наименование образовательной организации</w:t>
            </w:r>
            <w:r w:rsidRPr="006732E4">
              <w:rPr>
                <w:rFonts w:ascii="Times New Roman" w:hAnsi="Times New Roman" w:cs="Times New Roman"/>
                <w:color w:val="auto"/>
                <w:sz w:val="24"/>
                <w:szCs w:val="24"/>
                <w:lang w:eastAsia="ar-SA"/>
              </w:rPr>
              <w:t>)</w:t>
            </w:r>
          </w:p>
        </w:tc>
      </w:tr>
      <w:tr w:rsidR="009F7F46" w:rsidRPr="006732E4" w14:paraId="5ED19115" w14:textId="77777777" w:rsidTr="00032711">
        <w:tc>
          <w:tcPr>
            <w:tcW w:w="5070" w:type="dxa"/>
          </w:tcPr>
          <w:p w14:paraId="7B1FFC4C"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c>
          <w:tcPr>
            <w:tcW w:w="4961" w:type="dxa"/>
          </w:tcPr>
          <w:p w14:paraId="151EEF5D"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________________/Ф.И.О.</w:t>
            </w:r>
          </w:p>
        </w:tc>
      </w:tr>
      <w:tr w:rsidR="009F7F46" w:rsidRPr="006732E4" w14:paraId="0E9A0B81" w14:textId="77777777" w:rsidTr="00032711">
        <w:tc>
          <w:tcPr>
            <w:tcW w:w="5070" w:type="dxa"/>
          </w:tcPr>
          <w:p w14:paraId="28B7CBB7"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c>
          <w:tcPr>
            <w:tcW w:w="4961" w:type="dxa"/>
          </w:tcPr>
          <w:p w14:paraId="2E0EF357" w14:textId="77777777" w:rsidR="009F7F46" w:rsidRPr="006732E4" w:rsidRDefault="009F7F46" w:rsidP="00B7342E">
            <w:pPr>
              <w:pStyle w:val="22"/>
              <w:shd w:val="clear" w:color="auto" w:fill="auto"/>
              <w:tabs>
                <w:tab w:val="left" w:pos="560"/>
              </w:tabs>
              <w:spacing w:after="0" w:line="240" w:lineRule="auto"/>
              <w:ind w:firstLine="0"/>
              <w:rPr>
                <w:rStyle w:val="23"/>
                <w:color w:val="auto"/>
                <w:sz w:val="24"/>
                <w:szCs w:val="24"/>
              </w:rPr>
            </w:pPr>
            <w:r w:rsidRPr="006732E4">
              <w:rPr>
                <w:rStyle w:val="23"/>
                <w:color w:val="auto"/>
                <w:sz w:val="24"/>
                <w:szCs w:val="24"/>
              </w:rPr>
              <w:t>(подпись)</w:t>
            </w:r>
          </w:p>
        </w:tc>
      </w:tr>
    </w:tbl>
    <w:p w14:paraId="46B7FE7F" w14:textId="77777777" w:rsidR="00622306" w:rsidRDefault="00622306">
      <w:pPr>
        <w:rPr>
          <w:rStyle w:val="46"/>
          <w:rFonts w:eastAsia="Arial Unicode MS"/>
          <w:color w:val="auto"/>
        </w:rPr>
      </w:pPr>
      <w:r>
        <w:rPr>
          <w:rStyle w:val="46"/>
          <w:rFonts w:eastAsia="Arial Unicode MS"/>
          <w:b w:val="0"/>
          <w:bCs w:val="0"/>
          <w:color w:val="auto"/>
        </w:rPr>
        <w:br w:type="page"/>
      </w:r>
    </w:p>
    <w:p w14:paraId="1BAB358A" w14:textId="77777777" w:rsidR="009F7F46" w:rsidRPr="006732E4" w:rsidRDefault="009F7F46" w:rsidP="00B7342E">
      <w:pPr>
        <w:pStyle w:val="45"/>
        <w:widowControl/>
        <w:shd w:val="clear" w:color="auto" w:fill="auto"/>
        <w:spacing w:after="0" w:line="240" w:lineRule="auto"/>
        <w:ind w:firstLine="0"/>
        <w:jc w:val="center"/>
        <w:rPr>
          <w:rStyle w:val="46"/>
          <w:b/>
          <w:bCs/>
          <w:color w:val="auto"/>
        </w:rPr>
      </w:pPr>
      <w:r w:rsidRPr="006732E4">
        <w:rPr>
          <w:rStyle w:val="46"/>
          <w:b/>
          <w:bCs/>
          <w:color w:val="auto"/>
        </w:rPr>
        <w:lastRenderedPageBreak/>
        <w:t>Соглашение</w:t>
      </w:r>
    </w:p>
    <w:p w14:paraId="1231BC16" w14:textId="77777777" w:rsidR="009F7F46" w:rsidRPr="006732E4" w:rsidRDefault="009F7F46" w:rsidP="00B7342E">
      <w:pPr>
        <w:pStyle w:val="45"/>
        <w:widowControl/>
        <w:shd w:val="clear" w:color="auto" w:fill="auto"/>
        <w:spacing w:after="0" w:line="240" w:lineRule="auto"/>
        <w:ind w:firstLine="0"/>
        <w:jc w:val="center"/>
        <w:rPr>
          <w:rStyle w:val="46"/>
          <w:b/>
          <w:bCs/>
          <w:color w:val="auto"/>
        </w:rPr>
      </w:pPr>
      <w:r w:rsidRPr="006732E4">
        <w:rPr>
          <w:rStyle w:val="46"/>
          <w:b/>
          <w:bCs/>
          <w:color w:val="auto"/>
        </w:rPr>
        <w:t xml:space="preserve"> администрации и профсоюзной организации по охране труда</w:t>
      </w:r>
    </w:p>
    <w:p w14:paraId="19096060" w14:textId="77777777" w:rsidR="009F7F46" w:rsidRPr="006732E4" w:rsidRDefault="009F7F46" w:rsidP="00B7342E">
      <w:pPr>
        <w:pStyle w:val="45"/>
        <w:widowControl/>
        <w:shd w:val="clear" w:color="auto" w:fill="auto"/>
        <w:spacing w:after="0" w:line="240" w:lineRule="auto"/>
        <w:ind w:firstLine="0"/>
        <w:jc w:val="center"/>
        <w:rPr>
          <w:rStyle w:val="46"/>
          <w:b/>
          <w:bCs/>
          <w:color w:val="auto"/>
        </w:rPr>
      </w:pPr>
      <w:r w:rsidRPr="006732E4">
        <w:rPr>
          <w:rStyle w:val="46"/>
          <w:bCs/>
          <w:i/>
          <w:color w:val="auto"/>
        </w:rPr>
        <w:t xml:space="preserve"> (наименование образовательной организации)</w:t>
      </w:r>
      <w:r w:rsidRPr="006732E4">
        <w:rPr>
          <w:rStyle w:val="46"/>
          <w:b/>
          <w:bCs/>
          <w:color w:val="auto"/>
        </w:rPr>
        <w:t xml:space="preserve"> на 2023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5"/>
        <w:gridCol w:w="3686"/>
        <w:gridCol w:w="851"/>
        <w:gridCol w:w="708"/>
        <w:gridCol w:w="993"/>
        <w:gridCol w:w="1134"/>
        <w:gridCol w:w="2045"/>
      </w:tblGrid>
      <w:tr w:rsidR="009F7F46" w:rsidRPr="006732E4" w14:paraId="372E6E0D" w14:textId="77777777" w:rsidTr="00032711">
        <w:trPr>
          <w:trHeight w:val="20"/>
          <w:jc w:val="center"/>
        </w:trPr>
        <w:tc>
          <w:tcPr>
            <w:tcW w:w="425" w:type="dxa"/>
            <w:tcBorders>
              <w:top w:val="single" w:sz="4" w:space="0" w:color="auto"/>
              <w:left w:val="single" w:sz="4" w:space="0" w:color="auto"/>
            </w:tcBorders>
            <w:shd w:val="clear" w:color="auto" w:fill="FFFFFF"/>
            <w:vAlign w:val="center"/>
          </w:tcPr>
          <w:p w14:paraId="17C30830"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w:t>
            </w:r>
          </w:p>
          <w:p w14:paraId="301DCD97"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п/п</w:t>
            </w:r>
          </w:p>
        </w:tc>
        <w:tc>
          <w:tcPr>
            <w:tcW w:w="3686" w:type="dxa"/>
            <w:tcBorders>
              <w:top w:val="single" w:sz="4" w:space="0" w:color="auto"/>
              <w:left w:val="single" w:sz="4" w:space="0" w:color="auto"/>
            </w:tcBorders>
            <w:shd w:val="clear" w:color="auto" w:fill="FFFFFF"/>
            <w:vAlign w:val="center"/>
          </w:tcPr>
          <w:p w14:paraId="0264DD85"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Содержание мероприятий</w:t>
            </w:r>
          </w:p>
        </w:tc>
        <w:tc>
          <w:tcPr>
            <w:tcW w:w="851" w:type="dxa"/>
            <w:tcBorders>
              <w:top w:val="single" w:sz="4" w:space="0" w:color="auto"/>
              <w:left w:val="single" w:sz="4" w:space="0" w:color="auto"/>
            </w:tcBorders>
            <w:shd w:val="clear" w:color="auto" w:fill="FFFFFF"/>
            <w:vAlign w:val="center"/>
          </w:tcPr>
          <w:p w14:paraId="7292EB9D"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color w:val="auto"/>
                <w:lang w:bidi="ar-SA"/>
              </w:rPr>
              <w:t>Единицы измерения</w:t>
            </w:r>
          </w:p>
        </w:tc>
        <w:tc>
          <w:tcPr>
            <w:tcW w:w="708" w:type="dxa"/>
            <w:tcBorders>
              <w:top w:val="single" w:sz="4" w:space="0" w:color="auto"/>
              <w:left w:val="single" w:sz="4" w:space="0" w:color="auto"/>
            </w:tcBorders>
            <w:shd w:val="clear" w:color="auto" w:fill="FFFFFF"/>
            <w:vAlign w:val="center"/>
          </w:tcPr>
          <w:p w14:paraId="0965DE00"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Количество</w:t>
            </w:r>
          </w:p>
        </w:tc>
        <w:tc>
          <w:tcPr>
            <w:tcW w:w="993" w:type="dxa"/>
            <w:tcBorders>
              <w:top w:val="single" w:sz="4" w:space="0" w:color="auto"/>
              <w:left w:val="single" w:sz="4" w:space="0" w:color="auto"/>
            </w:tcBorders>
            <w:shd w:val="clear" w:color="auto" w:fill="FFFFFF"/>
            <w:vAlign w:val="center"/>
          </w:tcPr>
          <w:p w14:paraId="24026910"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color w:val="auto"/>
                <w:lang w:bidi="ar-SA"/>
              </w:rPr>
              <w:t>Планируемые расходы, руб.</w:t>
            </w:r>
            <w:r w:rsidRPr="006732E4">
              <w:rPr>
                <w:rStyle w:val="28pt0"/>
                <w:color w:val="auto"/>
                <w:sz w:val="22"/>
                <w:szCs w:val="22"/>
              </w:rPr>
              <w:t>.</w:t>
            </w:r>
          </w:p>
        </w:tc>
        <w:tc>
          <w:tcPr>
            <w:tcW w:w="1134" w:type="dxa"/>
            <w:tcBorders>
              <w:top w:val="single" w:sz="4" w:space="0" w:color="auto"/>
              <w:left w:val="single" w:sz="4" w:space="0" w:color="auto"/>
            </w:tcBorders>
            <w:shd w:val="clear" w:color="auto" w:fill="FFFFFF"/>
            <w:vAlign w:val="center"/>
          </w:tcPr>
          <w:p w14:paraId="0B855419"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Срок</w:t>
            </w:r>
          </w:p>
          <w:p w14:paraId="14F7E8EC"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выполнения мероприятия</w:t>
            </w:r>
          </w:p>
        </w:tc>
        <w:tc>
          <w:tcPr>
            <w:tcW w:w="2045" w:type="dxa"/>
            <w:tcBorders>
              <w:top w:val="single" w:sz="4" w:space="0" w:color="auto"/>
              <w:left w:val="single" w:sz="4" w:space="0" w:color="auto"/>
              <w:right w:val="single" w:sz="4" w:space="0" w:color="auto"/>
            </w:tcBorders>
            <w:shd w:val="clear" w:color="auto" w:fill="FFFFFF"/>
            <w:vAlign w:val="center"/>
          </w:tcPr>
          <w:p w14:paraId="05AF752A"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Ответственные за выполнение мероприятий</w:t>
            </w:r>
          </w:p>
        </w:tc>
      </w:tr>
      <w:tr w:rsidR="009F7F46" w:rsidRPr="006732E4" w14:paraId="14C7E160" w14:textId="77777777" w:rsidTr="00032711">
        <w:trPr>
          <w:trHeight w:val="20"/>
          <w:jc w:val="center"/>
        </w:trPr>
        <w:tc>
          <w:tcPr>
            <w:tcW w:w="425" w:type="dxa"/>
            <w:tcBorders>
              <w:top w:val="single" w:sz="4" w:space="0" w:color="auto"/>
              <w:left w:val="single" w:sz="4" w:space="0" w:color="auto"/>
            </w:tcBorders>
            <w:shd w:val="clear" w:color="auto" w:fill="FFFFFF"/>
          </w:tcPr>
          <w:p w14:paraId="0B40BF7E"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w:t>
            </w:r>
          </w:p>
        </w:tc>
        <w:tc>
          <w:tcPr>
            <w:tcW w:w="3686" w:type="dxa"/>
            <w:tcBorders>
              <w:top w:val="single" w:sz="4" w:space="0" w:color="auto"/>
              <w:left w:val="single" w:sz="4" w:space="0" w:color="auto"/>
            </w:tcBorders>
            <w:shd w:val="clear" w:color="auto" w:fill="FFFFFF"/>
          </w:tcPr>
          <w:p w14:paraId="4DFF0549"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Проведение специальной оценки условий труда (на вновь организованном рабочем месте)</w:t>
            </w:r>
          </w:p>
        </w:tc>
        <w:tc>
          <w:tcPr>
            <w:tcW w:w="851" w:type="dxa"/>
            <w:tcBorders>
              <w:top w:val="single" w:sz="4" w:space="0" w:color="auto"/>
              <w:left w:val="single" w:sz="4" w:space="0" w:color="auto"/>
            </w:tcBorders>
            <w:shd w:val="clear" w:color="auto" w:fill="FFFFFF"/>
          </w:tcPr>
          <w:p w14:paraId="4B7AAA6B"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Рабочее место</w:t>
            </w:r>
          </w:p>
        </w:tc>
        <w:tc>
          <w:tcPr>
            <w:tcW w:w="708" w:type="dxa"/>
            <w:tcBorders>
              <w:top w:val="single" w:sz="4" w:space="0" w:color="auto"/>
              <w:left w:val="single" w:sz="4" w:space="0" w:color="auto"/>
            </w:tcBorders>
            <w:shd w:val="clear" w:color="auto" w:fill="FFFFFF"/>
          </w:tcPr>
          <w:p w14:paraId="3BE8B01A"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1</w:t>
            </w:r>
          </w:p>
        </w:tc>
        <w:tc>
          <w:tcPr>
            <w:tcW w:w="993" w:type="dxa"/>
            <w:tcBorders>
              <w:top w:val="single" w:sz="4" w:space="0" w:color="auto"/>
              <w:left w:val="single" w:sz="4" w:space="0" w:color="auto"/>
            </w:tcBorders>
            <w:shd w:val="clear" w:color="auto" w:fill="FFFFFF"/>
          </w:tcPr>
          <w:p w14:paraId="68B89821" w14:textId="77777777"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2 000</w:t>
            </w:r>
          </w:p>
        </w:tc>
        <w:tc>
          <w:tcPr>
            <w:tcW w:w="1134" w:type="dxa"/>
            <w:tcBorders>
              <w:top w:val="single" w:sz="4" w:space="0" w:color="auto"/>
              <w:left w:val="single" w:sz="4" w:space="0" w:color="auto"/>
            </w:tcBorders>
            <w:shd w:val="clear" w:color="auto" w:fill="FFFFFF"/>
          </w:tcPr>
          <w:p w14:paraId="0CB11D28"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 квартал 2023</w:t>
            </w:r>
          </w:p>
        </w:tc>
        <w:tc>
          <w:tcPr>
            <w:tcW w:w="2045" w:type="dxa"/>
            <w:tcBorders>
              <w:top w:val="single" w:sz="4" w:space="0" w:color="auto"/>
              <w:left w:val="single" w:sz="4" w:space="0" w:color="auto"/>
              <w:right w:val="single" w:sz="4" w:space="0" w:color="auto"/>
            </w:tcBorders>
            <w:shd w:val="clear" w:color="auto" w:fill="FFFFFF"/>
          </w:tcPr>
          <w:p w14:paraId="01B841FB"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Председатель комиссии по проведению спецоценки условий труда</w:t>
            </w:r>
          </w:p>
        </w:tc>
      </w:tr>
      <w:tr w:rsidR="009F7F46" w:rsidRPr="006732E4" w14:paraId="456E0C49" w14:textId="77777777"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14:paraId="531DD347"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2</w:t>
            </w:r>
          </w:p>
        </w:tc>
        <w:tc>
          <w:tcPr>
            <w:tcW w:w="3686" w:type="dxa"/>
            <w:tcBorders>
              <w:top w:val="single" w:sz="4" w:space="0" w:color="auto"/>
              <w:left w:val="single" w:sz="4" w:space="0" w:color="auto"/>
              <w:bottom w:val="single" w:sz="4" w:space="0" w:color="auto"/>
            </w:tcBorders>
            <w:shd w:val="clear" w:color="auto" w:fill="FFFFFF"/>
          </w:tcPr>
          <w:p w14:paraId="3A3F2C80"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 xml:space="preserve">Проведение обязательных предварительных медицинских </w:t>
            </w:r>
            <w:proofErr w:type="gramStart"/>
            <w:r w:rsidRPr="006732E4">
              <w:rPr>
                <w:rStyle w:val="28pt0"/>
                <w:color w:val="auto"/>
                <w:sz w:val="22"/>
                <w:szCs w:val="22"/>
              </w:rPr>
              <w:t>осмотров  работников</w:t>
            </w:r>
            <w:proofErr w:type="gramEnd"/>
          </w:p>
        </w:tc>
        <w:tc>
          <w:tcPr>
            <w:tcW w:w="851" w:type="dxa"/>
            <w:tcBorders>
              <w:top w:val="single" w:sz="4" w:space="0" w:color="auto"/>
              <w:left w:val="single" w:sz="4" w:space="0" w:color="auto"/>
              <w:bottom w:val="single" w:sz="4" w:space="0" w:color="auto"/>
            </w:tcBorders>
            <w:shd w:val="clear" w:color="auto" w:fill="FFFFFF"/>
          </w:tcPr>
          <w:p w14:paraId="249AFEF2"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чел.</w:t>
            </w:r>
          </w:p>
        </w:tc>
        <w:tc>
          <w:tcPr>
            <w:tcW w:w="708" w:type="dxa"/>
            <w:tcBorders>
              <w:top w:val="single" w:sz="4" w:space="0" w:color="auto"/>
              <w:left w:val="single" w:sz="4" w:space="0" w:color="auto"/>
              <w:bottom w:val="single" w:sz="4" w:space="0" w:color="auto"/>
            </w:tcBorders>
            <w:shd w:val="clear" w:color="auto" w:fill="FFFFFF"/>
          </w:tcPr>
          <w:p w14:paraId="69335896"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10</w:t>
            </w:r>
          </w:p>
        </w:tc>
        <w:tc>
          <w:tcPr>
            <w:tcW w:w="993" w:type="dxa"/>
            <w:tcBorders>
              <w:top w:val="single" w:sz="4" w:space="0" w:color="auto"/>
              <w:left w:val="single" w:sz="4" w:space="0" w:color="auto"/>
              <w:bottom w:val="single" w:sz="4" w:space="0" w:color="auto"/>
            </w:tcBorders>
            <w:shd w:val="clear" w:color="auto" w:fill="FFFFFF"/>
          </w:tcPr>
          <w:p w14:paraId="71DA680D" w14:textId="77777777"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13 000</w:t>
            </w:r>
          </w:p>
        </w:tc>
        <w:tc>
          <w:tcPr>
            <w:tcW w:w="1134" w:type="dxa"/>
            <w:tcBorders>
              <w:top w:val="single" w:sz="4" w:space="0" w:color="auto"/>
              <w:left w:val="single" w:sz="4" w:space="0" w:color="auto"/>
              <w:bottom w:val="single" w:sz="4" w:space="0" w:color="auto"/>
            </w:tcBorders>
            <w:shd w:val="clear" w:color="auto" w:fill="FFFFFF"/>
          </w:tcPr>
          <w:p w14:paraId="62D6BAB3"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В течение года</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14:paraId="62C54828"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Зам. директора по УВР</w:t>
            </w:r>
          </w:p>
        </w:tc>
      </w:tr>
      <w:tr w:rsidR="009F7F46" w:rsidRPr="006732E4" w14:paraId="32DB826F" w14:textId="77777777"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14:paraId="29DA199F"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3</w:t>
            </w:r>
          </w:p>
        </w:tc>
        <w:tc>
          <w:tcPr>
            <w:tcW w:w="3686" w:type="dxa"/>
            <w:tcBorders>
              <w:top w:val="single" w:sz="4" w:space="0" w:color="auto"/>
              <w:left w:val="single" w:sz="4" w:space="0" w:color="auto"/>
              <w:bottom w:val="single" w:sz="4" w:space="0" w:color="auto"/>
            </w:tcBorders>
            <w:shd w:val="clear" w:color="auto" w:fill="FFFFFF"/>
          </w:tcPr>
          <w:p w14:paraId="2F15BF15"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 xml:space="preserve">Проведение обязательных периодических медицинских </w:t>
            </w:r>
            <w:proofErr w:type="gramStart"/>
            <w:r w:rsidRPr="006732E4">
              <w:rPr>
                <w:rStyle w:val="28pt0"/>
                <w:color w:val="auto"/>
                <w:sz w:val="22"/>
                <w:szCs w:val="22"/>
              </w:rPr>
              <w:t>осмотров  работников</w:t>
            </w:r>
            <w:proofErr w:type="gramEnd"/>
          </w:p>
        </w:tc>
        <w:tc>
          <w:tcPr>
            <w:tcW w:w="851" w:type="dxa"/>
            <w:tcBorders>
              <w:top w:val="single" w:sz="4" w:space="0" w:color="auto"/>
              <w:left w:val="single" w:sz="4" w:space="0" w:color="auto"/>
              <w:bottom w:val="single" w:sz="4" w:space="0" w:color="auto"/>
            </w:tcBorders>
            <w:shd w:val="clear" w:color="auto" w:fill="FFFFFF"/>
          </w:tcPr>
          <w:p w14:paraId="705045B1"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чел</w:t>
            </w:r>
          </w:p>
        </w:tc>
        <w:tc>
          <w:tcPr>
            <w:tcW w:w="708" w:type="dxa"/>
            <w:tcBorders>
              <w:top w:val="single" w:sz="4" w:space="0" w:color="auto"/>
              <w:left w:val="single" w:sz="4" w:space="0" w:color="auto"/>
              <w:bottom w:val="single" w:sz="4" w:space="0" w:color="auto"/>
            </w:tcBorders>
            <w:shd w:val="clear" w:color="auto" w:fill="FFFFFF"/>
          </w:tcPr>
          <w:p w14:paraId="528E98ED"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48</w:t>
            </w:r>
          </w:p>
        </w:tc>
        <w:tc>
          <w:tcPr>
            <w:tcW w:w="993" w:type="dxa"/>
            <w:tcBorders>
              <w:top w:val="single" w:sz="4" w:space="0" w:color="auto"/>
              <w:left w:val="single" w:sz="4" w:space="0" w:color="auto"/>
              <w:bottom w:val="single" w:sz="4" w:space="0" w:color="auto"/>
            </w:tcBorders>
            <w:shd w:val="clear" w:color="auto" w:fill="FFFFFF"/>
          </w:tcPr>
          <w:p w14:paraId="438D9F3A" w14:textId="77777777"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48 000</w:t>
            </w:r>
          </w:p>
        </w:tc>
        <w:tc>
          <w:tcPr>
            <w:tcW w:w="1134" w:type="dxa"/>
            <w:tcBorders>
              <w:top w:val="single" w:sz="4" w:space="0" w:color="auto"/>
              <w:left w:val="single" w:sz="4" w:space="0" w:color="auto"/>
              <w:bottom w:val="single" w:sz="4" w:space="0" w:color="auto"/>
            </w:tcBorders>
            <w:shd w:val="clear" w:color="auto" w:fill="FFFFFF"/>
          </w:tcPr>
          <w:p w14:paraId="2B2259D3"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3 квартал</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14:paraId="5FDCC0C0"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Зам. директора по УВР</w:t>
            </w:r>
          </w:p>
        </w:tc>
      </w:tr>
      <w:tr w:rsidR="009F7F46" w:rsidRPr="006732E4" w14:paraId="47E5B274" w14:textId="77777777"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14:paraId="2A279964"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4</w:t>
            </w:r>
          </w:p>
        </w:tc>
        <w:tc>
          <w:tcPr>
            <w:tcW w:w="3686" w:type="dxa"/>
            <w:tcBorders>
              <w:top w:val="single" w:sz="4" w:space="0" w:color="auto"/>
              <w:left w:val="single" w:sz="4" w:space="0" w:color="auto"/>
              <w:bottom w:val="single" w:sz="4" w:space="0" w:color="auto"/>
            </w:tcBorders>
            <w:shd w:val="clear" w:color="auto" w:fill="FFFFFF"/>
          </w:tcPr>
          <w:p w14:paraId="4C346C97"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 xml:space="preserve">Проведение обязательного психиатрического освидетельствования работников </w:t>
            </w:r>
          </w:p>
        </w:tc>
        <w:tc>
          <w:tcPr>
            <w:tcW w:w="851" w:type="dxa"/>
            <w:tcBorders>
              <w:top w:val="single" w:sz="4" w:space="0" w:color="auto"/>
              <w:left w:val="single" w:sz="4" w:space="0" w:color="auto"/>
              <w:bottom w:val="single" w:sz="4" w:space="0" w:color="auto"/>
            </w:tcBorders>
            <w:shd w:val="clear" w:color="auto" w:fill="FFFFFF"/>
          </w:tcPr>
          <w:p w14:paraId="1236BFD7"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чел</w:t>
            </w:r>
          </w:p>
        </w:tc>
        <w:tc>
          <w:tcPr>
            <w:tcW w:w="708" w:type="dxa"/>
            <w:tcBorders>
              <w:top w:val="single" w:sz="4" w:space="0" w:color="auto"/>
              <w:left w:val="single" w:sz="4" w:space="0" w:color="auto"/>
              <w:bottom w:val="single" w:sz="4" w:space="0" w:color="auto"/>
            </w:tcBorders>
            <w:shd w:val="clear" w:color="auto" w:fill="FFFFFF"/>
          </w:tcPr>
          <w:p w14:paraId="596A4C8F"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7</w:t>
            </w:r>
          </w:p>
        </w:tc>
        <w:tc>
          <w:tcPr>
            <w:tcW w:w="993" w:type="dxa"/>
            <w:tcBorders>
              <w:top w:val="single" w:sz="4" w:space="0" w:color="auto"/>
              <w:left w:val="single" w:sz="4" w:space="0" w:color="auto"/>
              <w:bottom w:val="single" w:sz="4" w:space="0" w:color="auto"/>
            </w:tcBorders>
            <w:shd w:val="clear" w:color="auto" w:fill="FFFFFF"/>
          </w:tcPr>
          <w:p w14:paraId="5E07DF4B" w14:textId="77777777"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17500</w:t>
            </w:r>
          </w:p>
        </w:tc>
        <w:tc>
          <w:tcPr>
            <w:tcW w:w="1134" w:type="dxa"/>
            <w:tcBorders>
              <w:top w:val="single" w:sz="4" w:space="0" w:color="auto"/>
              <w:left w:val="single" w:sz="4" w:space="0" w:color="auto"/>
              <w:bottom w:val="single" w:sz="4" w:space="0" w:color="auto"/>
            </w:tcBorders>
            <w:shd w:val="clear" w:color="auto" w:fill="FFFFFF"/>
          </w:tcPr>
          <w:p w14:paraId="6F0E15D0"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В течение года</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14:paraId="0A67B70A"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Зам. директора по УВР</w:t>
            </w:r>
          </w:p>
        </w:tc>
      </w:tr>
      <w:tr w:rsidR="009F7F46" w:rsidRPr="006732E4" w14:paraId="612FD440" w14:textId="77777777"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14:paraId="51FBF258"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5</w:t>
            </w:r>
          </w:p>
        </w:tc>
        <w:tc>
          <w:tcPr>
            <w:tcW w:w="3686" w:type="dxa"/>
            <w:tcBorders>
              <w:top w:val="single" w:sz="4" w:space="0" w:color="auto"/>
              <w:left w:val="single" w:sz="4" w:space="0" w:color="auto"/>
              <w:bottom w:val="single" w:sz="4" w:space="0" w:color="auto"/>
            </w:tcBorders>
            <w:shd w:val="clear" w:color="auto" w:fill="FFFFFF"/>
          </w:tcPr>
          <w:p w14:paraId="498CEA84"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Обучение по охране труда</w:t>
            </w:r>
          </w:p>
        </w:tc>
        <w:tc>
          <w:tcPr>
            <w:tcW w:w="851" w:type="dxa"/>
            <w:tcBorders>
              <w:top w:val="single" w:sz="4" w:space="0" w:color="auto"/>
              <w:left w:val="single" w:sz="4" w:space="0" w:color="auto"/>
              <w:bottom w:val="single" w:sz="4" w:space="0" w:color="auto"/>
            </w:tcBorders>
            <w:shd w:val="clear" w:color="auto" w:fill="FFFFFF"/>
          </w:tcPr>
          <w:p w14:paraId="3E0DADE8"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чел</w:t>
            </w:r>
          </w:p>
        </w:tc>
        <w:tc>
          <w:tcPr>
            <w:tcW w:w="708" w:type="dxa"/>
            <w:tcBorders>
              <w:top w:val="single" w:sz="4" w:space="0" w:color="auto"/>
              <w:left w:val="single" w:sz="4" w:space="0" w:color="auto"/>
              <w:bottom w:val="single" w:sz="4" w:space="0" w:color="auto"/>
            </w:tcBorders>
            <w:shd w:val="clear" w:color="auto" w:fill="FFFFFF"/>
          </w:tcPr>
          <w:p w14:paraId="2DD582F6"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2</w:t>
            </w:r>
          </w:p>
        </w:tc>
        <w:tc>
          <w:tcPr>
            <w:tcW w:w="993" w:type="dxa"/>
            <w:tcBorders>
              <w:top w:val="single" w:sz="4" w:space="0" w:color="auto"/>
              <w:left w:val="single" w:sz="4" w:space="0" w:color="auto"/>
              <w:bottom w:val="single" w:sz="4" w:space="0" w:color="auto"/>
            </w:tcBorders>
            <w:shd w:val="clear" w:color="auto" w:fill="FFFFFF"/>
          </w:tcPr>
          <w:p w14:paraId="730DDD7F" w14:textId="77777777"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7 000</w:t>
            </w:r>
          </w:p>
        </w:tc>
        <w:tc>
          <w:tcPr>
            <w:tcW w:w="1134" w:type="dxa"/>
            <w:tcBorders>
              <w:top w:val="single" w:sz="4" w:space="0" w:color="auto"/>
              <w:left w:val="single" w:sz="4" w:space="0" w:color="auto"/>
              <w:bottom w:val="single" w:sz="4" w:space="0" w:color="auto"/>
            </w:tcBorders>
            <w:shd w:val="clear" w:color="auto" w:fill="FFFFFF"/>
          </w:tcPr>
          <w:p w14:paraId="75F751EF"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1 квартал 2023</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14:paraId="2C0F4752"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 xml:space="preserve">Работник, исполняющий функции специалиста по охране </w:t>
            </w:r>
            <w:r w:rsidRPr="006732E4">
              <w:rPr>
                <w:rStyle w:val="28pt0"/>
                <w:color w:val="auto"/>
                <w:sz w:val="22"/>
                <w:szCs w:val="22"/>
              </w:rPr>
              <w:lastRenderedPageBreak/>
              <w:t>труда</w:t>
            </w:r>
          </w:p>
        </w:tc>
      </w:tr>
      <w:tr w:rsidR="009F7F46" w:rsidRPr="006732E4" w14:paraId="66A6FD1F" w14:textId="77777777"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14:paraId="02EE95B0"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lastRenderedPageBreak/>
              <w:t>6</w:t>
            </w:r>
          </w:p>
        </w:tc>
        <w:tc>
          <w:tcPr>
            <w:tcW w:w="3686" w:type="dxa"/>
            <w:tcBorders>
              <w:top w:val="single" w:sz="4" w:space="0" w:color="auto"/>
              <w:left w:val="single" w:sz="4" w:space="0" w:color="auto"/>
              <w:bottom w:val="single" w:sz="4" w:space="0" w:color="auto"/>
            </w:tcBorders>
            <w:shd w:val="clear" w:color="auto" w:fill="FFFFFF"/>
          </w:tcPr>
          <w:p w14:paraId="15F12CC6" w14:textId="77777777" w:rsidR="009F7F46" w:rsidRPr="006732E4" w:rsidRDefault="009F7F46" w:rsidP="00B7342E">
            <w:pPr>
              <w:pStyle w:val="22"/>
              <w:widowControl/>
              <w:shd w:val="clear" w:color="auto" w:fill="auto"/>
              <w:spacing w:after="0" w:line="240" w:lineRule="auto"/>
              <w:ind w:firstLine="0"/>
              <w:jc w:val="left"/>
              <w:rPr>
                <w:color w:val="auto"/>
                <w:lang w:bidi="ar-SA"/>
              </w:rPr>
            </w:pPr>
            <w:r w:rsidRPr="006732E4">
              <w:rPr>
                <w:color w:val="auto"/>
                <w:lang w:bidi="ar-SA"/>
              </w:rPr>
              <w:t>Приобретение СИЗ, смывающих и (или) обезвреживающих средств</w:t>
            </w:r>
          </w:p>
        </w:tc>
        <w:tc>
          <w:tcPr>
            <w:tcW w:w="851" w:type="dxa"/>
            <w:tcBorders>
              <w:top w:val="single" w:sz="4" w:space="0" w:color="auto"/>
              <w:left w:val="single" w:sz="4" w:space="0" w:color="auto"/>
              <w:bottom w:val="single" w:sz="4" w:space="0" w:color="auto"/>
            </w:tcBorders>
            <w:shd w:val="clear" w:color="auto" w:fill="FFFFFF"/>
            <w:vAlign w:val="center"/>
          </w:tcPr>
          <w:p w14:paraId="604F655F"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комплекты</w:t>
            </w:r>
          </w:p>
        </w:tc>
        <w:tc>
          <w:tcPr>
            <w:tcW w:w="708" w:type="dxa"/>
            <w:tcBorders>
              <w:top w:val="single" w:sz="4" w:space="0" w:color="auto"/>
              <w:left w:val="single" w:sz="4" w:space="0" w:color="auto"/>
              <w:bottom w:val="single" w:sz="4" w:space="0" w:color="auto"/>
            </w:tcBorders>
            <w:shd w:val="clear" w:color="auto" w:fill="FFFFFF"/>
          </w:tcPr>
          <w:p w14:paraId="60F0DC41"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r w:rsidRPr="006732E4">
              <w:rPr>
                <w:rStyle w:val="28pt0"/>
                <w:color w:val="auto"/>
                <w:sz w:val="22"/>
                <w:szCs w:val="22"/>
              </w:rPr>
              <w:t>5</w:t>
            </w:r>
          </w:p>
        </w:tc>
        <w:tc>
          <w:tcPr>
            <w:tcW w:w="993" w:type="dxa"/>
            <w:tcBorders>
              <w:top w:val="single" w:sz="4" w:space="0" w:color="auto"/>
              <w:left w:val="single" w:sz="4" w:space="0" w:color="auto"/>
              <w:bottom w:val="single" w:sz="4" w:space="0" w:color="auto"/>
            </w:tcBorders>
            <w:shd w:val="clear" w:color="auto" w:fill="FFFFFF"/>
          </w:tcPr>
          <w:p w14:paraId="133E954A" w14:textId="77777777"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15 000</w:t>
            </w:r>
          </w:p>
        </w:tc>
        <w:tc>
          <w:tcPr>
            <w:tcW w:w="1134" w:type="dxa"/>
            <w:tcBorders>
              <w:top w:val="single" w:sz="4" w:space="0" w:color="auto"/>
              <w:left w:val="single" w:sz="4" w:space="0" w:color="auto"/>
              <w:bottom w:val="single" w:sz="4" w:space="0" w:color="auto"/>
            </w:tcBorders>
            <w:shd w:val="clear" w:color="auto" w:fill="FFFFFF"/>
          </w:tcPr>
          <w:p w14:paraId="62F1EC08" w14:textId="77777777"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1 квартал 2023</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14:paraId="75F8D8ED" w14:textId="77777777"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Зам. директора по АХЧ</w:t>
            </w:r>
          </w:p>
        </w:tc>
      </w:tr>
      <w:tr w:rsidR="009F7F46" w:rsidRPr="006732E4" w14:paraId="64AFD319" w14:textId="77777777"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14:paraId="2F498660"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7</w:t>
            </w:r>
          </w:p>
        </w:tc>
        <w:tc>
          <w:tcPr>
            <w:tcW w:w="3686" w:type="dxa"/>
            <w:tcBorders>
              <w:top w:val="single" w:sz="4" w:space="0" w:color="auto"/>
              <w:left w:val="single" w:sz="4" w:space="0" w:color="auto"/>
              <w:bottom w:val="single" w:sz="4" w:space="0" w:color="auto"/>
            </w:tcBorders>
            <w:shd w:val="clear" w:color="auto" w:fill="FFFFFF"/>
          </w:tcPr>
          <w:p w14:paraId="32B4CADF" w14:textId="77777777" w:rsidR="009F7F46" w:rsidRPr="006732E4" w:rsidRDefault="009F7F46" w:rsidP="00B7342E">
            <w:pPr>
              <w:pStyle w:val="22"/>
              <w:widowControl/>
              <w:shd w:val="clear" w:color="auto" w:fill="auto"/>
              <w:spacing w:after="0" w:line="240" w:lineRule="auto"/>
              <w:ind w:firstLine="0"/>
              <w:jc w:val="left"/>
              <w:rPr>
                <w:color w:val="auto"/>
                <w:lang w:bidi="ar-SA"/>
              </w:rPr>
            </w:pPr>
            <w:r w:rsidRPr="006732E4">
              <w:rPr>
                <w:color w:val="auto"/>
                <w:lang w:bidi="ar-SA"/>
              </w:rPr>
              <w:t xml:space="preserve">Приобретение, </w:t>
            </w:r>
            <w:proofErr w:type="gramStart"/>
            <w:r w:rsidRPr="006732E4">
              <w:rPr>
                <w:color w:val="auto"/>
                <w:lang w:bidi="ar-SA"/>
              </w:rPr>
              <w:t>монтаж  и</w:t>
            </w:r>
            <w:proofErr w:type="gramEnd"/>
            <w:r w:rsidRPr="006732E4">
              <w:rPr>
                <w:color w:val="auto"/>
                <w:lang w:bidi="ar-SA"/>
              </w:rPr>
              <w:t xml:space="preserve"> организация использования приборов, устройств, оборудования, направленных на обеспечение дистанционной фиксации процессов производства работ для контроля за безопасностью производства работ </w:t>
            </w:r>
          </w:p>
        </w:tc>
        <w:tc>
          <w:tcPr>
            <w:tcW w:w="851" w:type="dxa"/>
            <w:tcBorders>
              <w:top w:val="single" w:sz="4" w:space="0" w:color="auto"/>
              <w:left w:val="single" w:sz="4" w:space="0" w:color="auto"/>
              <w:bottom w:val="single" w:sz="4" w:space="0" w:color="auto"/>
            </w:tcBorders>
            <w:shd w:val="clear" w:color="auto" w:fill="FFFFFF"/>
          </w:tcPr>
          <w:p w14:paraId="5CD7971D"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шт.</w:t>
            </w:r>
          </w:p>
        </w:tc>
        <w:tc>
          <w:tcPr>
            <w:tcW w:w="708" w:type="dxa"/>
            <w:tcBorders>
              <w:top w:val="single" w:sz="4" w:space="0" w:color="auto"/>
              <w:left w:val="single" w:sz="4" w:space="0" w:color="auto"/>
              <w:bottom w:val="single" w:sz="4" w:space="0" w:color="auto"/>
            </w:tcBorders>
            <w:shd w:val="clear" w:color="auto" w:fill="FFFFFF"/>
          </w:tcPr>
          <w:p w14:paraId="55CD2606"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5</w:t>
            </w:r>
          </w:p>
        </w:tc>
        <w:tc>
          <w:tcPr>
            <w:tcW w:w="993" w:type="dxa"/>
            <w:tcBorders>
              <w:top w:val="single" w:sz="4" w:space="0" w:color="auto"/>
              <w:left w:val="single" w:sz="4" w:space="0" w:color="auto"/>
              <w:bottom w:val="single" w:sz="4" w:space="0" w:color="auto"/>
            </w:tcBorders>
            <w:shd w:val="clear" w:color="auto" w:fill="FFFFFF"/>
          </w:tcPr>
          <w:p w14:paraId="3A38A300" w14:textId="77777777" w:rsidR="009F7F46" w:rsidRPr="006732E4" w:rsidRDefault="009F7F46" w:rsidP="00B7342E">
            <w:pPr>
              <w:widowControl/>
              <w:jc w:val="center"/>
              <w:rPr>
                <w:rStyle w:val="28pt0"/>
                <w:rFonts w:eastAsia="Arial Unicode MS"/>
                <w:color w:val="auto"/>
                <w:sz w:val="22"/>
                <w:szCs w:val="22"/>
              </w:rPr>
            </w:pPr>
            <w:r w:rsidRPr="006732E4">
              <w:rPr>
                <w:rStyle w:val="28pt0"/>
                <w:rFonts w:eastAsia="Arial Unicode MS"/>
                <w:color w:val="auto"/>
                <w:sz w:val="22"/>
                <w:szCs w:val="22"/>
              </w:rPr>
              <w:t>5000</w:t>
            </w:r>
          </w:p>
        </w:tc>
        <w:tc>
          <w:tcPr>
            <w:tcW w:w="1134" w:type="dxa"/>
            <w:tcBorders>
              <w:top w:val="single" w:sz="4" w:space="0" w:color="auto"/>
              <w:left w:val="single" w:sz="4" w:space="0" w:color="auto"/>
              <w:bottom w:val="single" w:sz="4" w:space="0" w:color="auto"/>
            </w:tcBorders>
            <w:shd w:val="clear" w:color="auto" w:fill="FFFFFF"/>
          </w:tcPr>
          <w:p w14:paraId="29D20347"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4 квартал</w:t>
            </w:r>
          </w:p>
          <w:p w14:paraId="78D4912F"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2023</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14:paraId="0DD2A27A"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Зам. директора по УВР</w:t>
            </w:r>
          </w:p>
        </w:tc>
      </w:tr>
      <w:tr w:rsidR="009F7F46" w:rsidRPr="006732E4" w14:paraId="3B2C5934" w14:textId="77777777"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14:paraId="48424970"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3686" w:type="dxa"/>
            <w:tcBorders>
              <w:top w:val="single" w:sz="4" w:space="0" w:color="auto"/>
              <w:left w:val="single" w:sz="4" w:space="0" w:color="auto"/>
              <w:bottom w:val="single" w:sz="4" w:space="0" w:color="auto"/>
            </w:tcBorders>
            <w:shd w:val="clear" w:color="auto" w:fill="FFFFFF"/>
          </w:tcPr>
          <w:p w14:paraId="320821FC" w14:textId="77777777" w:rsidR="009F7F46" w:rsidRPr="006732E4" w:rsidRDefault="009F7F46" w:rsidP="00B7342E">
            <w:pPr>
              <w:pStyle w:val="22"/>
              <w:widowControl/>
              <w:shd w:val="clear" w:color="auto" w:fill="auto"/>
              <w:spacing w:after="0" w:line="240" w:lineRule="auto"/>
              <w:ind w:firstLine="0"/>
              <w:jc w:val="left"/>
              <w:rPr>
                <w:color w:val="auto"/>
                <w:lang w:bidi="ar-SA"/>
              </w:rPr>
            </w:pPr>
            <w:r w:rsidRPr="006732E4">
              <w:rPr>
                <w:color w:val="auto"/>
                <w:lang w:bidi="ar-SA"/>
              </w:rPr>
              <w:t>…</w:t>
            </w:r>
          </w:p>
        </w:tc>
        <w:tc>
          <w:tcPr>
            <w:tcW w:w="851" w:type="dxa"/>
            <w:tcBorders>
              <w:top w:val="single" w:sz="4" w:space="0" w:color="auto"/>
              <w:left w:val="single" w:sz="4" w:space="0" w:color="auto"/>
              <w:bottom w:val="single" w:sz="4" w:space="0" w:color="auto"/>
            </w:tcBorders>
            <w:shd w:val="clear" w:color="auto" w:fill="FFFFFF"/>
            <w:vAlign w:val="center"/>
          </w:tcPr>
          <w:p w14:paraId="7D0C8148"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
        </w:tc>
        <w:tc>
          <w:tcPr>
            <w:tcW w:w="708" w:type="dxa"/>
            <w:tcBorders>
              <w:top w:val="single" w:sz="4" w:space="0" w:color="auto"/>
              <w:left w:val="single" w:sz="4" w:space="0" w:color="auto"/>
              <w:bottom w:val="single" w:sz="4" w:space="0" w:color="auto"/>
            </w:tcBorders>
            <w:shd w:val="clear" w:color="auto" w:fill="FFFFFF"/>
          </w:tcPr>
          <w:p w14:paraId="63C8A4F6" w14:textId="77777777" w:rsidR="009F7F46" w:rsidRPr="006732E4" w:rsidRDefault="009F7F46" w:rsidP="00B7342E">
            <w:pPr>
              <w:pStyle w:val="22"/>
              <w:widowControl/>
              <w:shd w:val="clear" w:color="auto" w:fill="auto"/>
              <w:spacing w:after="0" w:line="240" w:lineRule="auto"/>
              <w:ind w:firstLine="0"/>
              <w:jc w:val="center"/>
              <w:rPr>
                <w:rStyle w:val="28pt0"/>
                <w:color w:val="auto"/>
                <w:sz w:val="22"/>
                <w:szCs w:val="22"/>
              </w:rPr>
            </w:pPr>
          </w:p>
        </w:tc>
        <w:tc>
          <w:tcPr>
            <w:tcW w:w="993" w:type="dxa"/>
            <w:tcBorders>
              <w:top w:val="single" w:sz="4" w:space="0" w:color="auto"/>
              <w:left w:val="single" w:sz="4" w:space="0" w:color="auto"/>
              <w:bottom w:val="single" w:sz="4" w:space="0" w:color="auto"/>
            </w:tcBorders>
            <w:shd w:val="clear" w:color="auto" w:fill="FFFFFF"/>
          </w:tcPr>
          <w:p w14:paraId="236D4A4F" w14:textId="77777777"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w:t>
            </w:r>
          </w:p>
        </w:tc>
        <w:tc>
          <w:tcPr>
            <w:tcW w:w="1134" w:type="dxa"/>
            <w:tcBorders>
              <w:top w:val="single" w:sz="4" w:space="0" w:color="auto"/>
              <w:left w:val="single" w:sz="4" w:space="0" w:color="auto"/>
              <w:bottom w:val="single" w:sz="4" w:space="0" w:color="auto"/>
            </w:tcBorders>
            <w:shd w:val="clear" w:color="auto" w:fill="FFFFFF"/>
          </w:tcPr>
          <w:p w14:paraId="32C8837B" w14:textId="77777777" w:rsidR="009F7F46" w:rsidRPr="006732E4" w:rsidRDefault="009F7F46" w:rsidP="00B7342E">
            <w:pPr>
              <w:widowControl/>
              <w:rPr>
                <w:rStyle w:val="28pt0"/>
                <w:rFonts w:eastAsia="Arial Unicode MS"/>
                <w:color w:val="auto"/>
                <w:sz w:val="22"/>
                <w:szCs w:val="22"/>
              </w:rPr>
            </w:pPr>
          </w:p>
        </w:tc>
        <w:tc>
          <w:tcPr>
            <w:tcW w:w="2045" w:type="dxa"/>
            <w:tcBorders>
              <w:top w:val="single" w:sz="4" w:space="0" w:color="auto"/>
              <w:left w:val="single" w:sz="4" w:space="0" w:color="auto"/>
              <w:bottom w:val="single" w:sz="4" w:space="0" w:color="auto"/>
              <w:right w:val="single" w:sz="4" w:space="0" w:color="auto"/>
            </w:tcBorders>
            <w:shd w:val="clear" w:color="auto" w:fill="FFFFFF"/>
          </w:tcPr>
          <w:p w14:paraId="5168C3CC" w14:textId="77777777" w:rsidR="009F7F46" w:rsidRPr="006732E4" w:rsidRDefault="009F7F46" w:rsidP="00B7342E">
            <w:pPr>
              <w:widowControl/>
              <w:rPr>
                <w:rStyle w:val="28pt0"/>
                <w:rFonts w:eastAsia="Arial Unicode MS"/>
                <w:color w:val="auto"/>
                <w:sz w:val="22"/>
                <w:szCs w:val="22"/>
              </w:rPr>
            </w:pPr>
            <w:r w:rsidRPr="006732E4">
              <w:rPr>
                <w:rStyle w:val="28pt0"/>
                <w:rFonts w:eastAsia="Arial Unicode MS"/>
                <w:color w:val="auto"/>
                <w:sz w:val="22"/>
                <w:szCs w:val="22"/>
              </w:rPr>
              <w:t>…</w:t>
            </w:r>
          </w:p>
        </w:tc>
      </w:tr>
      <w:tr w:rsidR="009F7F46" w:rsidRPr="006732E4" w14:paraId="262C8687" w14:textId="77777777" w:rsidTr="00032711">
        <w:trPr>
          <w:trHeight w:val="20"/>
          <w:jc w:val="center"/>
        </w:trPr>
        <w:tc>
          <w:tcPr>
            <w:tcW w:w="425" w:type="dxa"/>
            <w:tcBorders>
              <w:top w:val="single" w:sz="4" w:space="0" w:color="auto"/>
              <w:left w:val="single" w:sz="4" w:space="0" w:color="auto"/>
              <w:bottom w:val="single" w:sz="4" w:space="0" w:color="auto"/>
            </w:tcBorders>
            <w:shd w:val="clear" w:color="auto" w:fill="FFFFFF"/>
          </w:tcPr>
          <w:p w14:paraId="2F66EF8A"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p>
        </w:tc>
        <w:tc>
          <w:tcPr>
            <w:tcW w:w="3686" w:type="dxa"/>
            <w:tcBorders>
              <w:top w:val="single" w:sz="4" w:space="0" w:color="auto"/>
              <w:left w:val="single" w:sz="4" w:space="0" w:color="auto"/>
              <w:bottom w:val="single" w:sz="4" w:space="0" w:color="auto"/>
            </w:tcBorders>
            <w:shd w:val="clear" w:color="auto" w:fill="FFFFFF"/>
          </w:tcPr>
          <w:p w14:paraId="1B005E32" w14:textId="77777777" w:rsidR="009F7F46" w:rsidRPr="006732E4" w:rsidRDefault="009F7F46" w:rsidP="00B7342E">
            <w:pPr>
              <w:pStyle w:val="22"/>
              <w:widowControl/>
              <w:shd w:val="clear" w:color="auto" w:fill="auto"/>
              <w:spacing w:after="0" w:line="240" w:lineRule="auto"/>
              <w:ind w:firstLine="0"/>
              <w:jc w:val="left"/>
              <w:rPr>
                <w:color w:val="auto"/>
                <w:lang w:bidi="ar-SA"/>
              </w:rPr>
            </w:pPr>
            <w:r w:rsidRPr="006732E4">
              <w:rPr>
                <w:color w:val="auto"/>
                <w:lang w:bidi="ar-SA"/>
              </w:rPr>
              <w:t>Организация проведения обучающих мероприятий, тренингов, консультаций по вопросам ВИЧ-инфекции. (обучение работников, оценка знаний и собственного риска инфицирования ВИЧ с использованием компьютерного Модуля в рамках инструктажей по охране труда)</w:t>
            </w:r>
          </w:p>
        </w:tc>
        <w:tc>
          <w:tcPr>
            <w:tcW w:w="851" w:type="dxa"/>
            <w:tcBorders>
              <w:top w:val="single" w:sz="4" w:space="0" w:color="auto"/>
              <w:left w:val="single" w:sz="4" w:space="0" w:color="auto"/>
              <w:bottom w:val="single" w:sz="4" w:space="0" w:color="auto"/>
            </w:tcBorders>
            <w:shd w:val="clear" w:color="auto" w:fill="FFFFFF"/>
          </w:tcPr>
          <w:p w14:paraId="782A6E91"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чел.</w:t>
            </w:r>
          </w:p>
        </w:tc>
        <w:tc>
          <w:tcPr>
            <w:tcW w:w="708" w:type="dxa"/>
            <w:tcBorders>
              <w:top w:val="single" w:sz="4" w:space="0" w:color="auto"/>
              <w:left w:val="single" w:sz="4" w:space="0" w:color="auto"/>
              <w:bottom w:val="single" w:sz="4" w:space="0" w:color="auto"/>
            </w:tcBorders>
            <w:shd w:val="clear" w:color="auto" w:fill="FFFFFF"/>
          </w:tcPr>
          <w:p w14:paraId="0EE098AE"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48</w:t>
            </w:r>
          </w:p>
        </w:tc>
        <w:tc>
          <w:tcPr>
            <w:tcW w:w="993" w:type="dxa"/>
            <w:tcBorders>
              <w:top w:val="single" w:sz="4" w:space="0" w:color="auto"/>
              <w:left w:val="single" w:sz="4" w:space="0" w:color="auto"/>
              <w:bottom w:val="single" w:sz="4" w:space="0" w:color="auto"/>
            </w:tcBorders>
            <w:shd w:val="clear" w:color="auto" w:fill="FFFFFF"/>
          </w:tcPr>
          <w:p w14:paraId="594E032E" w14:textId="77777777" w:rsidR="009F7F46" w:rsidRPr="006732E4" w:rsidRDefault="009F7F46" w:rsidP="00B7342E">
            <w:pPr>
              <w:widowControl/>
              <w:jc w:val="center"/>
              <w:rPr>
                <w:rStyle w:val="28pt0"/>
                <w:rFonts w:eastAsia="Arial Unicode MS"/>
                <w:color w:val="auto"/>
                <w:sz w:val="22"/>
                <w:szCs w:val="22"/>
              </w:rPr>
            </w:pPr>
            <w:r w:rsidRPr="006732E4">
              <w:rPr>
                <w:rStyle w:val="28pt0"/>
                <w:rFonts w:eastAsia="Arial Unicode MS"/>
                <w:color w:val="auto"/>
                <w:sz w:val="22"/>
                <w:szCs w:val="22"/>
              </w:rPr>
              <w:t>-</w:t>
            </w:r>
          </w:p>
        </w:tc>
        <w:tc>
          <w:tcPr>
            <w:tcW w:w="1134" w:type="dxa"/>
            <w:tcBorders>
              <w:top w:val="single" w:sz="4" w:space="0" w:color="auto"/>
              <w:left w:val="single" w:sz="4" w:space="0" w:color="auto"/>
              <w:bottom w:val="single" w:sz="4" w:space="0" w:color="auto"/>
            </w:tcBorders>
            <w:shd w:val="clear" w:color="auto" w:fill="FFFFFF"/>
          </w:tcPr>
          <w:p w14:paraId="20DCEFDA"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2 квартал</w:t>
            </w:r>
          </w:p>
          <w:p w14:paraId="56EA4680"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2023</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14:paraId="749F8133" w14:textId="77777777" w:rsidR="009F7F46" w:rsidRPr="006732E4" w:rsidRDefault="009F7F46" w:rsidP="00B7342E">
            <w:pPr>
              <w:pStyle w:val="22"/>
              <w:widowControl/>
              <w:shd w:val="clear" w:color="auto" w:fill="auto"/>
              <w:spacing w:after="0" w:line="240" w:lineRule="auto"/>
              <w:ind w:firstLine="0"/>
              <w:jc w:val="left"/>
              <w:rPr>
                <w:rStyle w:val="28pt0"/>
                <w:color w:val="auto"/>
                <w:sz w:val="22"/>
                <w:szCs w:val="22"/>
              </w:rPr>
            </w:pPr>
            <w:r w:rsidRPr="006732E4">
              <w:rPr>
                <w:rStyle w:val="28pt0"/>
                <w:color w:val="auto"/>
                <w:sz w:val="22"/>
                <w:szCs w:val="22"/>
              </w:rPr>
              <w:t>Работник, исполняющий функции специалиста по охране труда</w:t>
            </w:r>
          </w:p>
        </w:tc>
      </w:tr>
    </w:tbl>
    <w:p w14:paraId="1531AC68" w14:textId="77777777" w:rsidR="009F7F46" w:rsidRPr="006732E4" w:rsidRDefault="009F7F46" w:rsidP="00B7342E">
      <w:pPr>
        <w:widowControl/>
        <w:rPr>
          <w:rFonts w:ascii="Times New Roman" w:hAnsi="Times New Roman" w:cs="Times New Roman"/>
          <w:color w:val="auto"/>
        </w:rPr>
      </w:pPr>
      <w:proofErr w:type="gramStart"/>
      <w:r w:rsidRPr="006732E4">
        <w:rPr>
          <w:rFonts w:ascii="Times New Roman" w:hAnsi="Times New Roman" w:cs="Times New Roman"/>
          <w:color w:val="auto"/>
        </w:rPr>
        <w:t>Примечание:  Согласно</w:t>
      </w:r>
      <w:proofErr w:type="gramEnd"/>
      <w:r w:rsidRPr="006732E4">
        <w:rPr>
          <w:rFonts w:ascii="Times New Roman" w:hAnsi="Times New Roman" w:cs="Times New Roman"/>
          <w:color w:val="auto"/>
        </w:rPr>
        <w:t xml:space="preserve"> ст.225 ТК РФ финансирование мероприятий по улучшению условий и охраны труда работодателями (за исключением государственных унитарных предприятий и федеральных учреждений) осуществляется в размере не менее 0,2 процента суммы затрат на </w:t>
      </w:r>
      <w:r w:rsidRPr="006732E4">
        <w:rPr>
          <w:rFonts w:ascii="Times New Roman" w:hAnsi="Times New Roman" w:cs="Times New Roman"/>
          <w:color w:val="auto"/>
        </w:rPr>
        <w:lastRenderedPageBreak/>
        <w:t>производство продукции (работ, услуг).</w:t>
      </w:r>
      <w:r w:rsidR="00315DC6">
        <w:rPr>
          <w:rFonts w:ascii="Times New Roman" w:hAnsi="Times New Roman" w:cs="Times New Roman"/>
          <w:color w:val="auto"/>
        </w:rPr>
        <w:t xml:space="preserve"> </w:t>
      </w:r>
      <w:r w:rsidRPr="006732E4">
        <w:rPr>
          <w:rFonts w:ascii="Times New Roman" w:hAnsi="Times New Roman" w:cs="Times New Roman"/>
          <w:color w:val="auto"/>
        </w:rPr>
        <w:t>Работник не несет расходов на финансирование мероприятий по улучшению условий и охраны труда.</w:t>
      </w:r>
    </w:p>
    <w:p w14:paraId="2DAFD093" w14:textId="77777777" w:rsidR="009F7F46" w:rsidRPr="006732E4" w:rsidRDefault="009F7F46" w:rsidP="00B7342E">
      <w:pPr>
        <w:widowControl/>
        <w:ind w:firstLine="567"/>
        <w:rPr>
          <w:rFonts w:ascii="Times New Roman" w:hAnsi="Times New Roman" w:cs="Times New Roman"/>
          <w:color w:val="auto"/>
        </w:rPr>
      </w:pPr>
      <w:r w:rsidRPr="006732E4">
        <w:rPr>
          <w:rFonts w:ascii="Times New Roman" w:hAnsi="Times New Roman" w:cs="Times New Roman"/>
          <w:color w:val="auto"/>
        </w:rPr>
        <w:t xml:space="preserve">Отраслевое соглашение по организациям, находящимся в ведении Министерства просвещения Российской Федерации, на 2021 - 2023 годы (29.12.2020 г.) содержит указания для </w:t>
      </w:r>
      <w:r w:rsidR="003D775B">
        <w:rPr>
          <w:rFonts w:ascii="Times New Roman" w:hAnsi="Times New Roman" w:cs="Times New Roman"/>
          <w:color w:val="auto"/>
        </w:rPr>
        <w:t>р</w:t>
      </w:r>
      <w:r w:rsidRPr="006732E4">
        <w:rPr>
          <w:rFonts w:ascii="Times New Roman" w:hAnsi="Times New Roman" w:cs="Times New Roman"/>
          <w:color w:val="auto"/>
        </w:rPr>
        <w:t>уководителей образовательных организаций</w:t>
      </w:r>
      <w:r w:rsidR="003D775B">
        <w:rPr>
          <w:rFonts w:ascii="Times New Roman" w:hAnsi="Times New Roman" w:cs="Times New Roman"/>
          <w:color w:val="auto"/>
        </w:rPr>
        <w:t>:</w:t>
      </w:r>
    </w:p>
    <w:p w14:paraId="4CE1531F" w14:textId="77777777" w:rsidR="009F7F46" w:rsidRPr="006732E4" w:rsidRDefault="009F7F46" w:rsidP="00B7342E">
      <w:pPr>
        <w:widowControl/>
        <w:ind w:firstLine="567"/>
        <w:rPr>
          <w:rFonts w:ascii="Times New Roman" w:hAnsi="Times New Roman" w:cs="Times New Roman"/>
          <w:color w:val="auto"/>
        </w:rPr>
      </w:pPr>
      <w:r w:rsidRPr="006732E4">
        <w:rPr>
          <w:rFonts w:ascii="Times New Roman" w:hAnsi="Times New Roman" w:cs="Times New Roman"/>
          <w:color w:val="auto"/>
        </w:rPr>
        <w:t>Выделяют средства на выполнение мероприятий по охране труда, в том числе на проведение специальной оценки условий труда, оценки уровней профессиональных рисков, обучения по охране труда, медицинских осмотров работников, а также на мероприятия, направленные на развитие физической культуры и спорта, в размере не менее 2,0 процентов от фонда оплаты труда и не менее 0,7 процента от суммы эксплуатационных расходов на содержание образовательной организации. 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r w:rsidR="003D775B">
        <w:rPr>
          <w:rFonts w:ascii="Times New Roman" w:hAnsi="Times New Roman" w:cs="Times New Roman"/>
          <w:color w:val="auto"/>
        </w:rPr>
        <w:t xml:space="preserve"> (п.</w:t>
      </w:r>
      <w:r w:rsidR="003D775B" w:rsidRPr="006732E4">
        <w:rPr>
          <w:rFonts w:ascii="Times New Roman" w:hAnsi="Times New Roman" w:cs="Times New Roman"/>
          <w:color w:val="auto"/>
        </w:rPr>
        <w:t xml:space="preserve"> 7.2.2.</w:t>
      </w:r>
      <w:r w:rsidR="003D775B">
        <w:rPr>
          <w:rFonts w:ascii="Times New Roman" w:hAnsi="Times New Roman" w:cs="Times New Roman"/>
          <w:color w:val="auto"/>
        </w:rPr>
        <w:t>)</w:t>
      </w:r>
      <w:r w:rsidRPr="006732E4">
        <w:rPr>
          <w:rFonts w:ascii="Times New Roman" w:hAnsi="Times New Roman" w:cs="Times New Roman"/>
          <w:color w:val="auto"/>
        </w:rPr>
        <w:t>.</w:t>
      </w:r>
    </w:p>
    <w:p w14:paraId="7B3E9D2E" w14:textId="77777777" w:rsidR="009F7F46" w:rsidRPr="006732E4" w:rsidRDefault="009F7F46" w:rsidP="00B7342E">
      <w:pPr>
        <w:widowControl/>
        <w:ind w:firstLine="567"/>
        <w:rPr>
          <w:rFonts w:ascii="Times New Roman" w:hAnsi="Times New Roman" w:cs="Times New Roman"/>
          <w:color w:val="auto"/>
        </w:rPr>
      </w:pPr>
      <w:r w:rsidRPr="006732E4">
        <w:rPr>
          <w:rFonts w:ascii="Times New Roman" w:hAnsi="Times New Roman" w:cs="Times New Roman"/>
          <w:color w:val="auto"/>
        </w:rPr>
        <w:t xml:space="preserve">Обеспечивают условия для осуществления уполномоченными лицами по охране труда профсоюзного контроля за соблюдением норм и правил по охране труда. Предусматривают в коллективных договорах и соглашениях предоставление оплачиваемого рабочего времени уполномоченным по охране труда для выполнения возложенных профсоюзных обязанностей и надбавки к заработной плате в размере не менее 20 </w:t>
      </w:r>
      <w:proofErr w:type="gramStart"/>
      <w:r w:rsidRPr="006732E4">
        <w:rPr>
          <w:rFonts w:ascii="Times New Roman" w:hAnsi="Times New Roman" w:cs="Times New Roman"/>
          <w:color w:val="auto"/>
        </w:rPr>
        <w:t>процентов.</w:t>
      </w:r>
      <w:r w:rsidR="003D775B">
        <w:rPr>
          <w:rFonts w:ascii="Times New Roman" w:hAnsi="Times New Roman" w:cs="Times New Roman"/>
          <w:color w:val="auto"/>
        </w:rPr>
        <w:t>(</w:t>
      </w:r>
      <w:proofErr w:type="gramEnd"/>
      <w:r w:rsidR="003D775B">
        <w:rPr>
          <w:rFonts w:ascii="Times New Roman" w:hAnsi="Times New Roman" w:cs="Times New Roman"/>
          <w:color w:val="auto"/>
        </w:rPr>
        <w:t>п.</w:t>
      </w:r>
      <w:r w:rsidR="003D775B" w:rsidRPr="006732E4">
        <w:rPr>
          <w:rFonts w:ascii="Times New Roman" w:hAnsi="Times New Roman" w:cs="Times New Roman"/>
          <w:color w:val="auto"/>
        </w:rPr>
        <w:t xml:space="preserve"> 7.2.10</w:t>
      </w:r>
      <w:r w:rsidR="003D775B">
        <w:rPr>
          <w:rFonts w:ascii="Times New Roman" w:hAnsi="Times New Roman" w:cs="Times New Roman"/>
          <w:color w:val="auto"/>
        </w:rPr>
        <w:t>)</w:t>
      </w:r>
      <w:r w:rsidR="003D775B" w:rsidRPr="006732E4">
        <w:rPr>
          <w:rFonts w:ascii="Times New Roman" w:hAnsi="Times New Roman" w:cs="Times New Roman"/>
          <w:color w:val="auto"/>
        </w:rPr>
        <w:t>.</w:t>
      </w:r>
    </w:p>
    <w:p w14:paraId="2C20F482" w14:textId="77777777" w:rsidR="00CF17F1" w:rsidRDefault="00CF17F1">
      <w:pPr>
        <w:rPr>
          <w:rFonts w:ascii="Times New Roman" w:hAnsi="Times New Roman" w:cs="Times New Roman"/>
          <w:color w:val="auto"/>
        </w:rPr>
      </w:pPr>
      <w:r>
        <w:rPr>
          <w:rFonts w:ascii="Times New Roman" w:hAnsi="Times New Roman" w:cs="Times New Roman"/>
          <w:color w:val="auto"/>
        </w:rPr>
        <w:br w:type="page"/>
      </w:r>
    </w:p>
    <w:p w14:paraId="0750F061" w14:textId="77777777" w:rsidR="009F7F46" w:rsidRPr="006732E4" w:rsidRDefault="009F7F46" w:rsidP="00B7342E">
      <w:pPr>
        <w:widowControl/>
        <w:jc w:val="right"/>
        <w:rPr>
          <w:rFonts w:ascii="Times New Roman" w:hAnsi="Times New Roman" w:cs="Times New Roman"/>
          <w:color w:val="auto"/>
        </w:rPr>
      </w:pPr>
      <w:r w:rsidRPr="006732E4">
        <w:rPr>
          <w:rFonts w:ascii="Times New Roman" w:hAnsi="Times New Roman" w:cs="Times New Roman"/>
          <w:color w:val="auto"/>
        </w:rPr>
        <w:lastRenderedPageBreak/>
        <w:t>Приложение №3</w:t>
      </w:r>
    </w:p>
    <w:tbl>
      <w:tblPr>
        <w:tblW w:w="9942" w:type="dxa"/>
        <w:jc w:val="center"/>
        <w:shd w:val="clear" w:color="auto" w:fill="FFFFFF"/>
        <w:tblLayout w:type="fixed"/>
        <w:tblCellMar>
          <w:left w:w="15" w:type="dxa"/>
          <w:right w:w="15" w:type="dxa"/>
        </w:tblCellMar>
        <w:tblLook w:val="04A0" w:firstRow="1" w:lastRow="0" w:firstColumn="1" w:lastColumn="0" w:noHBand="0" w:noVBand="1"/>
      </w:tblPr>
      <w:tblGrid>
        <w:gridCol w:w="65"/>
        <w:gridCol w:w="436"/>
        <w:gridCol w:w="2536"/>
        <w:gridCol w:w="3119"/>
        <w:gridCol w:w="850"/>
        <w:gridCol w:w="851"/>
        <w:gridCol w:w="586"/>
        <w:gridCol w:w="1115"/>
        <w:gridCol w:w="384"/>
      </w:tblGrid>
      <w:tr w:rsidR="009F7F46" w:rsidRPr="006732E4" w14:paraId="6F63E5C5" w14:textId="77777777" w:rsidTr="00B7342E">
        <w:trPr>
          <w:jc w:val="center"/>
        </w:trPr>
        <w:tc>
          <w:tcPr>
            <w:tcW w:w="9942" w:type="dxa"/>
            <w:gridSpan w:val="9"/>
            <w:shd w:val="clear" w:color="auto" w:fill="FFFFFF"/>
            <w:tcMar>
              <w:top w:w="90" w:type="dxa"/>
              <w:left w:w="60" w:type="dxa"/>
              <w:bottom w:w="90" w:type="dxa"/>
              <w:right w:w="60" w:type="dxa"/>
            </w:tcMar>
            <w:hideMark/>
          </w:tcPr>
          <w:p w14:paraId="472261D9" w14:textId="77777777" w:rsidR="009F7F46" w:rsidRPr="006732E4" w:rsidRDefault="009F7F46"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ПЛАН</w:t>
            </w:r>
          </w:p>
          <w:p w14:paraId="0D10ACE8" w14:textId="77777777" w:rsidR="009F7F46" w:rsidRPr="006732E4" w:rsidRDefault="009F7F46"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 xml:space="preserve">финансового обеспечения предупредительных мер по сокращению производственного </w:t>
            </w:r>
          </w:p>
          <w:p w14:paraId="53C60969"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b/>
                <w:color w:val="auto"/>
                <w:lang w:bidi="ar-SA"/>
              </w:rPr>
              <w:t>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на 2023 год</w:t>
            </w:r>
          </w:p>
        </w:tc>
      </w:tr>
      <w:tr w:rsidR="009F7F46" w:rsidRPr="006732E4" w14:paraId="527B7359" w14:textId="77777777" w:rsidTr="00B7342E">
        <w:trPr>
          <w:jc w:val="center"/>
        </w:trPr>
        <w:tc>
          <w:tcPr>
            <w:tcW w:w="501" w:type="dxa"/>
            <w:gridSpan w:val="2"/>
            <w:shd w:val="clear" w:color="auto" w:fill="FFFFFF"/>
            <w:tcMar>
              <w:top w:w="90" w:type="dxa"/>
              <w:left w:w="60" w:type="dxa"/>
              <w:bottom w:w="90" w:type="dxa"/>
              <w:right w:w="60" w:type="dxa"/>
            </w:tcMar>
            <w:hideMark/>
          </w:tcPr>
          <w:p w14:paraId="6672B498" w14:textId="77777777" w:rsidR="009F7F46" w:rsidRPr="006732E4" w:rsidRDefault="009F7F46" w:rsidP="00B7342E">
            <w:pPr>
              <w:widowControl/>
              <w:rPr>
                <w:rFonts w:ascii="Times New Roman" w:eastAsia="Times New Roman" w:hAnsi="Times New Roman" w:cs="Times New Roman"/>
                <w:color w:val="auto"/>
                <w:lang w:bidi="ar-SA"/>
              </w:rPr>
            </w:pPr>
          </w:p>
        </w:tc>
        <w:tc>
          <w:tcPr>
            <w:tcW w:w="9057" w:type="dxa"/>
            <w:gridSpan w:val="6"/>
            <w:tcBorders>
              <w:bottom w:val="single" w:sz="6" w:space="0" w:color="auto"/>
            </w:tcBorders>
            <w:shd w:val="clear" w:color="auto" w:fill="FFFFFF"/>
            <w:tcMar>
              <w:top w:w="90" w:type="dxa"/>
              <w:left w:w="60" w:type="dxa"/>
              <w:bottom w:w="90" w:type="dxa"/>
              <w:right w:w="60" w:type="dxa"/>
            </w:tcMar>
            <w:hideMark/>
          </w:tcPr>
          <w:p w14:paraId="59871923" w14:textId="77777777" w:rsidR="009F7F46" w:rsidRPr="006732E4" w:rsidRDefault="009F7F46" w:rsidP="00B7342E">
            <w:pPr>
              <w:widowControl/>
              <w:rPr>
                <w:rFonts w:ascii="Times New Roman" w:eastAsia="Times New Roman" w:hAnsi="Times New Roman" w:cs="Times New Roman"/>
                <w:color w:val="auto"/>
                <w:lang w:bidi="ar-SA"/>
              </w:rPr>
            </w:pPr>
          </w:p>
        </w:tc>
        <w:tc>
          <w:tcPr>
            <w:tcW w:w="384" w:type="dxa"/>
            <w:shd w:val="clear" w:color="auto" w:fill="FFFFFF"/>
            <w:tcMar>
              <w:top w:w="90" w:type="dxa"/>
              <w:left w:w="60" w:type="dxa"/>
              <w:bottom w:w="90" w:type="dxa"/>
              <w:right w:w="60" w:type="dxa"/>
            </w:tcMar>
            <w:hideMark/>
          </w:tcPr>
          <w:p w14:paraId="2EDC3F77" w14:textId="77777777" w:rsidR="009F7F46" w:rsidRPr="006732E4" w:rsidRDefault="009F7F46" w:rsidP="00B7342E">
            <w:pPr>
              <w:widowControl/>
              <w:rPr>
                <w:rFonts w:ascii="Times New Roman" w:eastAsia="Times New Roman" w:hAnsi="Times New Roman" w:cs="Times New Roman"/>
                <w:color w:val="auto"/>
                <w:lang w:bidi="ar-SA"/>
              </w:rPr>
            </w:pPr>
          </w:p>
        </w:tc>
      </w:tr>
      <w:tr w:rsidR="009F7F46" w:rsidRPr="006732E4" w14:paraId="0CA2E01C" w14:textId="77777777" w:rsidTr="00B7342E">
        <w:trPr>
          <w:jc w:val="center"/>
        </w:trPr>
        <w:tc>
          <w:tcPr>
            <w:tcW w:w="501" w:type="dxa"/>
            <w:gridSpan w:val="2"/>
            <w:shd w:val="clear" w:color="auto" w:fill="FFFFFF"/>
            <w:tcMar>
              <w:top w:w="90" w:type="dxa"/>
              <w:left w:w="60" w:type="dxa"/>
              <w:bottom w:w="90" w:type="dxa"/>
              <w:right w:w="60" w:type="dxa"/>
            </w:tcMar>
            <w:hideMark/>
          </w:tcPr>
          <w:p w14:paraId="6505033C" w14:textId="77777777" w:rsidR="009F7F46" w:rsidRPr="006732E4" w:rsidRDefault="009F7F46" w:rsidP="00B7342E">
            <w:pPr>
              <w:widowControl/>
              <w:rPr>
                <w:rFonts w:ascii="Times New Roman" w:eastAsia="Times New Roman" w:hAnsi="Times New Roman" w:cs="Times New Roman"/>
                <w:color w:val="auto"/>
                <w:lang w:bidi="ar-SA"/>
              </w:rPr>
            </w:pPr>
          </w:p>
        </w:tc>
        <w:tc>
          <w:tcPr>
            <w:tcW w:w="9057" w:type="dxa"/>
            <w:gridSpan w:val="6"/>
            <w:tcBorders>
              <w:top w:val="single" w:sz="6" w:space="0" w:color="auto"/>
            </w:tcBorders>
            <w:shd w:val="clear" w:color="auto" w:fill="FFFFFF"/>
            <w:tcMar>
              <w:top w:w="90" w:type="dxa"/>
              <w:left w:w="60" w:type="dxa"/>
              <w:bottom w:w="90" w:type="dxa"/>
              <w:right w:w="60" w:type="dxa"/>
            </w:tcMar>
            <w:hideMark/>
          </w:tcPr>
          <w:p w14:paraId="0C59EFD7" w14:textId="77777777" w:rsidR="009F7F46" w:rsidRPr="004B5E24" w:rsidRDefault="009F7F46" w:rsidP="00B7342E">
            <w:pPr>
              <w:widowControl/>
              <w:jc w:val="center"/>
              <w:rPr>
                <w:rFonts w:ascii="Times New Roman" w:eastAsia="Times New Roman" w:hAnsi="Times New Roman" w:cs="Times New Roman"/>
                <w:i/>
                <w:color w:val="auto"/>
                <w:lang w:bidi="ar-SA"/>
              </w:rPr>
            </w:pPr>
            <w:r w:rsidRPr="004B5E24">
              <w:rPr>
                <w:rFonts w:ascii="Times New Roman" w:eastAsia="Times New Roman" w:hAnsi="Times New Roman" w:cs="Times New Roman"/>
                <w:i/>
                <w:color w:val="auto"/>
                <w:lang w:bidi="ar-SA"/>
              </w:rPr>
              <w:t>(наименование страхователя)</w:t>
            </w:r>
          </w:p>
        </w:tc>
        <w:tc>
          <w:tcPr>
            <w:tcW w:w="384" w:type="dxa"/>
            <w:shd w:val="clear" w:color="auto" w:fill="FFFFFF"/>
            <w:vAlign w:val="center"/>
            <w:hideMark/>
          </w:tcPr>
          <w:p w14:paraId="7152B2D1" w14:textId="77777777" w:rsidR="009F7F46" w:rsidRPr="006732E4" w:rsidRDefault="009F7F46" w:rsidP="00B7342E">
            <w:pPr>
              <w:widowControl/>
              <w:rPr>
                <w:rFonts w:ascii="Times New Roman" w:eastAsia="Times New Roman" w:hAnsi="Times New Roman" w:cs="Times New Roman"/>
                <w:color w:val="auto"/>
                <w:lang w:bidi="ar-SA"/>
              </w:rPr>
            </w:pPr>
          </w:p>
        </w:tc>
      </w:tr>
      <w:tr w:rsidR="009F7F46" w:rsidRPr="006732E4" w14:paraId="3CB40C8C" w14:textId="77777777" w:rsidTr="00B7342E">
        <w:trPr>
          <w:gridBefore w:val="1"/>
          <w:gridAfter w:val="7"/>
          <w:wBefore w:w="65" w:type="dxa"/>
          <w:wAfter w:w="9441" w:type="dxa"/>
          <w:jc w:val="center"/>
        </w:trPr>
        <w:tc>
          <w:tcPr>
            <w:tcW w:w="436" w:type="dxa"/>
            <w:shd w:val="clear" w:color="auto" w:fill="FFFFFF"/>
            <w:vAlign w:val="center"/>
            <w:hideMark/>
          </w:tcPr>
          <w:p w14:paraId="5F7C401A" w14:textId="77777777" w:rsidR="009F7F46" w:rsidRPr="006732E4" w:rsidRDefault="009F7F46" w:rsidP="00B7342E">
            <w:pPr>
              <w:widowControl/>
              <w:rPr>
                <w:rFonts w:ascii="Times New Roman" w:eastAsia="Times New Roman" w:hAnsi="Times New Roman" w:cs="Times New Roman"/>
                <w:color w:val="auto"/>
                <w:lang w:bidi="ar-SA"/>
              </w:rPr>
            </w:pPr>
          </w:p>
        </w:tc>
      </w:tr>
      <w:tr w:rsidR="009F7F46" w:rsidRPr="006732E4" w14:paraId="2C70B378" w14:textId="77777777" w:rsidTr="00B7342E">
        <w:trPr>
          <w:gridBefore w:val="1"/>
          <w:wBefore w:w="65" w:type="dxa"/>
          <w:jc w:val="center"/>
        </w:trPr>
        <w:tc>
          <w:tcPr>
            <w:tcW w:w="436" w:type="dxa"/>
            <w:vMerge w:val="restart"/>
            <w:tcBorders>
              <w:top w:val="single" w:sz="6" w:space="0" w:color="auto"/>
              <w:left w:val="single" w:sz="6" w:space="0" w:color="auto"/>
              <w:right w:val="single" w:sz="6" w:space="0" w:color="auto"/>
            </w:tcBorders>
            <w:shd w:val="clear" w:color="auto" w:fill="FFFFFF"/>
            <w:tcMar>
              <w:top w:w="90" w:type="dxa"/>
              <w:left w:w="60" w:type="dxa"/>
              <w:bottom w:w="90" w:type="dxa"/>
              <w:right w:w="60" w:type="dxa"/>
            </w:tcMar>
            <w:vAlign w:val="center"/>
            <w:hideMark/>
          </w:tcPr>
          <w:p w14:paraId="62522E4D"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N п/п</w:t>
            </w:r>
          </w:p>
        </w:tc>
        <w:tc>
          <w:tcPr>
            <w:tcW w:w="2536"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14:paraId="05C718D7"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предупредительных мер</w:t>
            </w:r>
          </w:p>
        </w:tc>
        <w:tc>
          <w:tcPr>
            <w:tcW w:w="3119"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14:paraId="4210B3EA"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Обоснование для проведения предупредительных мер</w:t>
            </w:r>
          </w:p>
          <w:p w14:paraId="15D3009C"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(коллективный договор, соглашение по охране труда, перечень мероприятий по улучшению условий и охраны труда)</w:t>
            </w:r>
          </w:p>
        </w:tc>
        <w:tc>
          <w:tcPr>
            <w:tcW w:w="850"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14:paraId="5ACB2A06"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Срок исполнения</w:t>
            </w:r>
          </w:p>
        </w:tc>
        <w:tc>
          <w:tcPr>
            <w:tcW w:w="851"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14:paraId="3F1821B7"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Единицы измерения</w:t>
            </w:r>
          </w:p>
        </w:tc>
        <w:tc>
          <w:tcPr>
            <w:tcW w:w="586"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14:paraId="1BD234C9"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w:t>
            </w:r>
          </w:p>
        </w:tc>
        <w:tc>
          <w:tcPr>
            <w:tcW w:w="1499" w:type="dxa"/>
            <w:gridSpan w:val="2"/>
            <w:tcBorders>
              <w:top w:val="single" w:sz="6" w:space="0" w:color="auto"/>
              <w:right w:val="single" w:sz="6" w:space="0" w:color="auto"/>
            </w:tcBorders>
            <w:shd w:val="clear" w:color="auto" w:fill="FFFFFF"/>
            <w:tcMar>
              <w:top w:w="90" w:type="dxa"/>
              <w:left w:w="60" w:type="dxa"/>
              <w:bottom w:w="90" w:type="dxa"/>
              <w:right w:w="60" w:type="dxa"/>
            </w:tcMar>
            <w:vAlign w:val="center"/>
            <w:hideMark/>
          </w:tcPr>
          <w:p w14:paraId="6A3FCB8C"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Планируемые расходы, руб.</w:t>
            </w:r>
          </w:p>
        </w:tc>
      </w:tr>
      <w:tr w:rsidR="009F7F46" w:rsidRPr="006732E4" w14:paraId="05F48D30" w14:textId="77777777" w:rsidTr="00B7342E">
        <w:trPr>
          <w:gridBefore w:val="1"/>
          <w:wBefore w:w="65" w:type="dxa"/>
          <w:jc w:val="center"/>
        </w:trPr>
        <w:tc>
          <w:tcPr>
            <w:tcW w:w="436" w:type="dxa"/>
            <w:vMerge/>
            <w:tcBorders>
              <w:top w:val="single" w:sz="6" w:space="0" w:color="auto"/>
              <w:left w:val="single" w:sz="6" w:space="0" w:color="auto"/>
              <w:right w:val="single" w:sz="6" w:space="0" w:color="auto"/>
            </w:tcBorders>
            <w:shd w:val="clear" w:color="auto" w:fill="FFFFFF"/>
            <w:vAlign w:val="center"/>
            <w:hideMark/>
          </w:tcPr>
          <w:p w14:paraId="7AA1D4DD" w14:textId="77777777" w:rsidR="009F7F46" w:rsidRPr="006732E4" w:rsidRDefault="009F7F46" w:rsidP="00B7342E">
            <w:pPr>
              <w:widowControl/>
              <w:jc w:val="center"/>
              <w:rPr>
                <w:rFonts w:ascii="Times New Roman" w:eastAsia="Times New Roman" w:hAnsi="Times New Roman" w:cs="Times New Roman"/>
                <w:color w:val="auto"/>
                <w:lang w:bidi="ar-SA"/>
              </w:rPr>
            </w:pPr>
          </w:p>
        </w:tc>
        <w:tc>
          <w:tcPr>
            <w:tcW w:w="2536" w:type="dxa"/>
            <w:vMerge/>
            <w:tcBorders>
              <w:top w:val="single" w:sz="6" w:space="0" w:color="auto"/>
              <w:right w:val="single" w:sz="6" w:space="0" w:color="auto"/>
            </w:tcBorders>
            <w:shd w:val="clear" w:color="auto" w:fill="FFFFFF"/>
            <w:vAlign w:val="center"/>
            <w:hideMark/>
          </w:tcPr>
          <w:p w14:paraId="2D700D0F" w14:textId="77777777" w:rsidR="009F7F46" w:rsidRPr="006732E4" w:rsidRDefault="009F7F46" w:rsidP="00B7342E">
            <w:pPr>
              <w:widowControl/>
              <w:jc w:val="center"/>
              <w:rPr>
                <w:rFonts w:ascii="Times New Roman" w:eastAsia="Times New Roman" w:hAnsi="Times New Roman" w:cs="Times New Roman"/>
                <w:color w:val="auto"/>
                <w:lang w:bidi="ar-SA"/>
              </w:rPr>
            </w:pPr>
          </w:p>
        </w:tc>
        <w:tc>
          <w:tcPr>
            <w:tcW w:w="3119" w:type="dxa"/>
            <w:vMerge/>
            <w:tcBorders>
              <w:top w:val="single" w:sz="6" w:space="0" w:color="auto"/>
              <w:right w:val="single" w:sz="6" w:space="0" w:color="auto"/>
            </w:tcBorders>
            <w:shd w:val="clear" w:color="auto" w:fill="FFFFFF"/>
            <w:vAlign w:val="center"/>
            <w:hideMark/>
          </w:tcPr>
          <w:p w14:paraId="3EB1CC25" w14:textId="77777777" w:rsidR="009F7F46" w:rsidRPr="006732E4" w:rsidRDefault="009F7F46" w:rsidP="00B7342E">
            <w:pPr>
              <w:widowControl/>
              <w:jc w:val="center"/>
              <w:rPr>
                <w:rFonts w:ascii="Times New Roman" w:eastAsia="Times New Roman" w:hAnsi="Times New Roman" w:cs="Times New Roman"/>
                <w:color w:val="auto"/>
                <w:lang w:bidi="ar-SA"/>
              </w:rPr>
            </w:pPr>
          </w:p>
        </w:tc>
        <w:tc>
          <w:tcPr>
            <w:tcW w:w="850" w:type="dxa"/>
            <w:vMerge/>
            <w:tcBorders>
              <w:top w:val="single" w:sz="6" w:space="0" w:color="auto"/>
              <w:right w:val="single" w:sz="6" w:space="0" w:color="auto"/>
            </w:tcBorders>
            <w:shd w:val="clear" w:color="auto" w:fill="FFFFFF"/>
            <w:vAlign w:val="center"/>
            <w:hideMark/>
          </w:tcPr>
          <w:p w14:paraId="45F17D29" w14:textId="77777777" w:rsidR="009F7F46" w:rsidRPr="006732E4" w:rsidRDefault="009F7F46" w:rsidP="00B7342E">
            <w:pPr>
              <w:widowControl/>
              <w:jc w:val="center"/>
              <w:rPr>
                <w:rFonts w:ascii="Times New Roman" w:eastAsia="Times New Roman" w:hAnsi="Times New Roman" w:cs="Times New Roman"/>
                <w:color w:val="auto"/>
                <w:lang w:bidi="ar-SA"/>
              </w:rPr>
            </w:pPr>
          </w:p>
        </w:tc>
        <w:tc>
          <w:tcPr>
            <w:tcW w:w="851" w:type="dxa"/>
            <w:vMerge/>
            <w:tcBorders>
              <w:top w:val="single" w:sz="6" w:space="0" w:color="auto"/>
              <w:right w:val="single" w:sz="6" w:space="0" w:color="auto"/>
            </w:tcBorders>
            <w:shd w:val="clear" w:color="auto" w:fill="FFFFFF"/>
            <w:vAlign w:val="center"/>
            <w:hideMark/>
          </w:tcPr>
          <w:p w14:paraId="5C5B5FF1" w14:textId="77777777" w:rsidR="009F7F46" w:rsidRPr="006732E4" w:rsidRDefault="009F7F46" w:rsidP="00B7342E">
            <w:pPr>
              <w:widowControl/>
              <w:jc w:val="center"/>
              <w:rPr>
                <w:rFonts w:ascii="Times New Roman" w:eastAsia="Times New Roman" w:hAnsi="Times New Roman" w:cs="Times New Roman"/>
                <w:color w:val="auto"/>
                <w:lang w:bidi="ar-SA"/>
              </w:rPr>
            </w:pPr>
          </w:p>
        </w:tc>
        <w:tc>
          <w:tcPr>
            <w:tcW w:w="586" w:type="dxa"/>
            <w:vMerge/>
            <w:tcBorders>
              <w:top w:val="single" w:sz="6" w:space="0" w:color="auto"/>
              <w:right w:val="single" w:sz="6" w:space="0" w:color="auto"/>
            </w:tcBorders>
            <w:shd w:val="clear" w:color="auto" w:fill="FFFFFF"/>
            <w:vAlign w:val="center"/>
            <w:hideMark/>
          </w:tcPr>
          <w:p w14:paraId="387C766B" w14:textId="77777777" w:rsidR="009F7F46" w:rsidRPr="006732E4" w:rsidRDefault="009F7F46" w:rsidP="00B7342E">
            <w:pPr>
              <w:widowControl/>
              <w:jc w:val="center"/>
              <w:rPr>
                <w:rFonts w:ascii="Times New Roman" w:eastAsia="Times New Roman" w:hAnsi="Times New Roman" w:cs="Times New Roman"/>
                <w:color w:val="auto"/>
                <w:lang w:bidi="ar-SA"/>
              </w:rPr>
            </w:pPr>
          </w:p>
        </w:tc>
        <w:tc>
          <w:tcPr>
            <w:tcW w:w="1499" w:type="dxa"/>
            <w:gridSpan w:val="2"/>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vAlign w:val="center"/>
            <w:hideMark/>
          </w:tcPr>
          <w:p w14:paraId="19D7C6DB"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всего</w:t>
            </w:r>
          </w:p>
        </w:tc>
      </w:tr>
      <w:tr w:rsidR="009F7F46" w:rsidRPr="006732E4" w14:paraId="399CFC87" w14:textId="77777777" w:rsidTr="00B7342E">
        <w:trPr>
          <w:gridBefore w:val="1"/>
          <w:wBefore w:w="65" w:type="dxa"/>
          <w:trHeight w:val="20"/>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11D924CF"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5265DFC8"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2946D98B"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1E1473D4"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11AC46B0"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19208A08"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6</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105C224F"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7</w:t>
            </w:r>
          </w:p>
        </w:tc>
      </w:tr>
      <w:tr w:rsidR="009F7F46" w:rsidRPr="006732E4" w14:paraId="71F0ED06" w14:textId="77777777" w:rsidTr="00B7342E">
        <w:trPr>
          <w:gridBefore w:val="1"/>
          <w:wBefore w:w="65" w:type="dxa"/>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569099FD"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04705BAD" w14:textId="77777777"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Проведение специальной оценки условий </w:t>
            </w:r>
            <w:r w:rsidRPr="006732E4">
              <w:rPr>
                <w:rFonts w:ascii="Times New Roman" w:eastAsia="Times New Roman" w:hAnsi="Times New Roman" w:cs="Times New Roman"/>
                <w:color w:val="auto"/>
                <w:lang w:bidi="ar-SA"/>
              </w:rPr>
              <w:lastRenderedPageBreak/>
              <w:t>труда</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6579AA60" w14:textId="77777777"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 xml:space="preserve">Перечень мероприятий по улучшению условий и </w:t>
            </w:r>
            <w:r w:rsidRPr="006732E4">
              <w:rPr>
                <w:rFonts w:ascii="Times New Roman" w:eastAsia="Times New Roman" w:hAnsi="Times New Roman" w:cs="Times New Roman"/>
                <w:color w:val="auto"/>
                <w:lang w:bidi="ar-SA"/>
              </w:rPr>
              <w:lastRenderedPageBreak/>
              <w:t xml:space="preserve">охраны труда, снижению уровней профессиональных </w:t>
            </w:r>
            <w:proofErr w:type="gramStart"/>
            <w:r w:rsidRPr="006732E4">
              <w:rPr>
                <w:rFonts w:ascii="Times New Roman" w:eastAsia="Times New Roman" w:hAnsi="Times New Roman" w:cs="Times New Roman"/>
                <w:color w:val="auto"/>
                <w:lang w:bidi="ar-SA"/>
              </w:rPr>
              <w:t>рисков  на</w:t>
            </w:r>
            <w:proofErr w:type="gramEnd"/>
            <w:r w:rsidRPr="006732E4">
              <w:rPr>
                <w:rFonts w:ascii="Times New Roman" w:eastAsia="Times New Roman" w:hAnsi="Times New Roman" w:cs="Times New Roman"/>
                <w:color w:val="auto"/>
                <w:lang w:bidi="ar-SA"/>
              </w:rPr>
              <w:t xml:space="preserve"> 2023 год</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078A1D5D"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1 кв. 2023</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58952F42"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Раб.</w:t>
            </w:r>
          </w:p>
          <w:p w14:paraId="6E42D2D6"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мест</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149F501C"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3ED0F918"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2000</w:t>
            </w:r>
          </w:p>
        </w:tc>
      </w:tr>
      <w:tr w:rsidR="009F7F46" w:rsidRPr="006732E4" w14:paraId="545E4921" w14:textId="77777777" w:rsidTr="00B7342E">
        <w:trPr>
          <w:gridBefore w:val="1"/>
          <w:wBefore w:w="65" w:type="dxa"/>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42C2012E"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27B4213F" w14:textId="77777777"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Проведение обязательных периодических медицинских </w:t>
            </w:r>
            <w:proofErr w:type="gramStart"/>
            <w:r w:rsidRPr="006732E4">
              <w:rPr>
                <w:rFonts w:ascii="Times New Roman" w:eastAsia="Times New Roman" w:hAnsi="Times New Roman" w:cs="Times New Roman"/>
                <w:color w:val="auto"/>
                <w:lang w:bidi="ar-SA"/>
              </w:rPr>
              <w:t>осмотров  работников</w:t>
            </w:r>
            <w:proofErr w:type="gramEnd"/>
            <w:r w:rsidRPr="006732E4">
              <w:rPr>
                <w:rFonts w:ascii="Times New Roman" w:eastAsia="Times New Roman" w:hAnsi="Times New Roman" w:cs="Times New Roman"/>
                <w:color w:val="auto"/>
                <w:lang w:bidi="ar-SA"/>
              </w:rPr>
              <w:t xml:space="preserve"> </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446C3811" w14:textId="77777777"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Соглашение по охране труда на 2023 год </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06AFB746"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 кв.</w:t>
            </w:r>
          </w:p>
          <w:p w14:paraId="1E16BCC4"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2023 </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695477DA"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Чел.</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6886DF6D"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10</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193654C2"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13000</w:t>
            </w:r>
          </w:p>
        </w:tc>
      </w:tr>
      <w:tr w:rsidR="009F7F46" w:rsidRPr="006732E4" w14:paraId="4A1B8796" w14:textId="77777777" w:rsidTr="00B7342E">
        <w:trPr>
          <w:gridBefore w:val="1"/>
          <w:wBefore w:w="65" w:type="dxa"/>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402848BC"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647B34A7" w14:textId="77777777"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Обучение по охране труда</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659FDB22" w14:textId="77777777"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Перечень мероприятий по улучшению условий и охраны труда, снижению уровней профессиональных </w:t>
            </w:r>
            <w:proofErr w:type="gramStart"/>
            <w:r w:rsidRPr="006732E4">
              <w:rPr>
                <w:rFonts w:ascii="Times New Roman" w:eastAsia="Times New Roman" w:hAnsi="Times New Roman" w:cs="Times New Roman"/>
                <w:color w:val="auto"/>
                <w:lang w:bidi="ar-SA"/>
              </w:rPr>
              <w:t>рисков  на</w:t>
            </w:r>
            <w:proofErr w:type="gramEnd"/>
            <w:r w:rsidRPr="006732E4">
              <w:rPr>
                <w:rFonts w:ascii="Times New Roman" w:eastAsia="Times New Roman" w:hAnsi="Times New Roman" w:cs="Times New Roman"/>
                <w:color w:val="auto"/>
                <w:lang w:bidi="ar-SA"/>
              </w:rPr>
              <w:t xml:space="preserve"> 2023 год</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40A699D8"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 кв.</w:t>
            </w:r>
          </w:p>
          <w:p w14:paraId="5268BBEC"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2023</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16FE3F61"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Чел.</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32D21C45"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4193471A"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7000</w:t>
            </w:r>
          </w:p>
        </w:tc>
      </w:tr>
      <w:tr w:rsidR="009F7F46" w:rsidRPr="006732E4" w14:paraId="15A67135" w14:textId="77777777" w:rsidTr="00B7342E">
        <w:trPr>
          <w:gridBefore w:val="1"/>
          <w:wBefore w:w="65" w:type="dxa"/>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1D2D68D9"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721C2120" w14:textId="77777777"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Приобретение аптечек для оказания первой помощи</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3C2FAFBA" w14:textId="77777777"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Перечень мероприятий по улучшению условий и охраны труда, снижению уровней профессиональных </w:t>
            </w:r>
            <w:proofErr w:type="gramStart"/>
            <w:r w:rsidRPr="006732E4">
              <w:rPr>
                <w:rFonts w:ascii="Times New Roman" w:eastAsia="Times New Roman" w:hAnsi="Times New Roman" w:cs="Times New Roman"/>
                <w:color w:val="auto"/>
                <w:lang w:bidi="ar-SA"/>
              </w:rPr>
              <w:t>рисков  на</w:t>
            </w:r>
            <w:proofErr w:type="gramEnd"/>
            <w:r w:rsidRPr="006732E4">
              <w:rPr>
                <w:rFonts w:ascii="Times New Roman" w:eastAsia="Times New Roman" w:hAnsi="Times New Roman" w:cs="Times New Roman"/>
                <w:color w:val="auto"/>
                <w:lang w:bidi="ar-SA"/>
              </w:rPr>
              <w:t xml:space="preserve"> 2023 год</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0C754A04"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 кв.</w:t>
            </w:r>
          </w:p>
          <w:p w14:paraId="0AA52DF5"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2023</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7DE0D3D0"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Шт.</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352ABB2A"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435B039D"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1000</w:t>
            </w:r>
          </w:p>
        </w:tc>
      </w:tr>
      <w:tr w:rsidR="009F7F46" w:rsidRPr="006732E4" w14:paraId="1C0B757B" w14:textId="77777777" w:rsidTr="00B7342E">
        <w:trPr>
          <w:gridBefore w:val="1"/>
          <w:wBefore w:w="65" w:type="dxa"/>
          <w:jc w:val="center"/>
        </w:trPr>
        <w:tc>
          <w:tcPr>
            <w:tcW w:w="436"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2D51C98F"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5</w:t>
            </w:r>
          </w:p>
        </w:tc>
        <w:tc>
          <w:tcPr>
            <w:tcW w:w="253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35AE3B7B" w14:textId="77777777"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Приобретение СИЗ, смывающих и (или) обезвреживающих средств</w:t>
            </w:r>
          </w:p>
        </w:tc>
        <w:tc>
          <w:tcPr>
            <w:tcW w:w="311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782CB0ED" w14:textId="77777777"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Соглашение по охране труда на 2023 год</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658C6CBB"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 кв.</w:t>
            </w:r>
          </w:p>
          <w:p w14:paraId="57342CDB"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2023г.</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07A9AF1E"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комплектов</w:t>
            </w:r>
          </w:p>
        </w:tc>
        <w:tc>
          <w:tcPr>
            <w:tcW w:w="586"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13AFD869"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5C0DE4B2"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15000</w:t>
            </w:r>
          </w:p>
        </w:tc>
      </w:tr>
      <w:tr w:rsidR="009F7F46" w:rsidRPr="006732E4" w14:paraId="08BE9132" w14:textId="77777777" w:rsidTr="00B7342E">
        <w:trPr>
          <w:gridBefore w:val="1"/>
          <w:wBefore w:w="65" w:type="dxa"/>
          <w:jc w:val="center"/>
        </w:trPr>
        <w:tc>
          <w:tcPr>
            <w:tcW w:w="8378" w:type="dxa"/>
            <w:gridSpan w:val="6"/>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7EA6A9F9" w14:textId="77777777" w:rsidR="009F7F46" w:rsidRPr="006732E4" w:rsidRDefault="009F7F46"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Всего</w:t>
            </w:r>
          </w:p>
        </w:tc>
        <w:tc>
          <w:tcPr>
            <w:tcW w:w="1499" w:type="dxa"/>
            <w:gridSpan w:val="2"/>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tcPr>
          <w:p w14:paraId="5AD3C1CC" w14:textId="77777777" w:rsidR="009F7F46" w:rsidRPr="006732E4" w:rsidRDefault="009F7F4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38000</w:t>
            </w:r>
          </w:p>
        </w:tc>
      </w:tr>
    </w:tbl>
    <w:p w14:paraId="11D4D5BA" w14:textId="77777777" w:rsidR="009F7F46" w:rsidRPr="006732E4" w:rsidRDefault="009F7F46" w:rsidP="00B7342E">
      <w:pPr>
        <w:widowControl/>
        <w:autoSpaceDE w:val="0"/>
        <w:autoSpaceDN w:val="0"/>
        <w:adjustRightInd w:val="0"/>
        <w:ind w:firstLine="709"/>
        <w:rPr>
          <w:rFonts w:ascii="Times New Roman" w:eastAsia="Calibri" w:hAnsi="Times New Roman" w:cs="Times New Roman"/>
          <w:color w:val="auto"/>
          <w:lang w:eastAsia="en-US" w:bidi="ar-SA"/>
        </w:rPr>
      </w:pPr>
      <w:bookmarkStart w:id="41" w:name="bookmark97"/>
    </w:p>
    <w:tbl>
      <w:tblPr>
        <w:tblW w:w="0" w:type="auto"/>
        <w:jc w:val="center"/>
        <w:tblCellMar>
          <w:left w:w="0" w:type="dxa"/>
          <w:right w:w="0" w:type="dxa"/>
        </w:tblCellMar>
        <w:tblLook w:val="0000" w:firstRow="0" w:lastRow="0" w:firstColumn="0" w:lastColumn="0" w:noHBand="0" w:noVBand="0"/>
      </w:tblPr>
      <w:tblGrid>
        <w:gridCol w:w="4883"/>
        <w:gridCol w:w="250"/>
        <w:gridCol w:w="1500"/>
        <w:gridCol w:w="250"/>
        <w:gridCol w:w="2774"/>
      </w:tblGrid>
      <w:tr w:rsidR="009F7F46" w:rsidRPr="006732E4" w14:paraId="0310B3E3" w14:textId="77777777" w:rsidTr="00032711">
        <w:trPr>
          <w:jc w:val="center"/>
        </w:trPr>
        <w:tc>
          <w:tcPr>
            <w:tcW w:w="4883" w:type="dxa"/>
            <w:tcBorders>
              <w:top w:val="nil"/>
              <w:left w:val="nil"/>
              <w:bottom w:val="nil"/>
              <w:right w:val="nil"/>
            </w:tcBorders>
          </w:tcPr>
          <w:p w14:paraId="2D17FAA4" w14:textId="77777777" w:rsidR="009F7F46" w:rsidRPr="006732E4" w:rsidRDefault="009F7F46"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Руководитель</w:t>
            </w:r>
          </w:p>
        </w:tc>
        <w:tc>
          <w:tcPr>
            <w:tcW w:w="250" w:type="dxa"/>
            <w:tcBorders>
              <w:top w:val="nil"/>
              <w:left w:val="nil"/>
              <w:bottom w:val="nil"/>
              <w:right w:val="nil"/>
            </w:tcBorders>
          </w:tcPr>
          <w:p w14:paraId="0BF736A7" w14:textId="77777777"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single" w:sz="6" w:space="0" w:color="auto"/>
              <w:right w:val="nil"/>
            </w:tcBorders>
          </w:tcPr>
          <w:p w14:paraId="25F86CAD" w14:textId="77777777"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466DF1AE" w14:textId="77777777"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single" w:sz="6" w:space="0" w:color="auto"/>
              <w:right w:val="nil"/>
            </w:tcBorders>
          </w:tcPr>
          <w:p w14:paraId="02DD68F8" w14:textId="77777777"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9F7F46" w:rsidRPr="006732E4" w14:paraId="3A291ACA" w14:textId="77777777" w:rsidTr="00032711">
        <w:trPr>
          <w:jc w:val="center"/>
        </w:trPr>
        <w:tc>
          <w:tcPr>
            <w:tcW w:w="4883" w:type="dxa"/>
            <w:tcBorders>
              <w:top w:val="nil"/>
              <w:left w:val="nil"/>
              <w:bottom w:val="nil"/>
              <w:right w:val="nil"/>
            </w:tcBorders>
          </w:tcPr>
          <w:p w14:paraId="32D1AB03" w14:textId="77777777" w:rsidR="009F7F46" w:rsidRPr="006732E4" w:rsidRDefault="009F7F46"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309A6E9F" w14:textId="77777777"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single" w:sz="6" w:space="0" w:color="auto"/>
              <w:left w:val="nil"/>
              <w:bottom w:val="nil"/>
              <w:right w:val="nil"/>
            </w:tcBorders>
          </w:tcPr>
          <w:p w14:paraId="2F92A879" w14:textId="77777777"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(подпись)</w:t>
            </w:r>
          </w:p>
        </w:tc>
        <w:tc>
          <w:tcPr>
            <w:tcW w:w="250" w:type="dxa"/>
            <w:tcBorders>
              <w:top w:val="nil"/>
              <w:left w:val="nil"/>
              <w:bottom w:val="nil"/>
              <w:right w:val="nil"/>
            </w:tcBorders>
          </w:tcPr>
          <w:p w14:paraId="2855F436" w14:textId="77777777"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single" w:sz="6" w:space="0" w:color="auto"/>
              <w:left w:val="nil"/>
              <w:bottom w:val="nil"/>
              <w:right w:val="nil"/>
            </w:tcBorders>
          </w:tcPr>
          <w:p w14:paraId="048695AF" w14:textId="77777777" w:rsidR="009F7F46" w:rsidRPr="006732E4" w:rsidRDefault="009F7F46"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xml:space="preserve">(Ф.И.О.) </w:t>
            </w:r>
          </w:p>
        </w:tc>
      </w:tr>
      <w:tr w:rsidR="002969E1" w:rsidRPr="006732E4" w14:paraId="19CB71A5" w14:textId="77777777" w:rsidTr="00032711">
        <w:trPr>
          <w:jc w:val="center"/>
        </w:trPr>
        <w:tc>
          <w:tcPr>
            <w:tcW w:w="4883" w:type="dxa"/>
            <w:tcBorders>
              <w:top w:val="nil"/>
              <w:left w:val="nil"/>
              <w:bottom w:val="nil"/>
              <w:right w:val="nil"/>
            </w:tcBorders>
          </w:tcPr>
          <w:p w14:paraId="55F58468" w14:textId="77777777"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"__" _________ 20__ год</w:t>
            </w:r>
          </w:p>
        </w:tc>
        <w:tc>
          <w:tcPr>
            <w:tcW w:w="250" w:type="dxa"/>
            <w:tcBorders>
              <w:top w:val="nil"/>
              <w:left w:val="nil"/>
              <w:bottom w:val="nil"/>
              <w:right w:val="nil"/>
            </w:tcBorders>
          </w:tcPr>
          <w:p w14:paraId="46E57F7E"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14:paraId="6D58EC52"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076F070B"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14:paraId="496DF136"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14:paraId="3F5E1742" w14:textId="77777777" w:rsidTr="00032711">
        <w:trPr>
          <w:jc w:val="center"/>
        </w:trPr>
        <w:tc>
          <w:tcPr>
            <w:tcW w:w="4883" w:type="dxa"/>
            <w:tcBorders>
              <w:top w:val="nil"/>
              <w:left w:val="nil"/>
              <w:bottom w:val="nil"/>
              <w:right w:val="nil"/>
            </w:tcBorders>
          </w:tcPr>
          <w:p w14:paraId="2CD3964B" w14:textId="77777777"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М.П. (при наличии)</w:t>
            </w:r>
          </w:p>
        </w:tc>
        <w:tc>
          <w:tcPr>
            <w:tcW w:w="250" w:type="dxa"/>
            <w:tcBorders>
              <w:top w:val="nil"/>
              <w:left w:val="nil"/>
              <w:bottom w:val="nil"/>
              <w:right w:val="nil"/>
            </w:tcBorders>
          </w:tcPr>
          <w:p w14:paraId="4C397C6F"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14:paraId="54678936"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2307C31F"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14:paraId="7BD54251"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14:paraId="37A475A7" w14:textId="77777777" w:rsidTr="00032711">
        <w:trPr>
          <w:jc w:val="center"/>
        </w:trPr>
        <w:tc>
          <w:tcPr>
            <w:tcW w:w="4883" w:type="dxa"/>
            <w:tcBorders>
              <w:top w:val="nil"/>
              <w:left w:val="nil"/>
              <w:bottom w:val="nil"/>
              <w:right w:val="nil"/>
            </w:tcBorders>
          </w:tcPr>
          <w:p w14:paraId="17AF264E" w14:textId="77777777"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355D4452"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14:paraId="5612CA4A"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29E7642F"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14:paraId="2CFB16BF"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14:paraId="6D3BFC0E" w14:textId="77777777" w:rsidTr="00032711">
        <w:trPr>
          <w:jc w:val="center"/>
        </w:trPr>
        <w:tc>
          <w:tcPr>
            <w:tcW w:w="4883" w:type="dxa"/>
            <w:tcBorders>
              <w:top w:val="nil"/>
              <w:left w:val="nil"/>
              <w:bottom w:val="nil"/>
              <w:right w:val="nil"/>
            </w:tcBorders>
          </w:tcPr>
          <w:p w14:paraId="3B426075"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СОГЛАСОВАНО:</w:t>
            </w:r>
          </w:p>
          <w:p w14:paraId="7C7B4BB5"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Управляющий</w:t>
            </w:r>
          </w:p>
        </w:tc>
        <w:tc>
          <w:tcPr>
            <w:tcW w:w="250" w:type="dxa"/>
            <w:tcBorders>
              <w:top w:val="nil"/>
              <w:left w:val="nil"/>
              <w:bottom w:val="nil"/>
              <w:right w:val="nil"/>
            </w:tcBorders>
          </w:tcPr>
          <w:p w14:paraId="21144B7A"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14:paraId="22A05061"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7B385088"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14:paraId="3A76738F"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14:paraId="1762F35C" w14:textId="77777777" w:rsidTr="002969E1">
        <w:trPr>
          <w:jc w:val="center"/>
        </w:trPr>
        <w:tc>
          <w:tcPr>
            <w:tcW w:w="4883" w:type="dxa"/>
            <w:tcBorders>
              <w:top w:val="nil"/>
              <w:left w:val="nil"/>
              <w:bottom w:val="single" w:sz="6" w:space="0" w:color="auto"/>
              <w:right w:val="nil"/>
            </w:tcBorders>
          </w:tcPr>
          <w:p w14:paraId="31418D63" w14:textId="77777777"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3AD9E2CF"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single" w:sz="6" w:space="0" w:color="auto"/>
              <w:right w:val="nil"/>
            </w:tcBorders>
          </w:tcPr>
          <w:p w14:paraId="53DF02DA"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2D7D555D"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single" w:sz="6" w:space="0" w:color="auto"/>
              <w:right w:val="nil"/>
            </w:tcBorders>
          </w:tcPr>
          <w:p w14:paraId="3C40A767"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14:paraId="144380D7" w14:textId="77777777" w:rsidTr="002969E1">
        <w:trPr>
          <w:jc w:val="center"/>
        </w:trPr>
        <w:tc>
          <w:tcPr>
            <w:tcW w:w="4883" w:type="dxa"/>
            <w:tcBorders>
              <w:top w:val="single" w:sz="6" w:space="0" w:color="auto"/>
              <w:left w:val="nil"/>
              <w:bottom w:val="nil"/>
              <w:right w:val="nil"/>
            </w:tcBorders>
          </w:tcPr>
          <w:p w14:paraId="4A1EDB33" w14:textId="77777777"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(наименование территориального органа Фонда социального страхования Российской Федерации)</w:t>
            </w:r>
          </w:p>
        </w:tc>
        <w:tc>
          <w:tcPr>
            <w:tcW w:w="250" w:type="dxa"/>
            <w:tcBorders>
              <w:top w:val="nil"/>
              <w:left w:val="nil"/>
              <w:bottom w:val="nil"/>
              <w:right w:val="nil"/>
            </w:tcBorders>
          </w:tcPr>
          <w:p w14:paraId="1CCC1802"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single" w:sz="6" w:space="0" w:color="auto"/>
              <w:left w:val="nil"/>
              <w:bottom w:val="nil"/>
              <w:right w:val="nil"/>
            </w:tcBorders>
          </w:tcPr>
          <w:p w14:paraId="5CC1CE74"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(подпись)</w:t>
            </w:r>
          </w:p>
        </w:tc>
        <w:tc>
          <w:tcPr>
            <w:tcW w:w="250" w:type="dxa"/>
            <w:tcBorders>
              <w:top w:val="nil"/>
              <w:left w:val="nil"/>
              <w:bottom w:val="nil"/>
              <w:right w:val="nil"/>
            </w:tcBorders>
          </w:tcPr>
          <w:p w14:paraId="121A2E28"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single" w:sz="6" w:space="0" w:color="auto"/>
              <w:left w:val="nil"/>
              <w:bottom w:val="nil"/>
              <w:right w:val="nil"/>
            </w:tcBorders>
          </w:tcPr>
          <w:p w14:paraId="11696B3B"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(Ф.И.О.) (отчество указывается при наличии)</w:t>
            </w:r>
          </w:p>
        </w:tc>
      </w:tr>
      <w:tr w:rsidR="002969E1" w:rsidRPr="006732E4" w14:paraId="409CAF77" w14:textId="77777777" w:rsidTr="002969E1">
        <w:trPr>
          <w:jc w:val="center"/>
        </w:trPr>
        <w:tc>
          <w:tcPr>
            <w:tcW w:w="4883" w:type="dxa"/>
            <w:tcBorders>
              <w:top w:val="nil"/>
              <w:left w:val="nil"/>
              <w:bottom w:val="nil"/>
              <w:right w:val="nil"/>
            </w:tcBorders>
          </w:tcPr>
          <w:p w14:paraId="7CB279BD" w14:textId="77777777"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65F54C5B"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14:paraId="0E7F3347"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40DED3B4"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14:paraId="3F6C80F9"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14:paraId="69D79E37" w14:textId="77777777" w:rsidTr="00032711">
        <w:trPr>
          <w:jc w:val="center"/>
        </w:trPr>
        <w:tc>
          <w:tcPr>
            <w:tcW w:w="4883" w:type="dxa"/>
            <w:tcBorders>
              <w:top w:val="nil"/>
              <w:left w:val="nil"/>
              <w:bottom w:val="nil"/>
              <w:right w:val="nil"/>
            </w:tcBorders>
          </w:tcPr>
          <w:p w14:paraId="56044E5B" w14:textId="77777777"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"__" _________ 20__ год</w:t>
            </w:r>
          </w:p>
        </w:tc>
        <w:tc>
          <w:tcPr>
            <w:tcW w:w="250" w:type="dxa"/>
            <w:tcBorders>
              <w:top w:val="nil"/>
              <w:left w:val="nil"/>
              <w:bottom w:val="nil"/>
              <w:right w:val="nil"/>
            </w:tcBorders>
          </w:tcPr>
          <w:p w14:paraId="7E3EE8FF"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14:paraId="4E7D8D13"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4199F748"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14:paraId="4AB055C7"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14:paraId="2DB093C9" w14:textId="77777777" w:rsidTr="00032711">
        <w:trPr>
          <w:jc w:val="center"/>
        </w:trPr>
        <w:tc>
          <w:tcPr>
            <w:tcW w:w="4883" w:type="dxa"/>
            <w:tcBorders>
              <w:top w:val="nil"/>
              <w:left w:val="nil"/>
              <w:bottom w:val="nil"/>
              <w:right w:val="nil"/>
            </w:tcBorders>
          </w:tcPr>
          <w:p w14:paraId="0FDD858A" w14:textId="77777777"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М.П. (при наличии)</w:t>
            </w:r>
          </w:p>
        </w:tc>
        <w:tc>
          <w:tcPr>
            <w:tcW w:w="250" w:type="dxa"/>
            <w:tcBorders>
              <w:top w:val="nil"/>
              <w:left w:val="nil"/>
              <w:bottom w:val="nil"/>
              <w:right w:val="nil"/>
            </w:tcBorders>
          </w:tcPr>
          <w:p w14:paraId="4058C5A4"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1500" w:type="dxa"/>
            <w:tcBorders>
              <w:top w:val="nil"/>
              <w:left w:val="nil"/>
              <w:bottom w:val="nil"/>
              <w:right w:val="nil"/>
            </w:tcBorders>
          </w:tcPr>
          <w:p w14:paraId="28A2FB7F"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50" w:type="dxa"/>
            <w:tcBorders>
              <w:top w:val="nil"/>
              <w:left w:val="nil"/>
              <w:bottom w:val="nil"/>
              <w:right w:val="nil"/>
            </w:tcBorders>
          </w:tcPr>
          <w:p w14:paraId="0F970597"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c>
          <w:tcPr>
            <w:tcW w:w="2774" w:type="dxa"/>
            <w:tcBorders>
              <w:top w:val="nil"/>
              <w:left w:val="nil"/>
              <w:bottom w:val="nil"/>
              <w:right w:val="nil"/>
            </w:tcBorders>
          </w:tcPr>
          <w:p w14:paraId="2FBE2C27"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r w:rsidRPr="006732E4">
              <w:rPr>
                <w:rFonts w:ascii="Times New Roman" w:eastAsia="Calibri" w:hAnsi="Times New Roman" w:cs="Times New Roman"/>
                <w:color w:val="auto"/>
                <w:sz w:val="20"/>
                <w:szCs w:val="20"/>
                <w:lang w:eastAsia="en-US" w:bidi="ar-SA"/>
              </w:rPr>
              <w:t> </w:t>
            </w:r>
          </w:p>
        </w:tc>
      </w:tr>
      <w:tr w:rsidR="002969E1" w:rsidRPr="006732E4" w14:paraId="6820F061" w14:textId="77777777" w:rsidTr="00032711">
        <w:trPr>
          <w:jc w:val="center"/>
        </w:trPr>
        <w:tc>
          <w:tcPr>
            <w:tcW w:w="4883" w:type="dxa"/>
            <w:tcBorders>
              <w:top w:val="nil"/>
              <w:left w:val="nil"/>
              <w:bottom w:val="nil"/>
              <w:right w:val="nil"/>
            </w:tcBorders>
          </w:tcPr>
          <w:p w14:paraId="6A2241A9" w14:textId="77777777" w:rsidR="002969E1" w:rsidRPr="006732E4" w:rsidRDefault="002969E1" w:rsidP="00B7342E">
            <w:pPr>
              <w:widowControl/>
              <w:autoSpaceDE w:val="0"/>
              <w:autoSpaceDN w:val="0"/>
              <w:adjustRightInd w:val="0"/>
              <w:ind w:hanging="24"/>
              <w:rPr>
                <w:rFonts w:ascii="Times New Roman" w:eastAsia="Calibri" w:hAnsi="Times New Roman" w:cs="Times New Roman"/>
                <w:color w:val="auto"/>
                <w:sz w:val="20"/>
                <w:szCs w:val="20"/>
                <w:lang w:eastAsia="en-US" w:bidi="ar-SA"/>
              </w:rPr>
            </w:pPr>
          </w:p>
        </w:tc>
        <w:tc>
          <w:tcPr>
            <w:tcW w:w="250" w:type="dxa"/>
            <w:tcBorders>
              <w:top w:val="nil"/>
              <w:left w:val="nil"/>
              <w:bottom w:val="nil"/>
              <w:right w:val="nil"/>
            </w:tcBorders>
          </w:tcPr>
          <w:p w14:paraId="3F3DE0B6"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p>
        </w:tc>
        <w:tc>
          <w:tcPr>
            <w:tcW w:w="1500" w:type="dxa"/>
            <w:tcBorders>
              <w:top w:val="nil"/>
              <w:left w:val="nil"/>
              <w:bottom w:val="nil"/>
              <w:right w:val="nil"/>
            </w:tcBorders>
          </w:tcPr>
          <w:p w14:paraId="43E28AAC"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p>
        </w:tc>
        <w:tc>
          <w:tcPr>
            <w:tcW w:w="250" w:type="dxa"/>
            <w:tcBorders>
              <w:top w:val="nil"/>
              <w:left w:val="nil"/>
              <w:bottom w:val="nil"/>
              <w:right w:val="nil"/>
            </w:tcBorders>
          </w:tcPr>
          <w:p w14:paraId="64EEB92E"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p>
        </w:tc>
        <w:tc>
          <w:tcPr>
            <w:tcW w:w="2774" w:type="dxa"/>
            <w:tcBorders>
              <w:top w:val="nil"/>
              <w:left w:val="nil"/>
              <w:bottom w:val="nil"/>
              <w:right w:val="nil"/>
            </w:tcBorders>
          </w:tcPr>
          <w:p w14:paraId="35430B9A" w14:textId="77777777" w:rsidR="002969E1" w:rsidRPr="006732E4" w:rsidRDefault="002969E1" w:rsidP="00B7342E">
            <w:pPr>
              <w:widowControl/>
              <w:autoSpaceDE w:val="0"/>
              <w:autoSpaceDN w:val="0"/>
              <w:adjustRightInd w:val="0"/>
              <w:ind w:hanging="24"/>
              <w:jc w:val="center"/>
              <w:rPr>
                <w:rFonts w:ascii="Times New Roman" w:eastAsia="Calibri" w:hAnsi="Times New Roman" w:cs="Times New Roman"/>
                <w:color w:val="auto"/>
                <w:sz w:val="20"/>
                <w:szCs w:val="20"/>
                <w:lang w:eastAsia="en-US" w:bidi="ar-SA"/>
              </w:rPr>
            </w:pPr>
          </w:p>
        </w:tc>
      </w:tr>
    </w:tbl>
    <w:p w14:paraId="52B2A67C" w14:textId="77777777" w:rsidR="009F7F46" w:rsidRPr="00D846DD" w:rsidRDefault="009F7F46" w:rsidP="00B7342E">
      <w:pPr>
        <w:pStyle w:val="22"/>
        <w:widowControl/>
        <w:shd w:val="clear" w:color="auto" w:fill="auto"/>
        <w:spacing w:after="0" w:line="240" w:lineRule="auto"/>
        <w:ind w:firstLine="0"/>
        <w:rPr>
          <w:i/>
          <w:color w:val="auto"/>
        </w:rPr>
        <w:sectPr w:rsidR="009F7F46" w:rsidRPr="00D846DD" w:rsidSect="00392409">
          <w:headerReference w:type="first" r:id="rId18"/>
          <w:footerReference w:type="first" r:id="rId19"/>
          <w:pgSz w:w="11900" w:h="8400" w:orient="landscape"/>
          <w:pgMar w:top="1134" w:right="1134" w:bottom="1134" w:left="851" w:header="0" w:footer="964" w:gutter="0"/>
          <w:cols w:space="720"/>
          <w:noEndnote/>
          <w:docGrid w:linePitch="360"/>
        </w:sectPr>
      </w:pPr>
      <w:r w:rsidRPr="00D846DD">
        <w:rPr>
          <w:rStyle w:val="23"/>
          <w:i/>
          <w:color w:val="auto"/>
          <w:sz w:val="24"/>
          <w:szCs w:val="24"/>
        </w:rPr>
        <w:t>Примечание:</w:t>
      </w:r>
      <w:r w:rsidR="00315DC6" w:rsidRPr="00D846DD">
        <w:rPr>
          <w:rStyle w:val="23"/>
          <w:i/>
          <w:color w:val="auto"/>
          <w:sz w:val="24"/>
          <w:szCs w:val="24"/>
        </w:rPr>
        <w:t xml:space="preserve"> </w:t>
      </w:r>
      <w:r w:rsidRPr="00D846DD">
        <w:rPr>
          <w:rStyle w:val="23"/>
          <w:i/>
          <w:color w:val="auto"/>
          <w:sz w:val="24"/>
          <w:szCs w:val="24"/>
        </w:rPr>
        <w:t>форма и перечень предупредительных мер утв. приказом Минтруда России от 14.07.2021 №467н</w:t>
      </w:r>
      <w:bookmarkEnd w:id="41"/>
      <w:r w:rsidRPr="00D846DD">
        <w:rPr>
          <w:rStyle w:val="53"/>
          <w:bCs w:val="0"/>
          <w:i/>
          <w:color w:val="auto"/>
        </w:rPr>
        <w:t>.</w:t>
      </w:r>
    </w:p>
    <w:p w14:paraId="2AA9B672" w14:textId="77777777" w:rsidR="009037D5" w:rsidRPr="006732E4" w:rsidRDefault="00C52550" w:rsidP="00B7342E">
      <w:pPr>
        <w:pStyle w:val="25"/>
        <w:pageBreakBefore/>
        <w:widowControl/>
        <w:shd w:val="clear" w:color="auto" w:fill="auto"/>
        <w:spacing w:after="0" w:line="240" w:lineRule="auto"/>
        <w:ind w:right="-45" w:firstLine="0"/>
        <w:jc w:val="left"/>
        <w:rPr>
          <w:color w:val="auto"/>
          <w:szCs w:val="24"/>
        </w:rPr>
      </w:pPr>
      <w:r w:rsidRPr="006732E4">
        <w:rPr>
          <w:color w:val="auto"/>
          <w:szCs w:val="24"/>
        </w:rPr>
        <w:lastRenderedPageBreak/>
        <w:t xml:space="preserve">Глава 3. </w:t>
      </w:r>
      <w:r w:rsidR="00AC5D9E" w:rsidRPr="0075782C">
        <w:rPr>
          <w:color w:val="auto"/>
          <w:sz w:val="28"/>
          <w:szCs w:val="28"/>
        </w:rPr>
        <w:t>Контрольно-учётные документы по охране труда образовательной организации</w:t>
      </w:r>
      <w:r w:rsidR="009037D5" w:rsidRPr="0075782C">
        <w:rPr>
          <w:color w:val="auto"/>
          <w:sz w:val="28"/>
          <w:szCs w:val="28"/>
        </w:rPr>
        <w:t>:</w:t>
      </w:r>
    </w:p>
    <w:p w14:paraId="4BC8ED42" w14:textId="77777777" w:rsidR="009037D5" w:rsidRPr="006732E4" w:rsidRDefault="009037D5" w:rsidP="00B7342E">
      <w:pPr>
        <w:widowControl/>
        <w:ind w:firstLine="284"/>
        <w:rPr>
          <w:rFonts w:ascii="Times New Roman" w:eastAsia="Times New Roman" w:hAnsi="Times New Roman" w:cs="Times New Roman"/>
          <w:color w:val="auto"/>
          <w:lang w:eastAsia="ar-SA" w:bidi="ar-SA"/>
        </w:rPr>
      </w:pPr>
    </w:p>
    <w:p w14:paraId="7642DF81" w14:textId="77777777" w:rsidR="009037D5" w:rsidRPr="006732E4" w:rsidRDefault="009037D5" w:rsidP="00B7342E">
      <w:pPr>
        <w:widowControl/>
        <w:ind w:firstLine="284"/>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Ниже представлены шаблоны и примеры заполнения различных контрольно-учетны</w:t>
      </w:r>
      <w:r w:rsidR="003D775B">
        <w:rPr>
          <w:rFonts w:ascii="Times New Roman" w:eastAsia="Times New Roman" w:hAnsi="Times New Roman" w:cs="Times New Roman"/>
          <w:color w:val="auto"/>
          <w:lang w:eastAsia="ar-SA" w:bidi="ar-SA"/>
        </w:rPr>
        <w:t>х</w:t>
      </w:r>
      <w:r w:rsidRPr="006732E4">
        <w:rPr>
          <w:rFonts w:ascii="Times New Roman" w:eastAsia="Times New Roman" w:hAnsi="Times New Roman" w:cs="Times New Roman"/>
          <w:color w:val="auto"/>
          <w:lang w:eastAsia="ar-SA" w:bidi="ar-SA"/>
        </w:rPr>
        <w:t xml:space="preserve"> документ</w:t>
      </w:r>
      <w:r w:rsidR="003D775B">
        <w:rPr>
          <w:rFonts w:ascii="Times New Roman" w:eastAsia="Times New Roman" w:hAnsi="Times New Roman" w:cs="Times New Roman"/>
          <w:color w:val="auto"/>
          <w:lang w:eastAsia="ar-SA" w:bidi="ar-SA"/>
        </w:rPr>
        <w:t>ов</w:t>
      </w:r>
      <w:r w:rsidRPr="006732E4">
        <w:rPr>
          <w:rFonts w:ascii="Times New Roman" w:eastAsia="Times New Roman" w:hAnsi="Times New Roman" w:cs="Times New Roman"/>
          <w:color w:val="auto"/>
          <w:lang w:eastAsia="ar-SA" w:bidi="ar-SA"/>
        </w:rPr>
        <w:t xml:space="preserve"> по охране труда (журналов, протоколов, личных карточек</w:t>
      </w:r>
      <w:r w:rsidR="003D775B">
        <w:rPr>
          <w:rFonts w:ascii="Times New Roman" w:eastAsia="Times New Roman" w:hAnsi="Times New Roman" w:cs="Times New Roman"/>
          <w:color w:val="auto"/>
          <w:lang w:eastAsia="ar-SA" w:bidi="ar-SA"/>
        </w:rPr>
        <w:t>;</w:t>
      </w:r>
      <w:r w:rsidRPr="006732E4">
        <w:rPr>
          <w:rFonts w:ascii="Times New Roman" w:eastAsia="Times New Roman" w:hAnsi="Times New Roman" w:cs="Times New Roman"/>
          <w:color w:val="auto"/>
          <w:lang w:eastAsia="ar-SA" w:bidi="ar-SA"/>
        </w:rPr>
        <w:t xml:space="preserve"> сводной информации по спецоценке, декларированию, оценке профрисков</w:t>
      </w:r>
      <w:r w:rsidR="003D775B">
        <w:rPr>
          <w:rFonts w:ascii="Times New Roman" w:eastAsia="Times New Roman" w:hAnsi="Times New Roman" w:cs="Times New Roman"/>
          <w:color w:val="auto"/>
          <w:lang w:eastAsia="ar-SA" w:bidi="ar-SA"/>
        </w:rPr>
        <w:t>;</w:t>
      </w:r>
      <w:r w:rsidRPr="006732E4">
        <w:rPr>
          <w:rFonts w:ascii="Times New Roman" w:eastAsia="Times New Roman" w:hAnsi="Times New Roman" w:cs="Times New Roman"/>
          <w:color w:val="auto"/>
          <w:lang w:eastAsia="ar-SA" w:bidi="ar-SA"/>
        </w:rPr>
        <w:t xml:space="preserve"> статотчетов и т.д.), формы которых меняются в течение 2023 года, применяются в разных ситуациях, принимаются локальными нормативными актами самой образовательной организацией. </w:t>
      </w:r>
    </w:p>
    <w:p w14:paraId="7E855298" w14:textId="77777777" w:rsidR="009037D5" w:rsidRPr="006732E4" w:rsidRDefault="009037D5" w:rsidP="00B7342E">
      <w:pPr>
        <w:widowControl/>
        <w:ind w:firstLine="284"/>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Важно, чтобы информация, внесенная в записи внутренних документов соответствовала информации, которую предоставляет  образовательная организация, направляют иные полномочные службы/органы об этой организации  в различные инстанции (в ЕИСОТ, на платформу «Работа в России», в налоговую инспекцию, в статистическое управление, в Госинспекцию труда, Социальный фонд России, в информационные системы, Реестры и декларации по спецоценке, обучению по охране труда, </w:t>
      </w:r>
      <w:r w:rsidR="003D775B">
        <w:rPr>
          <w:rFonts w:ascii="Times New Roman" w:eastAsia="Times New Roman" w:hAnsi="Times New Roman" w:cs="Times New Roman"/>
          <w:color w:val="auto"/>
          <w:lang w:eastAsia="ar-SA" w:bidi="ar-SA"/>
        </w:rPr>
        <w:t xml:space="preserve">по </w:t>
      </w:r>
      <w:r w:rsidRPr="006732E4">
        <w:rPr>
          <w:rFonts w:ascii="Times New Roman" w:eastAsia="Times New Roman" w:hAnsi="Times New Roman" w:cs="Times New Roman"/>
          <w:color w:val="auto"/>
          <w:lang w:eastAsia="ar-SA" w:bidi="ar-SA"/>
        </w:rPr>
        <w:t>обязательным медосмотрам, по финансированию мероприятий по охране труда, по несчастным случаям и т.д.).</w:t>
      </w:r>
    </w:p>
    <w:p w14:paraId="5BBE7F70" w14:textId="77777777" w:rsidR="009037D5" w:rsidRPr="006732E4" w:rsidRDefault="009037D5" w:rsidP="00B7342E">
      <w:pPr>
        <w:widowControl/>
        <w:ind w:firstLine="284"/>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Разночтения могут </w:t>
      </w:r>
      <w:r w:rsidR="003D775B">
        <w:rPr>
          <w:rFonts w:ascii="Times New Roman" w:eastAsia="Times New Roman" w:hAnsi="Times New Roman" w:cs="Times New Roman"/>
          <w:color w:val="auto"/>
          <w:lang w:eastAsia="ar-SA" w:bidi="ar-SA"/>
        </w:rPr>
        <w:t xml:space="preserve">быть </w:t>
      </w:r>
      <w:r w:rsidRPr="006732E4">
        <w:rPr>
          <w:rFonts w:ascii="Times New Roman" w:eastAsia="Times New Roman" w:hAnsi="Times New Roman" w:cs="Times New Roman"/>
          <w:color w:val="auto"/>
          <w:lang w:eastAsia="ar-SA" w:bidi="ar-SA"/>
        </w:rPr>
        <w:t xml:space="preserve">обнаружены автоматизированными системами, </w:t>
      </w:r>
      <w:proofErr w:type="gramStart"/>
      <w:r w:rsidRPr="006732E4">
        <w:rPr>
          <w:rFonts w:ascii="Times New Roman" w:eastAsia="Times New Roman" w:hAnsi="Times New Roman" w:cs="Times New Roman"/>
          <w:color w:val="auto"/>
          <w:lang w:eastAsia="ar-SA" w:bidi="ar-SA"/>
        </w:rPr>
        <w:t>выявлен</w:t>
      </w:r>
      <w:r w:rsidR="003D775B">
        <w:rPr>
          <w:rFonts w:ascii="Times New Roman" w:eastAsia="Times New Roman" w:hAnsi="Times New Roman" w:cs="Times New Roman"/>
          <w:color w:val="auto"/>
          <w:lang w:eastAsia="ar-SA" w:bidi="ar-SA"/>
        </w:rPr>
        <w:t xml:space="preserve">ные </w:t>
      </w:r>
      <w:r w:rsidRPr="006732E4">
        <w:rPr>
          <w:rFonts w:ascii="Times New Roman" w:eastAsia="Times New Roman" w:hAnsi="Times New Roman" w:cs="Times New Roman"/>
          <w:color w:val="auto"/>
          <w:lang w:eastAsia="ar-SA" w:bidi="ar-SA"/>
        </w:rPr>
        <w:t xml:space="preserve"> ими</w:t>
      </w:r>
      <w:proofErr w:type="gramEnd"/>
      <w:r w:rsidRPr="006732E4">
        <w:rPr>
          <w:rFonts w:ascii="Times New Roman" w:eastAsia="Times New Roman" w:hAnsi="Times New Roman" w:cs="Times New Roman"/>
          <w:color w:val="auto"/>
          <w:lang w:eastAsia="ar-SA" w:bidi="ar-SA"/>
        </w:rPr>
        <w:t xml:space="preserve"> отклонения от требований законодательства, служит основанием для реагирования контрольных (надзорных) органов в виде внеплановых мероприятий. </w:t>
      </w:r>
    </w:p>
    <w:p w14:paraId="362BCD05" w14:textId="77777777" w:rsidR="009037D5" w:rsidRPr="006732E4" w:rsidRDefault="009037D5" w:rsidP="00B7342E">
      <w:pPr>
        <w:widowControl/>
        <w:rPr>
          <w:rFonts w:ascii="Times New Roman" w:eastAsia="Times New Roman" w:hAnsi="Times New Roman" w:cs="Times New Roman"/>
          <w:color w:val="auto"/>
          <w:lang w:eastAsia="ar-SA" w:bidi="ar-SA"/>
        </w:rPr>
      </w:pPr>
    </w:p>
    <w:p w14:paraId="496510C8" w14:textId="77777777" w:rsidR="009037D5" w:rsidRDefault="009037D5" w:rsidP="00B7342E">
      <w:pPr>
        <w:widowControl/>
        <w:ind w:firstLine="284"/>
        <w:rPr>
          <w:rFonts w:ascii="Times New Roman" w:eastAsia="Times New Roman" w:hAnsi="Times New Roman" w:cs="Times New Roman"/>
          <w:color w:val="auto"/>
          <w:u w:val="single"/>
          <w:lang w:eastAsia="ar-SA" w:bidi="ar-SA"/>
        </w:rPr>
      </w:pPr>
      <w:r w:rsidRPr="006732E4">
        <w:rPr>
          <w:rFonts w:ascii="Times New Roman" w:eastAsia="Times New Roman" w:hAnsi="Times New Roman" w:cs="Times New Roman"/>
          <w:color w:val="auto"/>
          <w:u w:val="single"/>
          <w:lang w:eastAsia="ar-SA" w:bidi="ar-SA"/>
        </w:rPr>
        <w:t xml:space="preserve">В </w:t>
      </w:r>
      <w:r w:rsidR="004C24D5">
        <w:rPr>
          <w:rFonts w:ascii="Times New Roman" w:eastAsia="Times New Roman" w:hAnsi="Times New Roman" w:cs="Times New Roman"/>
          <w:color w:val="auto"/>
          <w:u w:val="single"/>
          <w:lang w:eastAsia="ar-SA" w:bidi="ar-SA"/>
        </w:rPr>
        <w:t xml:space="preserve">настоящем </w:t>
      </w:r>
      <w:r w:rsidRPr="006732E4">
        <w:rPr>
          <w:rFonts w:ascii="Times New Roman" w:eastAsia="Times New Roman" w:hAnsi="Times New Roman" w:cs="Times New Roman"/>
          <w:color w:val="auto"/>
          <w:u w:val="single"/>
          <w:lang w:eastAsia="ar-SA" w:bidi="ar-SA"/>
        </w:rPr>
        <w:t>пособии представлены:</w:t>
      </w:r>
    </w:p>
    <w:p w14:paraId="4541ABF0" w14:textId="77777777" w:rsidR="0087110C" w:rsidRPr="006732E4" w:rsidRDefault="0087110C" w:rsidP="00B7342E">
      <w:pPr>
        <w:widowControl/>
        <w:ind w:firstLine="284"/>
        <w:rPr>
          <w:rFonts w:ascii="Times New Roman" w:eastAsia="Times New Roman" w:hAnsi="Times New Roman" w:cs="Times New Roman"/>
          <w:color w:val="auto"/>
          <w:u w:val="single"/>
          <w:lang w:eastAsia="ar-SA" w:bidi="ar-SA"/>
        </w:rPr>
      </w:pPr>
    </w:p>
    <w:tbl>
      <w:tblPr>
        <w:tblStyle w:val="af3"/>
        <w:tblW w:w="0" w:type="auto"/>
        <w:tblInd w:w="108" w:type="dxa"/>
        <w:tblLook w:val="04A0" w:firstRow="1" w:lastRow="0" w:firstColumn="1" w:lastColumn="0" w:noHBand="0" w:noVBand="1"/>
      </w:tblPr>
      <w:tblGrid>
        <w:gridCol w:w="6523"/>
      </w:tblGrid>
      <w:tr w:rsidR="0087110C" w:rsidRPr="0087110C" w14:paraId="29BE03D0" w14:textId="77777777" w:rsidTr="0087110C">
        <w:tc>
          <w:tcPr>
            <w:tcW w:w="6804" w:type="dxa"/>
          </w:tcPr>
          <w:p w14:paraId="036DE384"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 xml:space="preserve">Результаты планирования обучения по охране труда </w:t>
            </w:r>
          </w:p>
        </w:tc>
      </w:tr>
      <w:tr w:rsidR="0087110C" w:rsidRPr="0087110C" w14:paraId="4DD511E0" w14:textId="77777777" w:rsidTr="0087110C">
        <w:tc>
          <w:tcPr>
            <w:tcW w:w="6804" w:type="dxa"/>
          </w:tcPr>
          <w:p w14:paraId="79A519A0"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Журнал регистрации вводного инструктажа по охране труда</w:t>
            </w:r>
          </w:p>
        </w:tc>
      </w:tr>
      <w:tr w:rsidR="0087110C" w:rsidRPr="0087110C" w14:paraId="777789FA" w14:textId="77777777" w:rsidTr="0087110C">
        <w:tc>
          <w:tcPr>
            <w:tcW w:w="6804" w:type="dxa"/>
          </w:tcPr>
          <w:p w14:paraId="021B96DF"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 xml:space="preserve">Журнал регистрации инструктажа по охране труда на рабочем </w:t>
            </w:r>
            <w:r w:rsidRPr="0087110C">
              <w:rPr>
                <w:rFonts w:ascii="Times New Roman" w:hAnsi="Times New Roman" w:cs="Times New Roman"/>
                <w:color w:val="auto"/>
                <w:lang w:eastAsia="ar-SA"/>
              </w:rPr>
              <w:lastRenderedPageBreak/>
              <w:t xml:space="preserve">месте (первичного, повторного, внепланового) </w:t>
            </w:r>
          </w:p>
        </w:tc>
      </w:tr>
      <w:tr w:rsidR="0087110C" w:rsidRPr="0087110C" w14:paraId="3D99A007" w14:textId="77777777" w:rsidTr="0087110C">
        <w:tc>
          <w:tcPr>
            <w:tcW w:w="6804" w:type="dxa"/>
          </w:tcPr>
          <w:p w14:paraId="3FF53907"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lastRenderedPageBreak/>
              <w:t>Журнал регистрации целевого инструктажа по охране труда</w:t>
            </w:r>
          </w:p>
        </w:tc>
      </w:tr>
      <w:tr w:rsidR="0087110C" w:rsidRPr="0087110C" w14:paraId="28528C0B" w14:textId="77777777" w:rsidTr="0087110C">
        <w:tc>
          <w:tcPr>
            <w:tcW w:w="6804" w:type="dxa"/>
          </w:tcPr>
          <w:p w14:paraId="499D0841"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Журнал регистрации инструктажа по охране труда на рабочем месте (первичного, повторного, внепланового</w:t>
            </w:r>
            <w:proofErr w:type="gramStart"/>
            <w:r w:rsidRPr="0087110C">
              <w:rPr>
                <w:rFonts w:ascii="Times New Roman" w:hAnsi="Times New Roman" w:cs="Times New Roman"/>
                <w:color w:val="auto"/>
                <w:lang w:eastAsia="ar-SA"/>
              </w:rPr>
              <w:t>),  целевого</w:t>
            </w:r>
            <w:proofErr w:type="gramEnd"/>
            <w:r w:rsidRPr="0087110C">
              <w:rPr>
                <w:rFonts w:ascii="Times New Roman" w:hAnsi="Times New Roman" w:cs="Times New Roman"/>
                <w:color w:val="auto"/>
                <w:lang w:eastAsia="ar-SA"/>
              </w:rPr>
              <w:t xml:space="preserve"> инструктажа по охране труда и стажировки по охране труда на рабочем месте</w:t>
            </w:r>
          </w:p>
        </w:tc>
      </w:tr>
      <w:tr w:rsidR="0087110C" w:rsidRPr="0087110C" w14:paraId="2074C096" w14:textId="77777777" w:rsidTr="0087110C">
        <w:tc>
          <w:tcPr>
            <w:tcW w:w="6804" w:type="dxa"/>
          </w:tcPr>
          <w:p w14:paraId="01D34117"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 xml:space="preserve">Протокол   №          заседания комиссии по проверке знания требований охраны труда работников </w:t>
            </w:r>
          </w:p>
        </w:tc>
      </w:tr>
      <w:tr w:rsidR="0087110C" w:rsidRPr="0087110C" w14:paraId="1F037566" w14:textId="77777777" w:rsidTr="0087110C">
        <w:tc>
          <w:tcPr>
            <w:tcW w:w="6804" w:type="dxa"/>
          </w:tcPr>
          <w:p w14:paraId="3A0CFAEF"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Журнал учета присвоения группы I по электробезопасности неэлектротехническому персоналу</w:t>
            </w:r>
          </w:p>
        </w:tc>
      </w:tr>
      <w:tr w:rsidR="0087110C" w:rsidRPr="0087110C" w14:paraId="4EC2D0F5" w14:textId="77777777" w:rsidTr="0087110C">
        <w:tc>
          <w:tcPr>
            <w:tcW w:w="6804" w:type="dxa"/>
          </w:tcPr>
          <w:p w14:paraId="62BB83F9"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Личная карточка № учета выдачи СИЗ (приказ №290н)</w:t>
            </w:r>
          </w:p>
        </w:tc>
      </w:tr>
      <w:tr w:rsidR="0087110C" w:rsidRPr="0087110C" w14:paraId="30A3E0B2" w14:textId="77777777" w:rsidTr="0087110C">
        <w:tc>
          <w:tcPr>
            <w:tcW w:w="6804" w:type="dxa"/>
          </w:tcPr>
          <w:p w14:paraId="22D71741"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Личная карточка № учета выдачи смывающих и (или) обезвреживающих средств (приказ №1122н)</w:t>
            </w:r>
          </w:p>
        </w:tc>
      </w:tr>
      <w:tr w:rsidR="0087110C" w:rsidRPr="0087110C" w14:paraId="21E985DE" w14:textId="77777777" w:rsidTr="0087110C">
        <w:tc>
          <w:tcPr>
            <w:tcW w:w="6804" w:type="dxa"/>
          </w:tcPr>
          <w:p w14:paraId="19EFDC77"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Личная карточка № учета выдачи СИЗ (приказ №766н)</w:t>
            </w:r>
          </w:p>
        </w:tc>
      </w:tr>
      <w:tr w:rsidR="0087110C" w:rsidRPr="0087110C" w14:paraId="125288F4" w14:textId="77777777" w:rsidTr="0087110C">
        <w:tc>
          <w:tcPr>
            <w:tcW w:w="6804" w:type="dxa"/>
          </w:tcPr>
          <w:p w14:paraId="16C157D0"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Карточка № учета выдачи дежурных СИЗ (приказ №766н)</w:t>
            </w:r>
          </w:p>
        </w:tc>
      </w:tr>
      <w:tr w:rsidR="0087110C" w:rsidRPr="0087110C" w14:paraId="14E210F8" w14:textId="77777777" w:rsidTr="0087110C">
        <w:tc>
          <w:tcPr>
            <w:tcW w:w="6804" w:type="dxa"/>
          </w:tcPr>
          <w:p w14:paraId="035CA993" w14:textId="77777777" w:rsidR="0087110C" w:rsidRPr="0087110C" w:rsidRDefault="0087110C" w:rsidP="00B7342E">
            <w:pPr>
              <w:rPr>
                <w:rFonts w:ascii="Times New Roman" w:hAnsi="Times New Roman" w:cs="Times New Roman"/>
                <w:color w:val="auto"/>
                <w:lang w:eastAsia="ar-SA"/>
              </w:rPr>
            </w:pPr>
            <w:proofErr w:type="gramStart"/>
            <w:r w:rsidRPr="0087110C">
              <w:rPr>
                <w:rFonts w:ascii="Times New Roman" w:hAnsi="Times New Roman" w:cs="Times New Roman"/>
                <w:color w:val="auto"/>
                <w:lang w:eastAsia="ar-SA"/>
              </w:rPr>
              <w:t>Журнал  учета</w:t>
            </w:r>
            <w:proofErr w:type="gramEnd"/>
            <w:r w:rsidRPr="0087110C">
              <w:rPr>
                <w:rFonts w:ascii="Times New Roman" w:hAnsi="Times New Roman" w:cs="Times New Roman"/>
                <w:color w:val="auto"/>
                <w:lang w:eastAsia="ar-SA"/>
              </w:rPr>
              <w:t xml:space="preserve"> выдачи направлений на обязательное психиатрическое освидетельствование</w:t>
            </w:r>
          </w:p>
        </w:tc>
      </w:tr>
      <w:tr w:rsidR="0087110C" w:rsidRPr="0087110C" w14:paraId="220B614B" w14:textId="77777777" w:rsidTr="0087110C">
        <w:tc>
          <w:tcPr>
            <w:tcW w:w="6804" w:type="dxa"/>
          </w:tcPr>
          <w:p w14:paraId="3FB1C625" w14:textId="77777777" w:rsidR="0087110C" w:rsidRPr="0087110C" w:rsidRDefault="0087110C" w:rsidP="00B7342E">
            <w:pPr>
              <w:rPr>
                <w:rFonts w:ascii="Times New Roman" w:hAnsi="Times New Roman" w:cs="Times New Roman"/>
                <w:color w:val="auto"/>
                <w:lang w:eastAsia="ar-SA"/>
              </w:rPr>
            </w:pPr>
            <w:proofErr w:type="gramStart"/>
            <w:r w:rsidRPr="0087110C">
              <w:rPr>
                <w:rFonts w:ascii="Times New Roman" w:hAnsi="Times New Roman" w:cs="Times New Roman"/>
                <w:color w:val="auto"/>
                <w:lang w:eastAsia="ar-SA"/>
              </w:rPr>
              <w:t>Журнал  учета</w:t>
            </w:r>
            <w:proofErr w:type="gramEnd"/>
            <w:r w:rsidRPr="0087110C">
              <w:rPr>
                <w:rFonts w:ascii="Times New Roman" w:hAnsi="Times New Roman" w:cs="Times New Roman"/>
                <w:color w:val="auto"/>
                <w:lang w:eastAsia="ar-SA"/>
              </w:rPr>
              <w:t xml:space="preserve"> выдачи направлений на предварительный медицинский осмотр</w:t>
            </w:r>
          </w:p>
        </w:tc>
      </w:tr>
      <w:tr w:rsidR="0087110C" w:rsidRPr="0087110C" w14:paraId="055C71F7" w14:textId="77777777" w:rsidTr="0087110C">
        <w:tc>
          <w:tcPr>
            <w:tcW w:w="6804" w:type="dxa"/>
          </w:tcPr>
          <w:p w14:paraId="29A04AA5"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Журнал учета выдачи направлений на периодический медицинский осмотр</w:t>
            </w:r>
          </w:p>
        </w:tc>
      </w:tr>
      <w:tr w:rsidR="0087110C" w:rsidRPr="0087110C" w14:paraId="1E92967C" w14:textId="77777777" w:rsidTr="0087110C">
        <w:tc>
          <w:tcPr>
            <w:tcW w:w="6804" w:type="dxa"/>
          </w:tcPr>
          <w:p w14:paraId="468CB1EC"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Сводная ведомость результатов проведения специальной оценки условий труда</w:t>
            </w:r>
          </w:p>
        </w:tc>
      </w:tr>
      <w:tr w:rsidR="0087110C" w:rsidRPr="0087110C" w14:paraId="3F290729" w14:textId="77777777" w:rsidTr="0087110C">
        <w:tc>
          <w:tcPr>
            <w:tcW w:w="6804" w:type="dxa"/>
          </w:tcPr>
          <w:p w14:paraId="78A3CE2A" w14:textId="77777777" w:rsidR="0087110C" w:rsidRPr="0087110C" w:rsidRDefault="0087110C" w:rsidP="00B7342E">
            <w:pPr>
              <w:rPr>
                <w:rFonts w:ascii="Times New Roman" w:hAnsi="Times New Roman" w:cs="Times New Roman"/>
                <w:color w:val="auto"/>
                <w:lang w:eastAsia="ar-SA"/>
              </w:rPr>
            </w:pPr>
            <w:proofErr w:type="gramStart"/>
            <w:r w:rsidRPr="0087110C">
              <w:rPr>
                <w:rFonts w:ascii="Times New Roman" w:hAnsi="Times New Roman" w:cs="Times New Roman"/>
                <w:color w:val="auto"/>
                <w:lang w:eastAsia="ar-SA"/>
              </w:rPr>
              <w:t>Журнал  учета</w:t>
            </w:r>
            <w:proofErr w:type="gramEnd"/>
            <w:r w:rsidRPr="0087110C">
              <w:rPr>
                <w:rFonts w:ascii="Times New Roman" w:hAnsi="Times New Roman" w:cs="Times New Roman"/>
                <w:color w:val="auto"/>
                <w:lang w:eastAsia="ar-SA"/>
              </w:rPr>
              <w:t xml:space="preserve"> микроповреждений (микротравм) работников</w:t>
            </w:r>
          </w:p>
        </w:tc>
      </w:tr>
      <w:tr w:rsidR="0087110C" w:rsidRPr="0087110C" w14:paraId="5D52C0E6" w14:textId="77777777" w:rsidTr="0087110C">
        <w:tc>
          <w:tcPr>
            <w:tcW w:w="6804" w:type="dxa"/>
          </w:tcPr>
          <w:p w14:paraId="24048AEF"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Декларация соответствия условий труда государственным нормативным требованиям охраны труда (приказ №406н)</w:t>
            </w:r>
          </w:p>
        </w:tc>
      </w:tr>
      <w:tr w:rsidR="0087110C" w:rsidRPr="0087110C" w14:paraId="2097CF85" w14:textId="77777777" w:rsidTr="0087110C">
        <w:tc>
          <w:tcPr>
            <w:tcW w:w="6804" w:type="dxa"/>
          </w:tcPr>
          <w:p w14:paraId="4ABF1BBC"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Декларация соответствия условий труда государственным нормативным требованиям охраны труда (для микропредприятий, приказ № 699н)</w:t>
            </w:r>
          </w:p>
        </w:tc>
      </w:tr>
      <w:tr w:rsidR="0087110C" w:rsidRPr="0087110C" w14:paraId="6AE1B68D" w14:textId="77777777" w:rsidTr="0087110C">
        <w:tc>
          <w:tcPr>
            <w:tcW w:w="6804" w:type="dxa"/>
          </w:tcPr>
          <w:p w14:paraId="7B00DB15"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 xml:space="preserve">Сводный перечень выявленных (идентифицированных) </w:t>
            </w:r>
            <w:proofErr w:type="gramStart"/>
            <w:r w:rsidRPr="0087110C">
              <w:rPr>
                <w:rFonts w:ascii="Times New Roman" w:hAnsi="Times New Roman" w:cs="Times New Roman"/>
                <w:color w:val="auto"/>
                <w:lang w:eastAsia="ar-SA"/>
              </w:rPr>
              <w:t>опасностей,  представляющих</w:t>
            </w:r>
            <w:proofErr w:type="gramEnd"/>
            <w:r w:rsidRPr="0087110C">
              <w:rPr>
                <w:rFonts w:ascii="Times New Roman" w:hAnsi="Times New Roman" w:cs="Times New Roman"/>
                <w:color w:val="auto"/>
                <w:lang w:eastAsia="ar-SA"/>
              </w:rPr>
              <w:t xml:space="preserve"> угрозу жизни и здоровью работников</w:t>
            </w:r>
          </w:p>
        </w:tc>
      </w:tr>
      <w:tr w:rsidR="0087110C" w:rsidRPr="0087110C" w14:paraId="5FD10C69" w14:textId="77777777" w:rsidTr="0087110C">
        <w:tc>
          <w:tcPr>
            <w:tcW w:w="6804" w:type="dxa"/>
          </w:tcPr>
          <w:p w14:paraId="70253E39"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Справка о рассмотрении причин и обстоятельств, приведших к возникновению микроповреждения (микротравмы) работника</w:t>
            </w:r>
          </w:p>
        </w:tc>
      </w:tr>
      <w:tr w:rsidR="0087110C" w:rsidRPr="0087110C" w14:paraId="3CCFE73F" w14:textId="77777777" w:rsidTr="0087110C">
        <w:tc>
          <w:tcPr>
            <w:tcW w:w="6804" w:type="dxa"/>
          </w:tcPr>
          <w:p w14:paraId="71D61426"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 xml:space="preserve">Журнал регистрации несчастных случаев на производстве </w:t>
            </w:r>
          </w:p>
        </w:tc>
      </w:tr>
      <w:tr w:rsidR="0087110C" w:rsidRPr="0087110C" w14:paraId="571071B9" w14:textId="77777777" w:rsidTr="0087110C">
        <w:tc>
          <w:tcPr>
            <w:tcW w:w="6804" w:type="dxa"/>
          </w:tcPr>
          <w:p w14:paraId="0EE73607" w14:textId="77777777" w:rsidR="0087110C" w:rsidRPr="0087110C" w:rsidRDefault="0087110C" w:rsidP="00B7342E">
            <w:pPr>
              <w:rPr>
                <w:rFonts w:ascii="Times New Roman" w:hAnsi="Times New Roman" w:cs="Times New Roman"/>
                <w:color w:val="auto"/>
                <w:lang w:eastAsia="ar-SA"/>
              </w:rPr>
            </w:pPr>
            <w:r w:rsidRPr="0087110C">
              <w:rPr>
                <w:rFonts w:ascii="Times New Roman" w:hAnsi="Times New Roman" w:cs="Times New Roman"/>
                <w:color w:val="auto"/>
                <w:lang w:eastAsia="ar-SA"/>
              </w:rPr>
              <w:t xml:space="preserve">Единая форма </w:t>
            </w:r>
            <w:proofErr w:type="gramStart"/>
            <w:r w:rsidRPr="0087110C">
              <w:rPr>
                <w:rFonts w:ascii="Times New Roman" w:hAnsi="Times New Roman" w:cs="Times New Roman"/>
                <w:color w:val="auto"/>
                <w:lang w:eastAsia="ar-SA"/>
              </w:rPr>
              <w:t>сведений  (</w:t>
            </w:r>
            <w:proofErr w:type="gramEnd"/>
            <w:r w:rsidRPr="0087110C">
              <w:rPr>
                <w:rFonts w:ascii="Times New Roman" w:hAnsi="Times New Roman" w:cs="Times New Roman"/>
                <w:color w:val="auto"/>
                <w:lang w:eastAsia="ar-SA"/>
              </w:rPr>
              <w:t>разделы 1 и 2 формы ЕФС-1)</w:t>
            </w:r>
          </w:p>
        </w:tc>
      </w:tr>
    </w:tbl>
    <w:p w14:paraId="2CE7B57A" w14:textId="77777777" w:rsidR="003479BC" w:rsidRDefault="003479BC" w:rsidP="00B7342E">
      <w:pPr>
        <w:pStyle w:val="22"/>
        <w:widowControl/>
        <w:shd w:val="clear" w:color="auto" w:fill="auto"/>
        <w:spacing w:after="0" w:line="240" w:lineRule="auto"/>
        <w:ind w:firstLine="0"/>
        <w:rPr>
          <w:rStyle w:val="46"/>
          <w:b w:val="0"/>
          <w:bCs w:val="0"/>
          <w:color w:val="auto"/>
          <w:sz w:val="24"/>
          <w:szCs w:val="24"/>
        </w:rPr>
      </w:pPr>
    </w:p>
    <w:p w14:paraId="5029D90B" w14:textId="77777777" w:rsidR="0087110C" w:rsidRPr="0087110C" w:rsidRDefault="003479BC" w:rsidP="00B7342E">
      <w:pPr>
        <w:pStyle w:val="22"/>
        <w:widowControl/>
        <w:shd w:val="clear" w:color="auto" w:fill="auto"/>
        <w:spacing w:after="0" w:line="240" w:lineRule="auto"/>
        <w:ind w:firstLine="0"/>
        <w:rPr>
          <w:rStyle w:val="46"/>
          <w:b w:val="0"/>
          <w:bCs w:val="0"/>
          <w:color w:val="auto"/>
          <w:sz w:val="24"/>
          <w:szCs w:val="24"/>
        </w:rPr>
      </w:pPr>
      <w:r>
        <w:rPr>
          <w:rStyle w:val="46"/>
          <w:b w:val="0"/>
          <w:bCs w:val="0"/>
          <w:color w:val="auto"/>
          <w:sz w:val="24"/>
          <w:szCs w:val="24"/>
        </w:rPr>
        <w:lastRenderedPageBreak/>
        <w:t>Прим.:</w:t>
      </w:r>
      <w:r w:rsidR="00315DC6">
        <w:rPr>
          <w:rStyle w:val="46"/>
          <w:b w:val="0"/>
          <w:bCs w:val="0"/>
          <w:color w:val="auto"/>
          <w:sz w:val="24"/>
          <w:szCs w:val="24"/>
        </w:rPr>
        <w:t xml:space="preserve"> </w:t>
      </w:r>
      <w:r w:rsidR="0087110C" w:rsidRPr="0087110C">
        <w:rPr>
          <w:rStyle w:val="46"/>
          <w:b w:val="0"/>
          <w:bCs w:val="0"/>
          <w:color w:val="auto"/>
          <w:sz w:val="24"/>
          <w:szCs w:val="24"/>
        </w:rPr>
        <w:t xml:space="preserve">Список </w:t>
      </w:r>
      <w:r w:rsidR="0087110C">
        <w:rPr>
          <w:rStyle w:val="46"/>
          <w:b w:val="0"/>
          <w:bCs w:val="0"/>
          <w:color w:val="auto"/>
          <w:sz w:val="24"/>
          <w:szCs w:val="24"/>
        </w:rPr>
        <w:t xml:space="preserve">открытый, </w:t>
      </w:r>
      <w:r w:rsidR="0087110C" w:rsidRPr="0087110C">
        <w:rPr>
          <w:rStyle w:val="46"/>
          <w:b w:val="0"/>
          <w:bCs w:val="0"/>
          <w:color w:val="auto"/>
          <w:sz w:val="24"/>
          <w:szCs w:val="24"/>
        </w:rPr>
        <w:t xml:space="preserve">не полный, </w:t>
      </w:r>
      <w:r w:rsidR="0087110C">
        <w:rPr>
          <w:rStyle w:val="46"/>
          <w:b w:val="0"/>
          <w:bCs w:val="0"/>
          <w:color w:val="auto"/>
          <w:sz w:val="24"/>
          <w:szCs w:val="24"/>
        </w:rPr>
        <w:t>может быть расширен / сокращен, формы представлены в ином виде (кроме обязательных</w:t>
      </w:r>
      <w:r>
        <w:rPr>
          <w:rStyle w:val="46"/>
          <w:b w:val="0"/>
          <w:bCs w:val="0"/>
          <w:color w:val="auto"/>
          <w:sz w:val="24"/>
          <w:szCs w:val="24"/>
        </w:rPr>
        <w:t>, требования к которым установлены НПА</w:t>
      </w:r>
      <w:r w:rsidR="0087110C">
        <w:rPr>
          <w:rStyle w:val="46"/>
          <w:b w:val="0"/>
          <w:bCs w:val="0"/>
          <w:color w:val="auto"/>
          <w:sz w:val="24"/>
          <w:szCs w:val="24"/>
        </w:rPr>
        <w:t>)</w:t>
      </w:r>
      <w:r>
        <w:rPr>
          <w:rStyle w:val="46"/>
          <w:b w:val="0"/>
          <w:bCs w:val="0"/>
          <w:color w:val="auto"/>
          <w:sz w:val="24"/>
          <w:szCs w:val="24"/>
        </w:rPr>
        <w:t>, утверждаются ЛНА.</w:t>
      </w:r>
    </w:p>
    <w:p w14:paraId="70785F06" w14:textId="77777777" w:rsidR="00227B41" w:rsidRPr="006732E4" w:rsidRDefault="00227B41" w:rsidP="00B7342E">
      <w:pPr>
        <w:pStyle w:val="22"/>
        <w:widowControl/>
        <w:shd w:val="clear" w:color="auto" w:fill="auto"/>
        <w:spacing w:after="0" w:line="240" w:lineRule="auto"/>
        <w:ind w:firstLine="0"/>
        <w:rPr>
          <w:rStyle w:val="46"/>
          <w:bCs w:val="0"/>
          <w:color w:val="auto"/>
          <w:sz w:val="24"/>
          <w:szCs w:val="24"/>
        </w:rPr>
        <w:sectPr w:rsidR="00227B41" w:rsidRPr="006732E4" w:rsidSect="00392409">
          <w:headerReference w:type="first" r:id="rId20"/>
          <w:pgSz w:w="8400" w:h="11900"/>
          <w:pgMar w:top="1134" w:right="1134" w:bottom="1134" w:left="851" w:header="0" w:footer="964" w:gutter="0"/>
          <w:cols w:space="720"/>
          <w:noEndnote/>
          <w:docGrid w:linePitch="360"/>
        </w:sectPr>
      </w:pPr>
    </w:p>
    <w:p w14:paraId="54E255D3" w14:textId="77777777" w:rsidR="00227B41" w:rsidRPr="006732E4" w:rsidRDefault="00F97086" w:rsidP="00B7342E">
      <w:pPr>
        <w:pageBreakBefore/>
        <w:widowControl/>
        <w:jc w:val="right"/>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lastRenderedPageBreak/>
        <w:t>Планирование</w:t>
      </w:r>
      <w:r w:rsidR="00227B41" w:rsidRPr="006732E4">
        <w:rPr>
          <w:rFonts w:ascii="Times New Roman" w:eastAsia="Times New Roman" w:hAnsi="Times New Roman" w:cs="Times New Roman"/>
          <w:color w:val="auto"/>
          <w:lang w:eastAsia="ar-SA" w:bidi="ar-SA"/>
        </w:rPr>
        <w:t xml:space="preserve"> работников, подлежащих обучению по ОТ </w:t>
      </w:r>
    </w:p>
    <w:p w14:paraId="0A03682E" w14:textId="77777777" w:rsidR="00227B41" w:rsidRPr="006732E4" w:rsidRDefault="00227B41" w:rsidP="00B7342E">
      <w:pPr>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Форма записей (п.80-83 Правил №2464). Пример заполнения.</w:t>
      </w:r>
    </w:p>
    <w:p w14:paraId="3FC06F19" w14:textId="77777777" w:rsidR="00227B41" w:rsidRPr="006732E4" w:rsidRDefault="00227B41" w:rsidP="00B7342E">
      <w:pPr>
        <w:widowControl/>
        <w:autoSpaceDE w:val="0"/>
        <w:autoSpaceDN w:val="0"/>
        <w:jc w:val="center"/>
        <w:rPr>
          <w:rFonts w:ascii="Times New Roman" w:eastAsia="Times New Roman" w:hAnsi="Times New Roman" w:cs="Times New Roman"/>
          <w:b/>
          <w:color w:val="auto"/>
          <w:lang w:eastAsia="en-US" w:bidi="ar-SA"/>
        </w:rPr>
      </w:pPr>
      <w:r w:rsidRPr="006732E4">
        <w:rPr>
          <w:rFonts w:ascii="Times New Roman" w:eastAsia="Times New Roman" w:hAnsi="Times New Roman" w:cs="Times New Roman"/>
          <w:b/>
          <w:color w:val="auto"/>
          <w:lang w:eastAsia="en-US" w:bidi="ar-SA"/>
        </w:rPr>
        <w:t>РЕЗУЛЬТАТЫ</w:t>
      </w:r>
    </w:p>
    <w:p w14:paraId="5472E95F" w14:textId="77777777" w:rsidR="00F97086" w:rsidRDefault="00227B41" w:rsidP="00B7342E">
      <w:pPr>
        <w:widowControl/>
        <w:autoSpaceDE w:val="0"/>
        <w:autoSpaceDN w:val="0"/>
        <w:jc w:val="center"/>
        <w:rPr>
          <w:rFonts w:ascii="Times New Roman" w:eastAsia="Times New Roman" w:hAnsi="Times New Roman" w:cs="Times New Roman"/>
          <w:b/>
          <w:color w:val="auto"/>
          <w:lang w:eastAsia="en-US" w:bidi="ar-SA"/>
        </w:rPr>
      </w:pPr>
      <w:r w:rsidRPr="006732E4">
        <w:rPr>
          <w:rFonts w:ascii="Times New Roman" w:eastAsia="Times New Roman" w:hAnsi="Times New Roman" w:cs="Times New Roman"/>
          <w:b/>
          <w:color w:val="auto"/>
          <w:lang w:eastAsia="en-US" w:bidi="ar-SA"/>
        </w:rPr>
        <w:t xml:space="preserve">планирования обучения по охране труда </w:t>
      </w:r>
      <w:r w:rsidR="00F97086">
        <w:rPr>
          <w:rFonts w:ascii="Times New Roman" w:eastAsia="Times New Roman" w:hAnsi="Times New Roman" w:cs="Times New Roman"/>
          <w:b/>
          <w:color w:val="auto"/>
          <w:lang w:eastAsia="en-US" w:bidi="ar-SA"/>
        </w:rPr>
        <w:t>работников</w:t>
      </w:r>
    </w:p>
    <w:p w14:paraId="576FD2CD" w14:textId="77777777" w:rsidR="00227B41" w:rsidRPr="00F97086" w:rsidRDefault="00F97086" w:rsidP="00B7342E">
      <w:pPr>
        <w:widowControl/>
        <w:autoSpaceDE w:val="0"/>
        <w:autoSpaceDN w:val="0"/>
        <w:jc w:val="center"/>
        <w:rPr>
          <w:rFonts w:ascii="Times New Roman" w:eastAsia="Times New Roman" w:hAnsi="Times New Roman" w:cs="Times New Roman"/>
          <w:i/>
          <w:color w:val="auto"/>
          <w:lang w:eastAsia="en-US" w:bidi="ar-SA"/>
        </w:rPr>
      </w:pPr>
      <w:r w:rsidRPr="00F97086">
        <w:rPr>
          <w:rFonts w:ascii="Times New Roman" w:eastAsia="Times New Roman" w:hAnsi="Times New Roman" w:cs="Times New Roman"/>
          <w:i/>
          <w:color w:val="auto"/>
          <w:lang w:eastAsia="en-US" w:bidi="ar-SA"/>
        </w:rPr>
        <w:t>(наименование образовательной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835"/>
        <w:gridCol w:w="2842"/>
      </w:tblGrid>
      <w:tr w:rsidR="00227B41" w:rsidRPr="006732E4" w14:paraId="6D10A9A4" w14:textId="77777777" w:rsidTr="00B7342E">
        <w:trPr>
          <w:jc w:val="center"/>
        </w:trPr>
        <w:tc>
          <w:tcPr>
            <w:tcW w:w="4361" w:type="dxa"/>
            <w:shd w:val="clear" w:color="auto" w:fill="auto"/>
            <w:vAlign w:val="center"/>
          </w:tcPr>
          <w:p w14:paraId="77F6F4E3" w14:textId="77777777" w:rsidR="00227B41" w:rsidRPr="006732E4" w:rsidRDefault="00227B41" w:rsidP="00B7342E">
            <w:pPr>
              <w:widowControl/>
              <w:jc w:val="center"/>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b/>
                <w:color w:val="auto"/>
                <w:kern w:val="24"/>
                <w:lang w:eastAsia="en-US" w:bidi="ar-SA"/>
              </w:rPr>
              <w:t>Наименование программ/</w:t>
            </w:r>
          </w:p>
          <w:p w14:paraId="581D9050" w14:textId="77777777" w:rsidR="00227B41" w:rsidRPr="006732E4" w:rsidRDefault="00227B41" w:rsidP="00B7342E">
            <w:pPr>
              <w:widowControl/>
              <w:jc w:val="center"/>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b/>
                <w:color w:val="auto"/>
                <w:kern w:val="24"/>
                <w:lang w:eastAsia="en-US" w:bidi="ar-SA"/>
              </w:rPr>
              <w:t>Условий проведения</w:t>
            </w:r>
          </w:p>
        </w:tc>
        <w:tc>
          <w:tcPr>
            <w:tcW w:w="2835" w:type="dxa"/>
            <w:shd w:val="clear" w:color="auto" w:fill="auto"/>
            <w:vAlign w:val="center"/>
          </w:tcPr>
          <w:p w14:paraId="013643FA" w14:textId="77777777" w:rsidR="00227B41" w:rsidRPr="006732E4" w:rsidRDefault="00227B41" w:rsidP="00B7342E">
            <w:pPr>
              <w:widowControl/>
              <w:jc w:val="center"/>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b/>
                <w:color w:val="auto"/>
                <w:kern w:val="24"/>
                <w:lang w:eastAsia="en-US" w:bidi="ar-SA"/>
              </w:rPr>
              <w:t xml:space="preserve">Где планируется </w:t>
            </w:r>
          </w:p>
          <w:p w14:paraId="19DA8B6A" w14:textId="77777777" w:rsidR="00227B41" w:rsidRPr="006732E4" w:rsidRDefault="00227B41" w:rsidP="00B7342E">
            <w:pPr>
              <w:widowControl/>
              <w:jc w:val="center"/>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b/>
                <w:color w:val="auto"/>
                <w:kern w:val="24"/>
                <w:lang w:eastAsia="en-US" w:bidi="ar-SA"/>
              </w:rPr>
              <w:t>обучать</w:t>
            </w:r>
          </w:p>
        </w:tc>
        <w:tc>
          <w:tcPr>
            <w:tcW w:w="2842" w:type="dxa"/>
            <w:shd w:val="clear" w:color="auto" w:fill="auto"/>
            <w:vAlign w:val="center"/>
          </w:tcPr>
          <w:p w14:paraId="702320D2" w14:textId="77777777" w:rsidR="00227B41" w:rsidRPr="006732E4" w:rsidRDefault="00227B41" w:rsidP="00B7342E">
            <w:pPr>
              <w:widowControl/>
              <w:jc w:val="center"/>
              <w:textAlignment w:val="baseline"/>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Количество</w:t>
            </w:r>
          </w:p>
          <w:p w14:paraId="0EAF104A" w14:textId="77777777" w:rsidR="00227B41" w:rsidRPr="006732E4" w:rsidRDefault="00227B41" w:rsidP="00B7342E">
            <w:pPr>
              <w:widowControl/>
              <w:jc w:val="center"/>
              <w:textAlignment w:val="baseline"/>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работников, должностей, профессий</w:t>
            </w:r>
          </w:p>
        </w:tc>
      </w:tr>
      <w:tr w:rsidR="00227B41" w:rsidRPr="006732E4" w14:paraId="1735CADE" w14:textId="77777777" w:rsidTr="00B7342E">
        <w:trPr>
          <w:jc w:val="center"/>
        </w:trPr>
        <w:tc>
          <w:tcPr>
            <w:tcW w:w="4361" w:type="dxa"/>
            <w:shd w:val="clear" w:color="auto" w:fill="auto"/>
          </w:tcPr>
          <w:p w14:paraId="3348F2B6"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Вводного инструктажа</w:t>
            </w:r>
          </w:p>
        </w:tc>
        <w:tc>
          <w:tcPr>
            <w:tcW w:w="2835" w:type="dxa"/>
            <w:shd w:val="clear" w:color="auto" w:fill="auto"/>
          </w:tcPr>
          <w:p w14:paraId="10940CF5"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14:paraId="1AC1C881"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24 должности, профессии </w:t>
            </w:r>
          </w:p>
        </w:tc>
      </w:tr>
      <w:tr w:rsidR="00227B41" w:rsidRPr="006732E4" w14:paraId="35E61780" w14:textId="77777777" w:rsidTr="00B7342E">
        <w:trPr>
          <w:jc w:val="center"/>
        </w:trPr>
        <w:tc>
          <w:tcPr>
            <w:tcW w:w="4361" w:type="dxa"/>
            <w:shd w:val="clear" w:color="auto" w:fill="auto"/>
          </w:tcPr>
          <w:p w14:paraId="05B45D80"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 xml:space="preserve">Инструктажа по охране труда на рабочем месте (первичного, </w:t>
            </w:r>
            <w:proofErr w:type="gramStart"/>
            <w:r w:rsidRPr="006732E4">
              <w:rPr>
                <w:rFonts w:ascii="Times New Roman" w:eastAsia="+mn-ea" w:hAnsi="Times New Roman" w:cs="Times New Roman"/>
                <w:color w:val="auto"/>
                <w:kern w:val="24"/>
                <w:lang w:eastAsia="en-US" w:bidi="ar-SA"/>
              </w:rPr>
              <w:t>повторного)*</w:t>
            </w:r>
            <w:proofErr w:type="gramEnd"/>
            <w:r w:rsidRPr="006732E4">
              <w:rPr>
                <w:rFonts w:ascii="Times New Roman" w:eastAsia="+mn-ea" w:hAnsi="Times New Roman" w:cs="Times New Roman"/>
                <w:color w:val="auto"/>
                <w:kern w:val="24"/>
                <w:lang w:eastAsia="en-US" w:bidi="ar-SA"/>
              </w:rPr>
              <w:t xml:space="preserve">. </w:t>
            </w:r>
          </w:p>
        </w:tc>
        <w:tc>
          <w:tcPr>
            <w:tcW w:w="2835" w:type="dxa"/>
            <w:shd w:val="clear" w:color="auto" w:fill="auto"/>
          </w:tcPr>
          <w:p w14:paraId="7373A979"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14:paraId="37398D14"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22 должности, профессии</w:t>
            </w:r>
          </w:p>
        </w:tc>
      </w:tr>
      <w:tr w:rsidR="00227B41" w:rsidRPr="006732E4" w14:paraId="688E864E" w14:textId="77777777" w:rsidTr="00B7342E">
        <w:trPr>
          <w:jc w:val="center"/>
        </w:trPr>
        <w:tc>
          <w:tcPr>
            <w:tcW w:w="4361" w:type="dxa"/>
            <w:shd w:val="clear" w:color="auto" w:fill="auto"/>
          </w:tcPr>
          <w:p w14:paraId="57205E2B"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т.ч. ознакомление со способами проверки их работоспособности и исправности СИЗ в рамках проведения инструктажа по охране труда на рабочем месте</w:t>
            </w:r>
          </w:p>
        </w:tc>
        <w:tc>
          <w:tcPr>
            <w:tcW w:w="2835" w:type="dxa"/>
            <w:shd w:val="clear" w:color="auto" w:fill="auto"/>
          </w:tcPr>
          <w:p w14:paraId="0FC97B34"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14:paraId="3F883CBA"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 профессии (4 работника)</w:t>
            </w:r>
          </w:p>
        </w:tc>
      </w:tr>
      <w:tr w:rsidR="00227B41" w:rsidRPr="006732E4" w14:paraId="5D8690D9" w14:textId="77777777" w:rsidTr="00B7342E">
        <w:trPr>
          <w:jc w:val="center"/>
        </w:trPr>
        <w:tc>
          <w:tcPr>
            <w:tcW w:w="4361" w:type="dxa"/>
            <w:shd w:val="clear" w:color="auto" w:fill="auto"/>
          </w:tcPr>
          <w:p w14:paraId="3EC35D44"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Calibri" w:hAnsi="Times New Roman" w:cs="Times New Roman"/>
                <w:color w:val="auto"/>
                <w:lang w:eastAsia="en-US" w:bidi="ar-SA"/>
              </w:rPr>
              <w:t>*Освобождены от прохождения первичного (повторного) инструктажа по охране труда на рабочем месте</w:t>
            </w:r>
            <w:r w:rsidRPr="006732E4">
              <w:rPr>
                <w:rFonts w:ascii="Times New Roman" w:eastAsia="+mn-ea" w:hAnsi="Times New Roman" w:cs="Times New Roman"/>
                <w:color w:val="auto"/>
                <w:kern w:val="24"/>
                <w:lang w:eastAsia="en-US" w:bidi="ar-SA"/>
              </w:rPr>
              <w:t xml:space="preserve">. </w:t>
            </w:r>
          </w:p>
        </w:tc>
        <w:tc>
          <w:tcPr>
            <w:tcW w:w="2835" w:type="dxa"/>
            <w:shd w:val="clear" w:color="auto" w:fill="auto"/>
          </w:tcPr>
          <w:p w14:paraId="67DDC800"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14:paraId="424EA116"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 должности (2 работника)</w:t>
            </w:r>
          </w:p>
        </w:tc>
      </w:tr>
      <w:tr w:rsidR="00227B41" w:rsidRPr="006732E4" w14:paraId="2D190909" w14:textId="77777777" w:rsidTr="00B7342E">
        <w:trPr>
          <w:jc w:val="center"/>
        </w:trPr>
        <w:tc>
          <w:tcPr>
            <w:tcW w:w="4361" w:type="dxa"/>
            <w:shd w:val="clear" w:color="auto" w:fill="auto"/>
          </w:tcPr>
          <w:p w14:paraId="0E6FB618" w14:textId="77777777" w:rsidR="00227B41" w:rsidRPr="006732E4" w:rsidRDefault="006E6627" w:rsidP="00B7342E">
            <w:pPr>
              <w:widowControl/>
              <w:jc w:val="both"/>
              <w:textAlignment w:val="baseline"/>
              <w:rPr>
                <w:rFonts w:ascii="Times New Roman" w:eastAsia="+mn-ea" w:hAnsi="Times New Roman" w:cs="Times New Roman"/>
                <w:color w:val="auto"/>
                <w:kern w:val="24"/>
                <w:lang w:eastAsia="en-US" w:bidi="ar-SA"/>
              </w:rPr>
            </w:pPr>
            <w:r>
              <w:rPr>
                <w:rFonts w:ascii="Times New Roman" w:eastAsia="+mn-ea" w:hAnsi="Times New Roman" w:cs="Times New Roman"/>
                <w:color w:val="auto"/>
                <w:kern w:val="24"/>
                <w:lang w:eastAsia="en-US" w:bidi="ar-SA"/>
              </w:rPr>
              <w:t>Внеплановый, целевой</w:t>
            </w:r>
            <w:r w:rsidR="00227B41" w:rsidRPr="006732E4">
              <w:rPr>
                <w:rFonts w:ascii="Times New Roman" w:eastAsia="+mn-ea" w:hAnsi="Times New Roman" w:cs="Times New Roman"/>
                <w:color w:val="auto"/>
                <w:kern w:val="24"/>
                <w:lang w:eastAsia="en-US" w:bidi="ar-SA"/>
              </w:rPr>
              <w:t xml:space="preserve"> инструктаж</w:t>
            </w:r>
            <w:r>
              <w:rPr>
                <w:rFonts w:ascii="Times New Roman" w:eastAsia="+mn-ea" w:hAnsi="Times New Roman" w:cs="Times New Roman"/>
                <w:color w:val="auto"/>
                <w:kern w:val="24"/>
                <w:lang w:eastAsia="en-US" w:bidi="ar-SA"/>
              </w:rPr>
              <w:t>и</w:t>
            </w:r>
          </w:p>
        </w:tc>
        <w:tc>
          <w:tcPr>
            <w:tcW w:w="2835" w:type="dxa"/>
            <w:shd w:val="clear" w:color="auto" w:fill="auto"/>
          </w:tcPr>
          <w:p w14:paraId="6EA9615A"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14:paraId="7308A118"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По Правилам №2464.</w:t>
            </w:r>
          </w:p>
        </w:tc>
      </w:tr>
      <w:tr w:rsidR="00227B41" w:rsidRPr="006732E4" w14:paraId="6C5CC51A" w14:textId="77777777" w:rsidTr="00B7342E">
        <w:trPr>
          <w:jc w:val="center"/>
        </w:trPr>
        <w:tc>
          <w:tcPr>
            <w:tcW w:w="4361" w:type="dxa"/>
            <w:shd w:val="clear" w:color="auto" w:fill="auto"/>
          </w:tcPr>
          <w:p w14:paraId="347C66BA"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 xml:space="preserve">Стажировки по охране труда на рабочем </w:t>
            </w:r>
            <w:r w:rsidRPr="006732E4">
              <w:rPr>
                <w:rFonts w:ascii="Times New Roman" w:eastAsia="+mn-ea" w:hAnsi="Times New Roman" w:cs="Times New Roman"/>
                <w:color w:val="auto"/>
                <w:kern w:val="24"/>
                <w:lang w:eastAsia="en-US" w:bidi="ar-SA"/>
              </w:rPr>
              <w:lastRenderedPageBreak/>
              <w:t>месте*</w:t>
            </w:r>
          </w:p>
        </w:tc>
        <w:tc>
          <w:tcPr>
            <w:tcW w:w="2835" w:type="dxa"/>
            <w:shd w:val="clear" w:color="auto" w:fill="auto"/>
          </w:tcPr>
          <w:p w14:paraId="237DB9D9"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lastRenderedPageBreak/>
              <w:t>У Работодателя</w:t>
            </w:r>
          </w:p>
        </w:tc>
        <w:tc>
          <w:tcPr>
            <w:tcW w:w="2842" w:type="dxa"/>
            <w:shd w:val="clear" w:color="auto" w:fill="auto"/>
          </w:tcPr>
          <w:p w14:paraId="294F903A"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0</w:t>
            </w:r>
          </w:p>
        </w:tc>
      </w:tr>
      <w:tr w:rsidR="00227B41" w:rsidRPr="006732E4" w14:paraId="03485F96" w14:textId="77777777" w:rsidTr="00B7342E">
        <w:trPr>
          <w:jc w:val="center"/>
        </w:trPr>
        <w:tc>
          <w:tcPr>
            <w:tcW w:w="4361" w:type="dxa"/>
            <w:shd w:val="clear" w:color="auto" w:fill="auto"/>
          </w:tcPr>
          <w:p w14:paraId="3E0273F3"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*не требуется прохождение стажировки на рабочем месте</w:t>
            </w:r>
          </w:p>
        </w:tc>
        <w:tc>
          <w:tcPr>
            <w:tcW w:w="2835" w:type="dxa"/>
            <w:shd w:val="clear" w:color="auto" w:fill="auto"/>
          </w:tcPr>
          <w:p w14:paraId="7F2714B4"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14:paraId="19523F05"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24должности, профессии</w:t>
            </w:r>
          </w:p>
        </w:tc>
      </w:tr>
      <w:tr w:rsidR="00227B41" w:rsidRPr="006732E4" w14:paraId="19555D02" w14:textId="77777777" w:rsidTr="00B7342E">
        <w:trPr>
          <w:jc w:val="center"/>
        </w:trPr>
        <w:tc>
          <w:tcPr>
            <w:tcW w:w="4361" w:type="dxa"/>
            <w:shd w:val="clear" w:color="auto" w:fill="auto"/>
          </w:tcPr>
          <w:p w14:paraId="0A87BCE3"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 xml:space="preserve">Повышение квалификации преподавателя, обучающего оказанию первой </w:t>
            </w:r>
            <w:proofErr w:type="gramStart"/>
            <w:r w:rsidRPr="006732E4">
              <w:rPr>
                <w:rFonts w:ascii="Times New Roman" w:eastAsia="+mn-ea" w:hAnsi="Times New Roman" w:cs="Times New Roman"/>
                <w:color w:val="auto"/>
                <w:kern w:val="24"/>
                <w:lang w:eastAsia="en-US" w:bidi="ar-SA"/>
              </w:rPr>
              <w:t>помощи  пострадавшим</w:t>
            </w:r>
            <w:proofErr w:type="gramEnd"/>
          </w:p>
        </w:tc>
        <w:tc>
          <w:tcPr>
            <w:tcW w:w="2835" w:type="dxa"/>
            <w:shd w:val="clear" w:color="auto" w:fill="auto"/>
          </w:tcPr>
          <w:p w14:paraId="1465F735"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14:paraId="26C97334"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 должности</w:t>
            </w:r>
          </w:p>
        </w:tc>
      </w:tr>
      <w:tr w:rsidR="00227B41" w:rsidRPr="006732E4" w14:paraId="73D87F29" w14:textId="77777777" w:rsidTr="00B7342E">
        <w:trPr>
          <w:jc w:val="center"/>
        </w:trPr>
        <w:tc>
          <w:tcPr>
            <w:tcW w:w="4361" w:type="dxa"/>
            <w:vMerge w:val="restart"/>
            <w:shd w:val="clear" w:color="auto" w:fill="auto"/>
          </w:tcPr>
          <w:p w14:paraId="7ADDE004"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 xml:space="preserve">Обучение оказанию первой помощи пострадавшим </w:t>
            </w:r>
          </w:p>
        </w:tc>
        <w:tc>
          <w:tcPr>
            <w:tcW w:w="2835" w:type="dxa"/>
            <w:shd w:val="clear" w:color="auto" w:fill="auto"/>
          </w:tcPr>
          <w:p w14:paraId="2CE7EA2F"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14:paraId="580FDE85"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4должности</w:t>
            </w:r>
          </w:p>
        </w:tc>
      </w:tr>
      <w:tr w:rsidR="00227B41" w:rsidRPr="006732E4" w14:paraId="303DB802" w14:textId="77777777" w:rsidTr="00B7342E">
        <w:trPr>
          <w:jc w:val="center"/>
        </w:trPr>
        <w:tc>
          <w:tcPr>
            <w:tcW w:w="4361" w:type="dxa"/>
            <w:vMerge/>
            <w:shd w:val="clear" w:color="auto" w:fill="auto"/>
          </w:tcPr>
          <w:p w14:paraId="539348D8"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14:paraId="545E7789"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14:paraId="471CA048"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18должностей, профессий</w:t>
            </w:r>
          </w:p>
        </w:tc>
      </w:tr>
      <w:tr w:rsidR="00227B41" w:rsidRPr="006732E4" w14:paraId="1F764FD8" w14:textId="77777777" w:rsidTr="00B7342E">
        <w:trPr>
          <w:jc w:val="center"/>
        </w:trPr>
        <w:tc>
          <w:tcPr>
            <w:tcW w:w="4361" w:type="dxa"/>
            <w:vMerge w:val="restart"/>
            <w:shd w:val="clear" w:color="auto" w:fill="auto"/>
          </w:tcPr>
          <w:p w14:paraId="4AC8F400"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Обучение по использованию (применению) средств индивидуальной защиты</w:t>
            </w:r>
          </w:p>
        </w:tc>
        <w:tc>
          <w:tcPr>
            <w:tcW w:w="2835" w:type="dxa"/>
            <w:shd w:val="clear" w:color="auto" w:fill="auto"/>
          </w:tcPr>
          <w:p w14:paraId="1A458496"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14:paraId="77FC2723"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4 должности (работника)</w:t>
            </w:r>
          </w:p>
        </w:tc>
      </w:tr>
      <w:tr w:rsidR="00227B41" w:rsidRPr="006732E4" w14:paraId="3025E059" w14:textId="77777777" w:rsidTr="00B7342E">
        <w:trPr>
          <w:jc w:val="center"/>
        </w:trPr>
        <w:tc>
          <w:tcPr>
            <w:tcW w:w="4361" w:type="dxa"/>
            <w:vMerge/>
            <w:shd w:val="clear" w:color="auto" w:fill="auto"/>
          </w:tcPr>
          <w:p w14:paraId="18E1DB20"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14:paraId="2BA0234F"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14:paraId="39774885"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2 профессии</w:t>
            </w:r>
          </w:p>
        </w:tc>
      </w:tr>
      <w:tr w:rsidR="00227B41" w:rsidRPr="006732E4" w14:paraId="155BF480" w14:textId="77777777" w:rsidTr="00B7342E">
        <w:trPr>
          <w:jc w:val="center"/>
        </w:trPr>
        <w:tc>
          <w:tcPr>
            <w:tcW w:w="4361" w:type="dxa"/>
            <w:vMerge w:val="restart"/>
            <w:shd w:val="clear" w:color="auto" w:fill="auto"/>
          </w:tcPr>
          <w:p w14:paraId="381C7B7E"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 xml:space="preserve">Обучение по общим вопросам охраны труда и функционирования системы управления охраной труда (46а)  </w:t>
            </w:r>
          </w:p>
        </w:tc>
        <w:tc>
          <w:tcPr>
            <w:tcW w:w="2835" w:type="dxa"/>
            <w:shd w:val="clear" w:color="auto" w:fill="auto"/>
          </w:tcPr>
          <w:p w14:paraId="37BA5D5A"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14:paraId="039C119A"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4 должности (работника)</w:t>
            </w:r>
          </w:p>
        </w:tc>
      </w:tr>
      <w:tr w:rsidR="00227B41" w:rsidRPr="006732E4" w14:paraId="79DF263C" w14:textId="77777777" w:rsidTr="00B7342E">
        <w:trPr>
          <w:jc w:val="center"/>
        </w:trPr>
        <w:tc>
          <w:tcPr>
            <w:tcW w:w="4361" w:type="dxa"/>
            <w:vMerge/>
            <w:shd w:val="clear" w:color="auto" w:fill="auto"/>
          </w:tcPr>
          <w:p w14:paraId="03BF84C8"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14:paraId="65559B8F"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14:paraId="203DB1EA"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0</w:t>
            </w:r>
          </w:p>
        </w:tc>
      </w:tr>
      <w:tr w:rsidR="00227B41" w:rsidRPr="006732E4" w14:paraId="0749F794" w14:textId="77777777" w:rsidTr="00B7342E">
        <w:trPr>
          <w:jc w:val="center"/>
        </w:trPr>
        <w:tc>
          <w:tcPr>
            <w:tcW w:w="4361" w:type="dxa"/>
            <w:vMerge w:val="restart"/>
            <w:shd w:val="clear" w:color="auto" w:fill="auto"/>
          </w:tcPr>
          <w:p w14:paraId="00CACFE6"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 xml:space="preserve">Обучение безопасным методам и приемам выполнения работ при воздействии вредных или опасных производственных факторов, источников опасности, выявленных в рамках СОУТ и ОПР (46б) </w:t>
            </w:r>
          </w:p>
        </w:tc>
        <w:tc>
          <w:tcPr>
            <w:tcW w:w="2835" w:type="dxa"/>
            <w:shd w:val="clear" w:color="auto" w:fill="auto"/>
          </w:tcPr>
          <w:p w14:paraId="7F966705"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14:paraId="47FB1B0F"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4 должности (работника)</w:t>
            </w:r>
          </w:p>
        </w:tc>
      </w:tr>
      <w:tr w:rsidR="00227B41" w:rsidRPr="006732E4" w14:paraId="368C5863" w14:textId="77777777" w:rsidTr="00B7342E">
        <w:trPr>
          <w:jc w:val="center"/>
        </w:trPr>
        <w:tc>
          <w:tcPr>
            <w:tcW w:w="4361" w:type="dxa"/>
            <w:vMerge/>
            <w:shd w:val="clear" w:color="auto" w:fill="auto"/>
          </w:tcPr>
          <w:p w14:paraId="3BAB962C"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14:paraId="40ACF2AC"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14:paraId="45E67E69" w14:textId="77777777" w:rsidR="00227B41" w:rsidRPr="006732E4" w:rsidRDefault="00227B41" w:rsidP="00B7342E">
            <w:pPr>
              <w:widowControl/>
              <w:textAlignment w:val="baseline"/>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19 должностей, профессий</w:t>
            </w:r>
          </w:p>
        </w:tc>
      </w:tr>
      <w:tr w:rsidR="00227B41" w:rsidRPr="006732E4" w14:paraId="014569B9" w14:textId="77777777" w:rsidTr="00B7342E">
        <w:trPr>
          <w:jc w:val="center"/>
        </w:trPr>
        <w:tc>
          <w:tcPr>
            <w:tcW w:w="4361" w:type="dxa"/>
            <w:vMerge/>
            <w:shd w:val="clear" w:color="auto" w:fill="auto"/>
          </w:tcPr>
          <w:p w14:paraId="4127AA6D"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14:paraId="29C1F6FC" w14:textId="77777777"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 xml:space="preserve">Работодателем принято решение не проводить </w:t>
            </w:r>
            <w:proofErr w:type="gramStart"/>
            <w:r w:rsidRPr="006732E4">
              <w:rPr>
                <w:rFonts w:ascii="Times New Roman" w:eastAsia="+mn-ea" w:hAnsi="Times New Roman" w:cs="Times New Roman"/>
                <w:color w:val="auto"/>
                <w:kern w:val="24"/>
                <w:lang w:eastAsia="en-US" w:bidi="ar-SA"/>
              </w:rPr>
              <w:t>обучение  для</w:t>
            </w:r>
            <w:proofErr w:type="gramEnd"/>
            <w:r w:rsidRPr="006732E4">
              <w:rPr>
                <w:rFonts w:ascii="Times New Roman" w:eastAsia="+mn-ea" w:hAnsi="Times New Roman" w:cs="Times New Roman"/>
                <w:color w:val="auto"/>
                <w:kern w:val="24"/>
                <w:lang w:eastAsia="en-US" w:bidi="ar-SA"/>
              </w:rPr>
              <w:t xml:space="preserve"> категории работников «специали</w:t>
            </w:r>
            <w:r w:rsidRPr="006732E4">
              <w:rPr>
                <w:rFonts w:ascii="Times New Roman" w:eastAsia="+mn-ea" w:hAnsi="Times New Roman" w:cs="Times New Roman"/>
                <w:color w:val="auto"/>
                <w:kern w:val="24"/>
                <w:lang w:eastAsia="en-US" w:bidi="ar-SA"/>
              </w:rPr>
              <w:lastRenderedPageBreak/>
              <w:t>сты» и их руководителей СП</w:t>
            </w:r>
          </w:p>
        </w:tc>
        <w:tc>
          <w:tcPr>
            <w:tcW w:w="2842" w:type="dxa"/>
            <w:shd w:val="clear" w:color="auto" w:fill="auto"/>
          </w:tcPr>
          <w:p w14:paraId="112CDDCB" w14:textId="77777777"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lastRenderedPageBreak/>
              <w:t>0</w:t>
            </w:r>
          </w:p>
        </w:tc>
      </w:tr>
      <w:tr w:rsidR="00227B41" w:rsidRPr="006732E4" w14:paraId="18D5F3D4" w14:textId="77777777" w:rsidTr="00B7342E">
        <w:trPr>
          <w:jc w:val="center"/>
        </w:trPr>
        <w:tc>
          <w:tcPr>
            <w:tcW w:w="4361" w:type="dxa"/>
            <w:vMerge w:val="restart"/>
            <w:shd w:val="clear" w:color="auto" w:fill="auto"/>
          </w:tcPr>
          <w:p w14:paraId="5EF5A1CA"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Обучение безопасным методам и приемам выполнения работ повышенной опасности</w:t>
            </w:r>
          </w:p>
        </w:tc>
        <w:tc>
          <w:tcPr>
            <w:tcW w:w="2835" w:type="dxa"/>
            <w:shd w:val="clear" w:color="auto" w:fill="auto"/>
          </w:tcPr>
          <w:p w14:paraId="104CBC72"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14:paraId="6AE61C3B" w14:textId="77777777"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0</w:t>
            </w:r>
          </w:p>
        </w:tc>
      </w:tr>
      <w:tr w:rsidR="00227B41" w:rsidRPr="006732E4" w14:paraId="19D258EB" w14:textId="77777777" w:rsidTr="00B7342E">
        <w:trPr>
          <w:jc w:val="center"/>
        </w:trPr>
        <w:tc>
          <w:tcPr>
            <w:tcW w:w="4361" w:type="dxa"/>
            <w:vMerge/>
            <w:shd w:val="clear" w:color="auto" w:fill="auto"/>
          </w:tcPr>
          <w:p w14:paraId="62F7D12C"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35" w:type="dxa"/>
            <w:shd w:val="clear" w:color="auto" w:fill="auto"/>
          </w:tcPr>
          <w:p w14:paraId="582077EC"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У Работодателя</w:t>
            </w:r>
          </w:p>
        </w:tc>
        <w:tc>
          <w:tcPr>
            <w:tcW w:w="2842" w:type="dxa"/>
            <w:shd w:val="clear" w:color="auto" w:fill="auto"/>
          </w:tcPr>
          <w:p w14:paraId="70A58AFF" w14:textId="77777777"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0</w:t>
            </w:r>
          </w:p>
        </w:tc>
      </w:tr>
      <w:tr w:rsidR="00227B41" w:rsidRPr="006732E4" w14:paraId="0BCE2E99" w14:textId="77777777" w:rsidTr="00B7342E">
        <w:trPr>
          <w:jc w:val="center"/>
        </w:trPr>
        <w:tc>
          <w:tcPr>
            <w:tcW w:w="4361" w:type="dxa"/>
            <w:shd w:val="clear" w:color="auto" w:fill="auto"/>
          </w:tcPr>
          <w:p w14:paraId="35A9E1A6" w14:textId="77777777" w:rsidR="00227B41" w:rsidRPr="006732E4" w:rsidRDefault="00227B41" w:rsidP="00B7342E">
            <w:pPr>
              <w:widowControl/>
              <w:jc w:val="both"/>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color w:val="auto"/>
                <w:kern w:val="24"/>
                <w:lang w:eastAsia="en-US" w:bidi="ar-SA"/>
              </w:rPr>
              <w:t>Минимальное количество работников, подлежащих обучению требованиям ОТ по прил.4 Правил №2464</w:t>
            </w:r>
          </w:p>
        </w:tc>
        <w:tc>
          <w:tcPr>
            <w:tcW w:w="2835" w:type="dxa"/>
            <w:shd w:val="clear" w:color="auto" w:fill="auto"/>
          </w:tcPr>
          <w:p w14:paraId="51427293"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В учебном центре</w:t>
            </w:r>
          </w:p>
        </w:tc>
        <w:tc>
          <w:tcPr>
            <w:tcW w:w="2842" w:type="dxa"/>
            <w:shd w:val="clear" w:color="auto" w:fill="auto"/>
          </w:tcPr>
          <w:p w14:paraId="7D324000" w14:textId="77777777"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3</w:t>
            </w:r>
          </w:p>
        </w:tc>
      </w:tr>
      <w:tr w:rsidR="00227B41" w:rsidRPr="006732E4" w14:paraId="2A6BB12E" w14:textId="77777777" w:rsidTr="00B7342E">
        <w:trPr>
          <w:jc w:val="center"/>
        </w:trPr>
        <w:tc>
          <w:tcPr>
            <w:tcW w:w="4361" w:type="dxa"/>
            <w:shd w:val="clear" w:color="auto" w:fill="auto"/>
          </w:tcPr>
          <w:p w14:paraId="7FDE5AF3" w14:textId="77777777" w:rsidR="00227B41" w:rsidRPr="006732E4" w:rsidRDefault="00227B41" w:rsidP="00B7342E">
            <w:pPr>
              <w:widowControl/>
              <w:jc w:val="both"/>
              <w:textAlignment w:val="baseline"/>
              <w:rPr>
                <w:rFonts w:ascii="Times New Roman" w:eastAsia="+mn-ea" w:hAnsi="Times New Roman" w:cs="Times New Roman"/>
                <w:b/>
                <w:color w:val="auto"/>
                <w:kern w:val="24"/>
                <w:lang w:eastAsia="en-US" w:bidi="ar-SA"/>
              </w:rPr>
            </w:pPr>
            <w:r w:rsidRPr="006732E4">
              <w:rPr>
                <w:rFonts w:ascii="Times New Roman" w:eastAsia="+mn-ea" w:hAnsi="Times New Roman" w:cs="Times New Roman"/>
                <w:b/>
                <w:color w:val="auto"/>
                <w:kern w:val="24"/>
                <w:lang w:eastAsia="en-US" w:bidi="ar-SA"/>
              </w:rPr>
              <w:t>Общее количество работников, подлежащих обучению по охране труда, чел.</w:t>
            </w:r>
          </w:p>
        </w:tc>
        <w:tc>
          <w:tcPr>
            <w:tcW w:w="2835" w:type="dxa"/>
            <w:shd w:val="clear" w:color="auto" w:fill="auto"/>
          </w:tcPr>
          <w:p w14:paraId="10542566" w14:textId="77777777" w:rsidR="00227B41" w:rsidRPr="006732E4" w:rsidRDefault="00227B41" w:rsidP="00B7342E">
            <w:pPr>
              <w:widowControl/>
              <w:jc w:val="both"/>
              <w:textAlignment w:val="baseline"/>
              <w:rPr>
                <w:rFonts w:ascii="Times New Roman" w:eastAsia="+mn-ea" w:hAnsi="Times New Roman" w:cs="Times New Roman"/>
                <w:color w:val="auto"/>
                <w:kern w:val="24"/>
                <w:lang w:eastAsia="en-US" w:bidi="ar-SA"/>
              </w:rPr>
            </w:pPr>
          </w:p>
        </w:tc>
        <w:tc>
          <w:tcPr>
            <w:tcW w:w="2842" w:type="dxa"/>
            <w:shd w:val="clear" w:color="auto" w:fill="auto"/>
          </w:tcPr>
          <w:p w14:paraId="072B7D1F" w14:textId="77777777" w:rsidR="00227B41" w:rsidRPr="006732E4" w:rsidRDefault="00227B41" w:rsidP="00B7342E">
            <w:pPr>
              <w:widowControl/>
              <w:textAlignment w:val="baseline"/>
              <w:rPr>
                <w:rFonts w:ascii="Times New Roman" w:eastAsia="+mn-ea" w:hAnsi="Times New Roman" w:cs="Times New Roman"/>
                <w:color w:val="auto"/>
                <w:kern w:val="24"/>
                <w:lang w:eastAsia="en-US" w:bidi="ar-SA"/>
              </w:rPr>
            </w:pPr>
            <w:r w:rsidRPr="006732E4">
              <w:rPr>
                <w:rFonts w:ascii="Times New Roman" w:eastAsia="+mn-ea" w:hAnsi="Times New Roman" w:cs="Times New Roman"/>
                <w:color w:val="auto"/>
                <w:kern w:val="24"/>
                <w:lang w:eastAsia="en-US" w:bidi="ar-SA"/>
              </w:rPr>
              <w:t>48 работников</w:t>
            </w:r>
          </w:p>
        </w:tc>
      </w:tr>
    </w:tbl>
    <w:p w14:paraId="0078FDEB" w14:textId="77777777" w:rsidR="00227B41" w:rsidRPr="006732E4" w:rsidRDefault="00227B41" w:rsidP="00B7342E">
      <w:pPr>
        <w:widowControl/>
        <w:ind w:right="141"/>
        <w:rPr>
          <w:rFonts w:ascii="Times New Roman" w:eastAsia="Times New Roman" w:hAnsi="Times New Roman" w:cs="Times New Roman"/>
          <w:color w:val="auto"/>
          <w:lang w:eastAsia="ar-SA" w:bidi="ar-SA"/>
        </w:rPr>
      </w:pPr>
    </w:p>
    <w:p w14:paraId="3CB1C96F" w14:textId="77777777"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Инструктажи по ОТ. Форма записей в виде журнала (п.86. Правил №2464)</w:t>
      </w:r>
    </w:p>
    <w:p w14:paraId="0B896F7C" w14:textId="77777777" w:rsidR="00227B41" w:rsidRPr="006732E4" w:rsidRDefault="00227B41" w:rsidP="00B7342E">
      <w:pPr>
        <w:pStyle w:val="25"/>
        <w:widowControl/>
        <w:shd w:val="clear" w:color="auto" w:fill="auto"/>
        <w:spacing w:after="0" w:line="240" w:lineRule="auto"/>
        <w:ind w:left="20" w:firstLine="0"/>
        <w:rPr>
          <w:rStyle w:val="26"/>
          <w:bCs/>
          <w:color w:val="auto"/>
          <w:sz w:val="24"/>
          <w:szCs w:val="24"/>
        </w:rPr>
      </w:pPr>
      <w:bookmarkStart w:id="42" w:name="bookmark49"/>
    </w:p>
    <w:p w14:paraId="3286A3EA" w14:textId="77777777"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bookmarkEnd w:id="42"/>
    </w:p>
    <w:p w14:paraId="724B26DD"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регистрации вводного инструктажа по охране труда</w:t>
      </w:r>
    </w:p>
    <w:p w14:paraId="481EEAD7" w14:textId="77777777" w:rsidR="00227B41" w:rsidRPr="006732E4" w:rsidRDefault="00227B41" w:rsidP="00B7342E">
      <w:pPr>
        <w:widowControl/>
        <w:jc w:val="center"/>
        <w:rPr>
          <w:rFonts w:ascii="Times New Roman" w:eastAsia="Calibri" w:hAnsi="Times New Roman" w:cs="Times New Roman"/>
          <w:b/>
          <w:color w:val="auto"/>
          <w:lang w:eastAsia="en-US" w:bidi="ar-SA"/>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680"/>
        <w:gridCol w:w="1225"/>
        <w:gridCol w:w="850"/>
        <w:gridCol w:w="1135"/>
        <w:gridCol w:w="1417"/>
        <w:gridCol w:w="1134"/>
        <w:gridCol w:w="1418"/>
        <w:gridCol w:w="992"/>
        <w:gridCol w:w="992"/>
      </w:tblGrid>
      <w:tr w:rsidR="002B66BD" w:rsidRPr="009B067B" w14:paraId="56771785" w14:textId="77777777" w:rsidTr="009B067B">
        <w:tc>
          <w:tcPr>
            <w:tcW w:w="680" w:type="dxa"/>
            <w:vMerge w:val="restart"/>
            <w:tcBorders>
              <w:top w:val="single" w:sz="4" w:space="0" w:color="auto"/>
              <w:left w:val="single" w:sz="4" w:space="0" w:color="auto"/>
              <w:right w:val="single" w:sz="4" w:space="0" w:color="auto"/>
            </w:tcBorders>
            <w:vAlign w:val="center"/>
          </w:tcPr>
          <w:p w14:paraId="65240C00" w14:textId="77777777"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Дата проведения</w:t>
            </w:r>
          </w:p>
        </w:tc>
        <w:tc>
          <w:tcPr>
            <w:tcW w:w="4627" w:type="dxa"/>
            <w:gridSpan w:val="4"/>
            <w:tcBorders>
              <w:top w:val="single" w:sz="4" w:space="0" w:color="auto"/>
              <w:left w:val="single" w:sz="4" w:space="0" w:color="auto"/>
              <w:bottom w:val="single" w:sz="4" w:space="0" w:color="auto"/>
              <w:right w:val="single" w:sz="4" w:space="0" w:color="auto"/>
            </w:tcBorders>
            <w:vAlign w:val="center"/>
          </w:tcPr>
          <w:p w14:paraId="32ED4A4C" w14:textId="77777777"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Работник, прошедший</w:t>
            </w:r>
          </w:p>
          <w:p w14:paraId="54480778" w14:textId="77777777"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вводный инструктаж по охране труда</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A5379D5" w14:textId="77777777" w:rsidR="002B66BD" w:rsidRPr="009B067B" w:rsidRDefault="002B66BD" w:rsidP="00B7342E">
            <w:pPr>
              <w:pStyle w:val="ConsPlusNormal"/>
              <w:widowControl/>
              <w:jc w:val="center"/>
              <w:rPr>
                <w:rFonts w:ascii="Times New Roman" w:hAnsi="Times New Roman" w:cs="Times New Roman"/>
                <w:color w:val="000000" w:themeColor="text1"/>
                <w:sz w:val="22"/>
                <w:szCs w:val="22"/>
                <w:shd w:val="clear" w:color="auto" w:fill="FFFFFF"/>
              </w:rPr>
            </w:pPr>
            <w:r w:rsidRPr="009B067B">
              <w:rPr>
                <w:rFonts w:ascii="Times New Roman" w:hAnsi="Times New Roman" w:cs="Times New Roman"/>
                <w:color w:val="000000" w:themeColor="text1"/>
                <w:sz w:val="22"/>
                <w:szCs w:val="22"/>
                <w:shd w:val="clear" w:color="auto" w:fill="FFFFFF"/>
              </w:rPr>
              <w:t>Работник,</w:t>
            </w:r>
          </w:p>
          <w:p w14:paraId="1F75C828" w14:textId="77777777" w:rsidR="002B66BD" w:rsidRPr="009B067B" w:rsidRDefault="002B66BD" w:rsidP="00B7342E">
            <w:pPr>
              <w:pStyle w:val="ConsPlusNormal"/>
              <w:widowControl/>
              <w:jc w:val="center"/>
              <w:rPr>
                <w:rFonts w:ascii="Times New Roman" w:hAnsi="Times New Roman" w:cs="Times New Roman"/>
                <w:color w:val="000000" w:themeColor="text1"/>
                <w:sz w:val="22"/>
                <w:szCs w:val="22"/>
                <w:shd w:val="clear" w:color="auto" w:fill="FFFFFF"/>
              </w:rPr>
            </w:pPr>
            <w:r w:rsidRPr="009B067B">
              <w:rPr>
                <w:rFonts w:ascii="Times New Roman" w:hAnsi="Times New Roman" w:cs="Times New Roman"/>
                <w:color w:val="000000" w:themeColor="text1"/>
                <w:sz w:val="22"/>
                <w:szCs w:val="22"/>
                <w:shd w:val="clear" w:color="auto" w:fill="FFFFFF"/>
              </w:rPr>
              <w:t>проводивший</w:t>
            </w:r>
          </w:p>
          <w:p w14:paraId="048C6FF7" w14:textId="77777777" w:rsidR="002B66BD" w:rsidRPr="009B067B" w:rsidRDefault="002B66BD" w:rsidP="00B7342E">
            <w:pPr>
              <w:pStyle w:val="ConsPlusNormal"/>
              <w:widowControl/>
              <w:jc w:val="center"/>
              <w:rPr>
                <w:rFonts w:ascii="Times New Roman" w:hAnsi="Times New Roman" w:cs="Times New Roman"/>
                <w:color w:val="000000" w:themeColor="text1"/>
                <w:sz w:val="22"/>
                <w:szCs w:val="22"/>
                <w:shd w:val="clear" w:color="auto" w:fill="FFFFFF"/>
              </w:rPr>
            </w:pPr>
            <w:r w:rsidRPr="009B067B">
              <w:rPr>
                <w:rFonts w:ascii="Times New Roman" w:hAnsi="Times New Roman" w:cs="Times New Roman"/>
                <w:color w:val="000000" w:themeColor="text1"/>
                <w:sz w:val="22"/>
                <w:szCs w:val="22"/>
                <w:shd w:val="clear" w:color="auto" w:fill="FFFFFF"/>
              </w:rPr>
              <w:t xml:space="preserve">вводный инструктаж </w:t>
            </w:r>
          </w:p>
          <w:p w14:paraId="1AB00A82" w14:textId="77777777" w:rsidR="002B66BD" w:rsidRPr="009B067B" w:rsidRDefault="002B66BD" w:rsidP="00B7342E">
            <w:pPr>
              <w:pStyle w:val="ConsPlusNormal"/>
              <w:widowControl/>
              <w:jc w:val="center"/>
              <w:rPr>
                <w:rFonts w:ascii="Times New Roman" w:hAnsi="Times New Roman" w:cs="Times New Roman"/>
                <w:color w:val="000000" w:themeColor="text1"/>
                <w:sz w:val="22"/>
                <w:szCs w:val="22"/>
                <w:shd w:val="clear" w:color="auto" w:fill="FFFFFF"/>
              </w:rPr>
            </w:pPr>
            <w:r w:rsidRPr="009B067B">
              <w:rPr>
                <w:rFonts w:ascii="Times New Roman" w:hAnsi="Times New Roman" w:cs="Times New Roman"/>
                <w:color w:val="000000" w:themeColor="text1"/>
                <w:sz w:val="22"/>
                <w:szCs w:val="22"/>
                <w:shd w:val="clear" w:color="auto" w:fill="FFFFFF"/>
              </w:rPr>
              <w:t>по охране труда</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E8FE468" w14:textId="77777777"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Подпись</w:t>
            </w:r>
          </w:p>
          <w:p w14:paraId="213A590D" w14:textId="77777777"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работника</w:t>
            </w:r>
          </w:p>
        </w:tc>
      </w:tr>
      <w:tr w:rsidR="002B66BD" w:rsidRPr="009B067B" w14:paraId="7917A5BE" w14:textId="77777777" w:rsidTr="009B067B">
        <w:trPr>
          <w:trHeight w:val="276"/>
        </w:trPr>
        <w:tc>
          <w:tcPr>
            <w:tcW w:w="680" w:type="dxa"/>
            <w:vMerge/>
            <w:tcBorders>
              <w:left w:val="single" w:sz="4" w:space="0" w:color="auto"/>
              <w:right w:val="single" w:sz="4" w:space="0" w:color="auto"/>
            </w:tcBorders>
            <w:vAlign w:val="center"/>
          </w:tcPr>
          <w:p w14:paraId="31CE3451" w14:textId="77777777" w:rsidR="002B66BD" w:rsidRPr="009B067B" w:rsidRDefault="002B66BD" w:rsidP="00B7342E">
            <w:pPr>
              <w:pStyle w:val="ConsPlusNormal"/>
              <w:widowControl/>
              <w:jc w:val="center"/>
              <w:rPr>
                <w:rFonts w:ascii="Times New Roman" w:hAnsi="Times New Roman" w:cs="Times New Roman"/>
                <w:sz w:val="22"/>
                <w:szCs w:val="22"/>
              </w:rPr>
            </w:pPr>
          </w:p>
        </w:tc>
        <w:tc>
          <w:tcPr>
            <w:tcW w:w="1225" w:type="dxa"/>
            <w:vMerge w:val="restart"/>
            <w:tcBorders>
              <w:top w:val="single" w:sz="4" w:space="0" w:color="auto"/>
              <w:left w:val="single" w:sz="4" w:space="0" w:color="auto"/>
              <w:bottom w:val="single" w:sz="4" w:space="0" w:color="auto"/>
              <w:right w:val="single" w:sz="4" w:space="0" w:color="auto"/>
            </w:tcBorders>
          </w:tcPr>
          <w:p w14:paraId="4EB9C996"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ф</w:t>
            </w:r>
            <w:r w:rsidRPr="009B067B">
              <w:rPr>
                <w:rFonts w:ascii="Times New Roman" w:hAnsi="Times New Roman" w:cs="Times New Roman"/>
                <w:sz w:val="22"/>
                <w:szCs w:val="22"/>
                <w:shd w:val="clear" w:color="auto" w:fill="FFFFFF"/>
              </w:rPr>
              <w:t>амилия, имя, отчество (при наличии)</w:t>
            </w:r>
          </w:p>
        </w:tc>
        <w:tc>
          <w:tcPr>
            <w:tcW w:w="850" w:type="dxa"/>
            <w:vMerge w:val="restart"/>
            <w:tcBorders>
              <w:top w:val="single" w:sz="4" w:space="0" w:color="auto"/>
              <w:left w:val="single" w:sz="4" w:space="0" w:color="auto"/>
              <w:bottom w:val="single" w:sz="4" w:space="0" w:color="auto"/>
              <w:right w:val="single" w:sz="4" w:space="0" w:color="auto"/>
            </w:tcBorders>
          </w:tcPr>
          <w:p w14:paraId="4877683E"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число, месяц, год рождения</w:t>
            </w:r>
          </w:p>
        </w:tc>
        <w:tc>
          <w:tcPr>
            <w:tcW w:w="1135" w:type="dxa"/>
            <w:vMerge w:val="restart"/>
            <w:tcBorders>
              <w:top w:val="single" w:sz="4" w:space="0" w:color="auto"/>
              <w:left w:val="single" w:sz="4" w:space="0" w:color="auto"/>
              <w:bottom w:val="single" w:sz="4" w:space="0" w:color="auto"/>
              <w:right w:val="single" w:sz="4" w:space="0" w:color="auto"/>
            </w:tcBorders>
          </w:tcPr>
          <w:p w14:paraId="27E6E9D1" w14:textId="77777777" w:rsidR="002B66BD" w:rsidRPr="009B067B" w:rsidRDefault="002B66BD" w:rsidP="00B7342E">
            <w:pPr>
              <w:pStyle w:val="ConsPlusNormal"/>
              <w:widowControl/>
              <w:jc w:val="center"/>
              <w:rPr>
                <w:rFonts w:ascii="Times New Roman" w:hAnsi="Times New Roman" w:cs="Times New Roman"/>
                <w:sz w:val="22"/>
                <w:szCs w:val="22"/>
                <w:shd w:val="clear" w:color="auto" w:fill="FFFFFF"/>
              </w:rPr>
            </w:pPr>
            <w:r w:rsidRPr="009B067B">
              <w:rPr>
                <w:rFonts w:ascii="Times New Roman" w:hAnsi="Times New Roman" w:cs="Times New Roman"/>
                <w:sz w:val="22"/>
                <w:szCs w:val="22"/>
                <w:shd w:val="clear" w:color="auto" w:fill="FFFFFF"/>
              </w:rPr>
              <w:t>профессия</w:t>
            </w:r>
          </w:p>
          <w:p w14:paraId="60A4C1DA"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shd w:val="clear" w:color="auto" w:fill="FFFFFF"/>
              </w:rPr>
              <w:t>(должность)</w:t>
            </w:r>
          </w:p>
        </w:tc>
        <w:tc>
          <w:tcPr>
            <w:tcW w:w="1417" w:type="dxa"/>
            <w:vMerge w:val="restart"/>
            <w:tcBorders>
              <w:top w:val="single" w:sz="4" w:space="0" w:color="auto"/>
              <w:left w:val="single" w:sz="4" w:space="0" w:color="auto"/>
              <w:bottom w:val="single" w:sz="4" w:space="0" w:color="auto"/>
              <w:right w:val="single" w:sz="4" w:space="0" w:color="auto"/>
            </w:tcBorders>
          </w:tcPr>
          <w:p w14:paraId="2BADBA9D"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shd w:val="clear" w:color="auto" w:fill="FFFFFF"/>
              </w:rPr>
              <w:t>наименование подразделения, в котором будет осуществлять трудовую деятельность</w:t>
            </w:r>
          </w:p>
        </w:tc>
        <w:tc>
          <w:tcPr>
            <w:tcW w:w="1134" w:type="dxa"/>
            <w:vMerge w:val="restart"/>
            <w:tcBorders>
              <w:top w:val="single" w:sz="4" w:space="0" w:color="auto"/>
              <w:left w:val="single" w:sz="4" w:space="0" w:color="auto"/>
              <w:right w:val="single" w:sz="4" w:space="0" w:color="auto"/>
            </w:tcBorders>
          </w:tcPr>
          <w:p w14:paraId="42DCDA86" w14:textId="77777777" w:rsidR="002B66BD" w:rsidRPr="009B067B" w:rsidRDefault="002B66BD" w:rsidP="00B7342E">
            <w:pPr>
              <w:pStyle w:val="ConsPlusNormal"/>
              <w:widowControl/>
              <w:jc w:val="center"/>
              <w:rPr>
                <w:rFonts w:ascii="Times New Roman" w:hAnsi="Times New Roman" w:cs="Times New Roman"/>
                <w:color w:val="000000" w:themeColor="text1"/>
                <w:sz w:val="22"/>
                <w:szCs w:val="22"/>
              </w:rPr>
            </w:pPr>
            <w:r w:rsidRPr="009B067B">
              <w:rPr>
                <w:rFonts w:ascii="Times New Roman" w:hAnsi="Times New Roman" w:cs="Times New Roman"/>
                <w:color w:val="000000" w:themeColor="text1"/>
                <w:sz w:val="22"/>
                <w:szCs w:val="22"/>
              </w:rPr>
              <w:t>фамилия, имя, отчество (при наличии)</w:t>
            </w:r>
          </w:p>
        </w:tc>
        <w:tc>
          <w:tcPr>
            <w:tcW w:w="1418" w:type="dxa"/>
            <w:vMerge w:val="restart"/>
            <w:tcBorders>
              <w:top w:val="single" w:sz="4" w:space="0" w:color="auto"/>
              <w:left w:val="single" w:sz="4" w:space="0" w:color="auto"/>
              <w:right w:val="single" w:sz="4" w:space="0" w:color="auto"/>
            </w:tcBorders>
          </w:tcPr>
          <w:p w14:paraId="2DB81714" w14:textId="77777777" w:rsidR="002B66BD" w:rsidRPr="009B067B" w:rsidRDefault="002B66BD" w:rsidP="00B7342E">
            <w:pPr>
              <w:pStyle w:val="ConsPlusNormal"/>
              <w:widowControl/>
              <w:jc w:val="center"/>
              <w:rPr>
                <w:rFonts w:ascii="Times New Roman" w:hAnsi="Times New Roman" w:cs="Times New Roman"/>
                <w:color w:val="000000" w:themeColor="text1"/>
                <w:sz w:val="22"/>
                <w:szCs w:val="22"/>
                <w:shd w:val="clear" w:color="auto" w:fill="FFFFFF"/>
              </w:rPr>
            </w:pPr>
            <w:r w:rsidRPr="009B067B">
              <w:rPr>
                <w:rFonts w:ascii="Times New Roman" w:hAnsi="Times New Roman" w:cs="Times New Roman"/>
                <w:color w:val="000000" w:themeColor="text1"/>
                <w:sz w:val="22"/>
                <w:szCs w:val="22"/>
                <w:shd w:val="clear" w:color="auto" w:fill="FFFFFF"/>
              </w:rPr>
              <w:t>профессия</w:t>
            </w:r>
          </w:p>
          <w:p w14:paraId="0A5A3049" w14:textId="77777777" w:rsidR="002B66BD" w:rsidRPr="009B067B" w:rsidRDefault="002B66BD" w:rsidP="00B7342E">
            <w:pPr>
              <w:pStyle w:val="ConsPlusNormal"/>
              <w:widowControl/>
              <w:jc w:val="center"/>
              <w:rPr>
                <w:rFonts w:ascii="Times New Roman" w:hAnsi="Times New Roman" w:cs="Times New Roman"/>
                <w:color w:val="000000" w:themeColor="text1"/>
                <w:sz w:val="22"/>
                <w:szCs w:val="22"/>
              </w:rPr>
            </w:pPr>
            <w:r w:rsidRPr="009B067B">
              <w:rPr>
                <w:rFonts w:ascii="Times New Roman" w:hAnsi="Times New Roman" w:cs="Times New Roman"/>
                <w:color w:val="000000" w:themeColor="text1"/>
                <w:sz w:val="22"/>
                <w:szCs w:val="22"/>
                <w:shd w:val="clear" w:color="auto" w:fill="FFFFFF"/>
              </w:rPr>
              <w:t>(должность)</w:t>
            </w:r>
          </w:p>
        </w:tc>
        <w:tc>
          <w:tcPr>
            <w:tcW w:w="992" w:type="dxa"/>
            <w:vMerge w:val="restart"/>
            <w:tcBorders>
              <w:top w:val="single" w:sz="4" w:space="0" w:color="auto"/>
              <w:left w:val="single" w:sz="4" w:space="0" w:color="auto"/>
              <w:right w:val="single" w:sz="4" w:space="0" w:color="auto"/>
            </w:tcBorders>
          </w:tcPr>
          <w:p w14:paraId="40FB2814" w14:textId="77777777"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r w:rsidRPr="009B067B">
              <w:rPr>
                <w:rFonts w:ascii="Times New Roman" w:hAnsi="Times New Roman" w:cs="Times New Roman"/>
                <w:color w:val="000000"/>
                <w:sz w:val="22"/>
                <w:szCs w:val="22"/>
                <w:shd w:val="clear" w:color="auto" w:fill="FFFFFF"/>
              </w:rPr>
              <w:t>проводившего</w:t>
            </w:r>
          </w:p>
          <w:p w14:paraId="7E3D4CA5" w14:textId="77777777"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r w:rsidRPr="009B067B">
              <w:rPr>
                <w:rFonts w:ascii="Times New Roman" w:hAnsi="Times New Roman" w:cs="Times New Roman"/>
                <w:color w:val="000000"/>
                <w:sz w:val="22"/>
                <w:szCs w:val="22"/>
                <w:shd w:val="clear" w:color="auto" w:fill="FFFFFF"/>
              </w:rPr>
              <w:t>вводный</w:t>
            </w:r>
          </w:p>
          <w:p w14:paraId="10B25DCA"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color w:val="000000"/>
                <w:sz w:val="22"/>
                <w:szCs w:val="22"/>
                <w:shd w:val="clear" w:color="auto" w:fill="FFFFFF"/>
              </w:rPr>
              <w:t>инструктаж по охране труда</w:t>
            </w:r>
          </w:p>
        </w:tc>
        <w:tc>
          <w:tcPr>
            <w:tcW w:w="992" w:type="dxa"/>
            <w:vMerge w:val="restart"/>
            <w:tcBorders>
              <w:top w:val="single" w:sz="4" w:space="0" w:color="auto"/>
              <w:left w:val="single" w:sz="4" w:space="0" w:color="auto"/>
              <w:right w:val="single" w:sz="4" w:space="0" w:color="auto"/>
            </w:tcBorders>
          </w:tcPr>
          <w:p w14:paraId="25C4CE00" w14:textId="77777777"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r w:rsidRPr="009B067B">
              <w:rPr>
                <w:rFonts w:ascii="Times New Roman" w:hAnsi="Times New Roman" w:cs="Times New Roman"/>
                <w:color w:val="000000"/>
                <w:sz w:val="22"/>
                <w:szCs w:val="22"/>
                <w:shd w:val="clear" w:color="auto" w:fill="FFFFFF"/>
              </w:rPr>
              <w:t>прошедшего</w:t>
            </w:r>
          </w:p>
          <w:p w14:paraId="0A1F91A6" w14:textId="77777777"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r w:rsidRPr="009B067B">
              <w:rPr>
                <w:rFonts w:ascii="Times New Roman" w:hAnsi="Times New Roman" w:cs="Times New Roman"/>
                <w:color w:val="000000"/>
                <w:sz w:val="22"/>
                <w:szCs w:val="22"/>
                <w:shd w:val="clear" w:color="auto" w:fill="FFFFFF"/>
              </w:rPr>
              <w:t>вводный</w:t>
            </w:r>
          </w:p>
          <w:p w14:paraId="782330E4"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color w:val="000000"/>
                <w:sz w:val="22"/>
                <w:szCs w:val="22"/>
                <w:shd w:val="clear" w:color="auto" w:fill="FFFFFF"/>
              </w:rPr>
              <w:t>инструктаж по охране труда</w:t>
            </w:r>
          </w:p>
        </w:tc>
      </w:tr>
      <w:tr w:rsidR="002B66BD" w:rsidRPr="009B067B" w14:paraId="5E64D13D" w14:textId="77777777" w:rsidTr="009B067B">
        <w:trPr>
          <w:trHeight w:val="276"/>
        </w:trPr>
        <w:tc>
          <w:tcPr>
            <w:tcW w:w="680" w:type="dxa"/>
            <w:vMerge/>
            <w:tcBorders>
              <w:left w:val="single" w:sz="4" w:space="0" w:color="auto"/>
              <w:bottom w:val="single" w:sz="4" w:space="0" w:color="auto"/>
              <w:right w:val="single" w:sz="4" w:space="0" w:color="auto"/>
            </w:tcBorders>
            <w:vAlign w:val="center"/>
          </w:tcPr>
          <w:p w14:paraId="1B3E613D" w14:textId="77777777" w:rsidR="002B66BD" w:rsidRPr="009B067B" w:rsidRDefault="002B66BD" w:rsidP="00B7342E">
            <w:pPr>
              <w:pStyle w:val="ConsPlusNormal"/>
              <w:widowControl/>
              <w:jc w:val="center"/>
              <w:rPr>
                <w:rFonts w:ascii="Times New Roman" w:hAnsi="Times New Roman" w:cs="Times New Roman"/>
                <w:sz w:val="22"/>
                <w:szCs w:val="22"/>
              </w:rPr>
            </w:pPr>
          </w:p>
        </w:tc>
        <w:tc>
          <w:tcPr>
            <w:tcW w:w="1225" w:type="dxa"/>
            <w:vMerge/>
            <w:tcBorders>
              <w:top w:val="single" w:sz="4" w:space="0" w:color="auto"/>
              <w:left w:val="single" w:sz="4" w:space="0" w:color="auto"/>
              <w:bottom w:val="single" w:sz="4" w:space="0" w:color="auto"/>
              <w:right w:val="single" w:sz="4" w:space="0" w:color="auto"/>
            </w:tcBorders>
            <w:vAlign w:val="center"/>
          </w:tcPr>
          <w:p w14:paraId="43251456" w14:textId="77777777" w:rsidR="002B66BD" w:rsidRPr="009B067B" w:rsidRDefault="002B66BD" w:rsidP="00B7342E">
            <w:pPr>
              <w:pStyle w:val="ConsPlusNormal"/>
              <w:widowControl/>
              <w:jc w:val="center"/>
              <w:rPr>
                <w:rFonts w:ascii="Times New Roman" w:hAnsi="Times New Roman" w:cs="Times New Roman"/>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008A0368" w14:textId="77777777" w:rsidR="002B66BD" w:rsidRPr="009B067B" w:rsidRDefault="002B66BD" w:rsidP="00B7342E">
            <w:pPr>
              <w:pStyle w:val="ConsPlusNormal"/>
              <w:widowControl/>
              <w:jc w:val="center"/>
              <w:rPr>
                <w:rFonts w:ascii="Times New Roman" w:hAnsi="Times New Roman" w:cs="Times New Roman"/>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49B1704B" w14:textId="77777777" w:rsidR="002B66BD" w:rsidRPr="009B067B" w:rsidRDefault="002B66BD" w:rsidP="00B7342E">
            <w:pPr>
              <w:pStyle w:val="ConsPlusNormal"/>
              <w:widowControl/>
              <w:jc w:val="center"/>
              <w:rPr>
                <w:rFonts w:ascii="Times New Roman" w:hAnsi="Times New Roman" w:cs="Times New Roman"/>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372DB9FA" w14:textId="77777777" w:rsidR="002B66BD" w:rsidRPr="009B067B" w:rsidRDefault="002B66BD" w:rsidP="00B7342E">
            <w:pPr>
              <w:pStyle w:val="ConsPlusNormal"/>
              <w:widowControl/>
              <w:jc w:val="center"/>
              <w:rPr>
                <w:rFonts w:ascii="Times New Roman" w:hAnsi="Times New Roman" w:cs="Times New Roman"/>
                <w:sz w:val="22"/>
                <w:szCs w:val="22"/>
              </w:rPr>
            </w:pPr>
          </w:p>
        </w:tc>
        <w:tc>
          <w:tcPr>
            <w:tcW w:w="1134" w:type="dxa"/>
            <w:vMerge/>
            <w:tcBorders>
              <w:left w:val="single" w:sz="4" w:space="0" w:color="auto"/>
              <w:bottom w:val="single" w:sz="4" w:space="0" w:color="auto"/>
              <w:right w:val="single" w:sz="4" w:space="0" w:color="auto"/>
            </w:tcBorders>
          </w:tcPr>
          <w:p w14:paraId="70446AC2" w14:textId="77777777"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p>
        </w:tc>
        <w:tc>
          <w:tcPr>
            <w:tcW w:w="1418" w:type="dxa"/>
            <w:vMerge/>
            <w:tcBorders>
              <w:left w:val="single" w:sz="4" w:space="0" w:color="auto"/>
              <w:bottom w:val="single" w:sz="4" w:space="0" w:color="auto"/>
              <w:right w:val="single" w:sz="4" w:space="0" w:color="auto"/>
            </w:tcBorders>
          </w:tcPr>
          <w:p w14:paraId="0BC0847F" w14:textId="77777777"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p>
        </w:tc>
        <w:tc>
          <w:tcPr>
            <w:tcW w:w="992" w:type="dxa"/>
            <w:vMerge/>
            <w:tcBorders>
              <w:left w:val="single" w:sz="4" w:space="0" w:color="auto"/>
              <w:bottom w:val="single" w:sz="4" w:space="0" w:color="auto"/>
              <w:right w:val="single" w:sz="4" w:space="0" w:color="auto"/>
            </w:tcBorders>
          </w:tcPr>
          <w:p w14:paraId="73A7C4E4" w14:textId="77777777"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p>
        </w:tc>
        <w:tc>
          <w:tcPr>
            <w:tcW w:w="992" w:type="dxa"/>
            <w:vMerge/>
            <w:tcBorders>
              <w:left w:val="single" w:sz="4" w:space="0" w:color="auto"/>
              <w:bottom w:val="single" w:sz="4" w:space="0" w:color="auto"/>
              <w:right w:val="single" w:sz="4" w:space="0" w:color="auto"/>
            </w:tcBorders>
          </w:tcPr>
          <w:p w14:paraId="063946FB" w14:textId="77777777" w:rsidR="002B66BD" w:rsidRPr="009B067B" w:rsidRDefault="002B66BD" w:rsidP="00B7342E">
            <w:pPr>
              <w:pStyle w:val="ConsPlusNormal"/>
              <w:widowControl/>
              <w:jc w:val="center"/>
              <w:rPr>
                <w:rFonts w:ascii="Times New Roman" w:hAnsi="Times New Roman" w:cs="Times New Roman"/>
                <w:color w:val="000000"/>
                <w:sz w:val="22"/>
                <w:szCs w:val="22"/>
                <w:shd w:val="clear" w:color="auto" w:fill="FFFFFF"/>
              </w:rPr>
            </w:pPr>
          </w:p>
        </w:tc>
      </w:tr>
      <w:tr w:rsidR="002B66BD" w:rsidRPr="009B067B" w14:paraId="320622AD" w14:textId="77777777" w:rsidTr="009B067B">
        <w:tc>
          <w:tcPr>
            <w:tcW w:w="680" w:type="dxa"/>
            <w:tcBorders>
              <w:top w:val="single" w:sz="4" w:space="0" w:color="auto"/>
              <w:left w:val="single" w:sz="4" w:space="0" w:color="auto"/>
              <w:bottom w:val="single" w:sz="4" w:space="0" w:color="auto"/>
              <w:right w:val="single" w:sz="4" w:space="0" w:color="auto"/>
            </w:tcBorders>
          </w:tcPr>
          <w:p w14:paraId="5CBC0AFE"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1</w:t>
            </w:r>
          </w:p>
        </w:tc>
        <w:tc>
          <w:tcPr>
            <w:tcW w:w="1225" w:type="dxa"/>
            <w:tcBorders>
              <w:top w:val="single" w:sz="4" w:space="0" w:color="auto"/>
              <w:left w:val="single" w:sz="4" w:space="0" w:color="auto"/>
              <w:bottom w:val="single" w:sz="4" w:space="0" w:color="auto"/>
              <w:right w:val="single" w:sz="4" w:space="0" w:color="auto"/>
            </w:tcBorders>
          </w:tcPr>
          <w:p w14:paraId="34FE9973"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2</w:t>
            </w:r>
          </w:p>
        </w:tc>
        <w:tc>
          <w:tcPr>
            <w:tcW w:w="850" w:type="dxa"/>
            <w:tcBorders>
              <w:top w:val="single" w:sz="4" w:space="0" w:color="auto"/>
              <w:left w:val="single" w:sz="4" w:space="0" w:color="auto"/>
              <w:bottom w:val="single" w:sz="4" w:space="0" w:color="auto"/>
              <w:right w:val="single" w:sz="4" w:space="0" w:color="auto"/>
            </w:tcBorders>
          </w:tcPr>
          <w:p w14:paraId="2651AF30"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3</w:t>
            </w:r>
          </w:p>
        </w:tc>
        <w:tc>
          <w:tcPr>
            <w:tcW w:w="1135" w:type="dxa"/>
            <w:tcBorders>
              <w:top w:val="single" w:sz="4" w:space="0" w:color="auto"/>
              <w:left w:val="single" w:sz="4" w:space="0" w:color="auto"/>
              <w:bottom w:val="single" w:sz="4" w:space="0" w:color="auto"/>
              <w:right w:val="single" w:sz="4" w:space="0" w:color="auto"/>
            </w:tcBorders>
          </w:tcPr>
          <w:p w14:paraId="26BA992F"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4</w:t>
            </w:r>
          </w:p>
        </w:tc>
        <w:tc>
          <w:tcPr>
            <w:tcW w:w="1417" w:type="dxa"/>
            <w:tcBorders>
              <w:top w:val="single" w:sz="4" w:space="0" w:color="auto"/>
              <w:left w:val="single" w:sz="4" w:space="0" w:color="auto"/>
              <w:bottom w:val="single" w:sz="4" w:space="0" w:color="auto"/>
              <w:right w:val="single" w:sz="4" w:space="0" w:color="auto"/>
            </w:tcBorders>
          </w:tcPr>
          <w:p w14:paraId="5F936442"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5</w:t>
            </w:r>
          </w:p>
        </w:tc>
        <w:tc>
          <w:tcPr>
            <w:tcW w:w="1134" w:type="dxa"/>
            <w:tcBorders>
              <w:top w:val="single" w:sz="4" w:space="0" w:color="auto"/>
              <w:left w:val="single" w:sz="4" w:space="0" w:color="auto"/>
              <w:bottom w:val="single" w:sz="4" w:space="0" w:color="auto"/>
              <w:right w:val="single" w:sz="4" w:space="0" w:color="auto"/>
            </w:tcBorders>
          </w:tcPr>
          <w:p w14:paraId="347A1D0E"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6</w:t>
            </w:r>
          </w:p>
        </w:tc>
        <w:tc>
          <w:tcPr>
            <w:tcW w:w="1418" w:type="dxa"/>
            <w:tcBorders>
              <w:top w:val="single" w:sz="4" w:space="0" w:color="auto"/>
              <w:left w:val="single" w:sz="4" w:space="0" w:color="auto"/>
              <w:bottom w:val="single" w:sz="4" w:space="0" w:color="auto"/>
              <w:right w:val="single" w:sz="4" w:space="0" w:color="auto"/>
            </w:tcBorders>
          </w:tcPr>
          <w:p w14:paraId="4BB97D33"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7</w:t>
            </w:r>
          </w:p>
        </w:tc>
        <w:tc>
          <w:tcPr>
            <w:tcW w:w="992" w:type="dxa"/>
            <w:tcBorders>
              <w:top w:val="single" w:sz="4" w:space="0" w:color="auto"/>
              <w:left w:val="single" w:sz="4" w:space="0" w:color="auto"/>
              <w:bottom w:val="single" w:sz="4" w:space="0" w:color="auto"/>
              <w:right w:val="single" w:sz="4" w:space="0" w:color="auto"/>
            </w:tcBorders>
          </w:tcPr>
          <w:p w14:paraId="2604E293"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tcPr>
          <w:p w14:paraId="2474DB19" w14:textId="77777777" w:rsidR="002B66BD" w:rsidRPr="009B067B" w:rsidRDefault="002B66BD" w:rsidP="00B7342E">
            <w:pPr>
              <w:pStyle w:val="ConsPlusNormal"/>
              <w:widowControl/>
              <w:jc w:val="center"/>
              <w:rPr>
                <w:rFonts w:ascii="Times New Roman" w:hAnsi="Times New Roman" w:cs="Times New Roman"/>
                <w:sz w:val="22"/>
                <w:szCs w:val="22"/>
              </w:rPr>
            </w:pPr>
            <w:r w:rsidRPr="009B067B">
              <w:rPr>
                <w:rFonts w:ascii="Times New Roman" w:hAnsi="Times New Roman" w:cs="Times New Roman"/>
                <w:sz w:val="22"/>
                <w:szCs w:val="22"/>
              </w:rPr>
              <w:t>9</w:t>
            </w:r>
          </w:p>
        </w:tc>
      </w:tr>
      <w:tr w:rsidR="002B66BD" w:rsidRPr="009B067B" w14:paraId="6C70A867" w14:textId="77777777" w:rsidTr="009B067B">
        <w:tc>
          <w:tcPr>
            <w:tcW w:w="680" w:type="dxa"/>
            <w:tcBorders>
              <w:top w:val="single" w:sz="4" w:space="0" w:color="auto"/>
              <w:left w:val="single" w:sz="4" w:space="0" w:color="auto"/>
              <w:bottom w:val="single" w:sz="4" w:space="0" w:color="auto"/>
              <w:right w:val="single" w:sz="4" w:space="0" w:color="auto"/>
            </w:tcBorders>
          </w:tcPr>
          <w:p w14:paraId="306D2376" w14:textId="77777777" w:rsidR="002B66BD" w:rsidRPr="009B067B" w:rsidRDefault="002B66BD" w:rsidP="00B7342E">
            <w:pPr>
              <w:pStyle w:val="ConsPlusNormal"/>
              <w:widowControl/>
              <w:rPr>
                <w:rFonts w:ascii="Times New Roman" w:hAnsi="Times New Roman" w:cs="Times New Roman"/>
                <w:sz w:val="22"/>
                <w:szCs w:val="22"/>
              </w:rPr>
            </w:pPr>
          </w:p>
        </w:tc>
        <w:tc>
          <w:tcPr>
            <w:tcW w:w="1225" w:type="dxa"/>
            <w:tcBorders>
              <w:top w:val="single" w:sz="4" w:space="0" w:color="auto"/>
              <w:left w:val="single" w:sz="4" w:space="0" w:color="auto"/>
              <w:bottom w:val="single" w:sz="4" w:space="0" w:color="auto"/>
              <w:right w:val="single" w:sz="4" w:space="0" w:color="auto"/>
            </w:tcBorders>
          </w:tcPr>
          <w:p w14:paraId="65F62CD3" w14:textId="77777777" w:rsidR="002B66BD" w:rsidRPr="009B067B" w:rsidRDefault="002B66BD" w:rsidP="00B7342E">
            <w:pPr>
              <w:pStyle w:val="ConsPlusNormal"/>
              <w:widowContro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14:paraId="30227504" w14:textId="77777777" w:rsidR="002B66BD" w:rsidRPr="009B067B" w:rsidRDefault="002B66BD" w:rsidP="00B7342E">
            <w:pPr>
              <w:pStyle w:val="ConsPlusNormal"/>
              <w:widowControl/>
              <w:rPr>
                <w:rFonts w:ascii="Times New Roman" w:hAnsi="Times New Roman" w:cs="Times New Roman"/>
                <w:sz w:val="22"/>
                <w:szCs w:val="22"/>
              </w:rPr>
            </w:pPr>
          </w:p>
        </w:tc>
        <w:tc>
          <w:tcPr>
            <w:tcW w:w="1135" w:type="dxa"/>
            <w:tcBorders>
              <w:top w:val="single" w:sz="4" w:space="0" w:color="auto"/>
              <w:left w:val="single" w:sz="4" w:space="0" w:color="auto"/>
              <w:bottom w:val="single" w:sz="4" w:space="0" w:color="auto"/>
              <w:right w:val="single" w:sz="4" w:space="0" w:color="auto"/>
            </w:tcBorders>
          </w:tcPr>
          <w:p w14:paraId="34EFF68A" w14:textId="77777777" w:rsidR="002B66BD" w:rsidRPr="009B067B" w:rsidRDefault="002B66BD" w:rsidP="00B7342E">
            <w:pPr>
              <w:pStyle w:val="ConsPlusNormal"/>
              <w:widowControl/>
              <w:rPr>
                <w:rFonts w:ascii="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4D1EF09" w14:textId="77777777" w:rsidR="002B66BD" w:rsidRPr="009B067B" w:rsidRDefault="002B66BD" w:rsidP="00B7342E">
            <w:pPr>
              <w:pStyle w:val="ConsPlusNormal"/>
              <w:widowContro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4CC237B" w14:textId="77777777" w:rsidR="002B66BD" w:rsidRPr="009B067B" w:rsidRDefault="002B66BD" w:rsidP="00B7342E">
            <w:pPr>
              <w:pStyle w:val="ConsPlusNormal"/>
              <w:widowControl/>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679FF3A" w14:textId="77777777" w:rsidR="002B66BD" w:rsidRPr="009B067B" w:rsidRDefault="002B66BD" w:rsidP="00B7342E">
            <w:pPr>
              <w:pStyle w:val="ConsPlusNormal"/>
              <w:widowContro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614109DE" w14:textId="77777777" w:rsidR="002B66BD" w:rsidRPr="009B067B" w:rsidRDefault="002B66BD" w:rsidP="00B7342E">
            <w:pPr>
              <w:pStyle w:val="ConsPlusNormal"/>
              <w:widowContro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17247386" w14:textId="77777777" w:rsidR="002B66BD" w:rsidRPr="009B067B" w:rsidRDefault="002B66BD" w:rsidP="00B7342E">
            <w:pPr>
              <w:pStyle w:val="ConsPlusNormal"/>
              <w:widowControl/>
              <w:rPr>
                <w:rFonts w:ascii="Times New Roman" w:hAnsi="Times New Roman" w:cs="Times New Roman"/>
                <w:sz w:val="22"/>
                <w:szCs w:val="22"/>
              </w:rPr>
            </w:pPr>
          </w:p>
        </w:tc>
      </w:tr>
    </w:tbl>
    <w:p w14:paraId="38F9779F" w14:textId="77777777"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Инструктажи по ОТ. Форма записей в виде журнала (п.87 Правил №2464)</w:t>
      </w:r>
    </w:p>
    <w:p w14:paraId="556EE082" w14:textId="77777777"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14:paraId="19A7BB96"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регистрации инструктажа по охране труда на рабочем месте </w:t>
      </w:r>
    </w:p>
    <w:p w14:paraId="52D43398"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(первичного, повторного, внепланового)  </w:t>
      </w:r>
    </w:p>
    <w:p w14:paraId="31CC40B6" w14:textId="77777777" w:rsidR="00227B41" w:rsidRPr="006732E4" w:rsidRDefault="00227B41" w:rsidP="00B7342E">
      <w:pPr>
        <w:widowControl/>
        <w:jc w:val="center"/>
        <w:rPr>
          <w:rFonts w:ascii="Times New Roman" w:eastAsia="Calibri" w:hAnsi="Times New Roman" w:cs="Times New Roman"/>
          <w:color w:val="auto"/>
          <w:lang w:eastAsia="en-US" w:bidi="ar-SA"/>
        </w:rPr>
      </w:pPr>
    </w:p>
    <w:tbl>
      <w:tblPr>
        <w:tblpPr w:leftFromText="180" w:rightFromText="180" w:vertAnchor="text" w:horzAnchor="margin" w:tblpXSpec="center" w:tblpY="150"/>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851"/>
        <w:gridCol w:w="850"/>
        <w:gridCol w:w="629"/>
        <w:gridCol w:w="2778"/>
        <w:gridCol w:w="1134"/>
        <w:gridCol w:w="992"/>
        <w:gridCol w:w="922"/>
        <w:gridCol w:w="922"/>
      </w:tblGrid>
      <w:tr w:rsidR="00451618" w:rsidRPr="006732E4" w14:paraId="50E43AA3" w14:textId="77777777" w:rsidTr="00B7342E">
        <w:trPr>
          <w:cantSplit/>
          <w:trHeight w:val="452"/>
        </w:trPr>
        <w:tc>
          <w:tcPr>
            <w:tcW w:w="709" w:type="dxa"/>
            <w:vMerge w:val="restart"/>
            <w:vAlign w:val="center"/>
          </w:tcPr>
          <w:p w14:paraId="03DB4E94" w14:textId="77777777"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проведения инструк</w:t>
            </w:r>
            <w:r>
              <w:rPr>
                <w:rFonts w:ascii="Times New Roman" w:eastAsia="Times New Roman" w:hAnsi="Times New Roman" w:cs="Times New Roman"/>
                <w:color w:val="auto"/>
                <w:lang w:bidi="ar-SA"/>
              </w:rPr>
              <w:t>-</w:t>
            </w:r>
            <w:r w:rsidRPr="006732E4">
              <w:rPr>
                <w:rFonts w:ascii="Times New Roman" w:eastAsia="Times New Roman" w:hAnsi="Times New Roman" w:cs="Times New Roman"/>
                <w:color w:val="auto"/>
                <w:lang w:bidi="ar-SA"/>
              </w:rPr>
              <w:t>тажа по охране труда</w:t>
            </w:r>
          </w:p>
        </w:tc>
        <w:tc>
          <w:tcPr>
            <w:tcW w:w="2330" w:type="dxa"/>
            <w:gridSpan w:val="3"/>
          </w:tcPr>
          <w:p w14:paraId="0F6229AF" w14:textId="77777777"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Работник, </w:t>
            </w:r>
            <w:proofErr w:type="gramStart"/>
            <w:r w:rsidRPr="006732E4">
              <w:rPr>
                <w:rFonts w:ascii="Times New Roman" w:eastAsia="Times New Roman" w:hAnsi="Times New Roman" w:cs="Times New Roman"/>
                <w:color w:val="auto"/>
                <w:lang w:bidi="ar-SA"/>
              </w:rPr>
              <w:t>прошедший  инструктаж</w:t>
            </w:r>
            <w:proofErr w:type="gramEnd"/>
            <w:r w:rsidRPr="006732E4">
              <w:rPr>
                <w:rFonts w:ascii="Times New Roman" w:eastAsia="Times New Roman" w:hAnsi="Times New Roman" w:cs="Times New Roman"/>
                <w:color w:val="auto"/>
                <w:lang w:bidi="ar-SA"/>
              </w:rPr>
              <w:t xml:space="preserve"> </w:t>
            </w:r>
          </w:p>
          <w:p w14:paraId="43E5CE9A" w14:textId="77777777"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 охране труда</w:t>
            </w:r>
          </w:p>
        </w:tc>
        <w:tc>
          <w:tcPr>
            <w:tcW w:w="2778" w:type="dxa"/>
            <w:vMerge w:val="restart"/>
            <w:vAlign w:val="center"/>
          </w:tcPr>
          <w:p w14:paraId="6233D457" w14:textId="77777777" w:rsidR="00451618"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Наименование локального акта (локальных актов), </w:t>
            </w:r>
          </w:p>
          <w:p w14:paraId="79660B1B" w14:textId="77777777" w:rsidR="00451618"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в объеме требований </w:t>
            </w:r>
          </w:p>
          <w:p w14:paraId="5AC51487" w14:textId="77777777" w:rsidR="00451618"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которого проведен </w:t>
            </w:r>
          </w:p>
          <w:p w14:paraId="55B1537C" w14:textId="77777777"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инструктаж по охране труда</w:t>
            </w:r>
          </w:p>
        </w:tc>
        <w:tc>
          <w:tcPr>
            <w:tcW w:w="2126" w:type="dxa"/>
            <w:gridSpan w:val="2"/>
            <w:vAlign w:val="center"/>
          </w:tcPr>
          <w:p w14:paraId="0EDCB117" w14:textId="77777777"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w:t>
            </w:r>
            <w:r w:rsidRPr="00D54AA6">
              <w:rPr>
                <w:rFonts w:ascii="Times New Roman" w:eastAsia="Times New Roman" w:hAnsi="Times New Roman" w:cs="Times New Roman"/>
                <w:color w:val="auto"/>
                <w:lang w:bidi="ar-SA"/>
              </w:rPr>
              <w:t>аботник, проводивш</w:t>
            </w:r>
            <w:r>
              <w:rPr>
                <w:rFonts w:ascii="Times New Roman" w:eastAsia="Times New Roman" w:hAnsi="Times New Roman" w:cs="Times New Roman"/>
                <w:color w:val="auto"/>
                <w:lang w:bidi="ar-SA"/>
              </w:rPr>
              <w:t>ий</w:t>
            </w:r>
            <w:r w:rsidRPr="00D54AA6">
              <w:rPr>
                <w:rFonts w:ascii="Times New Roman" w:eastAsia="Times New Roman" w:hAnsi="Times New Roman" w:cs="Times New Roman"/>
                <w:color w:val="auto"/>
                <w:lang w:bidi="ar-SA"/>
              </w:rPr>
              <w:t xml:space="preserve"> инструктаж по охране труда</w:t>
            </w:r>
          </w:p>
        </w:tc>
        <w:tc>
          <w:tcPr>
            <w:tcW w:w="1844" w:type="dxa"/>
            <w:gridSpan w:val="2"/>
            <w:vAlign w:val="center"/>
          </w:tcPr>
          <w:p w14:paraId="43826831" w14:textId="77777777" w:rsidR="00451618" w:rsidRPr="00451618" w:rsidRDefault="00451618" w:rsidP="00B7342E">
            <w:pPr>
              <w:widowControl/>
              <w:jc w:val="center"/>
              <w:rPr>
                <w:rFonts w:ascii="Times New Roman" w:eastAsia="Times New Roman" w:hAnsi="Times New Roman" w:cs="Times New Roman"/>
                <w:color w:val="000000" w:themeColor="text1"/>
                <w:lang w:bidi="ar-SA"/>
              </w:rPr>
            </w:pPr>
            <w:r w:rsidRPr="00451618">
              <w:rPr>
                <w:rFonts w:ascii="Times New Roman" w:eastAsia="Times New Roman" w:hAnsi="Times New Roman" w:cs="Times New Roman"/>
                <w:color w:val="000000" w:themeColor="text1"/>
                <w:lang w:bidi="ar-SA"/>
              </w:rPr>
              <w:t>Подпись</w:t>
            </w:r>
          </w:p>
          <w:p w14:paraId="7CE3F969" w14:textId="77777777" w:rsidR="00451618" w:rsidRPr="00451618" w:rsidRDefault="00451618" w:rsidP="00B7342E">
            <w:pPr>
              <w:widowControl/>
              <w:jc w:val="center"/>
              <w:rPr>
                <w:rFonts w:ascii="Times New Roman" w:eastAsia="Times New Roman" w:hAnsi="Times New Roman" w:cs="Times New Roman"/>
                <w:color w:val="000000" w:themeColor="text1"/>
                <w:lang w:bidi="ar-SA"/>
              </w:rPr>
            </w:pPr>
            <w:r w:rsidRPr="00451618">
              <w:rPr>
                <w:rFonts w:ascii="Times New Roman" w:eastAsia="Times New Roman" w:hAnsi="Times New Roman" w:cs="Times New Roman"/>
                <w:color w:val="000000" w:themeColor="text1"/>
                <w:lang w:bidi="ar-SA"/>
              </w:rPr>
              <w:t>работника</w:t>
            </w:r>
          </w:p>
        </w:tc>
      </w:tr>
      <w:tr w:rsidR="00451618" w:rsidRPr="006732E4" w14:paraId="48BE0CC4" w14:textId="77777777" w:rsidTr="00B7342E">
        <w:trPr>
          <w:cantSplit/>
          <w:trHeight w:val="28"/>
        </w:trPr>
        <w:tc>
          <w:tcPr>
            <w:tcW w:w="709" w:type="dxa"/>
            <w:vMerge/>
          </w:tcPr>
          <w:p w14:paraId="5EAA650A" w14:textId="77777777" w:rsidR="00451618" w:rsidRPr="006732E4" w:rsidRDefault="00451618" w:rsidP="00B7342E">
            <w:pPr>
              <w:widowControl/>
              <w:autoSpaceDE w:val="0"/>
              <w:autoSpaceDN w:val="0"/>
              <w:adjustRightInd w:val="0"/>
              <w:ind w:right="-57"/>
              <w:jc w:val="center"/>
              <w:rPr>
                <w:rFonts w:ascii="Times New Roman" w:eastAsia="Times New Roman" w:hAnsi="Times New Roman" w:cs="Times New Roman"/>
                <w:color w:val="auto"/>
                <w:lang w:bidi="ar-SA"/>
              </w:rPr>
            </w:pPr>
          </w:p>
        </w:tc>
        <w:tc>
          <w:tcPr>
            <w:tcW w:w="851" w:type="dxa"/>
          </w:tcPr>
          <w:p w14:paraId="49F32B11" w14:textId="77777777"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w:t>
            </w:r>
            <w:r w:rsidRPr="006732E4">
              <w:rPr>
                <w:rFonts w:ascii="Times New Roman" w:eastAsia="Times New Roman" w:hAnsi="Times New Roman" w:cs="Times New Roman"/>
                <w:color w:val="auto"/>
                <w:lang w:bidi="ar-SA"/>
              </w:rPr>
              <w:t>амилия, имя, отчество (при наличии)</w:t>
            </w:r>
          </w:p>
        </w:tc>
        <w:tc>
          <w:tcPr>
            <w:tcW w:w="850" w:type="dxa"/>
          </w:tcPr>
          <w:p w14:paraId="10C7FD60" w14:textId="77777777"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w:t>
            </w:r>
            <w:r w:rsidRPr="006732E4">
              <w:rPr>
                <w:rFonts w:ascii="Times New Roman" w:eastAsia="Times New Roman" w:hAnsi="Times New Roman" w:cs="Times New Roman"/>
                <w:color w:val="auto"/>
                <w:lang w:bidi="ar-SA"/>
              </w:rPr>
              <w:t>исло, месяц, год рождения</w:t>
            </w:r>
          </w:p>
        </w:tc>
        <w:tc>
          <w:tcPr>
            <w:tcW w:w="629" w:type="dxa"/>
          </w:tcPr>
          <w:p w14:paraId="63500950" w14:textId="77777777" w:rsidR="00451618"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w:t>
            </w:r>
            <w:r w:rsidRPr="006732E4">
              <w:rPr>
                <w:rFonts w:ascii="Times New Roman" w:eastAsia="Times New Roman" w:hAnsi="Times New Roman" w:cs="Times New Roman"/>
                <w:color w:val="auto"/>
                <w:lang w:bidi="ar-SA"/>
              </w:rPr>
              <w:t>ро-</w:t>
            </w:r>
          </w:p>
          <w:p w14:paraId="1082402C" w14:textId="77777777"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фессия (должность)</w:t>
            </w:r>
          </w:p>
        </w:tc>
        <w:tc>
          <w:tcPr>
            <w:tcW w:w="2778" w:type="dxa"/>
            <w:vMerge/>
            <w:vAlign w:val="center"/>
          </w:tcPr>
          <w:p w14:paraId="6FE47FFE" w14:textId="77777777" w:rsidR="00451618" w:rsidRPr="006732E4" w:rsidRDefault="00451618" w:rsidP="00B7342E">
            <w:pPr>
              <w:widowControl/>
              <w:autoSpaceDE w:val="0"/>
              <w:autoSpaceDN w:val="0"/>
              <w:adjustRightInd w:val="0"/>
              <w:ind w:right="-57"/>
              <w:jc w:val="center"/>
              <w:rPr>
                <w:rFonts w:ascii="Times New Roman" w:eastAsia="Times New Roman" w:hAnsi="Times New Roman" w:cs="Times New Roman"/>
                <w:color w:val="auto"/>
                <w:lang w:bidi="ar-SA"/>
              </w:rPr>
            </w:pPr>
          </w:p>
        </w:tc>
        <w:tc>
          <w:tcPr>
            <w:tcW w:w="1134" w:type="dxa"/>
            <w:vAlign w:val="center"/>
          </w:tcPr>
          <w:p w14:paraId="2C0F3354" w14:textId="77777777"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w:t>
            </w:r>
            <w:r w:rsidRPr="00D54AA6">
              <w:rPr>
                <w:rFonts w:ascii="Times New Roman" w:eastAsia="Times New Roman" w:hAnsi="Times New Roman" w:cs="Times New Roman"/>
                <w:color w:val="auto"/>
                <w:lang w:bidi="ar-SA"/>
              </w:rPr>
              <w:t xml:space="preserve">амилия, имя, отчество (при наличии), </w:t>
            </w:r>
          </w:p>
        </w:tc>
        <w:tc>
          <w:tcPr>
            <w:tcW w:w="992" w:type="dxa"/>
            <w:vAlign w:val="center"/>
          </w:tcPr>
          <w:p w14:paraId="5E30E153" w14:textId="77777777"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w:t>
            </w:r>
            <w:r w:rsidRPr="00D54AA6">
              <w:rPr>
                <w:rFonts w:ascii="Times New Roman" w:eastAsia="Times New Roman" w:hAnsi="Times New Roman" w:cs="Times New Roman"/>
                <w:color w:val="auto"/>
                <w:lang w:bidi="ar-SA"/>
              </w:rPr>
              <w:t>рофессия (должность)</w:t>
            </w:r>
          </w:p>
        </w:tc>
        <w:tc>
          <w:tcPr>
            <w:tcW w:w="922" w:type="dxa"/>
          </w:tcPr>
          <w:p w14:paraId="144115C1" w14:textId="77777777" w:rsidR="00451618" w:rsidRPr="00451618" w:rsidRDefault="00451618" w:rsidP="00B7342E">
            <w:pPr>
              <w:widowControl/>
              <w:jc w:val="center"/>
              <w:rPr>
                <w:rFonts w:ascii="Times New Roman" w:eastAsia="Times New Roman" w:hAnsi="Times New Roman" w:cs="Times New Roman"/>
                <w:color w:val="000000" w:themeColor="text1"/>
                <w:lang w:bidi="ar-SA"/>
              </w:rPr>
            </w:pPr>
            <w:r w:rsidRPr="00451618">
              <w:rPr>
                <w:rFonts w:ascii="Times New Roman" w:eastAsia="Times New Roman" w:hAnsi="Times New Roman" w:cs="Times New Roman"/>
                <w:color w:val="000000" w:themeColor="text1"/>
                <w:lang w:bidi="ar-SA"/>
              </w:rPr>
              <w:t>проводившего инструктаж по охране труда</w:t>
            </w:r>
          </w:p>
        </w:tc>
        <w:tc>
          <w:tcPr>
            <w:tcW w:w="922" w:type="dxa"/>
          </w:tcPr>
          <w:p w14:paraId="1FEC5678" w14:textId="77777777" w:rsidR="00451618" w:rsidRPr="00451618" w:rsidRDefault="00451618" w:rsidP="00B7342E">
            <w:pPr>
              <w:widowControl/>
              <w:jc w:val="center"/>
              <w:rPr>
                <w:rFonts w:ascii="Times New Roman" w:eastAsia="Times New Roman" w:hAnsi="Times New Roman" w:cs="Times New Roman"/>
                <w:color w:val="000000" w:themeColor="text1"/>
                <w:lang w:bidi="ar-SA"/>
              </w:rPr>
            </w:pPr>
            <w:r w:rsidRPr="00451618">
              <w:rPr>
                <w:rFonts w:ascii="Times New Roman" w:eastAsia="Times New Roman" w:hAnsi="Times New Roman" w:cs="Times New Roman"/>
                <w:color w:val="000000" w:themeColor="text1"/>
                <w:lang w:bidi="ar-SA"/>
              </w:rPr>
              <w:t>прошедшего инструктаж по охране труда</w:t>
            </w:r>
          </w:p>
        </w:tc>
      </w:tr>
      <w:tr w:rsidR="00451618" w:rsidRPr="006732E4" w14:paraId="4F6018B5" w14:textId="77777777" w:rsidTr="00B7342E">
        <w:trPr>
          <w:cantSplit/>
          <w:trHeight w:val="28"/>
        </w:trPr>
        <w:tc>
          <w:tcPr>
            <w:tcW w:w="709" w:type="dxa"/>
          </w:tcPr>
          <w:p w14:paraId="3DFC8682" w14:textId="77777777"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851" w:type="dxa"/>
          </w:tcPr>
          <w:p w14:paraId="1BC0F1C2" w14:textId="77777777"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850" w:type="dxa"/>
          </w:tcPr>
          <w:p w14:paraId="540772B9" w14:textId="77777777"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629" w:type="dxa"/>
          </w:tcPr>
          <w:p w14:paraId="3CC8F57B" w14:textId="77777777" w:rsidR="00451618" w:rsidRPr="006732E4" w:rsidRDefault="00451618"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2778" w:type="dxa"/>
            <w:vAlign w:val="center"/>
          </w:tcPr>
          <w:p w14:paraId="047E3419" w14:textId="77777777"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w:t>
            </w:r>
          </w:p>
        </w:tc>
        <w:tc>
          <w:tcPr>
            <w:tcW w:w="1134" w:type="dxa"/>
            <w:vAlign w:val="center"/>
          </w:tcPr>
          <w:p w14:paraId="78A15056" w14:textId="77777777"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w:t>
            </w:r>
          </w:p>
        </w:tc>
        <w:tc>
          <w:tcPr>
            <w:tcW w:w="992" w:type="dxa"/>
            <w:vAlign w:val="center"/>
          </w:tcPr>
          <w:p w14:paraId="5F93E85A" w14:textId="77777777"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w:t>
            </w:r>
          </w:p>
        </w:tc>
        <w:tc>
          <w:tcPr>
            <w:tcW w:w="922" w:type="dxa"/>
          </w:tcPr>
          <w:p w14:paraId="4845C14D" w14:textId="77777777"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w:t>
            </w:r>
          </w:p>
        </w:tc>
        <w:tc>
          <w:tcPr>
            <w:tcW w:w="922" w:type="dxa"/>
          </w:tcPr>
          <w:p w14:paraId="3715836F" w14:textId="77777777" w:rsidR="00451618" w:rsidRPr="006732E4" w:rsidRDefault="00451618"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w:t>
            </w:r>
          </w:p>
        </w:tc>
      </w:tr>
      <w:tr w:rsidR="00451618" w:rsidRPr="006732E4" w14:paraId="3590934D" w14:textId="77777777" w:rsidTr="00B7342E">
        <w:trPr>
          <w:cantSplit/>
          <w:trHeight w:val="28"/>
        </w:trPr>
        <w:tc>
          <w:tcPr>
            <w:tcW w:w="709" w:type="dxa"/>
          </w:tcPr>
          <w:p w14:paraId="34A0BA5C" w14:textId="77777777" w:rsidR="00451618" w:rsidRPr="006732E4" w:rsidRDefault="00451618" w:rsidP="00B7342E">
            <w:pPr>
              <w:widowControl/>
              <w:jc w:val="center"/>
              <w:rPr>
                <w:rFonts w:ascii="Times New Roman" w:eastAsia="Times New Roman" w:hAnsi="Times New Roman" w:cs="Times New Roman"/>
                <w:b/>
                <w:color w:val="auto"/>
                <w:lang w:bidi="ar-SA"/>
              </w:rPr>
            </w:pPr>
          </w:p>
        </w:tc>
        <w:tc>
          <w:tcPr>
            <w:tcW w:w="851" w:type="dxa"/>
          </w:tcPr>
          <w:p w14:paraId="151A36C3" w14:textId="77777777" w:rsidR="00451618" w:rsidRPr="006732E4" w:rsidRDefault="00451618" w:rsidP="00B7342E">
            <w:pPr>
              <w:widowControl/>
              <w:jc w:val="center"/>
              <w:rPr>
                <w:rFonts w:ascii="Times New Roman" w:eastAsia="Times New Roman" w:hAnsi="Times New Roman" w:cs="Times New Roman"/>
                <w:b/>
                <w:color w:val="auto"/>
                <w:lang w:bidi="ar-SA"/>
              </w:rPr>
            </w:pPr>
          </w:p>
        </w:tc>
        <w:tc>
          <w:tcPr>
            <w:tcW w:w="850" w:type="dxa"/>
          </w:tcPr>
          <w:p w14:paraId="29B39A6D" w14:textId="77777777" w:rsidR="00451618" w:rsidRPr="006732E4" w:rsidRDefault="00451618" w:rsidP="00B7342E">
            <w:pPr>
              <w:widowControl/>
              <w:jc w:val="center"/>
              <w:rPr>
                <w:rFonts w:ascii="Times New Roman" w:eastAsia="Times New Roman" w:hAnsi="Times New Roman" w:cs="Times New Roman"/>
                <w:b/>
                <w:color w:val="auto"/>
                <w:lang w:bidi="ar-SA"/>
              </w:rPr>
            </w:pPr>
          </w:p>
        </w:tc>
        <w:tc>
          <w:tcPr>
            <w:tcW w:w="629" w:type="dxa"/>
          </w:tcPr>
          <w:p w14:paraId="6A381B4A" w14:textId="77777777" w:rsidR="00451618" w:rsidRPr="006732E4" w:rsidRDefault="00451618" w:rsidP="00B7342E">
            <w:pPr>
              <w:widowControl/>
              <w:jc w:val="center"/>
              <w:rPr>
                <w:rFonts w:ascii="Times New Roman" w:eastAsia="Times New Roman" w:hAnsi="Times New Roman" w:cs="Times New Roman"/>
                <w:b/>
                <w:color w:val="auto"/>
                <w:lang w:bidi="ar-SA"/>
              </w:rPr>
            </w:pPr>
          </w:p>
        </w:tc>
        <w:tc>
          <w:tcPr>
            <w:tcW w:w="2778" w:type="dxa"/>
            <w:vAlign w:val="center"/>
          </w:tcPr>
          <w:p w14:paraId="057BE1F8" w14:textId="77777777" w:rsidR="00451618" w:rsidRPr="006732E4" w:rsidRDefault="00451618" w:rsidP="00B7342E">
            <w:pPr>
              <w:widowControl/>
              <w:jc w:val="center"/>
              <w:rPr>
                <w:rFonts w:ascii="Times New Roman" w:eastAsia="Times New Roman" w:hAnsi="Times New Roman" w:cs="Times New Roman"/>
                <w:b/>
                <w:color w:val="auto"/>
                <w:lang w:bidi="ar-SA"/>
              </w:rPr>
            </w:pPr>
          </w:p>
        </w:tc>
        <w:tc>
          <w:tcPr>
            <w:tcW w:w="1134" w:type="dxa"/>
            <w:vAlign w:val="center"/>
          </w:tcPr>
          <w:p w14:paraId="7C9892C6" w14:textId="77777777" w:rsidR="00451618" w:rsidRPr="006732E4" w:rsidRDefault="00451618" w:rsidP="00B7342E">
            <w:pPr>
              <w:widowControl/>
              <w:jc w:val="center"/>
              <w:rPr>
                <w:rFonts w:ascii="Times New Roman" w:eastAsia="Times New Roman" w:hAnsi="Times New Roman" w:cs="Times New Roman"/>
                <w:b/>
                <w:color w:val="auto"/>
                <w:lang w:bidi="ar-SA"/>
              </w:rPr>
            </w:pPr>
          </w:p>
        </w:tc>
        <w:tc>
          <w:tcPr>
            <w:tcW w:w="992" w:type="dxa"/>
            <w:vAlign w:val="center"/>
          </w:tcPr>
          <w:p w14:paraId="0443B22A" w14:textId="77777777" w:rsidR="00451618" w:rsidRPr="006732E4" w:rsidRDefault="00451618" w:rsidP="00B7342E">
            <w:pPr>
              <w:widowControl/>
              <w:jc w:val="center"/>
              <w:rPr>
                <w:rFonts w:ascii="Times New Roman" w:eastAsia="Times New Roman" w:hAnsi="Times New Roman" w:cs="Times New Roman"/>
                <w:b/>
                <w:color w:val="auto"/>
                <w:lang w:bidi="ar-SA"/>
              </w:rPr>
            </w:pPr>
          </w:p>
        </w:tc>
        <w:tc>
          <w:tcPr>
            <w:tcW w:w="922" w:type="dxa"/>
          </w:tcPr>
          <w:p w14:paraId="3416AF07" w14:textId="77777777" w:rsidR="00451618" w:rsidRPr="006732E4" w:rsidRDefault="00451618" w:rsidP="00B7342E">
            <w:pPr>
              <w:widowControl/>
              <w:jc w:val="center"/>
              <w:rPr>
                <w:rFonts w:ascii="Times New Roman" w:eastAsia="Times New Roman" w:hAnsi="Times New Roman" w:cs="Times New Roman"/>
                <w:b/>
                <w:color w:val="auto"/>
                <w:lang w:bidi="ar-SA"/>
              </w:rPr>
            </w:pPr>
          </w:p>
        </w:tc>
        <w:tc>
          <w:tcPr>
            <w:tcW w:w="922" w:type="dxa"/>
          </w:tcPr>
          <w:p w14:paraId="65457B1A" w14:textId="77777777" w:rsidR="00451618" w:rsidRPr="006732E4" w:rsidRDefault="00451618" w:rsidP="00B7342E">
            <w:pPr>
              <w:widowControl/>
              <w:jc w:val="center"/>
              <w:rPr>
                <w:rFonts w:ascii="Times New Roman" w:eastAsia="Times New Roman" w:hAnsi="Times New Roman" w:cs="Times New Roman"/>
                <w:b/>
                <w:color w:val="auto"/>
                <w:lang w:bidi="ar-SA"/>
              </w:rPr>
            </w:pPr>
          </w:p>
        </w:tc>
      </w:tr>
    </w:tbl>
    <w:p w14:paraId="066FB84F"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Примечание. Инструктаж по охране труда на рабочем месте проводится непосредственным руководителем работника. </w:t>
      </w:r>
    </w:p>
    <w:p w14:paraId="06FE5F2E" w14:textId="77777777"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Инструктажи по ОТ. Форма записей в виде журнала (п.87 Правил №2464)</w:t>
      </w:r>
    </w:p>
    <w:p w14:paraId="67962F31" w14:textId="77777777"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14:paraId="079D4F95" w14:textId="77777777" w:rsidR="00227B41" w:rsidRPr="006732E4" w:rsidRDefault="00227B41" w:rsidP="00B7342E">
      <w:pPr>
        <w:widowControl/>
        <w:jc w:val="center"/>
        <w:rPr>
          <w:rFonts w:ascii="Times New Roman" w:eastAsia="Calibri" w:hAnsi="Times New Roman" w:cs="Times New Roman"/>
          <w:color w:val="auto"/>
          <w:lang w:eastAsia="en-US" w:bidi="ar-SA"/>
        </w:rPr>
      </w:pPr>
      <w:r w:rsidRPr="006732E4">
        <w:rPr>
          <w:rFonts w:ascii="Times New Roman" w:eastAsia="Calibri" w:hAnsi="Times New Roman" w:cs="Times New Roman"/>
          <w:b/>
          <w:color w:val="auto"/>
          <w:lang w:eastAsia="en-US" w:bidi="ar-SA"/>
        </w:rPr>
        <w:t xml:space="preserve">регистрации целевого инструктажа по охране труда </w:t>
      </w:r>
    </w:p>
    <w:tbl>
      <w:tblPr>
        <w:tblpPr w:leftFromText="180" w:rightFromText="180" w:vertAnchor="text" w:horzAnchor="margin" w:tblpXSpec="center" w:tblpY="150"/>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851"/>
        <w:gridCol w:w="850"/>
        <w:gridCol w:w="629"/>
        <w:gridCol w:w="2778"/>
        <w:gridCol w:w="1134"/>
        <w:gridCol w:w="992"/>
        <w:gridCol w:w="922"/>
        <w:gridCol w:w="922"/>
      </w:tblGrid>
      <w:tr w:rsidR="00D54AA6" w:rsidRPr="006732E4" w14:paraId="655B23E7" w14:textId="77777777" w:rsidTr="00B7342E">
        <w:trPr>
          <w:cantSplit/>
          <w:trHeight w:val="452"/>
        </w:trPr>
        <w:tc>
          <w:tcPr>
            <w:tcW w:w="709" w:type="dxa"/>
            <w:vMerge w:val="restart"/>
            <w:vAlign w:val="center"/>
          </w:tcPr>
          <w:p w14:paraId="3902C65E"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проведения инструк</w:t>
            </w:r>
            <w:r>
              <w:rPr>
                <w:rFonts w:ascii="Times New Roman" w:eastAsia="Times New Roman" w:hAnsi="Times New Roman" w:cs="Times New Roman"/>
                <w:color w:val="auto"/>
                <w:lang w:bidi="ar-SA"/>
              </w:rPr>
              <w:t>-</w:t>
            </w:r>
            <w:r w:rsidRPr="006732E4">
              <w:rPr>
                <w:rFonts w:ascii="Times New Roman" w:eastAsia="Times New Roman" w:hAnsi="Times New Roman" w:cs="Times New Roman"/>
                <w:color w:val="auto"/>
                <w:lang w:bidi="ar-SA"/>
              </w:rPr>
              <w:t>тажа по охране труда</w:t>
            </w:r>
          </w:p>
        </w:tc>
        <w:tc>
          <w:tcPr>
            <w:tcW w:w="2330" w:type="dxa"/>
            <w:gridSpan w:val="3"/>
          </w:tcPr>
          <w:p w14:paraId="3A80E9AD"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Работник, </w:t>
            </w:r>
            <w:proofErr w:type="gramStart"/>
            <w:r w:rsidRPr="006732E4">
              <w:rPr>
                <w:rFonts w:ascii="Times New Roman" w:eastAsia="Times New Roman" w:hAnsi="Times New Roman" w:cs="Times New Roman"/>
                <w:color w:val="auto"/>
                <w:lang w:bidi="ar-SA"/>
              </w:rPr>
              <w:t>прошедший  инструктаж</w:t>
            </w:r>
            <w:proofErr w:type="gramEnd"/>
            <w:r w:rsidRPr="006732E4">
              <w:rPr>
                <w:rFonts w:ascii="Times New Roman" w:eastAsia="Times New Roman" w:hAnsi="Times New Roman" w:cs="Times New Roman"/>
                <w:color w:val="auto"/>
                <w:lang w:bidi="ar-SA"/>
              </w:rPr>
              <w:t xml:space="preserve"> </w:t>
            </w:r>
          </w:p>
          <w:p w14:paraId="7E917067"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 охране труда</w:t>
            </w:r>
          </w:p>
        </w:tc>
        <w:tc>
          <w:tcPr>
            <w:tcW w:w="2778" w:type="dxa"/>
            <w:vMerge w:val="restart"/>
            <w:vAlign w:val="center"/>
          </w:tcPr>
          <w:p w14:paraId="2C922877" w14:textId="77777777" w:rsidR="00F139B5"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Наименование локального акта (локальных актов), </w:t>
            </w:r>
          </w:p>
          <w:p w14:paraId="7E27193F" w14:textId="77777777" w:rsidR="00F139B5"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в объеме требований </w:t>
            </w:r>
          </w:p>
          <w:p w14:paraId="3D0072AF" w14:textId="77777777" w:rsidR="00F139B5"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которого проведен </w:t>
            </w:r>
          </w:p>
          <w:p w14:paraId="553C7386"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инструктаж по охране труда</w:t>
            </w:r>
          </w:p>
        </w:tc>
        <w:tc>
          <w:tcPr>
            <w:tcW w:w="2126" w:type="dxa"/>
            <w:gridSpan w:val="2"/>
            <w:vAlign w:val="center"/>
          </w:tcPr>
          <w:p w14:paraId="0B28AE41" w14:textId="77777777"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w:t>
            </w:r>
            <w:r w:rsidRPr="00D54AA6">
              <w:rPr>
                <w:rFonts w:ascii="Times New Roman" w:eastAsia="Times New Roman" w:hAnsi="Times New Roman" w:cs="Times New Roman"/>
                <w:color w:val="auto"/>
                <w:lang w:bidi="ar-SA"/>
              </w:rPr>
              <w:t>аботник, проводивш</w:t>
            </w:r>
            <w:r>
              <w:rPr>
                <w:rFonts w:ascii="Times New Roman" w:eastAsia="Times New Roman" w:hAnsi="Times New Roman" w:cs="Times New Roman"/>
                <w:color w:val="auto"/>
                <w:lang w:bidi="ar-SA"/>
              </w:rPr>
              <w:t>ий</w:t>
            </w:r>
            <w:r w:rsidRPr="00D54AA6">
              <w:rPr>
                <w:rFonts w:ascii="Times New Roman" w:eastAsia="Times New Roman" w:hAnsi="Times New Roman" w:cs="Times New Roman"/>
                <w:color w:val="auto"/>
                <w:lang w:bidi="ar-SA"/>
              </w:rPr>
              <w:t xml:space="preserve"> инструктаж по охране труда</w:t>
            </w:r>
          </w:p>
        </w:tc>
        <w:tc>
          <w:tcPr>
            <w:tcW w:w="1844" w:type="dxa"/>
            <w:gridSpan w:val="2"/>
            <w:vAlign w:val="center"/>
          </w:tcPr>
          <w:p w14:paraId="32B1AD89"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w:t>
            </w:r>
          </w:p>
        </w:tc>
      </w:tr>
      <w:tr w:rsidR="00D54AA6" w:rsidRPr="006732E4" w14:paraId="0F4A412E" w14:textId="77777777" w:rsidTr="00B7342E">
        <w:trPr>
          <w:cantSplit/>
          <w:trHeight w:val="28"/>
        </w:trPr>
        <w:tc>
          <w:tcPr>
            <w:tcW w:w="709" w:type="dxa"/>
            <w:vMerge/>
          </w:tcPr>
          <w:p w14:paraId="747D4B87" w14:textId="77777777" w:rsidR="00D54AA6" w:rsidRPr="006732E4" w:rsidRDefault="00D54AA6" w:rsidP="00B7342E">
            <w:pPr>
              <w:widowControl/>
              <w:autoSpaceDE w:val="0"/>
              <w:autoSpaceDN w:val="0"/>
              <w:adjustRightInd w:val="0"/>
              <w:ind w:right="-57"/>
              <w:jc w:val="center"/>
              <w:rPr>
                <w:rFonts w:ascii="Times New Roman" w:eastAsia="Times New Roman" w:hAnsi="Times New Roman" w:cs="Times New Roman"/>
                <w:color w:val="auto"/>
                <w:lang w:bidi="ar-SA"/>
              </w:rPr>
            </w:pPr>
          </w:p>
        </w:tc>
        <w:tc>
          <w:tcPr>
            <w:tcW w:w="851" w:type="dxa"/>
          </w:tcPr>
          <w:p w14:paraId="05C7687E"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Фамилия, имя, отчество (при наличии)</w:t>
            </w:r>
          </w:p>
        </w:tc>
        <w:tc>
          <w:tcPr>
            <w:tcW w:w="850" w:type="dxa"/>
          </w:tcPr>
          <w:p w14:paraId="4E00535C"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Число, месяц, год рождения</w:t>
            </w:r>
          </w:p>
        </w:tc>
        <w:tc>
          <w:tcPr>
            <w:tcW w:w="629" w:type="dxa"/>
          </w:tcPr>
          <w:p w14:paraId="7D8AC2FD" w14:textId="77777777" w:rsidR="00D54AA6" w:rsidRPr="006732E4" w:rsidRDefault="00D54AA6" w:rsidP="00B7342E">
            <w:pPr>
              <w:widowControl/>
              <w:jc w:val="center"/>
              <w:rPr>
                <w:rFonts w:ascii="Times New Roman" w:eastAsia="Times New Roman" w:hAnsi="Times New Roman" w:cs="Times New Roman"/>
                <w:color w:val="auto"/>
                <w:lang w:bidi="ar-SA"/>
              </w:rPr>
            </w:pPr>
            <w:proofErr w:type="gramStart"/>
            <w:r w:rsidRPr="006732E4">
              <w:rPr>
                <w:rFonts w:ascii="Times New Roman" w:eastAsia="Times New Roman" w:hAnsi="Times New Roman" w:cs="Times New Roman"/>
                <w:color w:val="auto"/>
                <w:lang w:bidi="ar-SA"/>
              </w:rPr>
              <w:t>Про-фессия</w:t>
            </w:r>
            <w:proofErr w:type="gramEnd"/>
            <w:r w:rsidRPr="006732E4">
              <w:rPr>
                <w:rFonts w:ascii="Times New Roman" w:eastAsia="Times New Roman" w:hAnsi="Times New Roman" w:cs="Times New Roman"/>
                <w:color w:val="auto"/>
                <w:lang w:bidi="ar-SA"/>
              </w:rPr>
              <w:t xml:space="preserve"> (должность)</w:t>
            </w:r>
          </w:p>
        </w:tc>
        <w:tc>
          <w:tcPr>
            <w:tcW w:w="2778" w:type="dxa"/>
            <w:vMerge/>
            <w:vAlign w:val="center"/>
          </w:tcPr>
          <w:p w14:paraId="4F676A8E" w14:textId="77777777" w:rsidR="00D54AA6" w:rsidRPr="006732E4" w:rsidRDefault="00D54AA6" w:rsidP="00B7342E">
            <w:pPr>
              <w:widowControl/>
              <w:autoSpaceDE w:val="0"/>
              <w:autoSpaceDN w:val="0"/>
              <w:adjustRightInd w:val="0"/>
              <w:ind w:right="-57"/>
              <w:jc w:val="center"/>
              <w:rPr>
                <w:rFonts w:ascii="Times New Roman" w:eastAsia="Times New Roman" w:hAnsi="Times New Roman" w:cs="Times New Roman"/>
                <w:color w:val="auto"/>
                <w:lang w:bidi="ar-SA"/>
              </w:rPr>
            </w:pPr>
          </w:p>
        </w:tc>
        <w:tc>
          <w:tcPr>
            <w:tcW w:w="1134" w:type="dxa"/>
            <w:vAlign w:val="center"/>
          </w:tcPr>
          <w:p w14:paraId="4D6FB329" w14:textId="77777777" w:rsidR="00D54AA6" w:rsidRPr="006732E4" w:rsidRDefault="00D54AA6" w:rsidP="00B7342E">
            <w:pPr>
              <w:widowControl/>
              <w:jc w:val="center"/>
              <w:rPr>
                <w:rFonts w:ascii="Times New Roman" w:eastAsia="Times New Roman" w:hAnsi="Times New Roman" w:cs="Times New Roman"/>
                <w:color w:val="auto"/>
                <w:lang w:bidi="ar-SA"/>
              </w:rPr>
            </w:pPr>
            <w:r w:rsidRPr="00D54AA6">
              <w:rPr>
                <w:rFonts w:ascii="Times New Roman" w:eastAsia="Times New Roman" w:hAnsi="Times New Roman" w:cs="Times New Roman"/>
                <w:color w:val="auto"/>
                <w:lang w:bidi="ar-SA"/>
              </w:rPr>
              <w:t>Фамилия, имя, от</w:t>
            </w:r>
            <w:r w:rsidR="0080098B">
              <w:rPr>
                <w:rFonts w:ascii="Times New Roman" w:eastAsia="Times New Roman" w:hAnsi="Times New Roman" w:cs="Times New Roman"/>
                <w:color w:val="auto"/>
                <w:lang w:bidi="ar-SA"/>
              </w:rPr>
              <w:t>чество (при наличии)</w:t>
            </w:r>
            <w:r w:rsidRPr="00D54AA6">
              <w:rPr>
                <w:rFonts w:ascii="Times New Roman" w:eastAsia="Times New Roman" w:hAnsi="Times New Roman" w:cs="Times New Roman"/>
                <w:color w:val="auto"/>
                <w:lang w:bidi="ar-SA"/>
              </w:rPr>
              <w:t xml:space="preserve"> </w:t>
            </w:r>
          </w:p>
        </w:tc>
        <w:tc>
          <w:tcPr>
            <w:tcW w:w="992" w:type="dxa"/>
            <w:vAlign w:val="center"/>
          </w:tcPr>
          <w:p w14:paraId="5139031C" w14:textId="77777777"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w:t>
            </w:r>
            <w:r w:rsidRPr="00D54AA6">
              <w:rPr>
                <w:rFonts w:ascii="Times New Roman" w:eastAsia="Times New Roman" w:hAnsi="Times New Roman" w:cs="Times New Roman"/>
                <w:color w:val="auto"/>
                <w:lang w:bidi="ar-SA"/>
              </w:rPr>
              <w:t>рофессия (должность)</w:t>
            </w:r>
          </w:p>
        </w:tc>
        <w:tc>
          <w:tcPr>
            <w:tcW w:w="922" w:type="dxa"/>
          </w:tcPr>
          <w:p w14:paraId="13393380"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работника проводившего инструктаж по охране труда</w:t>
            </w:r>
          </w:p>
        </w:tc>
        <w:tc>
          <w:tcPr>
            <w:tcW w:w="922" w:type="dxa"/>
          </w:tcPr>
          <w:p w14:paraId="14795F50"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работника прошедшего инструктаж по охране труда</w:t>
            </w:r>
          </w:p>
        </w:tc>
      </w:tr>
      <w:tr w:rsidR="00D54AA6" w:rsidRPr="006732E4" w14:paraId="2F6FB38F" w14:textId="77777777" w:rsidTr="00B7342E">
        <w:trPr>
          <w:cantSplit/>
          <w:trHeight w:val="28"/>
        </w:trPr>
        <w:tc>
          <w:tcPr>
            <w:tcW w:w="709" w:type="dxa"/>
          </w:tcPr>
          <w:p w14:paraId="2EB32F45"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851" w:type="dxa"/>
          </w:tcPr>
          <w:p w14:paraId="2B292E54"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850" w:type="dxa"/>
          </w:tcPr>
          <w:p w14:paraId="65E31232"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629" w:type="dxa"/>
          </w:tcPr>
          <w:p w14:paraId="533E0585" w14:textId="77777777" w:rsidR="00D54AA6" w:rsidRPr="006732E4" w:rsidRDefault="00D54AA6"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2778" w:type="dxa"/>
            <w:vAlign w:val="center"/>
          </w:tcPr>
          <w:p w14:paraId="0D6694BD" w14:textId="77777777"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w:t>
            </w:r>
          </w:p>
        </w:tc>
        <w:tc>
          <w:tcPr>
            <w:tcW w:w="1134" w:type="dxa"/>
            <w:vAlign w:val="center"/>
          </w:tcPr>
          <w:p w14:paraId="3364CCD6" w14:textId="77777777"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w:t>
            </w:r>
          </w:p>
        </w:tc>
        <w:tc>
          <w:tcPr>
            <w:tcW w:w="992" w:type="dxa"/>
            <w:vAlign w:val="center"/>
          </w:tcPr>
          <w:p w14:paraId="3D12EDBB" w14:textId="77777777"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w:t>
            </w:r>
          </w:p>
        </w:tc>
        <w:tc>
          <w:tcPr>
            <w:tcW w:w="922" w:type="dxa"/>
          </w:tcPr>
          <w:p w14:paraId="1A36FD6C" w14:textId="77777777"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w:t>
            </w:r>
          </w:p>
        </w:tc>
        <w:tc>
          <w:tcPr>
            <w:tcW w:w="922" w:type="dxa"/>
          </w:tcPr>
          <w:p w14:paraId="4AA4CD95" w14:textId="77777777" w:rsidR="00D54AA6" w:rsidRPr="006732E4" w:rsidRDefault="00D54AA6" w:rsidP="00B7342E">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w:t>
            </w:r>
          </w:p>
        </w:tc>
      </w:tr>
      <w:tr w:rsidR="00D54AA6" w:rsidRPr="006732E4" w14:paraId="3CEE4483" w14:textId="77777777" w:rsidTr="00B7342E">
        <w:trPr>
          <w:cantSplit/>
          <w:trHeight w:val="28"/>
        </w:trPr>
        <w:tc>
          <w:tcPr>
            <w:tcW w:w="709" w:type="dxa"/>
          </w:tcPr>
          <w:p w14:paraId="6B483409" w14:textId="77777777" w:rsidR="00D54AA6" w:rsidRPr="006732E4" w:rsidRDefault="00D54AA6" w:rsidP="00B7342E">
            <w:pPr>
              <w:widowControl/>
              <w:jc w:val="center"/>
              <w:rPr>
                <w:rFonts w:ascii="Times New Roman" w:eastAsia="Times New Roman" w:hAnsi="Times New Roman" w:cs="Times New Roman"/>
                <w:b/>
                <w:color w:val="auto"/>
                <w:lang w:bidi="ar-SA"/>
              </w:rPr>
            </w:pPr>
          </w:p>
        </w:tc>
        <w:tc>
          <w:tcPr>
            <w:tcW w:w="851" w:type="dxa"/>
          </w:tcPr>
          <w:p w14:paraId="4C013B39" w14:textId="77777777" w:rsidR="00D54AA6" w:rsidRPr="006732E4" w:rsidRDefault="00D54AA6" w:rsidP="00B7342E">
            <w:pPr>
              <w:widowControl/>
              <w:jc w:val="center"/>
              <w:rPr>
                <w:rFonts w:ascii="Times New Roman" w:eastAsia="Times New Roman" w:hAnsi="Times New Roman" w:cs="Times New Roman"/>
                <w:b/>
                <w:color w:val="auto"/>
                <w:lang w:bidi="ar-SA"/>
              </w:rPr>
            </w:pPr>
          </w:p>
        </w:tc>
        <w:tc>
          <w:tcPr>
            <w:tcW w:w="850" w:type="dxa"/>
          </w:tcPr>
          <w:p w14:paraId="6649E095" w14:textId="77777777" w:rsidR="00D54AA6" w:rsidRPr="006732E4" w:rsidRDefault="00D54AA6" w:rsidP="00B7342E">
            <w:pPr>
              <w:widowControl/>
              <w:jc w:val="center"/>
              <w:rPr>
                <w:rFonts w:ascii="Times New Roman" w:eastAsia="Times New Roman" w:hAnsi="Times New Roman" w:cs="Times New Roman"/>
                <w:b/>
                <w:color w:val="auto"/>
                <w:lang w:bidi="ar-SA"/>
              </w:rPr>
            </w:pPr>
          </w:p>
        </w:tc>
        <w:tc>
          <w:tcPr>
            <w:tcW w:w="629" w:type="dxa"/>
          </w:tcPr>
          <w:p w14:paraId="3B399D07" w14:textId="77777777" w:rsidR="00D54AA6" w:rsidRPr="006732E4" w:rsidRDefault="00D54AA6" w:rsidP="00B7342E">
            <w:pPr>
              <w:widowControl/>
              <w:jc w:val="center"/>
              <w:rPr>
                <w:rFonts w:ascii="Times New Roman" w:eastAsia="Times New Roman" w:hAnsi="Times New Roman" w:cs="Times New Roman"/>
                <w:b/>
                <w:color w:val="auto"/>
                <w:lang w:bidi="ar-SA"/>
              </w:rPr>
            </w:pPr>
          </w:p>
        </w:tc>
        <w:tc>
          <w:tcPr>
            <w:tcW w:w="2778" w:type="dxa"/>
            <w:vAlign w:val="center"/>
          </w:tcPr>
          <w:p w14:paraId="2C49FAC6" w14:textId="77777777" w:rsidR="00D54AA6" w:rsidRPr="006732E4" w:rsidRDefault="00D54AA6" w:rsidP="00B7342E">
            <w:pPr>
              <w:widowControl/>
              <w:jc w:val="center"/>
              <w:rPr>
                <w:rFonts w:ascii="Times New Roman" w:eastAsia="Times New Roman" w:hAnsi="Times New Roman" w:cs="Times New Roman"/>
                <w:b/>
                <w:color w:val="auto"/>
                <w:lang w:bidi="ar-SA"/>
              </w:rPr>
            </w:pPr>
          </w:p>
        </w:tc>
        <w:tc>
          <w:tcPr>
            <w:tcW w:w="1134" w:type="dxa"/>
            <w:vAlign w:val="center"/>
          </w:tcPr>
          <w:p w14:paraId="2D26409E" w14:textId="77777777" w:rsidR="00D54AA6" w:rsidRPr="006732E4" w:rsidRDefault="00D54AA6" w:rsidP="00B7342E">
            <w:pPr>
              <w:widowControl/>
              <w:jc w:val="center"/>
              <w:rPr>
                <w:rFonts w:ascii="Times New Roman" w:eastAsia="Times New Roman" w:hAnsi="Times New Roman" w:cs="Times New Roman"/>
                <w:b/>
                <w:color w:val="auto"/>
                <w:lang w:bidi="ar-SA"/>
              </w:rPr>
            </w:pPr>
          </w:p>
        </w:tc>
        <w:tc>
          <w:tcPr>
            <w:tcW w:w="992" w:type="dxa"/>
            <w:vAlign w:val="center"/>
          </w:tcPr>
          <w:p w14:paraId="2F89BA34" w14:textId="77777777" w:rsidR="00D54AA6" w:rsidRPr="006732E4" w:rsidRDefault="00D54AA6" w:rsidP="00B7342E">
            <w:pPr>
              <w:widowControl/>
              <w:jc w:val="center"/>
              <w:rPr>
                <w:rFonts w:ascii="Times New Roman" w:eastAsia="Times New Roman" w:hAnsi="Times New Roman" w:cs="Times New Roman"/>
                <w:b/>
                <w:color w:val="auto"/>
                <w:lang w:bidi="ar-SA"/>
              </w:rPr>
            </w:pPr>
          </w:p>
        </w:tc>
        <w:tc>
          <w:tcPr>
            <w:tcW w:w="922" w:type="dxa"/>
          </w:tcPr>
          <w:p w14:paraId="51B91755" w14:textId="77777777" w:rsidR="00D54AA6" w:rsidRPr="006732E4" w:rsidRDefault="00D54AA6" w:rsidP="00B7342E">
            <w:pPr>
              <w:widowControl/>
              <w:jc w:val="center"/>
              <w:rPr>
                <w:rFonts w:ascii="Times New Roman" w:eastAsia="Times New Roman" w:hAnsi="Times New Roman" w:cs="Times New Roman"/>
                <w:b/>
                <w:color w:val="auto"/>
                <w:lang w:bidi="ar-SA"/>
              </w:rPr>
            </w:pPr>
          </w:p>
        </w:tc>
        <w:tc>
          <w:tcPr>
            <w:tcW w:w="922" w:type="dxa"/>
          </w:tcPr>
          <w:p w14:paraId="44C10BCB" w14:textId="77777777" w:rsidR="00D54AA6" w:rsidRPr="006732E4" w:rsidRDefault="00D54AA6" w:rsidP="00B7342E">
            <w:pPr>
              <w:widowControl/>
              <w:jc w:val="center"/>
              <w:rPr>
                <w:rFonts w:ascii="Times New Roman" w:eastAsia="Times New Roman" w:hAnsi="Times New Roman" w:cs="Times New Roman"/>
                <w:b/>
                <w:color w:val="auto"/>
                <w:lang w:bidi="ar-SA"/>
              </w:rPr>
            </w:pPr>
          </w:p>
        </w:tc>
      </w:tr>
    </w:tbl>
    <w:p w14:paraId="1BC7204C" w14:textId="77777777" w:rsidR="00227B41" w:rsidRPr="006732E4" w:rsidRDefault="00227B41" w:rsidP="00B7342E">
      <w:pPr>
        <w:widowControl/>
        <w:rPr>
          <w:rFonts w:ascii="Times New Roman" w:eastAsia="Calibri" w:hAnsi="Times New Roman" w:cs="Times New Roman"/>
          <w:color w:val="auto"/>
          <w:lang w:eastAsia="en-US" w:bidi="ar-SA"/>
        </w:rPr>
      </w:pPr>
    </w:p>
    <w:p w14:paraId="412EBAC2"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Примечание. Целевой инструктаж по охране труда проводится непосредственным руководителем работ. </w:t>
      </w:r>
    </w:p>
    <w:p w14:paraId="38BF7254" w14:textId="77777777"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Инструктажи и стажировка по ОТ. Форма записей в виде журнала (п.87,90 Правил №2464)</w:t>
      </w:r>
    </w:p>
    <w:p w14:paraId="2391CFCB"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ЖУРНАЛ регистрации инструктажа по охране труда на рабочем месте</w:t>
      </w:r>
    </w:p>
    <w:p w14:paraId="2BDD58F8"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(первичного, повторного, внепланового</w:t>
      </w:r>
      <w:proofErr w:type="gramStart"/>
      <w:r w:rsidRPr="006732E4">
        <w:rPr>
          <w:rFonts w:ascii="Times New Roman" w:eastAsia="Calibri" w:hAnsi="Times New Roman" w:cs="Times New Roman"/>
          <w:b/>
          <w:color w:val="auto"/>
          <w:lang w:eastAsia="en-US" w:bidi="ar-SA"/>
        </w:rPr>
        <w:t>),  целевого</w:t>
      </w:r>
      <w:proofErr w:type="gramEnd"/>
      <w:r w:rsidRPr="006732E4">
        <w:rPr>
          <w:rFonts w:ascii="Times New Roman" w:eastAsia="Calibri" w:hAnsi="Times New Roman" w:cs="Times New Roman"/>
          <w:b/>
          <w:color w:val="auto"/>
          <w:lang w:eastAsia="en-US" w:bidi="ar-SA"/>
        </w:rPr>
        <w:t xml:space="preserve"> инструктажа по охране труда</w:t>
      </w:r>
    </w:p>
    <w:p w14:paraId="65AADABD" w14:textId="77777777" w:rsidR="00451618"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и стажировки по охране труда на рабочем месте</w:t>
      </w:r>
    </w:p>
    <w:tbl>
      <w:tblPr>
        <w:tblW w:w="10064" w:type="dxa"/>
        <w:jc w:val="center"/>
        <w:tblLayout w:type="fixed"/>
        <w:tblCellMar>
          <w:left w:w="0" w:type="dxa"/>
          <w:right w:w="0" w:type="dxa"/>
        </w:tblCellMar>
        <w:tblLook w:val="0000" w:firstRow="0" w:lastRow="0" w:firstColumn="0" w:lastColumn="0" w:noHBand="0" w:noVBand="0"/>
      </w:tblPr>
      <w:tblGrid>
        <w:gridCol w:w="568"/>
        <w:gridCol w:w="567"/>
        <w:gridCol w:w="567"/>
        <w:gridCol w:w="425"/>
        <w:gridCol w:w="709"/>
        <w:gridCol w:w="850"/>
        <w:gridCol w:w="850"/>
        <w:gridCol w:w="992"/>
        <w:gridCol w:w="567"/>
        <w:gridCol w:w="567"/>
        <w:gridCol w:w="567"/>
        <w:gridCol w:w="851"/>
        <w:gridCol w:w="992"/>
        <w:gridCol w:w="992"/>
      </w:tblGrid>
      <w:tr w:rsidR="00451618" w:rsidRPr="009F3FFB" w14:paraId="76FF1A18" w14:textId="77777777" w:rsidTr="00B7342E">
        <w:trPr>
          <w:cantSplit/>
          <w:trHeight w:val="632"/>
          <w:jc w:val="center"/>
        </w:trPr>
        <w:tc>
          <w:tcPr>
            <w:tcW w:w="568" w:type="dxa"/>
            <w:vMerge w:val="restart"/>
            <w:tcBorders>
              <w:top w:val="single" w:sz="4" w:space="0" w:color="auto"/>
              <w:left w:val="single" w:sz="4" w:space="0" w:color="auto"/>
              <w:right w:val="single" w:sz="4" w:space="0" w:color="auto"/>
            </w:tcBorders>
            <w:vAlign w:val="center"/>
          </w:tcPr>
          <w:p w14:paraId="66966AC9"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 xml:space="preserve">Дата проведения инструк-тажа </w:t>
            </w:r>
          </w:p>
          <w:p w14:paraId="338B90F7" w14:textId="77777777" w:rsidR="00451618" w:rsidRPr="009F3FFB" w:rsidRDefault="00451618" w:rsidP="00B7342E">
            <w:pPr>
              <w:pStyle w:val="ConsPlusNormal"/>
              <w:widowControl/>
              <w:ind w:right="-57"/>
              <w:jc w:val="center"/>
              <w:rPr>
                <w:rFonts w:ascii="Times New Roman" w:hAnsi="Times New Roman" w:cs="Times New Roman"/>
              </w:rPr>
            </w:pPr>
            <w:proofErr w:type="gramStart"/>
            <w:r w:rsidRPr="009F3FFB">
              <w:rPr>
                <w:rFonts w:ascii="Times New Roman" w:hAnsi="Times New Roman" w:cs="Times New Roman"/>
              </w:rPr>
              <w:t>по охра</w:t>
            </w:r>
            <w:proofErr w:type="gramEnd"/>
            <w:r w:rsidRPr="009F3FFB">
              <w:rPr>
                <w:rFonts w:ascii="Times New Roman" w:hAnsi="Times New Roman" w:cs="Times New Roman"/>
              </w:rPr>
              <w:t>-</w:t>
            </w:r>
          </w:p>
          <w:p w14:paraId="0C451572"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не труда</w:t>
            </w:r>
          </w:p>
        </w:tc>
        <w:tc>
          <w:tcPr>
            <w:tcW w:w="1559" w:type="dxa"/>
            <w:gridSpan w:val="3"/>
            <w:tcBorders>
              <w:top w:val="single" w:sz="4" w:space="0" w:color="auto"/>
              <w:left w:val="single" w:sz="4" w:space="0" w:color="auto"/>
              <w:bottom w:val="single" w:sz="4" w:space="0" w:color="auto"/>
              <w:right w:val="single" w:sz="4" w:space="0" w:color="auto"/>
            </w:tcBorders>
          </w:tcPr>
          <w:p w14:paraId="5154755A"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shd w:val="clear" w:color="auto" w:fill="FFFFFF"/>
              </w:rPr>
              <w:t xml:space="preserve">Работник, </w:t>
            </w:r>
            <w:proofErr w:type="gramStart"/>
            <w:r w:rsidRPr="009F3FFB">
              <w:rPr>
                <w:rFonts w:ascii="Times New Roman" w:hAnsi="Times New Roman" w:cs="Times New Roman"/>
                <w:shd w:val="clear" w:color="auto" w:fill="FFFFFF"/>
              </w:rPr>
              <w:t>прошедший  инструктаж</w:t>
            </w:r>
            <w:proofErr w:type="gramEnd"/>
            <w:r w:rsidRPr="009F3FFB">
              <w:rPr>
                <w:rFonts w:ascii="Times New Roman" w:hAnsi="Times New Roman" w:cs="Times New Roman"/>
                <w:shd w:val="clear" w:color="auto" w:fill="FFFFFF"/>
              </w:rPr>
              <w:t xml:space="preserve"> по охране труда</w:t>
            </w:r>
          </w:p>
        </w:tc>
        <w:tc>
          <w:tcPr>
            <w:tcW w:w="709" w:type="dxa"/>
            <w:vMerge w:val="restart"/>
            <w:tcBorders>
              <w:top w:val="single" w:sz="4" w:space="0" w:color="auto"/>
              <w:left w:val="single" w:sz="4" w:space="0" w:color="auto"/>
              <w:right w:val="single" w:sz="4" w:space="0" w:color="auto"/>
            </w:tcBorders>
          </w:tcPr>
          <w:p w14:paraId="3026EDB7" w14:textId="77777777" w:rsidR="00451618" w:rsidRPr="009F3FFB" w:rsidRDefault="00451618" w:rsidP="00B7342E">
            <w:pPr>
              <w:pStyle w:val="ConsPlusNormal"/>
              <w:widowControl/>
              <w:ind w:right="-57"/>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Вид инструктажа по охране труда (первичный, повторный, внеплановый, целевой)</w:t>
            </w:r>
          </w:p>
        </w:tc>
        <w:tc>
          <w:tcPr>
            <w:tcW w:w="850" w:type="dxa"/>
            <w:vMerge w:val="restart"/>
            <w:tcBorders>
              <w:top w:val="single" w:sz="4" w:space="0" w:color="auto"/>
              <w:left w:val="single" w:sz="4" w:space="0" w:color="auto"/>
              <w:right w:val="single" w:sz="4" w:space="0" w:color="auto"/>
            </w:tcBorders>
          </w:tcPr>
          <w:p w14:paraId="607A4E29" w14:textId="77777777" w:rsidR="00451618" w:rsidRPr="009F3FFB" w:rsidRDefault="00451618" w:rsidP="00B7342E">
            <w:pPr>
              <w:pStyle w:val="ConsPlusNormal"/>
              <w:widowControl/>
              <w:ind w:right="-57"/>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Причина проведения инструктажа по охране труда (для внепланового или целевого)</w:t>
            </w:r>
          </w:p>
        </w:tc>
        <w:tc>
          <w:tcPr>
            <w:tcW w:w="850" w:type="dxa"/>
            <w:vMerge w:val="restart"/>
            <w:tcBorders>
              <w:top w:val="single" w:sz="4" w:space="0" w:color="auto"/>
              <w:left w:val="single" w:sz="4" w:space="0" w:color="auto"/>
              <w:right w:val="single" w:sz="4" w:space="0" w:color="auto"/>
            </w:tcBorders>
          </w:tcPr>
          <w:p w14:paraId="4F155C13" w14:textId="77777777" w:rsidR="00451618" w:rsidRPr="009F3FFB" w:rsidRDefault="00451618" w:rsidP="00B7342E">
            <w:pPr>
              <w:pStyle w:val="ConsPlusNormal"/>
              <w:widowControl/>
              <w:ind w:right="-57"/>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Наименование локального акта (локальных актов), в объеме требований которого проведен инструктаж по охране труда</w:t>
            </w:r>
          </w:p>
        </w:tc>
        <w:tc>
          <w:tcPr>
            <w:tcW w:w="992" w:type="dxa"/>
            <w:vMerge w:val="restart"/>
            <w:tcBorders>
              <w:top w:val="single" w:sz="4" w:space="0" w:color="auto"/>
              <w:left w:val="single" w:sz="4" w:space="0" w:color="auto"/>
              <w:right w:val="single" w:sz="4" w:space="0" w:color="auto"/>
            </w:tcBorders>
          </w:tcPr>
          <w:p w14:paraId="017A354D" w14:textId="77777777" w:rsidR="00451618" w:rsidRPr="009F3FFB" w:rsidRDefault="00451618" w:rsidP="00B7342E">
            <w:pPr>
              <w:pStyle w:val="ConsPlusNormal"/>
              <w:widowControl/>
              <w:ind w:right="-57"/>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Фамилия, имя, отчество (при наличии), профессия (должность) работника, проводившего инструк-</w:t>
            </w:r>
          </w:p>
          <w:p w14:paraId="485B69C5" w14:textId="77777777" w:rsidR="00451618" w:rsidRPr="009F3FFB" w:rsidRDefault="00451618" w:rsidP="00B7342E">
            <w:pPr>
              <w:pStyle w:val="ConsPlusNormal"/>
              <w:widowControl/>
              <w:ind w:right="-57"/>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таж по охране труда</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5F57724" w14:textId="77777777" w:rsidR="00451618" w:rsidRPr="009F3FFB" w:rsidRDefault="00451618" w:rsidP="00B7342E">
            <w:pPr>
              <w:pStyle w:val="ConsPlusNormal"/>
              <w:widowControl/>
              <w:jc w:val="center"/>
              <w:rPr>
                <w:rFonts w:ascii="Times New Roman" w:hAnsi="Times New Roman" w:cs="Times New Roman"/>
                <w:color w:val="000000" w:themeColor="text1"/>
              </w:rPr>
            </w:pPr>
            <w:r w:rsidRPr="009F3FFB">
              <w:rPr>
                <w:rFonts w:ascii="Times New Roman" w:hAnsi="Times New Roman" w:cs="Times New Roman"/>
                <w:color w:val="000000" w:themeColor="text1"/>
              </w:rPr>
              <w:t>Подпись</w:t>
            </w:r>
          </w:p>
          <w:p w14:paraId="64E89DCE" w14:textId="77777777" w:rsidR="00451618" w:rsidRPr="009F3FFB" w:rsidRDefault="00451618" w:rsidP="00B7342E">
            <w:pPr>
              <w:pStyle w:val="ConsPlusNormal"/>
              <w:widowControl/>
              <w:jc w:val="center"/>
              <w:rPr>
                <w:rFonts w:ascii="Times New Roman" w:hAnsi="Times New Roman" w:cs="Times New Roman"/>
                <w:color w:val="000000" w:themeColor="text1"/>
              </w:rPr>
            </w:pPr>
            <w:r w:rsidRPr="009F3FFB">
              <w:rPr>
                <w:rFonts w:ascii="Times New Roman" w:hAnsi="Times New Roman" w:cs="Times New Roman"/>
                <w:color w:val="000000" w:themeColor="text1"/>
              </w:rPr>
              <w:t>работника</w:t>
            </w:r>
          </w:p>
        </w:tc>
        <w:tc>
          <w:tcPr>
            <w:tcW w:w="3402" w:type="dxa"/>
            <w:gridSpan w:val="4"/>
            <w:tcBorders>
              <w:top w:val="single" w:sz="4" w:space="0" w:color="auto"/>
              <w:left w:val="single" w:sz="4" w:space="0" w:color="auto"/>
              <w:bottom w:val="single" w:sz="4" w:space="0" w:color="auto"/>
              <w:right w:val="single" w:sz="4" w:space="0" w:color="auto"/>
            </w:tcBorders>
            <w:vAlign w:val="center"/>
          </w:tcPr>
          <w:p w14:paraId="4AFAE03F" w14:textId="77777777" w:rsidR="00451618" w:rsidRPr="009F3FFB" w:rsidRDefault="00451618" w:rsidP="00B7342E">
            <w:pPr>
              <w:pStyle w:val="ConsPlusNormal"/>
              <w:widowControl/>
              <w:jc w:val="center"/>
              <w:rPr>
                <w:rFonts w:ascii="Times New Roman" w:hAnsi="Times New Roman" w:cs="Times New Roman"/>
              </w:rPr>
            </w:pPr>
            <w:r w:rsidRPr="009F3FFB">
              <w:rPr>
                <w:rFonts w:ascii="Times New Roman" w:hAnsi="Times New Roman" w:cs="Times New Roman"/>
              </w:rPr>
              <w:t>Стажировка по охране труда</w:t>
            </w:r>
          </w:p>
          <w:p w14:paraId="1579A6C2" w14:textId="77777777" w:rsidR="00451618" w:rsidRPr="009F3FFB" w:rsidRDefault="00451618" w:rsidP="00B7342E">
            <w:pPr>
              <w:pStyle w:val="ConsPlusNormal"/>
              <w:widowControl/>
              <w:jc w:val="center"/>
              <w:rPr>
                <w:rFonts w:ascii="Times New Roman" w:hAnsi="Times New Roman" w:cs="Times New Roman"/>
              </w:rPr>
            </w:pPr>
            <w:r w:rsidRPr="009F3FFB">
              <w:rPr>
                <w:rFonts w:ascii="Times New Roman" w:hAnsi="Times New Roman" w:cs="Times New Roman"/>
              </w:rPr>
              <w:t>на рабочем месте</w:t>
            </w:r>
          </w:p>
        </w:tc>
      </w:tr>
      <w:tr w:rsidR="00451618" w:rsidRPr="009F3FFB" w14:paraId="0E564403" w14:textId="77777777" w:rsidTr="00B7342E">
        <w:trPr>
          <w:cantSplit/>
          <w:trHeight w:val="28"/>
          <w:jc w:val="center"/>
        </w:trPr>
        <w:tc>
          <w:tcPr>
            <w:tcW w:w="568" w:type="dxa"/>
            <w:vMerge/>
            <w:tcBorders>
              <w:left w:val="single" w:sz="4" w:space="0" w:color="auto"/>
              <w:bottom w:val="single" w:sz="4" w:space="0" w:color="auto"/>
              <w:right w:val="single" w:sz="4" w:space="0" w:color="auto"/>
            </w:tcBorders>
          </w:tcPr>
          <w:p w14:paraId="3398FEB5" w14:textId="77777777" w:rsidR="00451618" w:rsidRPr="009F3FFB" w:rsidRDefault="00451618" w:rsidP="00B7342E">
            <w:pPr>
              <w:pStyle w:val="ConsPlusNormal"/>
              <w:widowControl/>
              <w:ind w:right="-57"/>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0F70467D" w14:textId="77777777" w:rsidR="00451618" w:rsidRPr="009F3FFB" w:rsidRDefault="00451618" w:rsidP="00B7342E">
            <w:pPr>
              <w:pStyle w:val="ConsPlusNormal"/>
              <w:widowControl/>
              <w:ind w:right="-57"/>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фамилия, имя, отчество</w:t>
            </w:r>
          </w:p>
          <w:p w14:paraId="614CEFFE"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shd w:val="clear" w:color="auto" w:fill="FFFFFF"/>
              </w:rPr>
              <w:t>(при наличии)</w:t>
            </w:r>
          </w:p>
        </w:tc>
        <w:tc>
          <w:tcPr>
            <w:tcW w:w="567" w:type="dxa"/>
            <w:tcBorders>
              <w:top w:val="single" w:sz="4" w:space="0" w:color="auto"/>
              <w:left w:val="single" w:sz="4" w:space="0" w:color="auto"/>
              <w:bottom w:val="single" w:sz="4" w:space="0" w:color="auto"/>
              <w:right w:val="single" w:sz="4" w:space="0" w:color="auto"/>
            </w:tcBorders>
          </w:tcPr>
          <w:p w14:paraId="5F9FC128" w14:textId="77777777" w:rsidR="00451618" w:rsidRPr="009F3FFB" w:rsidRDefault="00451618" w:rsidP="00B7342E">
            <w:pPr>
              <w:pStyle w:val="ConsPlusNormal"/>
              <w:widowControl/>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число,</w:t>
            </w:r>
          </w:p>
          <w:p w14:paraId="0EC20C3A" w14:textId="77777777" w:rsidR="00451618" w:rsidRPr="009F3FFB" w:rsidRDefault="00451618" w:rsidP="00B7342E">
            <w:pPr>
              <w:pStyle w:val="ConsPlusNormal"/>
              <w:widowControl/>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месяц,</w:t>
            </w:r>
          </w:p>
          <w:p w14:paraId="455BC7BD" w14:textId="77777777" w:rsidR="00451618" w:rsidRPr="009F3FFB" w:rsidRDefault="00451618" w:rsidP="00B7342E">
            <w:pPr>
              <w:pStyle w:val="ConsPlusNormal"/>
              <w:widowControl/>
              <w:jc w:val="center"/>
              <w:rPr>
                <w:rFonts w:ascii="Times New Roman" w:hAnsi="Times New Roman" w:cs="Times New Roman"/>
                <w:shd w:val="clear" w:color="auto" w:fill="FFFFFF"/>
              </w:rPr>
            </w:pPr>
            <w:r w:rsidRPr="009F3FFB">
              <w:rPr>
                <w:rFonts w:ascii="Times New Roman" w:hAnsi="Times New Roman" w:cs="Times New Roman"/>
                <w:shd w:val="clear" w:color="auto" w:fill="FFFFFF"/>
              </w:rPr>
              <w:t>год</w:t>
            </w:r>
          </w:p>
          <w:p w14:paraId="6D0A801D" w14:textId="77777777" w:rsidR="00451618" w:rsidRPr="009F3FFB" w:rsidRDefault="00451618" w:rsidP="00B7342E">
            <w:pPr>
              <w:pStyle w:val="ConsPlusNormal"/>
              <w:widowControl/>
              <w:jc w:val="center"/>
              <w:rPr>
                <w:rFonts w:ascii="Times New Roman" w:hAnsi="Times New Roman" w:cs="Times New Roman"/>
              </w:rPr>
            </w:pPr>
            <w:r w:rsidRPr="009F3FFB">
              <w:rPr>
                <w:rFonts w:ascii="Times New Roman" w:hAnsi="Times New Roman" w:cs="Times New Roman"/>
                <w:shd w:val="clear" w:color="auto" w:fill="FFFFFF"/>
              </w:rPr>
              <w:t>рождения</w:t>
            </w:r>
          </w:p>
        </w:tc>
        <w:tc>
          <w:tcPr>
            <w:tcW w:w="425" w:type="dxa"/>
            <w:tcBorders>
              <w:top w:val="single" w:sz="4" w:space="0" w:color="auto"/>
              <w:left w:val="single" w:sz="4" w:space="0" w:color="auto"/>
              <w:bottom w:val="single" w:sz="4" w:space="0" w:color="auto"/>
              <w:right w:val="single" w:sz="4" w:space="0" w:color="auto"/>
            </w:tcBorders>
          </w:tcPr>
          <w:p w14:paraId="46E1CC4D" w14:textId="77777777" w:rsidR="00451618" w:rsidRPr="009F3FFB" w:rsidRDefault="00451618" w:rsidP="00B7342E">
            <w:pPr>
              <w:pStyle w:val="ConsPlusNormal"/>
              <w:widowControl/>
              <w:ind w:right="-57"/>
              <w:jc w:val="center"/>
              <w:rPr>
                <w:rFonts w:ascii="Times New Roman" w:hAnsi="Times New Roman" w:cs="Times New Roman"/>
                <w:shd w:val="clear" w:color="auto" w:fill="FFFFFF"/>
              </w:rPr>
            </w:pPr>
            <w:proofErr w:type="gramStart"/>
            <w:r w:rsidRPr="009F3FFB">
              <w:rPr>
                <w:rFonts w:ascii="Times New Roman" w:hAnsi="Times New Roman" w:cs="Times New Roman"/>
                <w:shd w:val="clear" w:color="auto" w:fill="FFFFFF"/>
              </w:rPr>
              <w:t>профес-сия</w:t>
            </w:r>
            <w:proofErr w:type="gramEnd"/>
            <w:r w:rsidRPr="009F3FFB">
              <w:rPr>
                <w:rFonts w:ascii="Times New Roman" w:hAnsi="Times New Roman" w:cs="Times New Roman"/>
                <w:shd w:val="clear" w:color="auto" w:fill="FFFFFF"/>
              </w:rPr>
              <w:t xml:space="preserve"> (должно</w:t>
            </w:r>
          </w:p>
          <w:p w14:paraId="5F6771E0"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shd w:val="clear" w:color="auto" w:fill="FFFFFF"/>
              </w:rPr>
              <w:t>сть)</w:t>
            </w:r>
          </w:p>
        </w:tc>
        <w:tc>
          <w:tcPr>
            <w:tcW w:w="709" w:type="dxa"/>
            <w:vMerge/>
            <w:tcBorders>
              <w:left w:val="single" w:sz="4" w:space="0" w:color="auto"/>
              <w:bottom w:val="single" w:sz="4" w:space="0" w:color="auto"/>
              <w:right w:val="single" w:sz="4" w:space="0" w:color="auto"/>
            </w:tcBorders>
            <w:vAlign w:val="center"/>
          </w:tcPr>
          <w:p w14:paraId="1E88784B" w14:textId="77777777" w:rsidR="00451618" w:rsidRPr="009F3FFB" w:rsidRDefault="00451618" w:rsidP="00B7342E">
            <w:pPr>
              <w:pStyle w:val="ConsPlusNormal"/>
              <w:widowControl/>
              <w:ind w:right="-57"/>
              <w:jc w:val="center"/>
              <w:rPr>
                <w:rFonts w:ascii="Times New Roman" w:hAnsi="Times New Roman" w:cs="Times New Roman"/>
              </w:rPr>
            </w:pPr>
          </w:p>
        </w:tc>
        <w:tc>
          <w:tcPr>
            <w:tcW w:w="850" w:type="dxa"/>
            <w:vMerge/>
            <w:tcBorders>
              <w:left w:val="single" w:sz="4" w:space="0" w:color="auto"/>
              <w:bottom w:val="single" w:sz="4" w:space="0" w:color="auto"/>
              <w:right w:val="single" w:sz="4" w:space="0" w:color="auto"/>
            </w:tcBorders>
            <w:vAlign w:val="center"/>
          </w:tcPr>
          <w:p w14:paraId="747B8785" w14:textId="77777777" w:rsidR="00451618" w:rsidRPr="009F3FFB" w:rsidRDefault="00451618" w:rsidP="00B7342E">
            <w:pPr>
              <w:pStyle w:val="ConsPlusNormal"/>
              <w:widowControl/>
              <w:ind w:right="-57"/>
              <w:jc w:val="center"/>
              <w:rPr>
                <w:rFonts w:ascii="Times New Roman" w:hAnsi="Times New Roman" w:cs="Times New Roman"/>
              </w:rPr>
            </w:pPr>
          </w:p>
        </w:tc>
        <w:tc>
          <w:tcPr>
            <w:tcW w:w="850" w:type="dxa"/>
            <w:vMerge/>
            <w:tcBorders>
              <w:left w:val="single" w:sz="4" w:space="0" w:color="auto"/>
              <w:bottom w:val="single" w:sz="4" w:space="0" w:color="auto"/>
              <w:right w:val="single" w:sz="4" w:space="0" w:color="auto"/>
            </w:tcBorders>
            <w:vAlign w:val="center"/>
          </w:tcPr>
          <w:p w14:paraId="420AF4F3" w14:textId="77777777" w:rsidR="00451618" w:rsidRPr="009F3FFB" w:rsidRDefault="00451618" w:rsidP="00B7342E">
            <w:pPr>
              <w:pStyle w:val="ConsPlusNormal"/>
              <w:widowControl/>
              <w:ind w:right="-57"/>
              <w:jc w:val="cente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vAlign w:val="center"/>
          </w:tcPr>
          <w:p w14:paraId="3963DD07" w14:textId="77777777" w:rsidR="00451618" w:rsidRPr="009F3FFB" w:rsidRDefault="00451618" w:rsidP="00B7342E">
            <w:pPr>
              <w:pStyle w:val="ConsPlusNormal"/>
              <w:widowControl/>
              <w:ind w:right="-57"/>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47232BB6" w14:textId="77777777" w:rsidR="00451618" w:rsidRPr="009F3FFB" w:rsidRDefault="00451618" w:rsidP="00B7342E">
            <w:pPr>
              <w:pStyle w:val="ConsPlusNormal"/>
              <w:widowControl/>
              <w:ind w:right="-57"/>
              <w:jc w:val="center"/>
              <w:rPr>
                <w:rFonts w:ascii="Times New Roman" w:hAnsi="Times New Roman" w:cs="Times New Roman"/>
                <w:color w:val="000000" w:themeColor="text1"/>
                <w:shd w:val="clear" w:color="auto" w:fill="FFFFFF"/>
              </w:rPr>
            </w:pPr>
            <w:r w:rsidRPr="009F3FFB">
              <w:rPr>
                <w:rFonts w:ascii="Times New Roman" w:hAnsi="Times New Roman" w:cs="Times New Roman"/>
                <w:color w:val="000000" w:themeColor="text1"/>
                <w:shd w:val="clear" w:color="auto" w:fill="FFFFFF"/>
              </w:rPr>
              <w:t xml:space="preserve">проводившего инструк-таж </w:t>
            </w:r>
          </w:p>
          <w:p w14:paraId="2B50BA9D" w14:textId="77777777" w:rsidR="00451618" w:rsidRPr="009F3FFB" w:rsidRDefault="00451618" w:rsidP="00B7342E">
            <w:pPr>
              <w:pStyle w:val="ConsPlusNormal"/>
              <w:widowControl/>
              <w:ind w:right="-57"/>
              <w:jc w:val="center"/>
              <w:rPr>
                <w:rFonts w:ascii="Times New Roman" w:hAnsi="Times New Roman" w:cs="Times New Roman"/>
                <w:color w:val="000000" w:themeColor="text1"/>
                <w:shd w:val="clear" w:color="auto" w:fill="FFFFFF"/>
              </w:rPr>
            </w:pPr>
            <w:proofErr w:type="gramStart"/>
            <w:r w:rsidRPr="009F3FFB">
              <w:rPr>
                <w:rFonts w:ascii="Times New Roman" w:hAnsi="Times New Roman" w:cs="Times New Roman"/>
                <w:color w:val="000000" w:themeColor="text1"/>
                <w:shd w:val="clear" w:color="auto" w:fill="FFFFFF"/>
              </w:rPr>
              <w:t>по охра</w:t>
            </w:r>
            <w:proofErr w:type="gramEnd"/>
            <w:r w:rsidRPr="009F3FFB">
              <w:rPr>
                <w:rFonts w:ascii="Times New Roman" w:hAnsi="Times New Roman" w:cs="Times New Roman"/>
                <w:color w:val="000000" w:themeColor="text1"/>
                <w:shd w:val="clear" w:color="auto" w:fill="FFFFFF"/>
              </w:rPr>
              <w:t>-</w:t>
            </w:r>
          </w:p>
          <w:p w14:paraId="5313D62D" w14:textId="77777777" w:rsidR="00451618" w:rsidRPr="009F3FFB" w:rsidRDefault="00451618" w:rsidP="00B7342E">
            <w:pPr>
              <w:pStyle w:val="ConsPlusNormal"/>
              <w:widowControl/>
              <w:ind w:right="-57"/>
              <w:jc w:val="center"/>
              <w:rPr>
                <w:rFonts w:ascii="Times New Roman" w:hAnsi="Times New Roman" w:cs="Times New Roman"/>
                <w:color w:val="000000" w:themeColor="text1"/>
              </w:rPr>
            </w:pPr>
            <w:r w:rsidRPr="009F3FFB">
              <w:rPr>
                <w:rFonts w:ascii="Times New Roman" w:hAnsi="Times New Roman" w:cs="Times New Roman"/>
                <w:color w:val="000000" w:themeColor="text1"/>
                <w:shd w:val="clear" w:color="auto" w:fill="FFFFFF"/>
              </w:rPr>
              <w:t>не труда</w:t>
            </w:r>
          </w:p>
        </w:tc>
        <w:tc>
          <w:tcPr>
            <w:tcW w:w="567" w:type="dxa"/>
            <w:tcBorders>
              <w:top w:val="single" w:sz="4" w:space="0" w:color="auto"/>
              <w:left w:val="single" w:sz="4" w:space="0" w:color="auto"/>
              <w:bottom w:val="single" w:sz="4" w:space="0" w:color="auto"/>
              <w:right w:val="single" w:sz="4" w:space="0" w:color="auto"/>
            </w:tcBorders>
          </w:tcPr>
          <w:p w14:paraId="3B0C5E94" w14:textId="77777777" w:rsidR="00451618" w:rsidRPr="009F3FFB" w:rsidRDefault="00451618" w:rsidP="00B7342E">
            <w:pPr>
              <w:pStyle w:val="ConsPlusNormal"/>
              <w:widowControl/>
              <w:ind w:right="-57"/>
              <w:jc w:val="center"/>
              <w:rPr>
                <w:rFonts w:ascii="Times New Roman" w:hAnsi="Times New Roman" w:cs="Times New Roman"/>
                <w:color w:val="000000" w:themeColor="text1"/>
                <w:shd w:val="clear" w:color="auto" w:fill="FFFFFF"/>
              </w:rPr>
            </w:pPr>
            <w:r w:rsidRPr="009F3FFB">
              <w:rPr>
                <w:rFonts w:ascii="Times New Roman" w:hAnsi="Times New Roman" w:cs="Times New Roman"/>
                <w:color w:val="000000" w:themeColor="text1"/>
                <w:shd w:val="clear" w:color="auto" w:fill="FFFFFF"/>
              </w:rPr>
              <w:t xml:space="preserve">прошедшего инструк-таж </w:t>
            </w:r>
          </w:p>
          <w:p w14:paraId="6495329F" w14:textId="77777777" w:rsidR="00451618" w:rsidRPr="009F3FFB" w:rsidRDefault="00451618" w:rsidP="00B7342E">
            <w:pPr>
              <w:pStyle w:val="ConsPlusNormal"/>
              <w:widowControl/>
              <w:ind w:right="-57"/>
              <w:jc w:val="center"/>
              <w:rPr>
                <w:rFonts w:ascii="Times New Roman" w:hAnsi="Times New Roman" w:cs="Times New Roman"/>
                <w:color w:val="000000" w:themeColor="text1"/>
                <w:shd w:val="clear" w:color="auto" w:fill="FFFFFF"/>
              </w:rPr>
            </w:pPr>
            <w:proofErr w:type="gramStart"/>
            <w:r w:rsidRPr="009F3FFB">
              <w:rPr>
                <w:rFonts w:ascii="Times New Roman" w:hAnsi="Times New Roman" w:cs="Times New Roman"/>
                <w:color w:val="000000" w:themeColor="text1"/>
                <w:shd w:val="clear" w:color="auto" w:fill="FFFFFF"/>
              </w:rPr>
              <w:t>по охра</w:t>
            </w:r>
            <w:proofErr w:type="gramEnd"/>
            <w:r w:rsidRPr="009F3FFB">
              <w:rPr>
                <w:rFonts w:ascii="Times New Roman" w:hAnsi="Times New Roman" w:cs="Times New Roman"/>
                <w:color w:val="000000" w:themeColor="text1"/>
                <w:shd w:val="clear" w:color="auto" w:fill="FFFFFF"/>
              </w:rPr>
              <w:t>-</w:t>
            </w:r>
          </w:p>
          <w:p w14:paraId="4AC3FC51" w14:textId="77777777" w:rsidR="00451618" w:rsidRPr="009F3FFB" w:rsidRDefault="00451618" w:rsidP="00B7342E">
            <w:pPr>
              <w:pStyle w:val="ConsPlusNormal"/>
              <w:widowControl/>
              <w:ind w:right="-57"/>
              <w:jc w:val="center"/>
              <w:rPr>
                <w:rFonts w:ascii="Times New Roman" w:hAnsi="Times New Roman" w:cs="Times New Roman"/>
                <w:color w:val="000000" w:themeColor="text1"/>
              </w:rPr>
            </w:pPr>
            <w:r w:rsidRPr="009F3FFB">
              <w:rPr>
                <w:rFonts w:ascii="Times New Roman" w:hAnsi="Times New Roman" w:cs="Times New Roman"/>
                <w:color w:val="000000" w:themeColor="text1"/>
                <w:shd w:val="clear" w:color="auto" w:fill="FFFFFF"/>
              </w:rPr>
              <w:t>не труда</w:t>
            </w:r>
          </w:p>
        </w:tc>
        <w:tc>
          <w:tcPr>
            <w:tcW w:w="567" w:type="dxa"/>
            <w:tcBorders>
              <w:top w:val="single" w:sz="4" w:space="0" w:color="auto"/>
              <w:left w:val="single" w:sz="4" w:space="0" w:color="auto"/>
              <w:bottom w:val="single" w:sz="4" w:space="0" w:color="auto"/>
              <w:right w:val="single" w:sz="4" w:space="0" w:color="auto"/>
            </w:tcBorders>
          </w:tcPr>
          <w:p w14:paraId="5BB3813F" w14:textId="77777777" w:rsidR="00451618" w:rsidRPr="009F3FFB" w:rsidRDefault="00451618" w:rsidP="00B7342E">
            <w:pPr>
              <w:widowControl/>
              <w:ind w:right="-57"/>
              <w:jc w:val="center"/>
              <w:rPr>
                <w:rFonts w:ascii="Times New Roman" w:hAnsi="Times New Roman" w:cs="Times New Roman"/>
                <w:color w:val="auto"/>
                <w:sz w:val="20"/>
                <w:szCs w:val="20"/>
              </w:rPr>
            </w:pPr>
            <w:r w:rsidRPr="009F3FFB">
              <w:rPr>
                <w:rFonts w:ascii="Times New Roman" w:hAnsi="Times New Roman" w:cs="Times New Roman"/>
                <w:color w:val="auto"/>
                <w:sz w:val="20"/>
                <w:szCs w:val="20"/>
              </w:rPr>
              <w:t>Количество смен,</w:t>
            </w:r>
          </w:p>
          <w:p w14:paraId="10723537" w14:textId="77777777" w:rsidR="00451618" w:rsidRPr="009F3FFB" w:rsidRDefault="00451618" w:rsidP="00B7342E">
            <w:pPr>
              <w:widowControl/>
              <w:ind w:right="-57"/>
              <w:jc w:val="center"/>
              <w:rPr>
                <w:rFonts w:ascii="Times New Roman" w:hAnsi="Times New Roman" w:cs="Times New Roman"/>
                <w:color w:val="auto"/>
                <w:sz w:val="20"/>
                <w:szCs w:val="20"/>
              </w:rPr>
            </w:pPr>
            <w:r w:rsidRPr="009F3FFB">
              <w:rPr>
                <w:rFonts w:ascii="Times New Roman" w:hAnsi="Times New Roman" w:cs="Times New Roman"/>
                <w:color w:val="auto"/>
                <w:sz w:val="20"/>
                <w:szCs w:val="20"/>
              </w:rPr>
              <w:t>период проведения</w:t>
            </w:r>
          </w:p>
          <w:p w14:paraId="087044F8" w14:textId="77777777" w:rsidR="00451618" w:rsidRPr="009F3FFB" w:rsidRDefault="00451618" w:rsidP="00B7342E">
            <w:pPr>
              <w:widowControl/>
              <w:ind w:right="-57"/>
              <w:jc w:val="center"/>
              <w:rPr>
                <w:rFonts w:ascii="Times New Roman" w:hAnsi="Times New Roman" w:cs="Times New Roman"/>
                <w:color w:val="auto"/>
                <w:sz w:val="20"/>
                <w:szCs w:val="20"/>
              </w:rPr>
            </w:pPr>
            <w:r w:rsidRPr="009F3FFB">
              <w:rPr>
                <w:rFonts w:ascii="Times New Roman" w:hAnsi="Times New Roman" w:cs="Times New Roman"/>
                <w:color w:val="auto"/>
                <w:sz w:val="20"/>
                <w:szCs w:val="20"/>
              </w:rPr>
              <w:t xml:space="preserve"> (с __ </w:t>
            </w:r>
          </w:p>
          <w:p w14:paraId="5612843B" w14:textId="77777777" w:rsidR="00451618" w:rsidRPr="009F3FFB" w:rsidRDefault="00451618" w:rsidP="00B7342E">
            <w:pPr>
              <w:widowControl/>
              <w:ind w:right="-57"/>
              <w:jc w:val="center"/>
              <w:rPr>
                <w:rFonts w:ascii="Times New Roman" w:hAnsi="Times New Roman" w:cs="Times New Roman"/>
                <w:color w:val="auto"/>
                <w:sz w:val="20"/>
                <w:szCs w:val="20"/>
              </w:rPr>
            </w:pPr>
            <w:r w:rsidRPr="009F3FFB">
              <w:rPr>
                <w:rFonts w:ascii="Times New Roman" w:hAnsi="Times New Roman" w:cs="Times New Roman"/>
                <w:color w:val="auto"/>
                <w:sz w:val="20"/>
                <w:szCs w:val="20"/>
              </w:rPr>
              <w:t>по __)</w:t>
            </w:r>
          </w:p>
        </w:tc>
        <w:tc>
          <w:tcPr>
            <w:tcW w:w="851" w:type="dxa"/>
            <w:tcBorders>
              <w:top w:val="single" w:sz="4" w:space="0" w:color="auto"/>
              <w:left w:val="single" w:sz="4" w:space="0" w:color="auto"/>
              <w:bottom w:val="single" w:sz="4" w:space="0" w:color="auto"/>
              <w:right w:val="single" w:sz="4" w:space="0" w:color="auto"/>
            </w:tcBorders>
          </w:tcPr>
          <w:p w14:paraId="1F67B6BC" w14:textId="77777777" w:rsidR="00451618" w:rsidRPr="009F3FFB" w:rsidRDefault="00451618" w:rsidP="00B7342E">
            <w:pPr>
              <w:widowControl/>
              <w:ind w:right="-57"/>
              <w:jc w:val="center"/>
              <w:rPr>
                <w:rFonts w:ascii="Times New Roman" w:hAnsi="Times New Roman" w:cs="Times New Roman"/>
                <w:color w:val="auto"/>
                <w:sz w:val="20"/>
                <w:szCs w:val="20"/>
              </w:rPr>
            </w:pPr>
            <w:r w:rsidRPr="009F3FFB">
              <w:rPr>
                <w:rFonts w:ascii="Times New Roman" w:hAnsi="Times New Roman" w:cs="Times New Roman"/>
                <w:color w:val="auto"/>
                <w:sz w:val="20"/>
                <w:szCs w:val="20"/>
              </w:rPr>
              <w:t>Стажировку прошел (подпись работника, прошедшего стажировку)</w:t>
            </w:r>
          </w:p>
        </w:tc>
        <w:tc>
          <w:tcPr>
            <w:tcW w:w="992" w:type="dxa"/>
            <w:tcBorders>
              <w:top w:val="single" w:sz="4" w:space="0" w:color="auto"/>
              <w:left w:val="single" w:sz="4" w:space="0" w:color="auto"/>
              <w:bottom w:val="single" w:sz="4" w:space="0" w:color="auto"/>
              <w:right w:val="single" w:sz="4" w:space="0" w:color="auto"/>
            </w:tcBorders>
          </w:tcPr>
          <w:p w14:paraId="68DA01F7"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 xml:space="preserve">Фамилия, имя, отчество (при наличии), профессия (должность), лица, </w:t>
            </w:r>
          </w:p>
          <w:p w14:paraId="0E8A5F5D"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проводившего стажировку</w:t>
            </w:r>
          </w:p>
        </w:tc>
        <w:tc>
          <w:tcPr>
            <w:tcW w:w="992" w:type="dxa"/>
            <w:tcBorders>
              <w:top w:val="single" w:sz="4" w:space="0" w:color="auto"/>
              <w:left w:val="single" w:sz="4" w:space="0" w:color="auto"/>
              <w:bottom w:val="single" w:sz="4" w:space="0" w:color="auto"/>
              <w:right w:val="single" w:sz="4" w:space="0" w:color="auto"/>
            </w:tcBorders>
          </w:tcPr>
          <w:p w14:paraId="6D792536"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 xml:space="preserve">Знания проверил, допуск к самостоятельной работе произвел </w:t>
            </w:r>
          </w:p>
          <w:p w14:paraId="5B956BD2"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(подпись лица, проводившего стажировку, дата)</w:t>
            </w:r>
          </w:p>
        </w:tc>
      </w:tr>
      <w:tr w:rsidR="00451618" w:rsidRPr="009F3FFB" w14:paraId="5A40BC0C" w14:textId="77777777" w:rsidTr="00B7342E">
        <w:trPr>
          <w:cantSplit/>
          <w:trHeight w:val="28"/>
          <w:jc w:val="center"/>
        </w:trPr>
        <w:tc>
          <w:tcPr>
            <w:tcW w:w="568" w:type="dxa"/>
            <w:tcBorders>
              <w:top w:val="single" w:sz="4" w:space="0" w:color="auto"/>
              <w:left w:val="single" w:sz="4" w:space="0" w:color="auto"/>
              <w:bottom w:val="single" w:sz="4" w:space="0" w:color="auto"/>
              <w:right w:val="single" w:sz="4" w:space="0" w:color="auto"/>
            </w:tcBorders>
          </w:tcPr>
          <w:p w14:paraId="1E7BF013"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 xml:space="preserve"> 1</w:t>
            </w:r>
          </w:p>
        </w:tc>
        <w:tc>
          <w:tcPr>
            <w:tcW w:w="567" w:type="dxa"/>
            <w:tcBorders>
              <w:top w:val="single" w:sz="4" w:space="0" w:color="auto"/>
              <w:left w:val="single" w:sz="4" w:space="0" w:color="auto"/>
              <w:bottom w:val="single" w:sz="4" w:space="0" w:color="auto"/>
              <w:right w:val="single" w:sz="4" w:space="0" w:color="auto"/>
            </w:tcBorders>
          </w:tcPr>
          <w:p w14:paraId="13B5B93C"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14:paraId="3D8FEC58"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3</w:t>
            </w:r>
          </w:p>
        </w:tc>
        <w:tc>
          <w:tcPr>
            <w:tcW w:w="425" w:type="dxa"/>
            <w:tcBorders>
              <w:top w:val="single" w:sz="4" w:space="0" w:color="auto"/>
              <w:left w:val="single" w:sz="4" w:space="0" w:color="auto"/>
              <w:bottom w:val="single" w:sz="4" w:space="0" w:color="auto"/>
              <w:right w:val="single" w:sz="4" w:space="0" w:color="auto"/>
            </w:tcBorders>
          </w:tcPr>
          <w:p w14:paraId="556AB2A0"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tcPr>
          <w:p w14:paraId="795388FA"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tcPr>
          <w:p w14:paraId="14BACB65"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14:paraId="5D199CCF"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tcPr>
          <w:p w14:paraId="3AA1971A"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Pr>
          <w:p w14:paraId="642E9B7B"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tcPr>
          <w:p w14:paraId="6B0FB21F"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tcPr>
          <w:p w14:paraId="54313371"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11</w:t>
            </w:r>
          </w:p>
        </w:tc>
        <w:tc>
          <w:tcPr>
            <w:tcW w:w="851" w:type="dxa"/>
            <w:tcBorders>
              <w:top w:val="single" w:sz="4" w:space="0" w:color="auto"/>
              <w:left w:val="single" w:sz="4" w:space="0" w:color="auto"/>
              <w:bottom w:val="single" w:sz="4" w:space="0" w:color="auto"/>
              <w:right w:val="single" w:sz="4" w:space="0" w:color="auto"/>
            </w:tcBorders>
          </w:tcPr>
          <w:p w14:paraId="7E8F4A57"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tcPr>
          <w:p w14:paraId="5A23F912"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tcPr>
          <w:p w14:paraId="3116FEFB" w14:textId="77777777" w:rsidR="00451618" w:rsidRPr="009F3FFB" w:rsidRDefault="00451618" w:rsidP="00B7342E">
            <w:pPr>
              <w:pStyle w:val="ConsPlusNormal"/>
              <w:widowControl/>
              <w:ind w:right="-57"/>
              <w:jc w:val="center"/>
              <w:rPr>
                <w:rFonts w:ascii="Times New Roman" w:hAnsi="Times New Roman" w:cs="Times New Roman"/>
              </w:rPr>
            </w:pPr>
            <w:r w:rsidRPr="009F3FFB">
              <w:rPr>
                <w:rFonts w:ascii="Times New Roman" w:hAnsi="Times New Roman" w:cs="Times New Roman"/>
              </w:rPr>
              <w:t>14</w:t>
            </w:r>
          </w:p>
        </w:tc>
      </w:tr>
    </w:tbl>
    <w:p w14:paraId="007B0289" w14:textId="77777777" w:rsidR="00227B41" w:rsidRPr="006732E4" w:rsidRDefault="00227B41" w:rsidP="00B7342E">
      <w:pPr>
        <w:widowControl/>
        <w:jc w:val="center"/>
        <w:rPr>
          <w:rFonts w:ascii="Times New Roman" w:eastAsia="Calibri" w:hAnsi="Times New Roman" w:cs="Times New Roman"/>
          <w:b/>
          <w:color w:val="auto"/>
          <w:lang w:eastAsia="en-US" w:bidi="ar-SA"/>
        </w:rPr>
      </w:pPr>
    </w:p>
    <w:p w14:paraId="0A1D0402" w14:textId="77777777" w:rsidR="00227B41" w:rsidRPr="006732E4" w:rsidRDefault="00227B41" w:rsidP="00B7342E">
      <w:pPr>
        <w:pageBreakBefore/>
        <w:widowControl/>
        <w:jc w:val="right"/>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lastRenderedPageBreak/>
        <w:t xml:space="preserve">Проверка знания требований ОТ. </w:t>
      </w:r>
    </w:p>
    <w:p w14:paraId="162F8A16" w14:textId="77777777" w:rsidR="00227B41" w:rsidRPr="009B067B" w:rsidRDefault="00227B41" w:rsidP="009B067B">
      <w:pPr>
        <w:widowControl/>
        <w:jc w:val="right"/>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Форма </w:t>
      </w:r>
      <w:proofErr w:type="gramStart"/>
      <w:r w:rsidRPr="006732E4">
        <w:rPr>
          <w:rFonts w:ascii="Times New Roman" w:eastAsia="Calibri" w:hAnsi="Times New Roman" w:cs="Times New Roman"/>
          <w:color w:val="auto"/>
          <w:lang w:eastAsia="en-US" w:bidi="ar-SA"/>
        </w:rPr>
        <w:t>протокола  (</w:t>
      </w:r>
      <w:proofErr w:type="gramEnd"/>
      <w:r w:rsidRPr="006732E4">
        <w:rPr>
          <w:rFonts w:ascii="Times New Roman" w:eastAsia="Calibri" w:hAnsi="Times New Roman" w:cs="Times New Roman"/>
          <w:color w:val="auto"/>
          <w:lang w:eastAsia="en-US" w:bidi="ar-SA"/>
        </w:rPr>
        <w:t>п.92 Правил №2464)</w:t>
      </w:r>
    </w:p>
    <w:p w14:paraId="38D1264D" w14:textId="77777777" w:rsidR="00227B41" w:rsidRPr="006732E4" w:rsidRDefault="00227B41" w:rsidP="00B7342E">
      <w:pPr>
        <w:widowControl/>
        <w:ind w:firstLine="709"/>
        <w:jc w:val="both"/>
        <w:rPr>
          <w:rFonts w:ascii="Times New Roman" w:eastAsia="Times New Roman" w:hAnsi="Times New Roman" w:cs="Times New Roman"/>
          <w:color w:val="auto"/>
          <w:lang w:eastAsia="ar-SA" w:bidi="ar-SA"/>
        </w:rPr>
      </w:pPr>
    </w:p>
    <w:tbl>
      <w:tblPr>
        <w:tblW w:w="0" w:type="auto"/>
        <w:jc w:val="center"/>
        <w:tblLayout w:type="fixed"/>
        <w:tblCellMar>
          <w:left w:w="28" w:type="dxa"/>
          <w:right w:w="28" w:type="dxa"/>
        </w:tblCellMar>
        <w:tblLook w:val="0000" w:firstRow="0" w:lastRow="0" w:firstColumn="0" w:lastColumn="0" w:noHBand="0" w:noVBand="0"/>
      </w:tblPr>
      <w:tblGrid>
        <w:gridCol w:w="1901"/>
        <w:gridCol w:w="2096"/>
      </w:tblGrid>
      <w:tr w:rsidR="00227B41" w:rsidRPr="006732E4" w14:paraId="1F0C47F6" w14:textId="77777777" w:rsidTr="00227B41">
        <w:trPr>
          <w:cantSplit/>
          <w:trHeight w:val="428"/>
          <w:jc w:val="center"/>
        </w:trPr>
        <w:tc>
          <w:tcPr>
            <w:tcW w:w="1901" w:type="dxa"/>
            <w:tcBorders>
              <w:top w:val="nil"/>
              <w:left w:val="nil"/>
              <w:bottom w:val="nil"/>
              <w:right w:val="nil"/>
            </w:tcBorders>
            <w:vAlign w:val="bottom"/>
          </w:tcPr>
          <w:p w14:paraId="4AB731EC" w14:textId="77777777" w:rsidR="00227B41" w:rsidRPr="006732E4" w:rsidRDefault="00227B41" w:rsidP="00B7342E">
            <w:pPr>
              <w:widowControl/>
              <w:jc w:val="both"/>
              <w:rPr>
                <w:rFonts w:ascii="Times New Roman" w:eastAsia="Times New Roman" w:hAnsi="Times New Roman" w:cs="Times New Roman"/>
                <w:b/>
                <w:bCs/>
                <w:color w:val="auto"/>
                <w:lang w:eastAsia="ar-SA" w:bidi="ar-SA"/>
              </w:rPr>
            </w:pPr>
            <w:r w:rsidRPr="006732E4">
              <w:rPr>
                <w:rFonts w:ascii="Times New Roman" w:eastAsia="Times New Roman" w:hAnsi="Times New Roman" w:cs="Times New Roman"/>
                <w:b/>
                <w:color w:val="auto"/>
                <w:u w:val="single"/>
                <w:lang w:eastAsia="ar-SA" w:bidi="ar-SA"/>
              </w:rPr>
              <w:t xml:space="preserve">ПРОТОКОЛ  </w:t>
            </w:r>
            <w:r w:rsidRPr="006732E4">
              <w:rPr>
                <w:rFonts w:ascii="Times New Roman" w:eastAsia="Times New Roman" w:hAnsi="Times New Roman" w:cs="Times New Roman"/>
                <w:b/>
                <w:bCs/>
                <w:color w:val="auto"/>
                <w:lang w:eastAsia="ar-SA" w:bidi="ar-SA"/>
              </w:rPr>
              <w:t xml:space="preserve"> №</w:t>
            </w:r>
          </w:p>
        </w:tc>
        <w:tc>
          <w:tcPr>
            <w:tcW w:w="2096" w:type="dxa"/>
            <w:tcBorders>
              <w:top w:val="nil"/>
              <w:left w:val="nil"/>
              <w:bottom w:val="single" w:sz="8" w:space="0" w:color="auto"/>
              <w:right w:val="nil"/>
            </w:tcBorders>
            <w:vAlign w:val="bottom"/>
          </w:tcPr>
          <w:p w14:paraId="71031A13" w14:textId="77777777" w:rsidR="00227B41" w:rsidRPr="006732E4" w:rsidRDefault="00227B41" w:rsidP="00B7342E">
            <w:pPr>
              <w:widowControl/>
              <w:jc w:val="both"/>
              <w:rPr>
                <w:rFonts w:ascii="Times New Roman" w:eastAsia="Times New Roman" w:hAnsi="Times New Roman" w:cs="Times New Roman"/>
                <w:b/>
                <w:bCs/>
                <w:color w:val="auto"/>
                <w:lang w:eastAsia="ar-SA" w:bidi="ar-SA"/>
              </w:rPr>
            </w:pPr>
          </w:p>
        </w:tc>
      </w:tr>
    </w:tbl>
    <w:p w14:paraId="353161FD"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заседания комиссии по проверке знания требований охраны труда работников</w:t>
      </w:r>
    </w:p>
    <w:p w14:paraId="4288F489" w14:textId="77777777" w:rsidR="00227B41" w:rsidRPr="006732E4" w:rsidRDefault="00227B41" w:rsidP="00B7342E">
      <w:pPr>
        <w:widowControl/>
        <w:jc w:val="both"/>
        <w:rPr>
          <w:rFonts w:ascii="Times New Roman" w:eastAsia="Times New Roman" w:hAnsi="Times New Roman" w:cs="Times New Roman"/>
          <w:vanish/>
          <w:color w:val="auto"/>
          <w:lang w:eastAsia="ar-SA" w:bidi="ar-SA"/>
        </w:rPr>
      </w:pPr>
    </w:p>
    <w:p w14:paraId="1B1A0C81" w14:textId="77777777" w:rsidR="00227B41" w:rsidRPr="006732E4" w:rsidRDefault="00227B41" w:rsidP="00B7342E">
      <w:pPr>
        <w:widowControl/>
        <w:pBdr>
          <w:top w:val="single" w:sz="4" w:space="1" w:color="auto"/>
        </w:pBdr>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(полное наименование организации)</w:t>
      </w:r>
    </w:p>
    <w:tbl>
      <w:tblPr>
        <w:tblW w:w="0" w:type="auto"/>
        <w:jc w:val="right"/>
        <w:tblLayout w:type="fixed"/>
        <w:tblCellMar>
          <w:left w:w="28" w:type="dxa"/>
          <w:right w:w="28" w:type="dxa"/>
        </w:tblCellMar>
        <w:tblLook w:val="0000" w:firstRow="0" w:lastRow="0" w:firstColumn="0" w:lastColumn="0" w:noHBand="0" w:noVBand="0"/>
      </w:tblPr>
      <w:tblGrid>
        <w:gridCol w:w="142"/>
        <w:gridCol w:w="340"/>
        <w:gridCol w:w="198"/>
        <w:gridCol w:w="1760"/>
        <w:gridCol w:w="426"/>
        <w:gridCol w:w="395"/>
        <w:gridCol w:w="340"/>
      </w:tblGrid>
      <w:tr w:rsidR="00227B41" w:rsidRPr="006732E4" w14:paraId="06C28C7A" w14:textId="77777777" w:rsidTr="00227B41">
        <w:trPr>
          <w:cantSplit/>
          <w:jc w:val="right"/>
        </w:trPr>
        <w:tc>
          <w:tcPr>
            <w:tcW w:w="142" w:type="dxa"/>
            <w:tcBorders>
              <w:top w:val="nil"/>
              <w:left w:val="nil"/>
              <w:bottom w:val="nil"/>
              <w:right w:val="nil"/>
            </w:tcBorders>
            <w:vAlign w:val="bottom"/>
          </w:tcPr>
          <w:p w14:paraId="515E7772"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c>
          <w:tcPr>
            <w:tcW w:w="340" w:type="dxa"/>
            <w:tcBorders>
              <w:top w:val="nil"/>
              <w:left w:val="nil"/>
              <w:bottom w:val="single" w:sz="8" w:space="0" w:color="auto"/>
              <w:right w:val="nil"/>
            </w:tcBorders>
            <w:vAlign w:val="bottom"/>
          </w:tcPr>
          <w:p w14:paraId="30192E4D"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98" w:type="dxa"/>
            <w:tcBorders>
              <w:top w:val="nil"/>
              <w:left w:val="nil"/>
              <w:bottom w:val="nil"/>
              <w:right w:val="nil"/>
            </w:tcBorders>
            <w:vAlign w:val="bottom"/>
          </w:tcPr>
          <w:p w14:paraId="51120A4D"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c>
          <w:tcPr>
            <w:tcW w:w="1760" w:type="dxa"/>
            <w:tcBorders>
              <w:top w:val="nil"/>
              <w:left w:val="nil"/>
              <w:bottom w:val="single" w:sz="8" w:space="0" w:color="auto"/>
              <w:right w:val="nil"/>
            </w:tcBorders>
            <w:vAlign w:val="bottom"/>
          </w:tcPr>
          <w:p w14:paraId="3C220D01"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426" w:type="dxa"/>
            <w:tcBorders>
              <w:top w:val="nil"/>
              <w:left w:val="nil"/>
              <w:bottom w:val="nil"/>
              <w:right w:val="nil"/>
            </w:tcBorders>
            <w:vAlign w:val="bottom"/>
          </w:tcPr>
          <w:p w14:paraId="0159C1D3" w14:textId="77777777"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20</w:t>
            </w:r>
          </w:p>
        </w:tc>
        <w:tc>
          <w:tcPr>
            <w:tcW w:w="395" w:type="dxa"/>
            <w:tcBorders>
              <w:top w:val="nil"/>
              <w:left w:val="nil"/>
              <w:bottom w:val="single" w:sz="8" w:space="0" w:color="auto"/>
              <w:right w:val="nil"/>
            </w:tcBorders>
            <w:vAlign w:val="bottom"/>
          </w:tcPr>
          <w:p w14:paraId="6B6D62B0"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2</w:t>
            </w:r>
          </w:p>
        </w:tc>
        <w:tc>
          <w:tcPr>
            <w:tcW w:w="340" w:type="dxa"/>
            <w:tcBorders>
              <w:top w:val="nil"/>
              <w:left w:val="nil"/>
              <w:bottom w:val="nil"/>
              <w:right w:val="nil"/>
            </w:tcBorders>
            <w:vAlign w:val="bottom"/>
          </w:tcPr>
          <w:p w14:paraId="5E6FEC21" w14:textId="77777777"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г. </w:t>
            </w:r>
          </w:p>
        </w:tc>
      </w:tr>
    </w:tbl>
    <w:p w14:paraId="7093D9AB"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В соответствии с приказом (распоряжением) работодателя (руководителя) организации от</w:t>
      </w:r>
      <w:r w:rsidRPr="006732E4">
        <w:rPr>
          <w:rFonts w:ascii="Times New Roman" w:eastAsia="Times New Roman" w:hAnsi="Times New Roman" w:cs="Times New Roman"/>
          <w:color w:val="auto"/>
          <w:lang w:eastAsia="ar-SA" w:bidi="ar-SA"/>
        </w:rPr>
        <w:br/>
      </w:r>
    </w:p>
    <w:tbl>
      <w:tblPr>
        <w:tblW w:w="0" w:type="auto"/>
        <w:tblLayout w:type="fixed"/>
        <w:tblCellMar>
          <w:left w:w="28" w:type="dxa"/>
          <w:right w:w="28" w:type="dxa"/>
        </w:tblCellMar>
        <w:tblLook w:val="0000" w:firstRow="0" w:lastRow="0" w:firstColumn="0" w:lastColumn="0" w:noHBand="0" w:noVBand="0"/>
      </w:tblPr>
      <w:tblGrid>
        <w:gridCol w:w="142"/>
        <w:gridCol w:w="312"/>
        <w:gridCol w:w="226"/>
        <w:gridCol w:w="1900"/>
        <w:gridCol w:w="397"/>
        <w:gridCol w:w="453"/>
        <w:gridCol w:w="567"/>
        <w:gridCol w:w="1134"/>
        <w:gridCol w:w="2155"/>
      </w:tblGrid>
      <w:tr w:rsidR="00227B41" w:rsidRPr="006732E4" w14:paraId="0BB37521" w14:textId="77777777" w:rsidTr="00227B41">
        <w:trPr>
          <w:cantSplit/>
        </w:trPr>
        <w:tc>
          <w:tcPr>
            <w:tcW w:w="142" w:type="dxa"/>
            <w:tcBorders>
              <w:top w:val="nil"/>
              <w:left w:val="nil"/>
              <w:bottom w:val="nil"/>
              <w:right w:val="nil"/>
            </w:tcBorders>
            <w:vAlign w:val="bottom"/>
          </w:tcPr>
          <w:p w14:paraId="73125B8C"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c>
          <w:tcPr>
            <w:tcW w:w="312" w:type="dxa"/>
            <w:tcBorders>
              <w:top w:val="nil"/>
              <w:left w:val="nil"/>
              <w:bottom w:val="single" w:sz="4" w:space="0" w:color="auto"/>
              <w:right w:val="nil"/>
            </w:tcBorders>
            <w:vAlign w:val="bottom"/>
          </w:tcPr>
          <w:p w14:paraId="224EEF64"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26" w:type="dxa"/>
            <w:tcBorders>
              <w:top w:val="nil"/>
              <w:left w:val="nil"/>
              <w:bottom w:val="nil"/>
              <w:right w:val="nil"/>
            </w:tcBorders>
            <w:vAlign w:val="bottom"/>
          </w:tcPr>
          <w:p w14:paraId="49428799"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c>
          <w:tcPr>
            <w:tcW w:w="1900" w:type="dxa"/>
            <w:tcBorders>
              <w:top w:val="nil"/>
              <w:left w:val="nil"/>
              <w:bottom w:val="single" w:sz="8" w:space="0" w:color="auto"/>
              <w:right w:val="nil"/>
            </w:tcBorders>
            <w:vAlign w:val="bottom"/>
          </w:tcPr>
          <w:p w14:paraId="1858E23C"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397" w:type="dxa"/>
            <w:tcBorders>
              <w:top w:val="nil"/>
              <w:left w:val="nil"/>
              <w:bottom w:val="nil"/>
              <w:right w:val="nil"/>
            </w:tcBorders>
            <w:vAlign w:val="bottom"/>
          </w:tcPr>
          <w:p w14:paraId="24EBCF9F" w14:textId="77777777"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20</w:t>
            </w:r>
          </w:p>
        </w:tc>
        <w:tc>
          <w:tcPr>
            <w:tcW w:w="453" w:type="dxa"/>
            <w:tcBorders>
              <w:top w:val="nil"/>
              <w:left w:val="nil"/>
              <w:bottom w:val="single" w:sz="8" w:space="0" w:color="auto"/>
              <w:right w:val="nil"/>
            </w:tcBorders>
            <w:vAlign w:val="bottom"/>
          </w:tcPr>
          <w:p w14:paraId="0588C69B"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2</w:t>
            </w:r>
          </w:p>
        </w:tc>
        <w:tc>
          <w:tcPr>
            <w:tcW w:w="567" w:type="dxa"/>
            <w:tcBorders>
              <w:top w:val="nil"/>
              <w:left w:val="nil"/>
              <w:bottom w:val="nil"/>
              <w:right w:val="nil"/>
            </w:tcBorders>
            <w:vAlign w:val="bottom"/>
          </w:tcPr>
          <w:p w14:paraId="6B37D27E"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г. №</w:t>
            </w:r>
          </w:p>
        </w:tc>
        <w:tc>
          <w:tcPr>
            <w:tcW w:w="1134" w:type="dxa"/>
            <w:tcBorders>
              <w:top w:val="nil"/>
              <w:left w:val="nil"/>
              <w:bottom w:val="single" w:sz="8" w:space="0" w:color="auto"/>
              <w:right w:val="nil"/>
            </w:tcBorders>
            <w:vAlign w:val="bottom"/>
          </w:tcPr>
          <w:p w14:paraId="57930FBA"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155" w:type="dxa"/>
            <w:tcBorders>
              <w:top w:val="nil"/>
              <w:left w:val="nil"/>
              <w:bottom w:val="nil"/>
              <w:right w:val="nil"/>
            </w:tcBorders>
            <w:vAlign w:val="bottom"/>
          </w:tcPr>
          <w:p w14:paraId="3FCF3866" w14:textId="77777777"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комиссия в составе:</w:t>
            </w:r>
          </w:p>
        </w:tc>
      </w:tr>
    </w:tbl>
    <w:p w14:paraId="7EA11ED1"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Председателя (заместителя председателя)</w:t>
      </w:r>
    </w:p>
    <w:p w14:paraId="06284219" w14:textId="77777777" w:rsidR="00227B41" w:rsidRPr="006732E4" w:rsidRDefault="00227B41" w:rsidP="00B7342E">
      <w:pPr>
        <w:widowControl/>
        <w:pBdr>
          <w:top w:val="single" w:sz="4" w:space="1" w:color="auto"/>
        </w:pBdr>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 должность)</w:t>
      </w:r>
    </w:p>
    <w:p w14:paraId="517C6A76"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членов:  </w:t>
      </w:r>
    </w:p>
    <w:p w14:paraId="2D0CFF3E" w14:textId="77777777" w:rsidR="00227B41" w:rsidRPr="006732E4" w:rsidRDefault="00227B41" w:rsidP="00B7342E">
      <w:pPr>
        <w:widowControl/>
        <w:jc w:val="both"/>
        <w:rPr>
          <w:rFonts w:ascii="Times New Roman" w:eastAsia="Times New Roman" w:hAnsi="Times New Roman" w:cs="Times New Roman"/>
          <w:color w:val="auto"/>
          <w:lang w:eastAsia="ar-SA" w:bidi="ar-SA"/>
        </w:rPr>
      </w:pPr>
    </w:p>
    <w:p w14:paraId="66A8C736" w14:textId="77777777" w:rsidR="00227B41" w:rsidRPr="006732E4" w:rsidRDefault="00227B41" w:rsidP="00B7342E">
      <w:pPr>
        <w:widowControl/>
        <w:pBdr>
          <w:top w:val="single" w:sz="4" w:space="1" w:color="auto"/>
        </w:pBdr>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 должность)</w:t>
      </w:r>
    </w:p>
    <w:p w14:paraId="73EF4CB6"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провела проверку знания по программе</w:t>
      </w:r>
    </w:p>
    <w:p w14:paraId="3E5EEA1D" w14:textId="77777777" w:rsidR="00227B41" w:rsidRPr="006732E4" w:rsidRDefault="00227B41" w:rsidP="00B7342E">
      <w:pPr>
        <w:widowControl/>
        <w:jc w:val="both"/>
        <w:rPr>
          <w:rFonts w:ascii="Times New Roman" w:eastAsia="Times New Roman" w:hAnsi="Times New Roman" w:cs="Times New Roman"/>
          <w:color w:val="auto"/>
          <w:lang w:eastAsia="ar-SA" w:bidi="ar-SA"/>
        </w:rPr>
      </w:pPr>
    </w:p>
    <w:p w14:paraId="5A482816" w14:textId="77777777" w:rsidR="00227B41" w:rsidRPr="006732E4" w:rsidRDefault="00227B41" w:rsidP="00B7342E">
      <w:pPr>
        <w:widowControl/>
        <w:pBdr>
          <w:top w:val="single" w:sz="4" w:space="1" w:color="auto"/>
        </w:pBdr>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(наименование программы)</w:t>
      </w:r>
    </w:p>
    <w:p w14:paraId="1D36ADC2" w14:textId="77777777" w:rsidR="00227B41" w:rsidRPr="006732E4" w:rsidRDefault="00227B41" w:rsidP="00B7342E">
      <w:pPr>
        <w:widowControl/>
        <w:tabs>
          <w:tab w:val="center" w:pos="2127"/>
        </w:tabs>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продолжительностью                                часов</w:t>
      </w:r>
    </w:p>
    <w:p w14:paraId="55B4B62E" w14:textId="77777777" w:rsidR="00227B41" w:rsidRPr="006732E4" w:rsidRDefault="00227B41" w:rsidP="00B7342E">
      <w:pPr>
        <w:widowControl/>
        <w:pBdr>
          <w:top w:val="single" w:sz="4" w:space="1" w:color="auto"/>
        </w:pBdr>
        <w:ind w:firstLine="709"/>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(количество часов)</w:t>
      </w:r>
    </w:p>
    <w:tbl>
      <w:tblPr>
        <w:tblpPr w:leftFromText="180" w:rightFromText="180" w:vertAnchor="text" w:horzAnchor="margin" w:tblpY="79"/>
        <w:tblW w:w="99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454"/>
        <w:gridCol w:w="1559"/>
        <w:gridCol w:w="1276"/>
        <w:gridCol w:w="1134"/>
        <w:gridCol w:w="2551"/>
        <w:gridCol w:w="2126"/>
        <w:gridCol w:w="851"/>
      </w:tblGrid>
      <w:tr w:rsidR="00227B41" w:rsidRPr="006732E4" w14:paraId="1C2D0CD3" w14:textId="77777777" w:rsidTr="00227B41">
        <w:trPr>
          <w:cantSplit/>
          <w:tblHeader/>
        </w:trPr>
        <w:tc>
          <w:tcPr>
            <w:tcW w:w="454" w:type="dxa"/>
            <w:vAlign w:val="center"/>
          </w:tcPr>
          <w:p w14:paraId="10BDE03A"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 п/п</w:t>
            </w:r>
          </w:p>
        </w:tc>
        <w:tc>
          <w:tcPr>
            <w:tcW w:w="1559" w:type="dxa"/>
            <w:vAlign w:val="center"/>
          </w:tcPr>
          <w:p w14:paraId="5F4FB88E"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w:t>
            </w:r>
          </w:p>
        </w:tc>
        <w:tc>
          <w:tcPr>
            <w:tcW w:w="1276" w:type="dxa"/>
            <w:vAlign w:val="center"/>
          </w:tcPr>
          <w:p w14:paraId="1068153A"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Должность</w:t>
            </w:r>
          </w:p>
        </w:tc>
        <w:tc>
          <w:tcPr>
            <w:tcW w:w="1134" w:type="dxa"/>
            <w:vAlign w:val="center"/>
          </w:tcPr>
          <w:p w14:paraId="04030C4B"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Место работы</w:t>
            </w:r>
          </w:p>
        </w:tc>
        <w:tc>
          <w:tcPr>
            <w:tcW w:w="2551" w:type="dxa"/>
            <w:vAlign w:val="center"/>
          </w:tcPr>
          <w:p w14:paraId="03FB51E5"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Результат </w:t>
            </w:r>
          </w:p>
          <w:p w14:paraId="5B817DF4"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проверки знания (удовлетворительно / неудовлетворительно)</w:t>
            </w:r>
          </w:p>
        </w:tc>
        <w:tc>
          <w:tcPr>
            <w:tcW w:w="2126" w:type="dxa"/>
            <w:vAlign w:val="center"/>
          </w:tcPr>
          <w:p w14:paraId="11C9E996"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Регистрационный </w:t>
            </w:r>
            <w:proofErr w:type="gramStart"/>
            <w:r w:rsidRPr="006732E4">
              <w:rPr>
                <w:rFonts w:ascii="Times New Roman" w:eastAsia="Times New Roman" w:hAnsi="Times New Roman" w:cs="Times New Roman"/>
                <w:color w:val="auto"/>
                <w:lang w:eastAsia="ar-SA" w:bidi="ar-SA"/>
              </w:rPr>
              <w:t>номер  о</w:t>
            </w:r>
            <w:proofErr w:type="gramEnd"/>
            <w:r w:rsidRPr="006732E4">
              <w:rPr>
                <w:rFonts w:ascii="Times New Roman" w:eastAsia="Times New Roman" w:hAnsi="Times New Roman" w:cs="Times New Roman"/>
                <w:color w:val="auto"/>
                <w:lang w:eastAsia="ar-SA" w:bidi="ar-SA"/>
              </w:rPr>
              <w:t xml:space="preserve"> прохождении проверки знания требований охраны труда в Реестре обученных по охране труда лиц</w:t>
            </w:r>
          </w:p>
        </w:tc>
        <w:tc>
          <w:tcPr>
            <w:tcW w:w="851" w:type="dxa"/>
            <w:vAlign w:val="center"/>
          </w:tcPr>
          <w:p w14:paraId="0A12E135"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Под-</w:t>
            </w:r>
          </w:p>
          <w:p w14:paraId="11566D32"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пись </w:t>
            </w:r>
          </w:p>
          <w:p w14:paraId="3BA7E0D2"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про-</w:t>
            </w:r>
          </w:p>
          <w:p w14:paraId="3268A0F8"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веря-</w:t>
            </w:r>
          </w:p>
          <w:p w14:paraId="72F42B46"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емого</w:t>
            </w:r>
          </w:p>
        </w:tc>
      </w:tr>
      <w:tr w:rsidR="00227B41" w:rsidRPr="006732E4" w14:paraId="3458CEB5" w14:textId="77777777" w:rsidTr="00227B41">
        <w:trPr>
          <w:cantSplit/>
          <w:tblHeader/>
        </w:trPr>
        <w:tc>
          <w:tcPr>
            <w:tcW w:w="454" w:type="dxa"/>
          </w:tcPr>
          <w:p w14:paraId="0751BFD1" w14:textId="77777777"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1</w:t>
            </w:r>
          </w:p>
        </w:tc>
        <w:tc>
          <w:tcPr>
            <w:tcW w:w="1559" w:type="dxa"/>
          </w:tcPr>
          <w:p w14:paraId="66385B23" w14:textId="77777777"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2</w:t>
            </w:r>
          </w:p>
        </w:tc>
        <w:tc>
          <w:tcPr>
            <w:tcW w:w="1276" w:type="dxa"/>
          </w:tcPr>
          <w:p w14:paraId="1B0D3FFC" w14:textId="77777777"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3</w:t>
            </w:r>
          </w:p>
        </w:tc>
        <w:tc>
          <w:tcPr>
            <w:tcW w:w="1134" w:type="dxa"/>
          </w:tcPr>
          <w:p w14:paraId="665C5A18" w14:textId="77777777"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4</w:t>
            </w:r>
          </w:p>
        </w:tc>
        <w:tc>
          <w:tcPr>
            <w:tcW w:w="2551" w:type="dxa"/>
          </w:tcPr>
          <w:p w14:paraId="7FF949B8" w14:textId="77777777"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5</w:t>
            </w:r>
          </w:p>
        </w:tc>
        <w:tc>
          <w:tcPr>
            <w:tcW w:w="2126" w:type="dxa"/>
          </w:tcPr>
          <w:p w14:paraId="198E137A" w14:textId="77777777"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6</w:t>
            </w:r>
          </w:p>
        </w:tc>
        <w:tc>
          <w:tcPr>
            <w:tcW w:w="851" w:type="dxa"/>
          </w:tcPr>
          <w:p w14:paraId="7A8DFE11" w14:textId="77777777" w:rsidR="00227B41" w:rsidRPr="006732E4" w:rsidRDefault="00227B41" w:rsidP="00B7342E">
            <w:pPr>
              <w:widowControl/>
              <w:jc w:val="center"/>
              <w:rPr>
                <w:rFonts w:ascii="Times New Roman" w:eastAsia="Times New Roman" w:hAnsi="Times New Roman" w:cs="Times New Roman"/>
                <w:color w:val="auto"/>
                <w:lang w:val="en-US" w:eastAsia="ar-SA" w:bidi="ar-SA"/>
              </w:rPr>
            </w:pPr>
            <w:r w:rsidRPr="006732E4">
              <w:rPr>
                <w:rFonts w:ascii="Times New Roman" w:eastAsia="Times New Roman" w:hAnsi="Times New Roman" w:cs="Times New Roman"/>
                <w:color w:val="auto"/>
                <w:lang w:val="en-US" w:eastAsia="ar-SA" w:bidi="ar-SA"/>
              </w:rPr>
              <w:t>7</w:t>
            </w:r>
          </w:p>
        </w:tc>
      </w:tr>
      <w:tr w:rsidR="00227B41" w:rsidRPr="006732E4" w14:paraId="08BFB313" w14:textId="77777777" w:rsidTr="00227B41">
        <w:trPr>
          <w:cantSplit/>
        </w:trPr>
        <w:tc>
          <w:tcPr>
            <w:tcW w:w="454" w:type="dxa"/>
          </w:tcPr>
          <w:p w14:paraId="4DFECB65"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559" w:type="dxa"/>
          </w:tcPr>
          <w:p w14:paraId="42CDD322" w14:textId="77777777"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1276" w:type="dxa"/>
          </w:tcPr>
          <w:p w14:paraId="6D299957" w14:textId="77777777"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1134" w:type="dxa"/>
          </w:tcPr>
          <w:p w14:paraId="6FEC7E36" w14:textId="77777777" w:rsidR="00227B41" w:rsidRPr="006732E4" w:rsidRDefault="00227B41" w:rsidP="00B7342E">
            <w:pPr>
              <w:widowControl/>
              <w:rPr>
                <w:rFonts w:ascii="Times New Roman" w:eastAsia="Times New Roman" w:hAnsi="Times New Roman" w:cs="Times New Roman"/>
                <w:color w:val="auto"/>
                <w:lang w:eastAsia="en-US" w:bidi="ar-SA"/>
              </w:rPr>
            </w:pPr>
          </w:p>
        </w:tc>
        <w:tc>
          <w:tcPr>
            <w:tcW w:w="2551" w:type="dxa"/>
            <w:vAlign w:val="center"/>
          </w:tcPr>
          <w:p w14:paraId="5EB2D520" w14:textId="77777777" w:rsidR="00227B41" w:rsidRPr="006732E4" w:rsidRDefault="00227B41" w:rsidP="00B7342E">
            <w:pPr>
              <w:widowControl/>
              <w:jc w:val="center"/>
              <w:outlineLvl w:val="0"/>
              <w:rPr>
                <w:rFonts w:ascii="Times New Roman" w:eastAsia="Times New Roman" w:hAnsi="Times New Roman" w:cs="Times New Roman"/>
                <w:dstrike/>
                <w:color w:val="auto"/>
                <w:lang w:eastAsia="ar-SA" w:bidi="ar-SA"/>
              </w:rPr>
            </w:pPr>
          </w:p>
        </w:tc>
        <w:tc>
          <w:tcPr>
            <w:tcW w:w="2126" w:type="dxa"/>
          </w:tcPr>
          <w:p w14:paraId="0DA7220B" w14:textId="77777777"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851" w:type="dxa"/>
          </w:tcPr>
          <w:p w14:paraId="5FD1A54F" w14:textId="77777777" w:rsidR="00227B41" w:rsidRPr="006732E4" w:rsidRDefault="00227B41" w:rsidP="00B7342E">
            <w:pPr>
              <w:widowControl/>
              <w:jc w:val="both"/>
              <w:rPr>
                <w:rFonts w:ascii="Times New Roman" w:eastAsia="Times New Roman" w:hAnsi="Times New Roman" w:cs="Times New Roman"/>
                <w:color w:val="auto"/>
                <w:lang w:eastAsia="ar-SA" w:bidi="ar-SA"/>
              </w:rPr>
            </w:pPr>
          </w:p>
        </w:tc>
      </w:tr>
    </w:tbl>
    <w:p w14:paraId="3D459E8B" w14:textId="77777777" w:rsidR="00227B41" w:rsidRPr="006732E4" w:rsidRDefault="00227B41" w:rsidP="00B7342E">
      <w:pPr>
        <w:widowControl/>
        <w:tabs>
          <w:tab w:val="center" w:pos="2127"/>
        </w:tabs>
        <w:jc w:val="both"/>
        <w:rPr>
          <w:rFonts w:ascii="Times New Roman" w:eastAsia="Times New Roman" w:hAnsi="Times New Roman" w:cs="Times New Roman"/>
          <w:color w:val="auto"/>
          <w:lang w:eastAsia="ar-SA" w:bidi="ar-SA"/>
        </w:rPr>
      </w:pPr>
    </w:p>
    <w:tbl>
      <w:tblPr>
        <w:tblW w:w="9951" w:type="dxa"/>
        <w:tblLayout w:type="fixed"/>
        <w:tblCellMar>
          <w:left w:w="28" w:type="dxa"/>
          <w:right w:w="28" w:type="dxa"/>
        </w:tblCellMar>
        <w:tblLook w:val="0000" w:firstRow="0" w:lastRow="0" w:firstColumn="0" w:lastColumn="0" w:noHBand="0" w:noVBand="0"/>
      </w:tblPr>
      <w:tblGrid>
        <w:gridCol w:w="3997"/>
        <w:gridCol w:w="851"/>
        <w:gridCol w:w="850"/>
        <w:gridCol w:w="567"/>
        <w:gridCol w:w="851"/>
        <w:gridCol w:w="2835"/>
      </w:tblGrid>
      <w:tr w:rsidR="00227B41" w:rsidRPr="006732E4" w14:paraId="589E82BE" w14:textId="77777777" w:rsidTr="00227B41">
        <w:tc>
          <w:tcPr>
            <w:tcW w:w="9951" w:type="dxa"/>
            <w:gridSpan w:val="6"/>
            <w:tcBorders>
              <w:top w:val="nil"/>
              <w:left w:val="nil"/>
              <w:bottom w:val="nil"/>
              <w:right w:val="nil"/>
            </w:tcBorders>
            <w:vAlign w:val="bottom"/>
          </w:tcPr>
          <w:p w14:paraId="32E00EA4" w14:textId="77777777" w:rsidR="00227B41" w:rsidRPr="009B067B" w:rsidRDefault="00227B41" w:rsidP="00B7342E">
            <w:pPr>
              <w:widowControl/>
              <w:jc w:val="both"/>
              <w:rPr>
                <w:rFonts w:ascii="Times New Roman" w:eastAsia="Times New Roman" w:hAnsi="Times New Roman" w:cs="Times New Roman"/>
                <w:color w:val="auto"/>
                <w:sz w:val="20"/>
                <w:szCs w:val="20"/>
                <w:lang w:eastAsia="ar-SA" w:bidi="ar-SA"/>
              </w:rPr>
            </w:pPr>
            <w:r w:rsidRPr="009B067B">
              <w:rPr>
                <w:rFonts w:ascii="Times New Roman" w:eastAsia="Times New Roman" w:hAnsi="Times New Roman" w:cs="Times New Roman"/>
                <w:color w:val="auto"/>
                <w:sz w:val="20"/>
                <w:szCs w:val="20"/>
                <w:lang w:eastAsia="ar-SA" w:bidi="ar-SA"/>
              </w:rPr>
              <w:t>Примеч.:</w:t>
            </w:r>
            <w:r w:rsidR="00315DC6" w:rsidRPr="009B067B">
              <w:rPr>
                <w:rFonts w:ascii="Times New Roman" w:eastAsia="Times New Roman" w:hAnsi="Times New Roman" w:cs="Times New Roman"/>
                <w:color w:val="auto"/>
                <w:sz w:val="20"/>
                <w:szCs w:val="20"/>
                <w:lang w:eastAsia="ar-SA" w:bidi="ar-SA"/>
              </w:rPr>
              <w:t xml:space="preserve"> </w:t>
            </w:r>
            <w:proofErr w:type="gramStart"/>
            <w:r w:rsidRPr="009B067B">
              <w:rPr>
                <w:rFonts w:ascii="Times New Roman" w:eastAsia="Times New Roman" w:hAnsi="Times New Roman" w:cs="Times New Roman"/>
                <w:color w:val="auto"/>
                <w:sz w:val="20"/>
                <w:szCs w:val="20"/>
                <w:lang w:eastAsia="ar-SA" w:bidi="ar-SA"/>
              </w:rPr>
              <w:t>Графа  6</w:t>
            </w:r>
            <w:proofErr w:type="gramEnd"/>
            <w:r w:rsidRPr="009B067B">
              <w:rPr>
                <w:rFonts w:ascii="Times New Roman" w:eastAsia="Times New Roman" w:hAnsi="Times New Roman" w:cs="Times New Roman"/>
                <w:color w:val="auto"/>
                <w:sz w:val="20"/>
                <w:szCs w:val="20"/>
                <w:lang w:eastAsia="ar-SA" w:bidi="ar-SA"/>
              </w:rPr>
              <w:t xml:space="preserve">   до 1.03.2023  не заполняется. </w:t>
            </w:r>
          </w:p>
        </w:tc>
      </w:tr>
      <w:tr w:rsidR="00227B41" w:rsidRPr="006732E4" w14:paraId="42BFD8E8" w14:textId="77777777" w:rsidTr="00227B41">
        <w:tc>
          <w:tcPr>
            <w:tcW w:w="4848" w:type="dxa"/>
            <w:gridSpan w:val="2"/>
            <w:tcBorders>
              <w:top w:val="nil"/>
              <w:left w:val="nil"/>
              <w:bottom w:val="nil"/>
              <w:right w:val="nil"/>
            </w:tcBorders>
          </w:tcPr>
          <w:p w14:paraId="540A92B5"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417" w:type="dxa"/>
            <w:gridSpan w:val="2"/>
            <w:tcBorders>
              <w:left w:val="nil"/>
              <w:right w:val="nil"/>
            </w:tcBorders>
          </w:tcPr>
          <w:p w14:paraId="34AB01DF"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851" w:type="dxa"/>
            <w:tcBorders>
              <w:top w:val="nil"/>
              <w:left w:val="nil"/>
              <w:bottom w:val="nil"/>
              <w:right w:val="nil"/>
            </w:tcBorders>
          </w:tcPr>
          <w:p w14:paraId="1F7392DE"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left w:val="nil"/>
              <w:right w:val="nil"/>
            </w:tcBorders>
          </w:tcPr>
          <w:p w14:paraId="2FD613BC"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r>
      <w:tr w:rsidR="00227B41" w:rsidRPr="006732E4" w14:paraId="501FA1AB" w14:textId="77777777" w:rsidTr="00227B41">
        <w:tc>
          <w:tcPr>
            <w:tcW w:w="3997" w:type="dxa"/>
            <w:tcBorders>
              <w:top w:val="nil"/>
              <w:left w:val="nil"/>
              <w:bottom w:val="nil"/>
              <w:right w:val="nil"/>
            </w:tcBorders>
            <w:vAlign w:val="bottom"/>
          </w:tcPr>
          <w:p w14:paraId="54F10C4E"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Председатель комиссии</w:t>
            </w:r>
          </w:p>
        </w:tc>
        <w:tc>
          <w:tcPr>
            <w:tcW w:w="1701" w:type="dxa"/>
            <w:gridSpan w:val="2"/>
            <w:tcBorders>
              <w:top w:val="nil"/>
              <w:left w:val="nil"/>
              <w:bottom w:val="single" w:sz="4" w:space="0" w:color="auto"/>
              <w:right w:val="nil"/>
            </w:tcBorders>
            <w:vAlign w:val="bottom"/>
          </w:tcPr>
          <w:p w14:paraId="3E71E5E0"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418" w:type="dxa"/>
            <w:gridSpan w:val="2"/>
            <w:tcBorders>
              <w:top w:val="nil"/>
              <w:left w:val="nil"/>
              <w:bottom w:val="nil"/>
              <w:right w:val="nil"/>
            </w:tcBorders>
            <w:vAlign w:val="bottom"/>
          </w:tcPr>
          <w:p w14:paraId="328C9E8A"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nil"/>
              <w:left w:val="nil"/>
              <w:bottom w:val="single" w:sz="4" w:space="0" w:color="auto"/>
              <w:right w:val="nil"/>
            </w:tcBorders>
            <w:vAlign w:val="bottom"/>
          </w:tcPr>
          <w:p w14:paraId="57AAD7A4"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w:t>
            </w:r>
          </w:p>
        </w:tc>
      </w:tr>
      <w:tr w:rsidR="00227B41" w:rsidRPr="006732E4" w14:paraId="6513E788" w14:textId="77777777" w:rsidTr="00227B41">
        <w:tc>
          <w:tcPr>
            <w:tcW w:w="3997" w:type="dxa"/>
            <w:tcBorders>
              <w:top w:val="nil"/>
              <w:left w:val="nil"/>
              <w:bottom w:val="nil"/>
              <w:right w:val="nil"/>
            </w:tcBorders>
          </w:tcPr>
          <w:p w14:paraId="6889F6F5"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701" w:type="dxa"/>
            <w:gridSpan w:val="2"/>
            <w:tcBorders>
              <w:top w:val="single" w:sz="4" w:space="0" w:color="auto"/>
              <w:left w:val="nil"/>
              <w:bottom w:val="nil"/>
              <w:right w:val="nil"/>
            </w:tcBorders>
          </w:tcPr>
          <w:p w14:paraId="0FD40D0B"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(подпись)</w:t>
            </w:r>
          </w:p>
        </w:tc>
        <w:tc>
          <w:tcPr>
            <w:tcW w:w="1418" w:type="dxa"/>
            <w:gridSpan w:val="2"/>
            <w:tcBorders>
              <w:top w:val="nil"/>
              <w:left w:val="nil"/>
              <w:bottom w:val="nil"/>
              <w:right w:val="nil"/>
            </w:tcBorders>
          </w:tcPr>
          <w:p w14:paraId="55051205"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single" w:sz="4" w:space="0" w:color="auto"/>
              <w:left w:val="nil"/>
              <w:bottom w:val="nil"/>
              <w:right w:val="nil"/>
            </w:tcBorders>
          </w:tcPr>
          <w:p w14:paraId="3E913E68"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w:t>
            </w:r>
          </w:p>
        </w:tc>
      </w:tr>
      <w:tr w:rsidR="00227B41" w:rsidRPr="006732E4" w14:paraId="3F2FFACB" w14:textId="77777777" w:rsidTr="00227B41">
        <w:tc>
          <w:tcPr>
            <w:tcW w:w="3997" w:type="dxa"/>
            <w:tcBorders>
              <w:top w:val="nil"/>
              <w:left w:val="nil"/>
              <w:bottom w:val="nil"/>
              <w:right w:val="nil"/>
            </w:tcBorders>
            <w:vAlign w:val="bottom"/>
          </w:tcPr>
          <w:p w14:paraId="47A63EBF"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Заместитель председателя комиссии</w:t>
            </w:r>
          </w:p>
        </w:tc>
        <w:tc>
          <w:tcPr>
            <w:tcW w:w="1701" w:type="dxa"/>
            <w:gridSpan w:val="2"/>
            <w:tcBorders>
              <w:top w:val="nil"/>
              <w:left w:val="nil"/>
              <w:bottom w:val="single" w:sz="4" w:space="0" w:color="auto"/>
              <w:right w:val="nil"/>
            </w:tcBorders>
            <w:vAlign w:val="bottom"/>
          </w:tcPr>
          <w:p w14:paraId="4FC20645"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418" w:type="dxa"/>
            <w:gridSpan w:val="2"/>
            <w:tcBorders>
              <w:top w:val="nil"/>
              <w:left w:val="nil"/>
              <w:bottom w:val="nil"/>
              <w:right w:val="nil"/>
            </w:tcBorders>
            <w:vAlign w:val="bottom"/>
          </w:tcPr>
          <w:p w14:paraId="61775995"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nil"/>
              <w:left w:val="nil"/>
              <w:bottom w:val="single" w:sz="4" w:space="0" w:color="auto"/>
              <w:right w:val="nil"/>
            </w:tcBorders>
            <w:vAlign w:val="bottom"/>
          </w:tcPr>
          <w:p w14:paraId="3AB4A523"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w:t>
            </w:r>
          </w:p>
        </w:tc>
      </w:tr>
      <w:tr w:rsidR="00227B41" w:rsidRPr="006732E4" w14:paraId="79AE78C4" w14:textId="77777777" w:rsidTr="00227B41">
        <w:tc>
          <w:tcPr>
            <w:tcW w:w="3997" w:type="dxa"/>
            <w:tcBorders>
              <w:top w:val="nil"/>
              <w:left w:val="nil"/>
              <w:bottom w:val="nil"/>
              <w:right w:val="nil"/>
            </w:tcBorders>
          </w:tcPr>
          <w:p w14:paraId="2EB517BD"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701" w:type="dxa"/>
            <w:gridSpan w:val="2"/>
            <w:tcBorders>
              <w:top w:val="single" w:sz="4" w:space="0" w:color="auto"/>
              <w:left w:val="nil"/>
              <w:bottom w:val="nil"/>
              <w:right w:val="nil"/>
            </w:tcBorders>
          </w:tcPr>
          <w:p w14:paraId="745C66E7"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(подпись)</w:t>
            </w:r>
          </w:p>
        </w:tc>
        <w:tc>
          <w:tcPr>
            <w:tcW w:w="1418" w:type="dxa"/>
            <w:gridSpan w:val="2"/>
            <w:tcBorders>
              <w:top w:val="nil"/>
              <w:left w:val="nil"/>
              <w:bottom w:val="nil"/>
              <w:right w:val="nil"/>
            </w:tcBorders>
          </w:tcPr>
          <w:p w14:paraId="17E4A36E"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single" w:sz="4" w:space="0" w:color="auto"/>
              <w:left w:val="nil"/>
              <w:right w:val="nil"/>
            </w:tcBorders>
          </w:tcPr>
          <w:p w14:paraId="395E8203"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w:t>
            </w:r>
          </w:p>
        </w:tc>
      </w:tr>
      <w:tr w:rsidR="00227B41" w:rsidRPr="006732E4" w14:paraId="6296924D" w14:textId="77777777" w:rsidTr="00227B41">
        <w:tc>
          <w:tcPr>
            <w:tcW w:w="3997" w:type="dxa"/>
            <w:tcBorders>
              <w:top w:val="nil"/>
              <w:left w:val="nil"/>
              <w:bottom w:val="nil"/>
              <w:right w:val="nil"/>
            </w:tcBorders>
            <w:vAlign w:val="bottom"/>
          </w:tcPr>
          <w:p w14:paraId="355BE294"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Члены комиссии:</w:t>
            </w:r>
          </w:p>
        </w:tc>
        <w:tc>
          <w:tcPr>
            <w:tcW w:w="1701" w:type="dxa"/>
            <w:gridSpan w:val="2"/>
            <w:tcBorders>
              <w:top w:val="nil"/>
              <w:left w:val="nil"/>
              <w:bottom w:val="single" w:sz="4" w:space="0" w:color="auto"/>
              <w:right w:val="nil"/>
            </w:tcBorders>
            <w:vAlign w:val="bottom"/>
          </w:tcPr>
          <w:p w14:paraId="2110067C"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418" w:type="dxa"/>
            <w:gridSpan w:val="2"/>
            <w:tcBorders>
              <w:top w:val="nil"/>
              <w:left w:val="nil"/>
              <w:bottom w:val="nil"/>
              <w:right w:val="nil"/>
            </w:tcBorders>
            <w:vAlign w:val="bottom"/>
          </w:tcPr>
          <w:p w14:paraId="7ED577CB"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nil"/>
              <w:left w:val="nil"/>
              <w:bottom w:val="single" w:sz="8" w:space="0" w:color="auto"/>
              <w:right w:val="nil"/>
            </w:tcBorders>
            <w:vAlign w:val="bottom"/>
          </w:tcPr>
          <w:p w14:paraId="5E61A227" w14:textId="77777777" w:rsidR="00227B41" w:rsidRPr="006732E4" w:rsidRDefault="00227B41" w:rsidP="00B7342E">
            <w:pPr>
              <w:widowControl/>
              <w:jc w:val="both"/>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w:t>
            </w:r>
          </w:p>
        </w:tc>
      </w:tr>
      <w:tr w:rsidR="00227B41" w:rsidRPr="006732E4" w14:paraId="1E76FF13" w14:textId="77777777" w:rsidTr="00227B41">
        <w:tc>
          <w:tcPr>
            <w:tcW w:w="3997" w:type="dxa"/>
            <w:tcBorders>
              <w:top w:val="nil"/>
              <w:left w:val="nil"/>
              <w:bottom w:val="nil"/>
              <w:right w:val="nil"/>
            </w:tcBorders>
            <w:vAlign w:val="bottom"/>
          </w:tcPr>
          <w:p w14:paraId="45776F89" w14:textId="77777777"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1701" w:type="dxa"/>
            <w:gridSpan w:val="2"/>
            <w:tcBorders>
              <w:top w:val="nil"/>
              <w:left w:val="nil"/>
              <w:right w:val="nil"/>
            </w:tcBorders>
          </w:tcPr>
          <w:p w14:paraId="11FEB343"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(подпись)</w:t>
            </w:r>
          </w:p>
        </w:tc>
        <w:tc>
          <w:tcPr>
            <w:tcW w:w="1418" w:type="dxa"/>
            <w:gridSpan w:val="2"/>
            <w:tcBorders>
              <w:top w:val="nil"/>
              <w:left w:val="nil"/>
              <w:bottom w:val="nil"/>
              <w:right w:val="nil"/>
            </w:tcBorders>
          </w:tcPr>
          <w:p w14:paraId="732FD8AB"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single" w:sz="8" w:space="0" w:color="auto"/>
              <w:left w:val="nil"/>
              <w:right w:val="nil"/>
            </w:tcBorders>
          </w:tcPr>
          <w:p w14:paraId="0D981554"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w:t>
            </w:r>
          </w:p>
        </w:tc>
      </w:tr>
      <w:tr w:rsidR="00227B41" w:rsidRPr="006732E4" w14:paraId="67B81514" w14:textId="77777777" w:rsidTr="00227B41">
        <w:tc>
          <w:tcPr>
            <w:tcW w:w="3997" w:type="dxa"/>
            <w:tcBorders>
              <w:top w:val="nil"/>
              <w:left w:val="nil"/>
              <w:bottom w:val="nil"/>
              <w:right w:val="nil"/>
            </w:tcBorders>
            <w:vAlign w:val="bottom"/>
          </w:tcPr>
          <w:p w14:paraId="56244149" w14:textId="77777777"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1701" w:type="dxa"/>
            <w:gridSpan w:val="2"/>
            <w:tcBorders>
              <w:top w:val="nil"/>
              <w:left w:val="nil"/>
              <w:bottom w:val="single" w:sz="8" w:space="0" w:color="auto"/>
              <w:right w:val="nil"/>
            </w:tcBorders>
          </w:tcPr>
          <w:p w14:paraId="47E96F00"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1418" w:type="dxa"/>
            <w:gridSpan w:val="2"/>
            <w:tcBorders>
              <w:top w:val="nil"/>
              <w:left w:val="nil"/>
              <w:bottom w:val="nil"/>
              <w:right w:val="nil"/>
            </w:tcBorders>
          </w:tcPr>
          <w:p w14:paraId="615438E7"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nil"/>
              <w:left w:val="nil"/>
              <w:bottom w:val="single" w:sz="8" w:space="0" w:color="auto"/>
              <w:right w:val="nil"/>
            </w:tcBorders>
          </w:tcPr>
          <w:p w14:paraId="7717D0F4" w14:textId="77777777" w:rsidR="00227B41" w:rsidRPr="006732E4" w:rsidRDefault="00227B41" w:rsidP="00B7342E">
            <w:pPr>
              <w:widowControl/>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w:t>
            </w:r>
          </w:p>
        </w:tc>
      </w:tr>
      <w:tr w:rsidR="00227B41" w:rsidRPr="006732E4" w14:paraId="6C4BA366" w14:textId="77777777" w:rsidTr="00227B41">
        <w:tc>
          <w:tcPr>
            <w:tcW w:w="3997" w:type="dxa"/>
            <w:tcBorders>
              <w:top w:val="nil"/>
              <w:left w:val="nil"/>
              <w:bottom w:val="nil"/>
              <w:right w:val="nil"/>
            </w:tcBorders>
            <w:vAlign w:val="bottom"/>
          </w:tcPr>
          <w:p w14:paraId="1C0D8499" w14:textId="77777777" w:rsidR="00227B41" w:rsidRPr="006732E4" w:rsidRDefault="00227B41" w:rsidP="00B7342E">
            <w:pPr>
              <w:widowControl/>
              <w:jc w:val="both"/>
              <w:rPr>
                <w:rFonts w:ascii="Times New Roman" w:eastAsia="Times New Roman" w:hAnsi="Times New Roman" w:cs="Times New Roman"/>
                <w:color w:val="auto"/>
                <w:lang w:eastAsia="ar-SA" w:bidi="ar-SA"/>
              </w:rPr>
            </w:pPr>
          </w:p>
        </w:tc>
        <w:tc>
          <w:tcPr>
            <w:tcW w:w="1701" w:type="dxa"/>
            <w:gridSpan w:val="2"/>
            <w:tcBorders>
              <w:top w:val="single" w:sz="8" w:space="0" w:color="auto"/>
              <w:left w:val="nil"/>
              <w:right w:val="nil"/>
            </w:tcBorders>
          </w:tcPr>
          <w:p w14:paraId="4DA49D60"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(подпись)</w:t>
            </w:r>
          </w:p>
        </w:tc>
        <w:tc>
          <w:tcPr>
            <w:tcW w:w="1418" w:type="dxa"/>
            <w:gridSpan w:val="2"/>
            <w:tcBorders>
              <w:top w:val="nil"/>
              <w:left w:val="nil"/>
              <w:bottom w:val="nil"/>
              <w:right w:val="nil"/>
            </w:tcBorders>
          </w:tcPr>
          <w:p w14:paraId="3F3643C4"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
        </w:tc>
        <w:tc>
          <w:tcPr>
            <w:tcW w:w="2835" w:type="dxa"/>
            <w:tcBorders>
              <w:top w:val="single" w:sz="8" w:space="0" w:color="auto"/>
              <w:left w:val="nil"/>
              <w:right w:val="nil"/>
            </w:tcBorders>
          </w:tcPr>
          <w:p w14:paraId="1FD29284"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(Ф.И.О.)</w:t>
            </w:r>
          </w:p>
        </w:tc>
      </w:tr>
    </w:tbl>
    <w:p w14:paraId="2CC86AE7" w14:textId="77777777" w:rsidR="00227B41" w:rsidRPr="006732E4" w:rsidRDefault="00227B41" w:rsidP="00B7342E">
      <w:pPr>
        <w:pageBreakBefore/>
        <w:widowControl/>
        <w:jc w:val="both"/>
        <w:rPr>
          <w:rFonts w:ascii="Times New Roman" w:eastAsia="Times New Roman" w:hAnsi="Times New Roman" w:cs="Times New Roman"/>
          <w:color w:val="auto"/>
          <w:lang w:eastAsia="ar-SA" w:bidi="ar-SA"/>
        </w:rPr>
      </w:pPr>
    </w:p>
    <w:p w14:paraId="1FB9FAA9" w14:textId="77777777" w:rsidR="00227B41" w:rsidRPr="006732E4" w:rsidRDefault="00227B41" w:rsidP="00B7342E">
      <w:pPr>
        <w:pStyle w:val="82"/>
        <w:widowControl/>
        <w:shd w:val="clear" w:color="auto" w:fill="auto"/>
        <w:spacing w:before="0" w:after="0" w:line="240" w:lineRule="auto"/>
        <w:jc w:val="right"/>
        <w:rPr>
          <w:rStyle w:val="73"/>
          <w:b w:val="0"/>
          <w:bCs w:val="0"/>
          <w:i w:val="0"/>
          <w:color w:val="auto"/>
          <w:sz w:val="24"/>
          <w:szCs w:val="24"/>
        </w:rPr>
      </w:pPr>
      <w:r w:rsidRPr="006732E4">
        <w:rPr>
          <w:rStyle w:val="73"/>
          <w:b w:val="0"/>
          <w:bCs w:val="0"/>
          <w:i w:val="0"/>
          <w:color w:val="auto"/>
          <w:sz w:val="24"/>
          <w:szCs w:val="24"/>
        </w:rPr>
        <w:t xml:space="preserve">Учет присвоения группы </w:t>
      </w:r>
      <w:r w:rsidRPr="006732E4">
        <w:rPr>
          <w:rStyle w:val="73"/>
          <w:b w:val="0"/>
          <w:bCs w:val="0"/>
          <w:i w:val="0"/>
          <w:color w:val="auto"/>
          <w:sz w:val="24"/>
          <w:szCs w:val="24"/>
          <w:lang w:val="en-US" w:eastAsia="en-US" w:bidi="en-US"/>
        </w:rPr>
        <w:t>I</w:t>
      </w:r>
      <w:r w:rsidR="00315DC6">
        <w:rPr>
          <w:rStyle w:val="73"/>
          <w:b w:val="0"/>
          <w:bCs w:val="0"/>
          <w:i w:val="0"/>
          <w:color w:val="auto"/>
          <w:sz w:val="24"/>
          <w:szCs w:val="24"/>
          <w:lang w:eastAsia="en-US" w:bidi="en-US"/>
        </w:rPr>
        <w:t xml:space="preserve"> </w:t>
      </w:r>
      <w:r w:rsidRPr="006732E4">
        <w:rPr>
          <w:rStyle w:val="73"/>
          <w:b w:val="0"/>
          <w:bCs w:val="0"/>
          <w:i w:val="0"/>
          <w:color w:val="auto"/>
          <w:sz w:val="24"/>
          <w:szCs w:val="24"/>
        </w:rPr>
        <w:t>по электробезопасности.</w:t>
      </w:r>
    </w:p>
    <w:p w14:paraId="3CD1D799" w14:textId="77777777" w:rsidR="00227B41" w:rsidRPr="006732E4" w:rsidRDefault="00227B41" w:rsidP="00B7342E">
      <w:pPr>
        <w:pStyle w:val="82"/>
        <w:widowControl/>
        <w:shd w:val="clear" w:color="auto" w:fill="auto"/>
        <w:spacing w:before="0" w:after="0" w:line="240" w:lineRule="auto"/>
        <w:jc w:val="right"/>
        <w:rPr>
          <w:rStyle w:val="83"/>
          <w:iCs/>
          <w:color w:val="auto"/>
          <w:sz w:val="24"/>
          <w:szCs w:val="24"/>
        </w:rPr>
      </w:pPr>
      <w:r w:rsidRPr="006732E4">
        <w:rPr>
          <w:rStyle w:val="73"/>
          <w:b w:val="0"/>
          <w:bCs w:val="0"/>
          <w:i w:val="0"/>
          <w:color w:val="auto"/>
          <w:sz w:val="24"/>
          <w:szCs w:val="24"/>
        </w:rPr>
        <w:t>Ф</w:t>
      </w:r>
      <w:r w:rsidRPr="006732E4">
        <w:rPr>
          <w:rStyle w:val="83"/>
          <w:iCs/>
          <w:color w:val="auto"/>
          <w:sz w:val="24"/>
          <w:szCs w:val="24"/>
        </w:rPr>
        <w:t>орма журнала</w:t>
      </w:r>
      <w:r w:rsidRPr="006732E4">
        <w:rPr>
          <w:color w:val="auto"/>
          <w:sz w:val="24"/>
          <w:szCs w:val="24"/>
        </w:rPr>
        <w:t xml:space="preserve"> (</w:t>
      </w:r>
      <w:r w:rsidRPr="006732E4">
        <w:rPr>
          <w:rStyle w:val="83"/>
          <w:iCs/>
          <w:color w:val="auto"/>
          <w:sz w:val="24"/>
          <w:szCs w:val="24"/>
        </w:rPr>
        <w:t>Приказ Минтруда России от 15.12.2020 г. № 903н)</w:t>
      </w:r>
    </w:p>
    <w:p w14:paraId="5948D6E2" w14:textId="77777777" w:rsidR="00227B41" w:rsidRPr="006732E4" w:rsidRDefault="00227B41" w:rsidP="00B7342E">
      <w:pPr>
        <w:pStyle w:val="82"/>
        <w:widowControl/>
        <w:shd w:val="clear" w:color="auto" w:fill="auto"/>
        <w:spacing w:before="0" w:after="0" w:line="240" w:lineRule="auto"/>
        <w:jc w:val="center"/>
        <w:rPr>
          <w:color w:val="auto"/>
          <w:sz w:val="24"/>
          <w:szCs w:val="24"/>
        </w:rPr>
      </w:pPr>
      <w:r w:rsidRPr="006732E4">
        <w:rPr>
          <w:rStyle w:val="83"/>
          <w:i/>
          <w:iCs/>
          <w:color w:val="auto"/>
          <w:sz w:val="24"/>
          <w:szCs w:val="24"/>
        </w:rPr>
        <w:t>_____________________________________________________________</w:t>
      </w:r>
    </w:p>
    <w:p w14:paraId="5A686ED2" w14:textId="77777777" w:rsidR="00227B41" w:rsidRPr="006732E4" w:rsidRDefault="00227B41" w:rsidP="00B7342E">
      <w:pPr>
        <w:pStyle w:val="72"/>
        <w:widowControl/>
        <w:shd w:val="clear" w:color="auto" w:fill="auto"/>
        <w:spacing w:before="0" w:after="0" w:line="240" w:lineRule="auto"/>
        <w:ind w:left="20"/>
        <w:jc w:val="center"/>
        <w:rPr>
          <w:rStyle w:val="73"/>
          <w:b/>
          <w:bCs/>
          <w:color w:val="auto"/>
          <w:sz w:val="24"/>
          <w:szCs w:val="24"/>
        </w:rPr>
      </w:pPr>
      <w:r w:rsidRPr="006732E4">
        <w:rPr>
          <w:rStyle w:val="73"/>
          <w:b/>
          <w:bCs/>
          <w:color w:val="auto"/>
          <w:sz w:val="24"/>
          <w:szCs w:val="24"/>
        </w:rPr>
        <w:t>(наименование организации)</w:t>
      </w:r>
    </w:p>
    <w:p w14:paraId="73705C81" w14:textId="77777777" w:rsidR="00227B41" w:rsidRPr="006732E4" w:rsidRDefault="00227B41" w:rsidP="00B7342E">
      <w:pPr>
        <w:widowControl/>
        <w:ind w:left="20"/>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14:paraId="3899C87C" w14:textId="77777777" w:rsidR="00227B41" w:rsidRPr="006732E4" w:rsidRDefault="00227B41" w:rsidP="00B7342E">
      <w:pPr>
        <w:pStyle w:val="72"/>
        <w:widowControl/>
        <w:shd w:val="clear" w:color="auto" w:fill="auto"/>
        <w:spacing w:before="0" w:after="0" w:line="240" w:lineRule="auto"/>
        <w:ind w:left="20"/>
        <w:jc w:val="center"/>
        <w:rPr>
          <w:color w:val="auto"/>
          <w:sz w:val="24"/>
          <w:szCs w:val="24"/>
        </w:rPr>
      </w:pPr>
      <w:r w:rsidRPr="006732E4">
        <w:rPr>
          <w:rStyle w:val="73"/>
          <w:b/>
          <w:bCs/>
          <w:color w:val="auto"/>
          <w:sz w:val="24"/>
          <w:szCs w:val="24"/>
        </w:rPr>
        <w:t xml:space="preserve">учета присвоения группы </w:t>
      </w:r>
      <w:r w:rsidRPr="006732E4">
        <w:rPr>
          <w:rStyle w:val="73"/>
          <w:b/>
          <w:bCs/>
          <w:color w:val="auto"/>
          <w:sz w:val="24"/>
          <w:szCs w:val="24"/>
          <w:lang w:val="en-US" w:eastAsia="en-US" w:bidi="en-US"/>
        </w:rPr>
        <w:t>I</w:t>
      </w:r>
      <w:r w:rsidRPr="006732E4">
        <w:rPr>
          <w:rStyle w:val="73"/>
          <w:b/>
          <w:bCs/>
          <w:color w:val="auto"/>
          <w:sz w:val="24"/>
          <w:szCs w:val="24"/>
        </w:rPr>
        <w:t>по электробезопасности</w:t>
      </w:r>
      <w:r w:rsidRPr="006732E4">
        <w:rPr>
          <w:rStyle w:val="73"/>
          <w:b/>
          <w:bCs/>
          <w:color w:val="auto"/>
          <w:sz w:val="24"/>
          <w:szCs w:val="24"/>
        </w:rPr>
        <w:br/>
        <w:t>неэлектротехническому персоналу</w:t>
      </w:r>
    </w:p>
    <w:p w14:paraId="7EAD0E31" w14:textId="77777777" w:rsidR="00227B41" w:rsidRPr="006732E4" w:rsidRDefault="00227B41" w:rsidP="00B7342E">
      <w:pPr>
        <w:pStyle w:val="22"/>
        <w:widowControl/>
        <w:shd w:val="clear" w:color="auto" w:fill="auto"/>
        <w:tabs>
          <w:tab w:val="left" w:leader="underscore" w:pos="6011"/>
        </w:tabs>
        <w:spacing w:after="0" w:line="240" w:lineRule="auto"/>
        <w:ind w:left="20" w:firstLine="0"/>
        <w:jc w:val="right"/>
        <w:rPr>
          <w:color w:val="auto"/>
          <w:sz w:val="24"/>
          <w:szCs w:val="24"/>
        </w:rPr>
      </w:pPr>
      <w:r w:rsidRPr="006732E4">
        <w:rPr>
          <w:rStyle w:val="23"/>
          <w:color w:val="auto"/>
          <w:sz w:val="24"/>
          <w:szCs w:val="24"/>
        </w:rPr>
        <w:t xml:space="preserve">Дата начала </w:t>
      </w:r>
      <w:proofErr w:type="gramStart"/>
      <w:r w:rsidRPr="006732E4">
        <w:rPr>
          <w:rStyle w:val="23"/>
          <w:color w:val="auto"/>
          <w:sz w:val="24"/>
          <w:szCs w:val="24"/>
        </w:rPr>
        <w:t xml:space="preserve">« </w:t>
      </w:r>
      <w:r w:rsidR="00F139B5">
        <w:rPr>
          <w:rStyle w:val="23"/>
          <w:color w:val="auto"/>
          <w:sz w:val="24"/>
          <w:szCs w:val="24"/>
        </w:rPr>
        <w:t xml:space="preserve"> »</w:t>
      </w:r>
      <w:proofErr w:type="gramEnd"/>
      <w:r w:rsidR="00F139B5">
        <w:rPr>
          <w:rStyle w:val="23"/>
          <w:color w:val="auto"/>
          <w:sz w:val="24"/>
          <w:szCs w:val="24"/>
        </w:rPr>
        <w:t xml:space="preserve">  </w:t>
      </w:r>
      <w:r w:rsidRPr="006732E4">
        <w:rPr>
          <w:rStyle w:val="23"/>
          <w:color w:val="auto"/>
          <w:sz w:val="24"/>
          <w:szCs w:val="24"/>
        </w:rPr>
        <w:tab/>
        <w:t>20   г</w:t>
      </w:r>
    </w:p>
    <w:p w14:paraId="50066323" w14:textId="77777777" w:rsidR="00227B41" w:rsidRPr="006732E4" w:rsidRDefault="00227B41" w:rsidP="00B7342E">
      <w:pPr>
        <w:pStyle w:val="22"/>
        <w:widowControl/>
        <w:shd w:val="clear" w:color="auto" w:fill="auto"/>
        <w:tabs>
          <w:tab w:val="left" w:leader="underscore" w:pos="6011"/>
        </w:tabs>
        <w:spacing w:after="0" w:line="240" w:lineRule="auto"/>
        <w:ind w:left="20" w:firstLine="0"/>
        <w:jc w:val="right"/>
        <w:rPr>
          <w:rStyle w:val="23"/>
          <w:color w:val="auto"/>
          <w:sz w:val="24"/>
          <w:szCs w:val="24"/>
        </w:rPr>
      </w:pPr>
      <w:r w:rsidRPr="006732E4">
        <w:rPr>
          <w:rStyle w:val="23"/>
          <w:color w:val="auto"/>
          <w:sz w:val="24"/>
          <w:szCs w:val="24"/>
        </w:rPr>
        <w:t xml:space="preserve">Дата окончания </w:t>
      </w:r>
      <w:proofErr w:type="gramStart"/>
      <w:r w:rsidRPr="006732E4">
        <w:rPr>
          <w:rStyle w:val="23"/>
          <w:color w:val="auto"/>
          <w:sz w:val="24"/>
          <w:szCs w:val="24"/>
        </w:rPr>
        <w:t xml:space="preserve">« </w:t>
      </w:r>
      <w:r w:rsidR="00F139B5">
        <w:rPr>
          <w:rStyle w:val="23"/>
          <w:color w:val="auto"/>
          <w:sz w:val="24"/>
          <w:szCs w:val="24"/>
        </w:rPr>
        <w:t xml:space="preserve"> »</w:t>
      </w:r>
      <w:proofErr w:type="gramEnd"/>
      <w:r w:rsidRPr="006732E4">
        <w:rPr>
          <w:rStyle w:val="23"/>
          <w:color w:val="auto"/>
          <w:sz w:val="24"/>
          <w:szCs w:val="24"/>
        </w:rPr>
        <w:tab/>
        <w:t>20    г</w:t>
      </w:r>
    </w:p>
    <w:p w14:paraId="201620F1" w14:textId="77777777" w:rsidR="00227B41" w:rsidRPr="006732E4" w:rsidRDefault="00227B41" w:rsidP="00B7342E">
      <w:pPr>
        <w:pStyle w:val="22"/>
        <w:widowControl/>
        <w:shd w:val="clear" w:color="auto" w:fill="auto"/>
        <w:tabs>
          <w:tab w:val="left" w:leader="underscore" w:pos="6011"/>
        </w:tabs>
        <w:spacing w:after="0" w:line="240" w:lineRule="auto"/>
        <w:ind w:left="3060" w:hanging="3060"/>
        <w:jc w:val="right"/>
        <w:rPr>
          <w:rStyle w:val="23"/>
          <w:i/>
          <w:color w:val="auto"/>
          <w:sz w:val="24"/>
          <w:szCs w:val="24"/>
        </w:rPr>
      </w:pPr>
      <w:r w:rsidRPr="006732E4">
        <w:rPr>
          <w:rStyle w:val="23"/>
          <w:i/>
          <w:color w:val="auto"/>
          <w:sz w:val="24"/>
          <w:szCs w:val="24"/>
        </w:rPr>
        <w:t>страница журнала</w:t>
      </w:r>
    </w:p>
    <w:p w14:paraId="0BFA6E42" w14:textId="77777777" w:rsidR="00227B41" w:rsidRPr="006732E4" w:rsidRDefault="00227B41" w:rsidP="00B7342E">
      <w:pPr>
        <w:pStyle w:val="22"/>
        <w:widowControl/>
        <w:shd w:val="clear" w:color="auto" w:fill="auto"/>
        <w:tabs>
          <w:tab w:val="left" w:leader="underscore" w:pos="6011"/>
        </w:tabs>
        <w:spacing w:after="0" w:line="240" w:lineRule="auto"/>
        <w:ind w:left="3060" w:hanging="3060"/>
        <w:jc w:val="left"/>
        <w:rPr>
          <w:rStyle w:val="23"/>
          <w:i/>
          <w:color w:val="auto"/>
          <w:sz w:val="24"/>
          <w:szCs w:val="24"/>
        </w:rPr>
      </w:pPr>
    </w:p>
    <w:tbl>
      <w:tblPr>
        <w:tblStyle w:val="af3"/>
        <w:tblpPr w:leftFromText="180" w:rightFromText="180" w:vertAnchor="text" w:horzAnchor="margin" w:tblpXSpec="center" w:tblpY="18"/>
        <w:tblW w:w="0" w:type="auto"/>
        <w:tblLayout w:type="fixed"/>
        <w:tblLook w:val="04A0" w:firstRow="1" w:lastRow="0" w:firstColumn="1" w:lastColumn="0" w:noHBand="0" w:noVBand="1"/>
      </w:tblPr>
      <w:tblGrid>
        <w:gridCol w:w="431"/>
        <w:gridCol w:w="2371"/>
        <w:gridCol w:w="2409"/>
        <w:gridCol w:w="1843"/>
        <w:gridCol w:w="992"/>
        <w:gridCol w:w="921"/>
        <w:gridCol w:w="922"/>
      </w:tblGrid>
      <w:tr w:rsidR="00227B41" w:rsidRPr="006732E4" w14:paraId="6798B4D2" w14:textId="77777777" w:rsidTr="00B7342E">
        <w:trPr>
          <w:trHeight w:val="699"/>
        </w:trPr>
        <w:tc>
          <w:tcPr>
            <w:tcW w:w="431" w:type="dxa"/>
            <w:vMerge w:val="restart"/>
          </w:tcPr>
          <w:p w14:paraId="21649001" w14:textId="77777777"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r w:rsidRPr="006732E4">
              <w:rPr>
                <w:rStyle w:val="23"/>
                <w:color w:val="auto"/>
                <w:sz w:val="24"/>
                <w:szCs w:val="24"/>
              </w:rPr>
              <w:t>№ п/п</w:t>
            </w:r>
          </w:p>
        </w:tc>
        <w:tc>
          <w:tcPr>
            <w:tcW w:w="2371" w:type="dxa"/>
            <w:vMerge w:val="restart"/>
            <w:vAlign w:val="center"/>
          </w:tcPr>
          <w:p w14:paraId="29F5286B"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Фамилия, имя, отчество (при наличии) работника</w:t>
            </w:r>
          </w:p>
        </w:tc>
        <w:tc>
          <w:tcPr>
            <w:tcW w:w="2409" w:type="dxa"/>
            <w:vMerge w:val="restart"/>
            <w:vAlign w:val="center"/>
          </w:tcPr>
          <w:p w14:paraId="3D1C513C"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Должность, профессия работника</w:t>
            </w:r>
          </w:p>
        </w:tc>
        <w:tc>
          <w:tcPr>
            <w:tcW w:w="1843" w:type="dxa"/>
            <w:vMerge w:val="restart"/>
            <w:vAlign w:val="center"/>
          </w:tcPr>
          <w:p w14:paraId="026545C4"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Наименование структурного подразделения</w:t>
            </w:r>
          </w:p>
        </w:tc>
        <w:tc>
          <w:tcPr>
            <w:tcW w:w="992" w:type="dxa"/>
            <w:vMerge w:val="restart"/>
            <w:vAlign w:val="center"/>
          </w:tcPr>
          <w:p w14:paraId="023210F3"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Дата присвоения</w:t>
            </w:r>
          </w:p>
        </w:tc>
        <w:tc>
          <w:tcPr>
            <w:tcW w:w="1843" w:type="dxa"/>
            <w:gridSpan w:val="2"/>
            <w:vAlign w:val="center"/>
          </w:tcPr>
          <w:p w14:paraId="55C0FC37"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color w:val="auto"/>
                <w:sz w:val="24"/>
                <w:szCs w:val="24"/>
              </w:rPr>
              <w:t>Подпись</w:t>
            </w:r>
          </w:p>
        </w:tc>
      </w:tr>
      <w:tr w:rsidR="00227B41" w:rsidRPr="006732E4" w14:paraId="5AACD82F" w14:textId="77777777" w:rsidTr="00B7342E">
        <w:tc>
          <w:tcPr>
            <w:tcW w:w="431" w:type="dxa"/>
            <w:vMerge/>
          </w:tcPr>
          <w:p w14:paraId="685DD599" w14:textId="77777777"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2371" w:type="dxa"/>
            <w:vMerge/>
            <w:vAlign w:val="center"/>
          </w:tcPr>
          <w:p w14:paraId="72D82B57"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p>
        </w:tc>
        <w:tc>
          <w:tcPr>
            <w:tcW w:w="2409" w:type="dxa"/>
            <w:vMerge/>
            <w:vAlign w:val="center"/>
          </w:tcPr>
          <w:p w14:paraId="6A03A3DC"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p>
        </w:tc>
        <w:tc>
          <w:tcPr>
            <w:tcW w:w="1843" w:type="dxa"/>
            <w:vMerge/>
            <w:vAlign w:val="center"/>
          </w:tcPr>
          <w:p w14:paraId="28B2277C"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p>
        </w:tc>
        <w:tc>
          <w:tcPr>
            <w:tcW w:w="992" w:type="dxa"/>
            <w:vMerge/>
            <w:vAlign w:val="center"/>
          </w:tcPr>
          <w:p w14:paraId="55A17D7D"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p>
        </w:tc>
        <w:tc>
          <w:tcPr>
            <w:tcW w:w="921" w:type="dxa"/>
            <w:vAlign w:val="center"/>
          </w:tcPr>
          <w:p w14:paraId="2F57FC27"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lang w:eastAsia="en-US" w:bidi="ar-SA"/>
              </w:rPr>
            </w:pPr>
            <w:r w:rsidRPr="006732E4">
              <w:rPr>
                <w:color w:val="auto"/>
                <w:sz w:val="24"/>
                <w:szCs w:val="24"/>
              </w:rPr>
              <w:t>проверяемого</w:t>
            </w:r>
          </w:p>
        </w:tc>
        <w:tc>
          <w:tcPr>
            <w:tcW w:w="922" w:type="dxa"/>
            <w:vAlign w:val="center"/>
          </w:tcPr>
          <w:p w14:paraId="5D71328B"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проверяющего</w:t>
            </w:r>
          </w:p>
        </w:tc>
      </w:tr>
      <w:tr w:rsidR="00227B41" w:rsidRPr="006732E4" w14:paraId="2C065102" w14:textId="77777777" w:rsidTr="00B7342E">
        <w:tc>
          <w:tcPr>
            <w:tcW w:w="431" w:type="dxa"/>
            <w:vAlign w:val="center"/>
          </w:tcPr>
          <w:p w14:paraId="33EE6D2C"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1</w:t>
            </w:r>
          </w:p>
        </w:tc>
        <w:tc>
          <w:tcPr>
            <w:tcW w:w="2371" w:type="dxa"/>
            <w:vAlign w:val="center"/>
          </w:tcPr>
          <w:p w14:paraId="5CDF129D"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2</w:t>
            </w:r>
          </w:p>
        </w:tc>
        <w:tc>
          <w:tcPr>
            <w:tcW w:w="2409" w:type="dxa"/>
            <w:vAlign w:val="center"/>
          </w:tcPr>
          <w:p w14:paraId="74DA04DF"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3</w:t>
            </w:r>
          </w:p>
        </w:tc>
        <w:tc>
          <w:tcPr>
            <w:tcW w:w="1843" w:type="dxa"/>
            <w:vAlign w:val="center"/>
          </w:tcPr>
          <w:p w14:paraId="6AF9D82B"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4</w:t>
            </w:r>
          </w:p>
        </w:tc>
        <w:tc>
          <w:tcPr>
            <w:tcW w:w="992" w:type="dxa"/>
            <w:vAlign w:val="center"/>
          </w:tcPr>
          <w:p w14:paraId="0DE6DEE3"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5</w:t>
            </w:r>
          </w:p>
        </w:tc>
        <w:tc>
          <w:tcPr>
            <w:tcW w:w="921" w:type="dxa"/>
            <w:vAlign w:val="center"/>
          </w:tcPr>
          <w:p w14:paraId="6D016847"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6</w:t>
            </w:r>
          </w:p>
        </w:tc>
        <w:tc>
          <w:tcPr>
            <w:tcW w:w="922" w:type="dxa"/>
            <w:vAlign w:val="center"/>
          </w:tcPr>
          <w:p w14:paraId="6A0A6660" w14:textId="77777777" w:rsidR="00227B41" w:rsidRPr="006732E4" w:rsidRDefault="00227B41" w:rsidP="00B7342E">
            <w:pPr>
              <w:pStyle w:val="22"/>
              <w:shd w:val="clear" w:color="auto" w:fill="auto"/>
              <w:tabs>
                <w:tab w:val="left" w:leader="underscore" w:pos="6011"/>
              </w:tabs>
              <w:spacing w:after="0" w:line="240" w:lineRule="auto"/>
              <w:ind w:firstLine="0"/>
              <w:jc w:val="center"/>
              <w:rPr>
                <w:rStyle w:val="23"/>
                <w:color w:val="auto"/>
                <w:sz w:val="24"/>
                <w:szCs w:val="24"/>
              </w:rPr>
            </w:pPr>
            <w:r w:rsidRPr="006732E4">
              <w:rPr>
                <w:rStyle w:val="23"/>
                <w:color w:val="auto"/>
                <w:sz w:val="24"/>
                <w:szCs w:val="24"/>
              </w:rPr>
              <w:t>7</w:t>
            </w:r>
          </w:p>
        </w:tc>
      </w:tr>
      <w:tr w:rsidR="00227B41" w:rsidRPr="006732E4" w14:paraId="0E249089" w14:textId="77777777" w:rsidTr="00B7342E">
        <w:tc>
          <w:tcPr>
            <w:tcW w:w="431" w:type="dxa"/>
          </w:tcPr>
          <w:p w14:paraId="095E954B" w14:textId="77777777"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2371" w:type="dxa"/>
          </w:tcPr>
          <w:p w14:paraId="0C921060" w14:textId="77777777"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2409" w:type="dxa"/>
          </w:tcPr>
          <w:p w14:paraId="5A8AFA35" w14:textId="77777777"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1843" w:type="dxa"/>
          </w:tcPr>
          <w:p w14:paraId="20AD9A19" w14:textId="77777777"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992" w:type="dxa"/>
          </w:tcPr>
          <w:p w14:paraId="3EFD7890" w14:textId="77777777"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921" w:type="dxa"/>
          </w:tcPr>
          <w:p w14:paraId="1D071118" w14:textId="77777777"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c>
          <w:tcPr>
            <w:tcW w:w="922" w:type="dxa"/>
          </w:tcPr>
          <w:p w14:paraId="332784F6" w14:textId="77777777" w:rsidR="00227B41" w:rsidRPr="006732E4" w:rsidRDefault="00227B41" w:rsidP="00B7342E">
            <w:pPr>
              <w:pStyle w:val="22"/>
              <w:shd w:val="clear" w:color="auto" w:fill="auto"/>
              <w:tabs>
                <w:tab w:val="left" w:leader="underscore" w:pos="6011"/>
              </w:tabs>
              <w:spacing w:after="0" w:line="240" w:lineRule="auto"/>
              <w:ind w:firstLine="0"/>
              <w:jc w:val="left"/>
              <w:rPr>
                <w:rStyle w:val="23"/>
                <w:color w:val="auto"/>
                <w:sz w:val="24"/>
                <w:szCs w:val="24"/>
              </w:rPr>
            </w:pPr>
          </w:p>
        </w:tc>
      </w:tr>
    </w:tbl>
    <w:p w14:paraId="2BC98FF8" w14:textId="77777777" w:rsidR="00227B41" w:rsidRPr="009B067B" w:rsidRDefault="00227B41" w:rsidP="00B7342E">
      <w:pPr>
        <w:pageBreakBefore/>
        <w:widowControl/>
        <w:ind w:right="141"/>
        <w:jc w:val="right"/>
        <w:rPr>
          <w:rFonts w:ascii="Times New Roman" w:hAnsi="Times New Roman" w:cs="Times New Roman"/>
          <w:color w:val="auto"/>
        </w:rPr>
      </w:pPr>
      <w:r w:rsidRPr="009B067B">
        <w:rPr>
          <w:rFonts w:ascii="Times New Roman" w:eastAsia="Times New Roman" w:hAnsi="Times New Roman" w:cs="Times New Roman"/>
          <w:color w:val="auto"/>
          <w:lang w:eastAsia="ar-SA" w:bidi="ar-SA"/>
        </w:rPr>
        <w:lastRenderedPageBreak/>
        <w:t>Учет выдачи СИЗ. Форма карточки (Приказ</w:t>
      </w:r>
    </w:p>
    <w:p w14:paraId="6EA4D969" w14:textId="77777777" w:rsidR="00227B41" w:rsidRPr="009B067B" w:rsidRDefault="00227B41" w:rsidP="00B7342E">
      <w:pPr>
        <w:widowControl/>
        <w:ind w:right="141"/>
        <w:jc w:val="right"/>
        <w:rPr>
          <w:rFonts w:ascii="Times New Roman" w:eastAsia="Times New Roman" w:hAnsi="Times New Roman" w:cs="Times New Roman"/>
          <w:color w:val="auto"/>
          <w:lang w:eastAsia="ar-SA" w:bidi="ar-SA"/>
        </w:rPr>
      </w:pPr>
      <w:r w:rsidRPr="009B067B">
        <w:rPr>
          <w:rFonts w:ascii="Times New Roman" w:eastAsia="Times New Roman" w:hAnsi="Times New Roman" w:cs="Times New Roman"/>
          <w:color w:val="auto"/>
          <w:lang w:eastAsia="ar-SA" w:bidi="ar-SA"/>
        </w:rPr>
        <w:t>Минздравсоцразвития России от1.06.2009 №290н)</w:t>
      </w:r>
    </w:p>
    <w:p w14:paraId="45357373" w14:textId="77777777" w:rsidR="00227B41" w:rsidRPr="009B067B" w:rsidRDefault="00227B41" w:rsidP="00B7342E">
      <w:pPr>
        <w:widowControl/>
        <w:jc w:val="center"/>
        <w:rPr>
          <w:rFonts w:ascii="Times New Roman" w:eastAsia="Times New Roman" w:hAnsi="Times New Roman" w:cs="Times New Roman"/>
          <w:b/>
          <w:color w:val="auto"/>
          <w:sz w:val="20"/>
          <w:szCs w:val="20"/>
          <w:u w:val="single"/>
          <w:lang w:eastAsia="ar-SA" w:bidi="ar-SA"/>
        </w:rPr>
      </w:pPr>
      <w:r w:rsidRPr="009B067B">
        <w:rPr>
          <w:rFonts w:ascii="Times New Roman" w:eastAsia="Times New Roman" w:hAnsi="Times New Roman" w:cs="Times New Roman"/>
          <w:b/>
          <w:color w:val="auto"/>
          <w:sz w:val="20"/>
          <w:szCs w:val="20"/>
          <w:u w:val="single"/>
          <w:lang w:eastAsia="ar-SA" w:bidi="ar-SA"/>
        </w:rPr>
        <w:t>ЛИЧНАЯ КАРТОЧКА №</w:t>
      </w:r>
    </w:p>
    <w:p w14:paraId="2E9AE89B"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учета выдачи СИЗ</w:t>
      </w:r>
    </w:p>
    <w:tbl>
      <w:tblPr>
        <w:tblW w:w="9464" w:type="dxa"/>
        <w:tblLook w:val="04A0" w:firstRow="1" w:lastRow="0" w:firstColumn="1" w:lastColumn="0" w:noHBand="0" w:noVBand="1"/>
      </w:tblPr>
      <w:tblGrid>
        <w:gridCol w:w="2235"/>
        <w:gridCol w:w="1394"/>
        <w:gridCol w:w="1435"/>
        <w:gridCol w:w="1395"/>
        <w:gridCol w:w="236"/>
        <w:gridCol w:w="1918"/>
        <w:gridCol w:w="851"/>
      </w:tblGrid>
      <w:tr w:rsidR="00227B41" w:rsidRPr="006732E4" w14:paraId="7F410C63" w14:textId="77777777" w:rsidTr="00227B41">
        <w:tc>
          <w:tcPr>
            <w:tcW w:w="2235" w:type="dxa"/>
          </w:tcPr>
          <w:p w14:paraId="07DA5662"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Фамилия</w:t>
            </w:r>
          </w:p>
        </w:tc>
        <w:tc>
          <w:tcPr>
            <w:tcW w:w="4224" w:type="dxa"/>
            <w:gridSpan w:val="3"/>
            <w:tcBorders>
              <w:bottom w:val="single" w:sz="4" w:space="0" w:color="auto"/>
            </w:tcBorders>
          </w:tcPr>
          <w:p w14:paraId="5E30996F" w14:textId="77777777"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Pr>
          <w:p w14:paraId="097B1B22" w14:textId="77777777" w:rsidR="00227B41" w:rsidRPr="006732E4" w:rsidRDefault="00227B41" w:rsidP="00B7342E">
            <w:pPr>
              <w:widowControl/>
              <w:ind w:firstLine="62"/>
              <w:rPr>
                <w:rFonts w:ascii="Times New Roman" w:eastAsia="Calibri" w:hAnsi="Times New Roman" w:cs="Times New Roman"/>
                <w:color w:val="auto"/>
                <w:lang w:eastAsia="en-US" w:bidi="ar-SA"/>
              </w:rPr>
            </w:pPr>
          </w:p>
        </w:tc>
        <w:tc>
          <w:tcPr>
            <w:tcW w:w="1918" w:type="dxa"/>
          </w:tcPr>
          <w:p w14:paraId="52CC98BA"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Пол</w:t>
            </w:r>
          </w:p>
        </w:tc>
        <w:tc>
          <w:tcPr>
            <w:tcW w:w="851" w:type="dxa"/>
            <w:tcBorders>
              <w:bottom w:val="single" w:sz="4" w:space="0" w:color="auto"/>
            </w:tcBorders>
          </w:tcPr>
          <w:p w14:paraId="0E0C0C50" w14:textId="77777777"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14:paraId="0C1BB619" w14:textId="77777777" w:rsidTr="00227B41">
        <w:tc>
          <w:tcPr>
            <w:tcW w:w="2235" w:type="dxa"/>
          </w:tcPr>
          <w:p w14:paraId="7D851C0F"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Имя</w:t>
            </w:r>
          </w:p>
        </w:tc>
        <w:tc>
          <w:tcPr>
            <w:tcW w:w="1394" w:type="dxa"/>
            <w:tcBorders>
              <w:top w:val="single" w:sz="4" w:space="0" w:color="auto"/>
              <w:bottom w:val="single" w:sz="4" w:space="0" w:color="auto"/>
            </w:tcBorders>
          </w:tcPr>
          <w:p w14:paraId="76927371" w14:textId="77777777" w:rsidR="00227B41" w:rsidRPr="006732E4" w:rsidRDefault="00227B41" w:rsidP="00B7342E">
            <w:pPr>
              <w:widowControl/>
              <w:rPr>
                <w:rFonts w:ascii="Times New Roman" w:eastAsia="Calibri" w:hAnsi="Times New Roman" w:cs="Times New Roman"/>
                <w:b/>
                <w:i/>
                <w:color w:val="auto"/>
                <w:lang w:eastAsia="en-US" w:bidi="ar-SA"/>
              </w:rPr>
            </w:pPr>
          </w:p>
        </w:tc>
        <w:tc>
          <w:tcPr>
            <w:tcW w:w="1435" w:type="dxa"/>
          </w:tcPr>
          <w:p w14:paraId="6B63A9F6"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Отчество</w:t>
            </w:r>
          </w:p>
        </w:tc>
        <w:tc>
          <w:tcPr>
            <w:tcW w:w="1395" w:type="dxa"/>
            <w:tcBorders>
              <w:top w:val="single" w:sz="4" w:space="0" w:color="auto"/>
              <w:bottom w:val="single" w:sz="4" w:space="0" w:color="auto"/>
            </w:tcBorders>
          </w:tcPr>
          <w:p w14:paraId="697C4291" w14:textId="77777777"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Pr>
          <w:p w14:paraId="5F12ACC9" w14:textId="77777777"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14:paraId="6A7B7B60"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Рост</w:t>
            </w:r>
          </w:p>
        </w:tc>
        <w:tc>
          <w:tcPr>
            <w:tcW w:w="851" w:type="dxa"/>
            <w:tcBorders>
              <w:top w:val="single" w:sz="4" w:space="0" w:color="auto"/>
              <w:bottom w:val="single" w:sz="4" w:space="0" w:color="auto"/>
            </w:tcBorders>
          </w:tcPr>
          <w:p w14:paraId="1E390258" w14:textId="77777777"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14:paraId="1C56FB32" w14:textId="77777777" w:rsidTr="00227B41">
        <w:tc>
          <w:tcPr>
            <w:tcW w:w="2235" w:type="dxa"/>
          </w:tcPr>
          <w:p w14:paraId="1E25A58A"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Табельный номер</w:t>
            </w:r>
          </w:p>
        </w:tc>
        <w:tc>
          <w:tcPr>
            <w:tcW w:w="4224" w:type="dxa"/>
            <w:gridSpan w:val="3"/>
            <w:tcBorders>
              <w:top w:val="single" w:sz="4" w:space="0" w:color="auto"/>
              <w:bottom w:val="single" w:sz="4" w:space="0" w:color="auto"/>
            </w:tcBorders>
          </w:tcPr>
          <w:p w14:paraId="254C6B69" w14:textId="77777777"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Borders>
              <w:top w:val="single" w:sz="4" w:space="0" w:color="auto"/>
            </w:tcBorders>
          </w:tcPr>
          <w:p w14:paraId="7FC17189" w14:textId="77777777" w:rsidR="00227B41" w:rsidRPr="006732E4" w:rsidRDefault="00227B41" w:rsidP="00B7342E">
            <w:pPr>
              <w:widowControl/>
              <w:rPr>
                <w:rFonts w:ascii="Times New Roman" w:eastAsia="Calibri" w:hAnsi="Times New Roman" w:cs="Times New Roman"/>
                <w:color w:val="auto"/>
                <w:lang w:eastAsia="en-US" w:bidi="ar-SA"/>
              </w:rPr>
            </w:pPr>
          </w:p>
        </w:tc>
        <w:tc>
          <w:tcPr>
            <w:tcW w:w="1918" w:type="dxa"/>
            <w:tcBorders>
              <w:top w:val="single" w:sz="4" w:space="0" w:color="auto"/>
            </w:tcBorders>
          </w:tcPr>
          <w:p w14:paraId="3B2D7F2B"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Размер: </w:t>
            </w:r>
          </w:p>
        </w:tc>
        <w:tc>
          <w:tcPr>
            <w:tcW w:w="851" w:type="dxa"/>
            <w:tcBorders>
              <w:top w:val="single" w:sz="4" w:space="0" w:color="auto"/>
            </w:tcBorders>
          </w:tcPr>
          <w:p w14:paraId="5B746BC3" w14:textId="77777777"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14:paraId="5B5F55DA" w14:textId="77777777" w:rsidTr="00227B41">
        <w:tc>
          <w:tcPr>
            <w:tcW w:w="2235" w:type="dxa"/>
          </w:tcPr>
          <w:p w14:paraId="4FEF8175"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Структурное </w:t>
            </w:r>
          </w:p>
        </w:tc>
        <w:tc>
          <w:tcPr>
            <w:tcW w:w="4224" w:type="dxa"/>
            <w:gridSpan w:val="3"/>
            <w:vMerge w:val="restart"/>
            <w:tcBorders>
              <w:top w:val="single" w:sz="4" w:space="0" w:color="auto"/>
              <w:bottom w:val="single" w:sz="4" w:space="0" w:color="auto"/>
            </w:tcBorders>
            <w:vAlign w:val="center"/>
          </w:tcPr>
          <w:p w14:paraId="32464C9B" w14:textId="77777777" w:rsidR="00227B41" w:rsidRPr="006732E4" w:rsidRDefault="00227B41" w:rsidP="00B7342E">
            <w:pPr>
              <w:widowControl/>
              <w:snapToGrid w:val="0"/>
              <w:rPr>
                <w:rFonts w:ascii="Times New Roman" w:eastAsia="Calibri" w:hAnsi="Times New Roman" w:cs="Times New Roman"/>
                <w:b/>
                <w:i/>
                <w:color w:val="auto"/>
                <w:lang w:eastAsia="en-US" w:bidi="ar-SA"/>
              </w:rPr>
            </w:pPr>
          </w:p>
        </w:tc>
        <w:tc>
          <w:tcPr>
            <w:tcW w:w="236" w:type="dxa"/>
          </w:tcPr>
          <w:p w14:paraId="4DF5ADC0" w14:textId="77777777"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14:paraId="6517779D"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одежды</w:t>
            </w:r>
          </w:p>
        </w:tc>
        <w:tc>
          <w:tcPr>
            <w:tcW w:w="851" w:type="dxa"/>
            <w:tcBorders>
              <w:bottom w:val="single" w:sz="4" w:space="0" w:color="auto"/>
            </w:tcBorders>
          </w:tcPr>
          <w:p w14:paraId="5054AC35" w14:textId="77777777"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14:paraId="4EECF86C" w14:textId="77777777" w:rsidTr="00227B41">
        <w:tc>
          <w:tcPr>
            <w:tcW w:w="2235" w:type="dxa"/>
          </w:tcPr>
          <w:p w14:paraId="736D7BE9"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подразделение</w:t>
            </w:r>
          </w:p>
        </w:tc>
        <w:tc>
          <w:tcPr>
            <w:tcW w:w="4224" w:type="dxa"/>
            <w:gridSpan w:val="3"/>
            <w:vMerge/>
            <w:tcBorders>
              <w:bottom w:val="single" w:sz="4" w:space="0" w:color="auto"/>
            </w:tcBorders>
          </w:tcPr>
          <w:p w14:paraId="4A37932E" w14:textId="77777777" w:rsidR="00227B41" w:rsidRPr="006732E4" w:rsidRDefault="00227B41" w:rsidP="00B7342E">
            <w:pPr>
              <w:widowControl/>
              <w:rPr>
                <w:rFonts w:ascii="Times New Roman" w:eastAsia="Calibri" w:hAnsi="Times New Roman" w:cs="Times New Roman"/>
                <w:b/>
                <w:color w:val="auto"/>
                <w:lang w:eastAsia="en-US" w:bidi="ar-SA"/>
              </w:rPr>
            </w:pPr>
          </w:p>
        </w:tc>
        <w:tc>
          <w:tcPr>
            <w:tcW w:w="236" w:type="dxa"/>
          </w:tcPr>
          <w:p w14:paraId="5116172A" w14:textId="77777777"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14:paraId="57837CB9"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обуви</w:t>
            </w:r>
          </w:p>
        </w:tc>
        <w:tc>
          <w:tcPr>
            <w:tcW w:w="851" w:type="dxa"/>
            <w:tcBorders>
              <w:top w:val="single" w:sz="4" w:space="0" w:color="auto"/>
              <w:bottom w:val="single" w:sz="4" w:space="0" w:color="auto"/>
            </w:tcBorders>
          </w:tcPr>
          <w:p w14:paraId="6A54B692" w14:textId="77777777"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14:paraId="39C8A7A7" w14:textId="77777777" w:rsidTr="00227B41">
        <w:tc>
          <w:tcPr>
            <w:tcW w:w="2235" w:type="dxa"/>
          </w:tcPr>
          <w:p w14:paraId="74032AF6"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Профессия </w:t>
            </w:r>
          </w:p>
        </w:tc>
        <w:tc>
          <w:tcPr>
            <w:tcW w:w="4224" w:type="dxa"/>
            <w:gridSpan w:val="3"/>
            <w:vMerge w:val="restart"/>
            <w:tcBorders>
              <w:top w:val="single" w:sz="4" w:space="0" w:color="auto"/>
              <w:bottom w:val="single" w:sz="4" w:space="0" w:color="auto"/>
            </w:tcBorders>
            <w:vAlign w:val="center"/>
          </w:tcPr>
          <w:p w14:paraId="38941681" w14:textId="77777777" w:rsidR="00227B41" w:rsidRPr="006732E4" w:rsidRDefault="00227B41" w:rsidP="00B7342E">
            <w:pPr>
              <w:widowControl/>
              <w:snapToGrid w:val="0"/>
              <w:jc w:val="both"/>
              <w:rPr>
                <w:rFonts w:ascii="Times New Roman" w:eastAsia="Calibri" w:hAnsi="Times New Roman" w:cs="Times New Roman"/>
                <w:b/>
                <w:i/>
                <w:color w:val="auto"/>
                <w:lang w:eastAsia="en-US" w:bidi="ar-SA"/>
              </w:rPr>
            </w:pPr>
          </w:p>
        </w:tc>
        <w:tc>
          <w:tcPr>
            <w:tcW w:w="236" w:type="dxa"/>
          </w:tcPr>
          <w:p w14:paraId="24302583" w14:textId="77777777"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14:paraId="661BD37A"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головного убора</w:t>
            </w:r>
          </w:p>
        </w:tc>
        <w:tc>
          <w:tcPr>
            <w:tcW w:w="851" w:type="dxa"/>
            <w:tcBorders>
              <w:top w:val="single" w:sz="4" w:space="0" w:color="auto"/>
              <w:bottom w:val="single" w:sz="4" w:space="0" w:color="auto"/>
            </w:tcBorders>
          </w:tcPr>
          <w:p w14:paraId="548CD4B3" w14:textId="77777777"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14:paraId="087E5AEE" w14:textId="77777777" w:rsidTr="00227B41">
        <w:tc>
          <w:tcPr>
            <w:tcW w:w="2235" w:type="dxa"/>
          </w:tcPr>
          <w:p w14:paraId="61D4763A"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(должность)</w:t>
            </w:r>
          </w:p>
        </w:tc>
        <w:tc>
          <w:tcPr>
            <w:tcW w:w="4224" w:type="dxa"/>
            <w:gridSpan w:val="3"/>
            <w:vMerge/>
            <w:tcBorders>
              <w:bottom w:val="single" w:sz="4" w:space="0" w:color="auto"/>
            </w:tcBorders>
          </w:tcPr>
          <w:p w14:paraId="2EC870A1" w14:textId="77777777" w:rsidR="00227B41" w:rsidRPr="006732E4" w:rsidRDefault="00227B41" w:rsidP="00B7342E">
            <w:pPr>
              <w:widowControl/>
              <w:rPr>
                <w:rFonts w:ascii="Times New Roman" w:eastAsia="Calibri" w:hAnsi="Times New Roman" w:cs="Times New Roman"/>
                <w:b/>
                <w:color w:val="auto"/>
                <w:lang w:eastAsia="en-US" w:bidi="ar-SA"/>
              </w:rPr>
            </w:pPr>
          </w:p>
        </w:tc>
        <w:tc>
          <w:tcPr>
            <w:tcW w:w="236" w:type="dxa"/>
          </w:tcPr>
          <w:p w14:paraId="5A9596FF" w14:textId="77777777"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14:paraId="37CE8B8E"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противогаза</w:t>
            </w:r>
          </w:p>
        </w:tc>
        <w:tc>
          <w:tcPr>
            <w:tcW w:w="851" w:type="dxa"/>
            <w:tcBorders>
              <w:top w:val="single" w:sz="4" w:space="0" w:color="auto"/>
              <w:bottom w:val="single" w:sz="4" w:space="0" w:color="auto"/>
            </w:tcBorders>
          </w:tcPr>
          <w:p w14:paraId="09CC950A" w14:textId="77777777"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14:paraId="676C58A6" w14:textId="77777777" w:rsidTr="00227B41">
        <w:tc>
          <w:tcPr>
            <w:tcW w:w="5064" w:type="dxa"/>
            <w:gridSpan w:val="3"/>
          </w:tcPr>
          <w:p w14:paraId="72731C13"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Дата поступления на работу</w:t>
            </w:r>
          </w:p>
        </w:tc>
        <w:tc>
          <w:tcPr>
            <w:tcW w:w="1395" w:type="dxa"/>
            <w:tcBorders>
              <w:bottom w:val="single" w:sz="4" w:space="0" w:color="auto"/>
            </w:tcBorders>
          </w:tcPr>
          <w:p w14:paraId="4508E6E9" w14:textId="77777777"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Pr>
          <w:p w14:paraId="018F429A" w14:textId="77777777"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14:paraId="6FFACC22"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респиратора</w:t>
            </w:r>
          </w:p>
        </w:tc>
        <w:tc>
          <w:tcPr>
            <w:tcW w:w="851" w:type="dxa"/>
            <w:tcBorders>
              <w:top w:val="single" w:sz="4" w:space="0" w:color="auto"/>
              <w:bottom w:val="single" w:sz="4" w:space="0" w:color="auto"/>
            </w:tcBorders>
          </w:tcPr>
          <w:p w14:paraId="03762B6B" w14:textId="77777777"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14:paraId="61F25561" w14:textId="77777777" w:rsidTr="00227B41">
        <w:tc>
          <w:tcPr>
            <w:tcW w:w="5064" w:type="dxa"/>
            <w:gridSpan w:val="3"/>
          </w:tcPr>
          <w:p w14:paraId="4291BBA9"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Дата изменения профессии (должности) или </w:t>
            </w:r>
          </w:p>
        </w:tc>
        <w:tc>
          <w:tcPr>
            <w:tcW w:w="1395" w:type="dxa"/>
          </w:tcPr>
          <w:p w14:paraId="6BD916B0" w14:textId="77777777"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Pr>
          <w:p w14:paraId="0248450B" w14:textId="77777777"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14:paraId="298D6813"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рукавиц</w:t>
            </w:r>
          </w:p>
        </w:tc>
        <w:tc>
          <w:tcPr>
            <w:tcW w:w="851" w:type="dxa"/>
            <w:tcBorders>
              <w:top w:val="single" w:sz="4" w:space="0" w:color="auto"/>
              <w:bottom w:val="single" w:sz="4" w:space="0" w:color="auto"/>
            </w:tcBorders>
          </w:tcPr>
          <w:p w14:paraId="30DE79C5" w14:textId="77777777" w:rsidR="00227B41" w:rsidRPr="006732E4" w:rsidRDefault="00227B41" w:rsidP="00B7342E">
            <w:pPr>
              <w:widowControl/>
              <w:jc w:val="center"/>
              <w:rPr>
                <w:rFonts w:ascii="Times New Roman" w:eastAsia="Calibri" w:hAnsi="Times New Roman" w:cs="Times New Roman"/>
                <w:b/>
                <w:i/>
                <w:color w:val="auto"/>
                <w:lang w:eastAsia="en-US" w:bidi="ar-SA"/>
              </w:rPr>
            </w:pPr>
          </w:p>
        </w:tc>
      </w:tr>
      <w:tr w:rsidR="00227B41" w:rsidRPr="006732E4" w14:paraId="1B27887D" w14:textId="77777777" w:rsidTr="00227B41">
        <w:tc>
          <w:tcPr>
            <w:tcW w:w="5064" w:type="dxa"/>
            <w:gridSpan w:val="3"/>
          </w:tcPr>
          <w:p w14:paraId="28C249C6"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переводе в другое структурное подразделение</w:t>
            </w:r>
          </w:p>
        </w:tc>
        <w:tc>
          <w:tcPr>
            <w:tcW w:w="1395" w:type="dxa"/>
            <w:tcBorders>
              <w:bottom w:val="single" w:sz="4" w:space="0" w:color="auto"/>
            </w:tcBorders>
          </w:tcPr>
          <w:p w14:paraId="4094FB1C" w14:textId="77777777" w:rsidR="00227B41" w:rsidRPr="006732E4" w:rsidRDefault="00227B41" w:rsidP="00B7342E">
            <w:pPr>
              <w:widowControl/>
              <w:rPr>
                <w:rFonts w:ascii="Times New Roman" w:eastAsia="Calibri" w:hAnsi="Times New Roman" w:cs="Times New Roman"/>
                <w:b/>
                <w:i/>
                <w:color w:val="auto"/>
                <w:lang w:eastAsia="en-US" w:bidi="ar-SA"/>
              </w:rPr>
            </w:pPr>
          </w:p>
        </w:tc>
        <w:tc>
          <w:tcPr>
            <w:tcW w:w="236" w:type="dxa"/>
          </w:tcPr>
          <w:p w14:paraId="2E723445" w14:textId="77777777" w:rsidR="00227B41" w:rsidRPr="006732E4" w:rsidRDefault="00227B41" w:rsidP="00B7342E">
            <w:pPr>
              <w:widowControl/>
              <w:rPr>
                <w:rFonts w:ascii="Times New Roman" w:eastAsia="Calibri" w:hAnsi="Times New Roman" w:cs="Times New Roman"/>
                <w:color w:val="auto"/>
                <w:lang w:eastAsia="en-US" w:bidi="ar-SA"/>
              </w:rPr>
            </w:pPr>
          </w:p>
        </w:tc>
        <w:tc>
          <w:tcPr>
            <w:tcW w:w="1918" w:type="dxa"/>
          </w:tcPr>
          <w:p w14:paraId="6E4BFF66"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печаток</w:t>
            </w:r>
          </w:p>
        </w:tc>
        <w:tc>
          <w:tcPr>
            <w:tcW w:w="851" w:type="dxa"/>
            <w:tcBorders>
              <w:top w:val="single" w:sz="4" w:space="0" w:color="auto"/>
              <w:bottom w:val="single" w:sz="4" w:space="0" w:color="auto"/>
            </w:tcBorders>
          </w:tcPr>
          <w:p w14:paraId="7491DF11" w14:textId="77777777" w:rsidR="00227B41" w:rsidRPr="006732E4" w:rsidRDefault="00227B41" w:rsidP="00B7342E">
            <w:pPr>
              <w:widowControl/>
              <w:jc w:val="center"/>
              <w:rPr>
                <w:rFonts w:ascii="Times New Roman" w:eastAsia="Calibri" w:hAnsi="Times New Roman" w:cs="Times New Roman"/>
                <w:b/>
                <w:i/>
                <w:color w:val="auto"/>
                <w:lang w:eastAsia="en-US" w:bidi="ar-SA"/>
              </w:rPr>
            </w:pPr>
          </w:p>
        </w:tc>
      </w:tr>
    </w:tbl>
    <w:p w14:paraId="56ABD9E2" w14:textId="77777777" w:rsidR="00227B41" w:rsidRPr="006732E4" w:rsidRDefault="00227B41" w:rsidP="00B7342E">
      <w:pPr>
        <w:widowControl/>
        <w:autoSpaceDE w:val="0"/>
        <w:autoSpaceDN w:val="0"/>
        <w:adjustRightInd w:val="0"/>
        <w:jc w:val="both"/>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Предусмотрена выдача: </w:t>
      </w:r>
    </w:p>
    <w:p w14:paraId="19D28EF7" w14:textId="77777777" w:rsidR="00227B41" w:rsidRPr="009B067B" w:rsidRDefault="00227B41" w:rsidP="00B7342E">
      <w:pPr>
        <w:widowControl/>
        <w:jc w:val="center"/>
        <w:rPr>
          <w:rFonts w:ascii="Times New Roman" w:eastAsia="Calibri" w:hAnsi="Times New Roman" w:cs="Times New Roman"/>
          <w:color w:val="auto"/>
          <w:sz w:val="20"/>
          <w:szCs w:val="20"/>
          <w:lang w:eastAsia="en-US" w:bidi="ar-SA"/>
        </w:rPr>
      </w:pPr>
      <w:r w:rsidRPr="009B067B">
        <w:rPr>
          <w:rFonts w:ascii="Times New Roman" w:eastAsia="Calibri" w:hAnsi="Times New Roman" w:cs="Times New Roman"/>
          <w:color w:val="auto"/>
          <w:sz w:val="20"/>
          <w:szCs w:val="20"/>
          <w:lang w:eastAsia="en-US" w:bidi="ar-SA"/>
        </w:rPr>
        <w:t>(наименование типовых (типовых отраслевых) норм</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1701"/>
        <w:gridCol w:w="2127"/>
        <w:gridCol w:w="1558"/>
      </w:tblGrid>
      <w:tr w:rsidR="00227B41" w:rsidRPr="006732E4" w14:paraId="044BDFF4" w14:textId="77777777" w:rsidTr="009B067B">
        <w:trPr>
          <w:trHeight w:val="631"/>
        </w:trPr>
        <w:tc>
          <w:tcPr>
            <w:tcW w:w="4503" w:type="dxa"/>
            <w:vAlign w:val="center"/>
          </w:tcPr>
          <w:p w14:paraId="3DC367BB"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СИЗ</w:t>
            </w:r>
          </w:p>
        </w:tc>
        <w:tc>
          <w:tcPr>
            <w:tcW w:w="1701" w:type="dxa"/>
            <w:vAlign w:val="center"/>
          </w:tcPr>
          <w:p w14:paraId="0C6F4E26"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Пункт типовых норм</w:t>
            </w:r>
          </w:p>
        </w:tc>
        <w:tc>
          <w:tcPr>
            <w:tcW w:w="2127" w:type="dxa"/>
            <w:vAlign w:val="center"/>
          </w:tcPr>
          <w:p w14:paraId="2515B9C9"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Единица измерения</w:t>
            </w:r>
          </w:p>
        </w:tc>
        <w:tc>
          <w:tcPr>
            <w:tcW w:w="1558" w:type="dxa"/>
            <w:vAlign w:val="center"/>
          </w:tcPr>
          <w:p w14:paraId="4D850D6A"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Количество </w:t>
            </w:r>
          </w:p>
          <w:p w14:paraId="04607A99"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 год</w:t>
            </w:r>
          </w:p>
        </w:tc>
      </w:tr>
      <w:tr w:rsidR="00227B41" w:rsidRPr="006732E4" w14:paraId="600D2C88" w14:textId="77777777" w:rsidTr="009B067B">
        <w:tc>
          <w:tcPr>
            <w:tcW w:w="4503" w:type="dxa"/>
          </w:tcPr>
          <w:p w14:paraId="6DDB5919"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701" w:type="dxa"/>
          </w:tcPr>
          <w:p w14:paraId="12F5FC89"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2127" w:type="dxa"/>
          </w:tcPr>
          <w:p w14:paraId="01E5CF57" w14:textId="77777777" w:rsidR="00227B41" w:rsidRPr="006732E4" w:rsidRDefault="00227B41" w:rsidP="00B7342E">
            <w:pPr>
              <w:widowControl/>
              <w:snapToGrid w:val="0"/>
              <w:ind w:left="-108" w:right="-108"/>
              <w:rPr>
                <w:rFonts w:ascii="Times New Roman" w:eastAsia="Calibri" w:hAnsi="Times New Roman" w:cs="Times New Roman"/>
                <w:color w:val="auto"/>
                <w:lang w:eastAsia="en-US" w:bidi="ar-SA"/>
              </w:rPr>
            </w:pPr>
          </w:p>
        </w:tc>
        <w:tc>
          <w:tcPr>
            <w:tcW w:w="1558" w:type="dxa"/>
          </w:tcPr>
          <w:p w14:paraId="684FFF97"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r>
    </w:tbl>
    <w:p w14:paraId="747244BB" w14:textId="77777777" w:rsidR="00227B41" w:rsidRPr="006732E4" w:rsidRDefault="00227B41" w:rsidP="00B7342E">
      <w:pPr>
        <w:widowControl/>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 xml:space="preserve">Руководитель структурного подразделения _______________________ </w:t>
      </w:r>
    </w:p>
    <w:p w14:paraId="5EC3A647" w14:textId="77777777" w:rsidR="00227B41" w:rsidRPr="009B067B" w:rsidRDefault="00227B41" w:rsidP="00B7342E">
      <w:pPr>
        <w:widowControl/>
        <w:ind w:firstLine="4253"/>
        <w:jc w:val="right"/>
        <w:rPr>
          <w:rFonts w:ascii="Times New Roman" w:eastAsia="Calibri" w:hAnsi="Times New Roman" w:cs="Times New Roman"/>
          <w:color w:val="auto"/>
          <w:sz w:val="20"/>
          <w:szCs w:val="20"/>
          <w:lang w:eastAsia="en-US" w:bidi="ar-SA"/>
        </w:rPr>
      </w:pPr>
      <w:r w:rsidRPr="009B067B">
        <w:rPr>
          <w:rFonts w:ascii="Times New Roman" w:eastAsia="Calibri" w:hAnsi="Times New Roman" w:cs="Times New Roman"/>
          <w:color w:val="auto"/>
          <w:sz w:val="20"/>
          <w:szCs w:val="20"/>
          <w:lang w:eastAsia="en-US" w:bidi="ar-SA"/>
        </w:rPr>
        <w:t>(</w:t>
      </w:r>
      <w:proofErr w:type="gramStart"/>
      <w:r w:rsidRPr="009B067B">
        <w:rPr>
          <w:rFonts w:ascii="Times New Roman" w:eastAsia="Calibri" w:hAnsi="Times New Roman" w:cs="Times New Roman"/>
          <w:color w:val="auto"/>
          <w:sz w:val="20"/>
          <w:szCs w:val="20"/>
          <w:lang w:eastAsia="en-US" w:bidi="ar-SA"/>
        </w:rPr>
        <w:t xml:space="preserve">подпись)   </w:t>
      </w:r>
      <w:proofErr w:type="gramEnd"/>
      <w:r w:rsidRPr="009B067B">
        <w:rPr>
          <w:rFonts w:ascii="Times New Roman" w:eastAsia="Calibri" w:hAnsi="Times New Roman" w:cs="Times New Roman"/>
          <w:color w:val="auto"/>
          <w:sz w:val="20"/>
          <w:szCs w:val="20"/>
          <w:lang w:eastAsia="en-US" w:bidi="ar-SA"/>
        </w:rPr>
        <w:t xml:space="preserve">                   (фамилия, инициалы)</w:t>
      </w:r>
    </w:p>
    <w:p w14:paraId="12CEE4D0" w14:textId="77777777" w:rsidR="00227B41" w:rsidRPr="006732E4" w:rsidRDefault="00227B41" w:rsidP="00B7342E">
      <w:pPr>
        <w:pageBreakBefore/>
        <w:widowControl/>
        <w:jc w:val="right"/>
        <w:rPr>
          <w:rFonts w:ascii="Times New Roman" w:hAnsi="Times New Roman" w:cs="Times New Roman"/>
          <w:i/>
          <w:color w:val="auto"/>
        </w:rPr>
      </w:pPr>
      <w:r w:rsidRPr="006732E4">
        <w:rPr>
          <w:rFonts w:ascii="Times New Roman" w:hAnsi="Times New Roman" w:cs="Times New Roman"/>
          <w:i/>
          <w:color w:val="auto"/>
        </w:rPr>
        <w:lastRenderedPageBreak/>
        <w:t>оборотная сторона личной карточки</w:t>
      </w:r>
    </w:p>
    <w:p w14:paraId="262CAC12" w14:textId="77777777" w:rsidR="00227B41" w:rsidRPr="006732E4" w:rsidRDefault="00227B41" w:rsidP="00B7342E">
      <w:pPr>
        <w:widowControl/>
        <w:ind w:firstLine="4253"/>
        <w:jc w:val="right"/>
        <w:rPr>
          <w:rFonts w:ascii="Times New Roman" w:eastAsia="Calibri" w:hAnsi="Times New Roman" w:cs="Times New Roman"/>
          <w:color w:val="auto"/>
          <w:lang w:eastAsia="en-US" w:bidi="ar-SA"/>
        </w:rPr>
      </w:pPr>
    </w:p>
    <w:tbl>
      <w:tblPr>
        <w:tblW w:w="9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985"/>
        <w:gridCol w:w="850"/>
        <w:gridCol w:w="567"/>
        <w:gridCol w:w="709"/>
        <w:gridCol w:w="779"/>
        <w:gridCol w:w="497"/>
        <w:gridCol w:w="567"/>
        <w:gridCol w:w="708"/>
        <w:gridCol w:w="709"/>
        <w:gridCol w:w="659"/>
      </w:tblGrid>
      <w:tr w:rsidR="00227B41" w:rsidRPr="006732E4" w14:paraId="7D50D5DB" w14:textId="77777777" w:rsidTr="00227B41">
        <w:tc>
          <w:tcPr>
            <w:tcW w:w="1951" w:type="dxa"/>
            <w:vMerge w:val="restart"/>
            <w:vAlign w:val="center"/>
          </w:tcPr>
          <w:p w14:paraId="1AD20456"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СИЗ</w:t>
            </w:r>
          </w:p>
        </w:tc>
        <w:tc>
          <w:tcPr>
            <w:tcW w:w="1985" w:type="dxa"/>
            <w:vMerge w:val="restart"/>
            <w:vAlign w:val="center"/>
          </w:tcPr>
          <w:p w14:paraId="05FD09E6"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Номер сертификата или</w:t>
            </w:r>
          </w:p>
          <w:p w14:paraId="577167F0"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декларации соответствия</w:t>
            </w:r>
          </w:p>
        </w:tc>
        <w:tc>
          <w:tcPr>
            <w:tcW w:w="2905" w:type="dxa"/>
            <w:gridSpan w:val="4"/>
            <w:vAlign w:val="center"/>
          </w:tcPr>
          <w:p w14:paraId="34AD428C" w14:textId="77777777" w:rsidR="00227B41" w:rsidRPr="006732E4" w:rsidRDefault="00227B41" w:rsidP="00B7342E">
            <w:pPr>
              <w:widowControl/>
              <w:jc w:val="center"/>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Выдано</w:t>
            </w:r>
          </w:p>
        </w:tc>
        <w:tc>
          <w:tcPr>
            <w:tcW w:w="3140" w:type="dxa"/>
            <w:gridSpan w:val="5"/>
            <w:vAlign w:val="center"/>
          </w:tcPr>
          <w:p w14:paraId="75DEBEF6" w14:textId="77777777" w:rsidR="00227B41" w:rsidRPr="006732E4" w:rsidRDefault="00227B41" w:rsidP="00B7342E">
            <w:pPr>
              <w:widowControl/>
              <w:jc w:val="center"/>
              <w:rPr>
                <w:rFonts w:ascii="Times New Roman" w:eastAsia="Calibri" w:hAnsi="Times New Roman" w:cs="Times New Roman"/>
                <w:color w:val="auto"/>
                <w:lang w:eastAsia="en-US" w:bidi="ar-SA"/>
              </w:rPr>
            </w:pPr>
            <w:r w:rsidRPr="006732E4">
              <w:rPr>
                <w:rFonts w:ascii="Times New Roman" w:eastAsia="Calibri" w:hAnsi="Times New Roman" w:cs="Times New Roman"/>
                <w:color w:val="auto"/>
                <w:lang w:eastAsia="en-US" w:bidi="ar-SA"/>
              </w:rPr>
              <w:t>Возвращено</w:t>
            </w:r>
          </w:p>
        </w:tc>
      </w:tr>
      <w:tr w:rsidR="00227B41" w:rsidRPr="006732E4" w14:paraId="420519EF" w14:textId="77777777" w:rsidTr="00227B41">
        <w:tc>
          <w:tcPr>
            <w:tcW w:w="1951" w:type="dxa"/>
            <w:vMerge/>
            <w:vAlign w:val="center"/>
          </w:tcPr>
          <w:p w14:paraId="21292161" w14:textId="77777777" w:rsidR="00227B41" w:rsidRPr="006732E4" w:rsidRDefault="00227B41" w:rsidP="00B7342E">
            <w:pPr>
              <w:widowControl/>
              <w:snapToGrid w:val="0"/>
              <w:rPr>
                <w:rFonts w:ascii="Times New Roman" w:eastAsia="Calibri" w:hAnsi="Times New Roman" w:cs="Times New Roman"/>
                <w:i/>
                <w:color w:val="auto"/>
                <w:lang w:eastAsia="en-US" w:bidi="ar-SA"/>
              </w:rPr>
            </w:pPr>
          </w:p>
        </w:tc>
        <w:tc>
          <w:tcPr>
            <w:tcW w:w="1985" w:type="dxa"/>
            <w:vMerge/>
            <w:vAlign w:val="center"/>
          </w:tcPr>
          <w:p w14:paraId="41F25297" w14:textId="77777777" w:rsidR="00227B41" w:rsidRPr="006732E4" w:rsidRDefault="00227B41" w:rsidP="00B7342E">
            <w:pPr>
              <w:widowControl/>
              <w:rPr>
                <w:rFonts w:ascii="Times New Roman" w:eastAsia="Calibri" w:hAnsi="Times New Roman" w:cs="Times New Roman"/>
                <w:i/>
                <w:color w:val="auto"/>
                <w:lang w:eastAsia="en-US" w:bidi="ar-SA"/>
              </w:rPr>
            </w:pPr>
          </w:p>
        </w:tc>
        <w:tc>
          <w:tcPr>
            <w:tcW w:w="850" w:type="dxa"/>
            <w:vAlign w:val="center"/>
          </w:tcPr>
          <w:p w14:paraId="08574838"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567" w:type="dxa"/>
            <w:vAlign w:val="center"/>
          </w:tcPr>
          <w:p w14:paraId="177A4C43" w14:textId="77777777" w:rsidR="00227B41" w:rsidRPr="006732E4" w:rsidRDefault="00227B41" w:rsidP="00B7342E">
            <w:pPr>
              <w:widowControl/>
              <w:ind w:left="-108" w:firstLine="51"/>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w:t>
            </w:r>
          </w:p>
        </w:tc>
        <w:tc>
          <w:tcPr>
            <w:tcW w:w="709" w:type="dxa"/>
            <w:vAlign w:val="center"/>
          </w:tcPr>
          <w:p w14:paraId="49CC577E"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процент износа</w:t>
            </w:r>
          </w:p>
        </w:tc>
        <w:tc>
          <w:tcPr>
            <w:tcW w:w="779" w:type="dxa"/>
            <w:vAlign w:val="center"/>
          </w:tcPr>
          <w:p w14:paraId="3F455C9B"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получившего СИЗ</w:t>
            </w:r>
          </w:p>
        </w:tc>
        <w:tc>
          <w:tcPr>
            <w:tcW w:w="497" w:type="dxa"/>
            <w:vAlign w:val="center"/>
          </w:tcPr>
          <w:p w14:paraId="62FE8C5C"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567" w:type="dxa"/>
            <w:vAlign w:val="center"/>
          </w:tcPr>
          <w:p w14:paraId="5A5B8E65" w14:textId="77777777" w:rsidR="00227B41" w:rsidRPr="006732E4" w:rsidRDefault="00227B41" w:rsidP="00B7342E">
            <w:pPr>
              <w:widowControl/>
              <w:ind w:left="-10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w:t>
            </w:r>
          </w:p>
        </w:tc>
        <w:tc>
          <w:tcPr>
            <w:tcW w:w="708" w:type="dxa"/>
            <w:vAlign w:val="center"/>
          </w:tcPr>
          <w:p w14:paraId="0572A4E4"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процент износа</w:t>
            </w:r>
          </w:p>
        </w:tc>
        <w:tc>
          <w:tcPr>
            <w:tcW w:w="709" w:type="dxa"/>
            <w:vAlign w:val="center"/>
          </w:tcPr>
          <w:p w14:paraId="1A2C7D65"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сдавшего СИЗ</w:t>
            </w:r>
          </w:p>
        </w:tc>
        <w:tc>
          <w:tcPr>
            <w:tcW w:w="659" w:type="dxa"/>
            <w:vAlign w:val="center"/>
          </w:tcPr>
          <w:p w14:paraId="37D358DE" w14:textId="77777777" w:rsidR="00227B41" w:rsidRPr="006732E4" w:rsidRDefault="00227B41" w:rsidP="00B7342E">
            <w:pPr>
              <w:widowControl/>
              <w:jc w:val="center"/>
              <w:rPr>
                <w:rFonts w:ascii="Times New Roman" w:eastAsia="Times New Roman" w:hAnsi="Times New Roman" w:cs="Times New Roman"/>
                <w:color w:val="auto"/>
                <w:lang w:bidi="ar-SA"/>
              </w:rPr>
            </w:pPr>
            <w:proofErr w:type="gramStart"/>
            <w:r w:rsidRPr="006732E4">
              <w:rPr>
                <w:rFonts w:ascii="Times New Roman" w:eastAsia="Times New Roman" w:hAnsi="Times New Roman" w:cs="Times New Roman"/>
                <w:color w:val="auto"/>
                <w:lang w:bidi="ar-SA"/>
              </w:rPr>
              <w:t>под-пись</w:t>
            </w:r>
            <w:proofErr w:type="gramEnd"/>
            <w:r w:rsidRPr="006732E4">
              <w:rPr>
                <w:rFonts w:ascii="Times New Roman" w:eastAsia="Times New Roman" w:hAnsi="Times New Roman" w:cs="Times New Roman"/>
                <w:color w:val="auto"/>
                <w:lang w:bidi="ar-SA"/>
              </w:rPr>
              <w:t xml:space="preserve"> принявшего СИЗ</w:t>
            </w:r>
          </w:p>
        </w:tc>
      </w:tr>
      <w:tr w:rsidR="00227B41" w:rsidRPr="006732E4" w14:paraId="41B1C0AD" w14:textId="77777777" w:rsidTr="00227B41">
        <w:tc>
          <w:tcPr>
            <w:tcW w:w="1951" w:type="dxa"/>
          </w:tcPr>
          <w:p w14:paraId="58C0C522"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14:paraId="765784FC"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14:paraId="1695BD5F"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098EA8E0"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40F1582A"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14:paraId="05D02558"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14:paraId="1D354B88"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209F5A7A"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14:paraId="1C5ECB65"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7BADA9B2"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14:paraId="505400DB"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14:paraId="6B0EC662" w14:textId="77777777" w:rsidTr="00227B41">
        <w:tc>
          <w:tcPr>
            <w:tcW w:w="1951" w:type="dxa"/>
          </w:tcPr>
          <w:p w14:paraId="5B3994FF"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14:paraId="4B15E6E8"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14:paraId="22483E2E"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488633C4"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5F7CC3DD"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14:paraId="5072D112"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14:paraId="5FCB8CEF"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1EEA8E29"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14:paraId="275C6C80"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1FBB276B"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14:paraId="69E40132"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14:paraId="572D4CD3" w14:textId="77777777" w:rsidTr="00227B41">
        <w:tc>
          <w:tcPr>
            <w:tcW w:w="1951" w:type="dxa"/>
          </w:tcPr>
          <w:p w14:paraId="30DD9B08"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14:paraId="40915E71"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14:paraId="23E0FB68"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09197CE8"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31D985A2"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14:paraId="00E857EB"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14:paraId="6C819175"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41B63376"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14:paraId="05E101EC"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24137C39"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14:paraId="1A91671C"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14:paraId="31489E06" w14:textId="77777777" w:rsidTr="00227B41">
        <w:tc>
          <w:tcPr>
            <w:tcW w:w="1951" w:type="dxa"/>
          </w:tcPr>
          <w:p w14:paraId="7FE92892"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14:paraId="2EC654CA"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14:paraId="09AF84A8"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2D80C825"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408B063D"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14:paraId="307B20FC"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14:paraId="7EAD40AE"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57974AF2"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14:paraId="622309F1"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75414F32"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14:paraId="6588198A"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14:paraId="575DAD40" w14:textId="77777777" w:rsidTr="00227B41">
        <w:tc>
          <w:tcPr>
            <w:tcW w:w="1951" w:type="dxa"/>
          </w:tcPr>
          <w:p w14:paraId="49E30C51"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14:paraId="265C6BD9"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14:paraId="42A2374D"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64306C26"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30B1CC37"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14:paraId="2FF42EBA"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14:paraId="45B159C1"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3FCD2631"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14:paraId="3C3F00EA"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5812E60D"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14:paraId="681060C7"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14:paraId="3A301E9E" w14:textId="77777777" w:rsidTr="00227B41">
        <w:tc>
          <w:tcPr>
            <w:tcW w:w="1951" w:type="dxa"/>
          </w:tcPr>
          <w:p w14:paraId="3FCC4CDD"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14:paraId="1BAD813F"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14:paraId="6A4401E2"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4E093D8D"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538B2D21"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14:paraId="1D4F1BD7"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14:paraId="7EEBBA34"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34535873"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14:paraId="7C74FB7B"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2EE0975E"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14:paraId="791BCA63"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14:paraId="1FA0C2C7" w14:textId="77777777" w:rsidTr="00227B41">
        <w:tc>
          <w:tcPr>
            <w:tcW w:w="1951" w:type="dxa"/>
          </w:tcPr>
          <w:p w14:paraId="6313678B"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14:paraId="7A7818A8"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14:paraId="6C56EB13"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5D853674"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5A86F866"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14:paraId="06F44F5A"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14:paraId="6594F18E"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1E03C7D4"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14:paraId="1215D16E"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6A103263"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14:paraId="0A6A0078"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r>
      <w:tr w:rsidR="00227B41" w:rsidRPr="006732E4" w14:paraId="0FB3DC75" w14:textId="77777777" w:rsidTr="00227B41">
        <w:tc>
          <w:tcPr>
            <w:tcW w:w="1951" w:type="dxa"/>
          </w:tcPr>
          <w:p w14:paraId="755D1532"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1985" w:type="dxa"/>
          </w:tcPr>
          <w:p w14:paraId="0F031541"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850" w:type="dxa"/>
          </w:tcPr>
          <w:p w14:paraId="04531C49"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0370BC71"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16F9FD11"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79" w:type="dxa"/>
          </w:tcPr>
          <w:p w14:paraId="0F6E29A1"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497" w:type="dxa"/>
          </w:tcPr>
          <w:p w14:paraId="103FBEA9"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567" w:type="dxa"/>
          </w:tcPr>
          <w:p w14:paraId="78822392"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8" w:type="dxa"/>
          </w:tcPr>
          <w:p w14:paraId="339B9180"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709" w:type="dxa"/>
          </w:tcPr>
          <w:p w14:paraId="72299FE8"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c>
          <w:tcPr>
            <w:tcW w:w="659" w:type="dxa"/>
          </w:tcPr>
          <w:p w14:paraId="41E88144" w14:textId="77777777" w:rsidR="00227B41" w:rsidRPr="006732E4" w:rsidRDefault="00227B41" w:rsidP="00B7342E">
            <w:pPr>
              <w:widowControl/>
              <w:snapToGrid w:val="0"/>
              <w:rPr>
                <w:rFonts w:ascii="Times New Roman" w:eastAsia="Calibri" w:hAnsi="Times New Roman" w:cs="Times New Roman"/>
                <w:color w:val="auto"/>
                <w:lang w:eastAsia="en-US" w:bidi="ar-SA"/>
              </w:rPr>
            </w:pPr>
          </w:p>
        </w:tc>
      </w:tr>
    </w:tbl>
    <w:p w14:paraId="021D2450" w14:textId="77777777"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 xml:space="preserve">Учет выдачи СиОС. Форма карточки (Приказ </w:t>
      </w:r>
    </w:p>
    <w:p w14:paraId="3306C032" w14:textId="77777777" w:rsidR="00227B41" w:rsidRPr="006732E4" w:rsidRDefault="00227B41" w:rsidP="00B7342E">
      <w:pPr>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Минздравсоцразвития России от 17.12.2010 №1122н)</w:t>
      </w:r>
    </w:p>
    <w:p w14:paraId="2507FB4F" w14:textId="77777777" w:rsidR="00227B41" w:rsidRPr="006732E4" w:rsidRDefault="00227B41" w:rsidP="00B7342E">
      <w:pPr>
        <w:widowControl/>
        <w:ind w:firstLine="4253"/>
        <w:jc w:val="right"/>
        <w:rPr>
          <w:rFonts w:ascii="Times New Roman" w:eastAsia="Times New Roman" w:hAnsi="Times New Roman" w:cs="Times New Roman"/>
          <w:i/>
          <w:color w:val="auto"/>
          <w:lang w:eastAsia="ar-SA" w:bidi="ar-SA"/>
        </w:rPr>
      </w:pPr>
      <w:r w:rsidRPr="006732E4">
        <w:rPr>
          <w:rFonts w:ascii="Times New Roman" w:eastAsia="Times New Roman" w:hAnsi="Times New Roman" w:cs="Times New Roman"/>
          <w:i/>
          <w:color w:val="auto"/>
          <w:lang w:eastAsia="ar-SA" w:bidi="ar-SA"/>
        </w:rPr>
        <w:t>лицевая сторона личной карточки</w:t>
      </w:r>
    </w:p>
    <w:tbl>
      <w:tblPr>
        <w:tblW w:w="0" w:type="auto"/>
        <w:jc w:val="center"/>
        <w:tblLook w:val="04A0" w:firstRow="1" w:lastRow="0" w:firstColumn="1" w:lastColumn="0" w:noHBand="0" w:noVBand="1"/>
      </w:tblPr>
      <w:tblGrid>
        <w:gridCol w:w="3190"/>
        <w:gridCol w:w="604"/>
        <w:gridCol w:w="709"/>
      </w:tblGrid>
      <w:tr w:rsidR="00227B41" w:rsidRPr="006732E4" w14:paraId="401A4670" w14:textId="77777777" w:rsidTr="00227B41">
        <w:trPr>
          <w:jc w:val="center"/>
        </w:trPr>
        <w:tc>
          <w:tcPr>
            <w:tcW w:w="3190" w:type="dxa"/>
          </w:tcPr>
          <w:p w14:paraId="3E40D892" w14:textId="77777777"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ЛИЧНАЯ КАРТОЧКА</w:t>
            </w:r>
          </w:p>
        </w:tc>
        <w:tc>
          <w:tcPr>
            <w:tcW w:w="604" w:type="dxa"/>
          </w:tcPr>
          <w:p w14:paraId="58C12ED5" w14:textId="77777777"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w:t>
            </w:r>
          </w:p>
        </w:tc>
        <w:tc>
          <w:tcPr>
            <w:tcW w:w="709" w:type="dxa"/>
            <w:tcBorders>
              <w:bottom w:val="single" w:sz="4" w:space="0" w:color="auto"/>
            </w:tcBorders>
          </w:tcPr>
          <w:p w14:paraId="062E7A66" w14:textId="77777777" w:rsidR="00227B41" w:rsidRPr="006732E4" w:rsidRDefault="00227B41" w:rsidP="00B7342E">
            <w:pPr>
              <w:widowControl/>
              <w:jc w:val="center"/>
              <w:rPr>
                <w:rFonts w:ascii="Times New Roman" w:eastAsia="Times New Roman" w:hAnsi="Times New Roman" w:cs="Times New Roman"/>
                <w:b/>
                <w:color w:val="auto"/>
                <w:u w:val="single"/>
                <w:lang w:eastAsia="ar-SA" w:bidi="ar-SA"/>
              </w:rPr>
            </w:pPr>
          </w:p>
        </w:tc>
      </w:tr>
    </w:tbl>
    <w:p w14:paraId="4B0D170C"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p>
    <w:p w14:paraId="5039F176"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УЧЕТА ВЫДАЧИ СМЫВАЮЩИХ </w:t>
      </w:r>
    </w:p>
    <w:p w14:paraId="59F12E5B"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И (ИЛИ) ОБЕЗВРЕЖИВАЮЩИХ СРЕДСТВ</w:t>
      </w:r>
    </w:p>
    <w:p w14:paraId="148C47E1" w14:textId="77777777"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p>
    <w:tbl>
      <w:tblPr>
        <w:tblW w:w="9652" w:type="dxa"/>
        <w:tblLook w:val="04A0" w:firstRow="1" w:lastRow="0" w:firstColumn="1" w:lastColumn="0" w:noHBand="0" w:noVBand="1"/>
      </w:tblPr>
      <w:tblGrid>
        <w:gridCol w:w="4077"/>
        <w:gridCol w:w="236"/>
        <w:gridCol w:w="2741"/>
        <w:gridCol w:w="94"/>
        <w:gridCol w:w="2174"/>
        <w:gridCol w:w="94"/>
        <w:gridCol w:w="142"/>
        <w:gridCol w:w="94"/>
      </w:tblGrid>
      <w:tr w:rsidR="00227B41" w:rsidRPr="006732E4" w14:paraId="6EEFF5CA" w14:textId="77777777" w:rsidTr="00227B41">
        <w:trPr>
          <w:gridAfter w:val="1"/>
          <w:wAfter w:w="94" w:type="dxa"/>
        </w:trPr>
        <w:tc>
          <w:tcPr>
            <w:tcW w:w="4077" w:type="dxa"/>
          </w:tcPr>
          <w:p w14:paraId="64AE4F03"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Фамилия</w:t>
            </w:r>
          </w:p>
        </w:tc>
        <w:tc>
          <w:tcPr>
            <w:tcW w:w="5245" w:type="dxa"/>
            <w:gridSpan w:val="4"/>
            <w:tcBorders>
              <w:bottom w:val="single" w:sz="4" w:space="0" w:color="auto"/>
            </w:tcBorders>
          </w:tcPr>
          <w:p w14:paraId="0E1A22D9" w14:textId="77777777"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36" w:type="dxa"/>
            <w:gridSpan w:val="2"/>
          </w:tcPr>
          <w:p w14:paraId="1BB7A2DF" w14:textId="77777777" w:rsidR="00227B41" w:rsidRPr="006732E4" w:rsidRDefault="00227B41" w:rsidP="00B7342E">
            <w:pPr>
              <w:widowControl/>
              <w:tabs>
                <w:tab w:val="left" w:pos="2548"/>
              </w:tabs>
              <w:ind w:firstLine="62"/>
              <w:rPr>
                <w:rFonts w:ascii="Times New Roman" w:eastAsia="Times New Roman" w:hAnsi="Times New Roman" w:cs="Times New Roman"/>
                <w:color w:val="auto"/>
                <w:lang w:bidi="ar-SA"/>
              </w:rPr>
            </w:pPr>
          </w:p>
        </w:tc>
      </w:tr>
      <w:tr w:rsidR="00227B41" w:rsidRPr="006732E4" w14:paraId="4AFC5969" w14:textId="77777777" w:rsidTr="00227B41">
        <w:tc>
          <w:tcPr>
            <w:tcW w:w="4077" w:type="dxa"/>
            <w:vAlign w:val="center"/>
          </w:tcPr>
          <w:p w14:paraId="06B529BE"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Имя</w:t>
            </w:r>
          </w:p>
        </w:tc>
        <w:tc>
          <w:tcPr>
            <w:tcW w:w="236" w:type="dxa"/>
            <w:tcBorders>
              <w:top w:val="single" w:sz="4" w:space="0" w:color="auto"/>
              <w:bottom w:val="single" w:sz="4" w:space="0" w:color="auto"/>
            </w:tcBorders>
            <w:vAlign w:val="center"/>
          </w:tcPr>
          <w:p w14:paraId="6F0F0C1A" w14:textId="77777777"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835" w:type="dxa"/>
            <w:gridSpan w:val="2"/>
          </w:tcPr>
          <w:p w14:paraId="2F50367C"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p>
        </w:tc>
        <w:tc>
          <w:tcPr>
            <w:tcW w:w="2268" w:type="dxa"/>
            <w:gridSpan w:val="2"/>
            <w:tcBorders>
              <w:top w:val="single" w:sz="4" w:space="0" w:color="auto"/>
              <w:bottom w:val="single" w:sz="4" w:space="0" w:color="auto"/>
            </w:tcBorders>
            <w:vAlign w:val="center"/>
          </w:tcPr>
          <w:p w14:paraId="33470266" w14:textId="77777777"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36" w:type="dxa"/>
            <w:gridSpan w:val="2"/>
          </w:tcPr>
          <w:p w14:paraId="4633C43E"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14:paraId="2ED1A4CA" w14:textId="77777777" w:rsidTr="00227B41">
        <w:trPr>
          <w:gridAfter w:val="1"/>
          <w:wAfter w:w="94" w:type="dxa"/>
        </w:trPr>
        <w:tc>
          <w:tcPr>
            <w:tcW w:w="4077" w:type="dxa"/>
          </w:tcPr>
          <w:p w14:paraId="4DFEF7A5"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Табельный номер</w:t>
            </w:r>
          </w:p>
        </w:tc>
        <w:tc>
          <w:tcPr>
            <w:tcW w:w="5245" w:type="dxa"/>
            <w:gridSpan w:val="4"/>
            <w:tcBorders>
              <w:top w:val="single" w:sz="4" w:space="0" w:color="auto"/>
              <w:bottom w:val="single" w:sz="4" w:space="0" w:color="auto"/>
            </w:tcBorders>
            <w:vAlign w:val="center"/>
          </w:tcPr>
          <w:p w14:paraId="496F615D" w14:textId="77777777" w:rsidR="00227B41" w:rsidRPr="006732E4" w:rsidRDefault="00227B41" w:rsidP="00B7342E">
            <w:pPr>
              <w:widowControl/>
              <w:tabs>
                <w:tab w:val="left" w:pos="2548"/>
              </w:tabs>
              <w:jc w:val="center"/>
              <w:rPr>
                <w:rFonts w:ascii="Times New Roman" w:eastAsia="Times New Roman" w:hAnsi="Times New Roman" w:cs="Times New Roman"/>
                <w:b/>
                <w:i/>
                <w:color w:val="auto"/>
                <w:lang w:bidi="ar-SA"/>
              </w:rPr>
            </w:pPr>
          </w:p>
        </w:tc>
        <w:tc>
          <w:tcPr>
            <w:tcW w:w="236" w:type="dxa"/>
            <w:gridSpan w:val="2"/>
            <w:tcBorders>
              <w:top w:val="single" w:sz="4" w:space="0" w:color="auto"/>
            </w:tcBorders>
          </w:tcPr>
          <w:p w14:paraId="50F70041"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14:paraId="51B66015" w14:textId="77777777" w:rsidTr="00227B41">
        <w:trPr>
          <w:gridAfter w:val="1"/>
          <w:wAfter w:w="94" w:type="dxa"/>
        </w:trPr>
        <w:tc>
          <w:tcPr>
            <w:tcW w:w="4077" w:type="dxa"/>
          </w:tcPr>
          <w:p w14:paraId="3BABB7CB"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Структурное подразделение</w:t>
            </w:r>
          </w:p>
        </w:tc>
        <w:tc>
          <w:tcPr>
            <w:tcW w:w="5245" w:type="dxa"/>
            <w:gridSpan w:val="4"/>
            <w:tcBorders>
              <w:top w:val="single" w:sz="4" w:space="0" w:color="auto"/>
              <w:bottom w:val="single" w:sz="4" w:space="0" w:color="auto"/>
            </w:tcBorders>
            <w:vAlign w:val="center"/>
          </w:tcPr>
          <w:p w14:paraId="45B6BB7D" w14:textId="77777777" w:rsidR="00227B41" w:rsidRPr="006732E4" w:rsidRDefault="00227B41" w:rsidP="00B7342E">
            <w:pPr>
              <w:widowControl/>
              <w:tabs>
                <w:tab w:val="left" w:pos="2548"/>
              </w:tabs>
              <w:snapToGrid w:val="0"/>
              <w:rPr>
                <w:rFonts w:ascii="Times New Roman" w:eastAsia="Times New Roman" w:hAnsi="Times New Roman" w:cs="Times New Roman"/>
                <w:b/>
                <w:i/>
                <w:color w:val="auto"/>
                <w:lang w:bidi="ar-SA"/>
              </w:rPr>
            </w:pPr>
            <w:r w:rsidRPr="006732E4">
              <w:rPr>
                <w:rFonts w:ascii="Times New Roman" w:eastAsia="Times New Roman" w:hAnsi="Times New Roman" w:cs="Times New Roman"/>
                <w:b/>
                <w:i/>
                <w:color w:val="auto"/>
                <w:lang w:bidi="ar-SA"/>
              </w:rPr>
              <w:tab/>
            </w:r>
          </w:p>
        </w:tc>
        <w:tc>
          <w:tcPr>
            <w:tcW w:w="236" w:type="dxa"/>
            <w:gridSpan w:val="2"/>
          </w:tcPr>
          <w:p w14:paraId="0E4394F6"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14:paraId="5B90AC64" w14:textId="77777777" w:rsidTr="00227B41">
        <w:trPr>
          <w:gridAfter w:val="1"/>
          <w:wAfter w:w="94" w:type="dxa"/>
        </w:trPr>
        <w:tc>
          <w:tcPr>
            <w:tcW w:w="4077" w:type="dxa"/>
          </w:tcPr>
          <w:p w14:paraId="5C90E0BE"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Профессия (должность)</w:t>
            </w:r>
          </w:p>
        </w:tc>
        <w:tc>
          <w:tcPr>
            <w:tcW w:w="5245" w:type="dxa"/>
            <w:gridSpan w:val="4"/>
            <w:tcBorders>
              <w:top w:val="single" w:sz="4" w:space="0" w:color="auto"/>
              <w:bottom w:val="single" w:sz="4" w:space="0" w:color="auto"/>
            </w:tcBorders>
            <w:vAlign w:val="center"/>
          </w:tcPr>
          <w:p w14:paraId="3D0AAE11" w14:textId="77777777" w:rsidR="00227B41" w:rsidRPr="006732E4" w:rsidRDefault="00227B41" w:rsidP="00B7342E">
            <w:pPr>
              <w:widowControl/>
              <w:tabs>
                <w:tab w:val="left" w:pos="2548"/>
              </w:tabs>
              <w:snapToGrid w:val="0"/>
              <w:rPr>
                <w:rFonts w:ascii="Times New Roman" w:eastAsia="Times New Roman" w:hAnsi="Times New Roman" w:cs="Times New Roman"/>
                <w:b/>
                <w:i/>
                <w:color w:val="auto"/>
                <w:lang w:bidi="ar-SA"/>
              </w:rPr>
            </w:pPr>
          </w:p>
        </w:tc>
        <w:tc>
          <w:tcPr>
            <w:tcW w:w="236" w:type="dxa"/>
            <w:gridSpan w:val="2"/>
          </w:tcPr>
          <w:p w14:paraId="5DC4A23B"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14:paraId="16D305F2" w14:textId="77777777" w:rsidTr="00227B41">
        <w:trPr>
          <w:gridAfter w:val="1"/>
          <w:wAfter w:w="94" w:type="dxa"/>
        </w:trPr>
        <w:tc>
          <w:tcPr>
            <w:tcW w:w="7054" w:type="dxa"/>
            <w:gridSpan w:val="3"/>
          </w:tcPr>
          <w:p w14:paraId="583254F0"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поступления на работу</w:t>
            </w:r>
          </w:p>
        </w:tc>
        <w:tc>
          <w:tcPr>
            <w:tcW w:w="2268" w:type="dxa"/>
            <w:gridSpan w:val="2"/>
            <w:tcBorders>
              <w:bottom w:val="single" w:sz="4" w:space="0" w:color="auto"/>
            </w:tcBorders>
          </w:tcPr>
          <w:p w14:paraId="1DF16883" w14:textId="77777777"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36" w:type="dxa"/>
            <w:gridSpan w:val="2"/>
          </w:tcPr>
          <w:p w14:paraId="51431D97"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14:paraId="6F302E16" w14:textId="77777777" w:rsidTr="00227B41">
        <w:trPr>
          <w:gridAfter w:val="1"/>
          <w:wAfter w:w="94" w:type="dxa"/>
        </w:trPr>
        <w:tc>
          <w:tcPr>
            <w:tcW w:w="7054" w:type="dxa"/>
            <w:gridSpan w:val="3"/>
          </w:tcPr>
          <w:p w14:paraId="3897D175"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Дата изменения профессии (должности) или </w:t>
            </w:r>
          </w:p>
        </w:tc>
        <w:tc>
          <w:tcPr>
            <w:tcW w:w="2268" w:type="dxa"/>
            <w:gridSpan w:val="2"/>
          </w:tcPr>
          <w:p w14:paraId="334B465A" w14:textId="77777777"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36" w:type="dxa"/>
            <w:gridSpan w:val="2"/>
          </w:tcPr>
          <w:p w14:paraId="69D6C428"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r w:rsidR="00227B41" w:rsidRPr="006732E4" w14:paraId="05A3354F" w14:textId="77777777" w:rsidTr="00227B41">
        <w:trPr>
          <w:gridAfter w:val="1"/>
          <w:wAfter w:w="94" w:type="dxa"/>
        </w:trPr>
        <w:tc>
          <w:tcPr>
            <w:tcW w:w="7054" w:type="dxa"/>
            <w:gridSpan w:val="3"/>
          </w:tcPr>
          <w:p w14:paraId="2664EFFD"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переводе в другое структурное подразделение</w:t>
            </w:r>
          </w:p>
        </w:tc>
        <w:tc>
          <w:tcPr>
            <w:tcW w:w="2268" w:type="dxa"/>
            <w:gridSpan w:val="2"/>
            <w:tcBorders>
              <w:bottom w:val="single" w:sz="4" w:space="0" w:color="auto"/>
            </w:tcBorders>
          </w:tcPr>
          <w:p w14:paraId="09578944" w14:textId="77777777"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236" w:type="dxa"/>
            <w:gridSpan w:val="2"/>
          </w:tcPr>
          <w:p w14:paraId="7E39ACB2" w14:textId="77777777" w:rsidR="00227B41" w:rsidRPr="006732E4" w:rsidRDefault="00227B41" w:rsidP="00B7342E">
            <w:pPr>
              <w:widowControl/>
              <w:tabs>
                <w:tab w:val="left" w:pos="2548"/>
              </w:tabs>
              <w:rPr>
                <w:rFonts w:ascii="Times New Roman" w:eastAsia="Times New Roman" w:hAnsi="Times New Roman" w:cs="Times New Roman"/>
                <w:color w:val="auto"/>
                <w:lang w:bidi="ar-SA"/>
              </w:rPr>
            </w:pPr>
          </w:p>
        </w:tc>
      </w:tr>
    </w:tbl>
    <w:p w14:paraId="6140C8ED" w14:textId="77777777" w:rsidR="00227B41" w:rsidRPr="006732E4" w:rsidRDefault="00227B41" w:rsidP="00B7342E">
      <w:pPr>
        <w:widowControl/>
        <w:tabs>
          <w:tab w:val="left" w:pos="2548"/>
        </w:tabs>
        <w:autoSpaceDE w:val="0"/>
        <w:autoSpaceDN w:val="0"/>
        <w:adjustRightInd w:val="0"/>
        <w:outlineLvl w:val="0"/>
        <w:rPr>
          <w:rFonts w:ascii="Times New Roman" w:eastAsia="Times New Roman" w:hAnsi="Times New Roman" w:cs="Times New Roman"/>
          <w:b/>
          <w:i/>
          <w:color w:val="auto"/>
          <w:u w:val="single"/>
          <w:lang w:bidi="ar-SA"/>
        </w:rPr>
      </w:pPr>
      <w:r w:rsidRPr="006732E4">
        <w:rPr>
          <w:rFonts w:ascii="Times New Roman" w:eastAsia="Times New Roman" w:hAnsi="Times New Roman" w:cs="Times New Roman"/>
          <w:color w:val="auto"/>
          <w:lang w:bidi="ar-SA"/>
        </w:rPr>
        <w:t xml:space="preserve">Предусмотрена выдача: </w:t>
      </w:r>
      <w:r w:rsidRPr="006732E4">
        <w:rPr>
          <w:rFonts w:ascii="Times New Roman" w:eastAsia="Times New Roman" w:hAnsi="Times New Roman" w:cs="Times New Roman"/>
          <w:b/>
          <w:i/>
          <w:color w:val="auto"/>
          <w:u w:val="single"/>
          <w:lang w:bidi="ar-SA"/>
        </w:rPr>
        <w:t>Приказ Минздравсоцразвития России от 17 декабря 2010 г. N 1122н</w:t>
      </w:r>
    </w:p>
    <w:p w14:paraId="0D6912E7" w14:textId="77777777"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(наименование типовых норм)</w:t>
      </w:r>
    </w:p>
    <w:tbl>
      <w:tblPr>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09"/>
        <w:gridCol w:w="3402"/>
        <w:gridCol w:w="1418"/>
        <w:gridCol w:w="283"/>
        <w:gridCol w:w="1457"/>
        <w:gridCol w:w="103"/>
        <w:gridCol w:w="992"/>
        <w:gridCol w:w="322"/>
      </w:tblGrid>
      <w:tr w:rsidR="00227B41" w:rsidRPr="006732E4" w14:paraId="76C5E91B" w14:textId="77777777" w:rsidTr="00227B41">
        <w:tc>
          <w:tcPr>
            <w:tcW w:w="1809" w:type="dxa"/>
            <w:vAlign w:val="center"/>
          </w:tcPr>
          <w:p w14:paraId="1306E37D" w14:textId="77777777"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Пункт </w:t>
            </w:r>
          </w:p>
          <w:p w14:paraId="0A51F566" w14:textId="77777777"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Типовых норм</w:t>
            </w:r>
          </w:p>
        </w:tc>
        <w:tc>
          <w:tcPr>
            <w:tcW w:w="5103" w:type="dxa"/>
            <w:gridSpan w:val="3"/>
            <w:vAlign w:val="center"/>
          </w:tcPr>
          <w:p w14:paraId="05400C5F" w14:textId="77777777" w:rsidR="00227B41" w:rsidRPr="006732E4" w:rsidRDefault="00227B41" w:rsidP="00B7342E">
            <w:pPr>
              <w:widowControl/>
              <w:tabs>
                <w:tab w:val="left" w:pos="2548"/>
              </w:tabs>
              <w:ind w:left="-108" w:right="-108"/>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Вид смывающих и (или)  </w:t>
            </w:r>
          </w:p>
          <w:p w14:paraId="0527427A" w14:textId="77777777" w:rsidR="00227B41" w:rsidRPr="006732E4" w:rsidRDefault="00227B41" w:rsidP="00B7342E">
            <w:pPr>
              <w:widowControl/>
              <w:tabs>
                <w:tab w:val="left" w:pos="2548"/>
              </w:tabs>
              <w:ind w:left="-108" w:right="-108"/>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обезвреживающих средств</w:t>
            </w:r>
          </w:p>
        </w:tc>
        <w:tc>
          <w:tcPr>
            <w:tcW w:w="1457" w:type="dxa"/>
            <w:vAlign w:val="center"/>
          </w:tcPr>
          <w:p w14:paraId="4E2DEB01" w14:textId="77777777"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Ед. изм.</w:t>
            </w:r>
          </w:p>
          <w:p w14:paraId="529D7767" w14:textId="77777777" w:rsidR="00227B41" w:rsidRPr="006732E4" w:rsidRDefault="00227B41" w:rsidP="00B7342E">
            <w:pPr>
              <w:widowControl/>
              <w:tabs>
                <w:tab w:val="left" w:pos="2548"/>
              </w:tabs>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(г/мл)</w:t>
            </w:r>
          </w:p>
        </w:tc>
        <w:tc>
          <w:tcPr>
            <w:tcW w:w="1417" w:type="dxa"/>
            <w:gridSpan w:val="3"/>
            <w:vAlign w:val="center"/>
          </w:tcPr>
          <w:p w14:paraId="7DFA95C9" w14:textId="77777777" w:rsidR="00227B41" w:rsidRPr="006732E4" w:rsidRDefault="00227B41" w:rsidP="00B7342E">
            <w:pPr>
              <w:widowControl/>
              <w:tabs>
                <w:tab w:val="left" w:pos="2548"/>
              </w:tabs>
              <w:ind w:left="-108" w:right="-108" w:hanging="108"/>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w:t>
            </w:r>
          </w:p>
          <w:p w14:paraId="11514B64" w14:textId="77777777" w:rsidR="00227B41" w:rsidRPr="006732E4" w:rsidRDefault="00227B41" w:rsidP="00B7342E">
            <w:pPr>
              <w:widowControl/>
              <w:tabs>
                <w:tab w:val="left" w:pos="2548"/>
              </w:tabs>
              <w:ind w:left="-108" w:right="-108" w:hanging="108"/>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на год</w:t>
            </w:r>
          </w:p>
        </w:tc>
      </w:tr>
      <w:tr w:rsidR="00227B41" w:rsidRPr="006732E4" w14:paraId="543A153B" w14:textId="77777777" w:rsidTr="00227B41">
        <w:tc>
          <w:tcPr>
            <w:tcW w:w="1809" w:type="dxa"/>
            <w:vAlign w:val="center"/>
          </w:tcPr>
          <w:p w14:paraId="218CB057" w14:textId="77777777" w:rsidR="00227B41" w:rsidRPr="006732E4" w:rsidRDefault="00227B41" w:rsidP="00B7342E">
            <w:pPr>
              <w:widowControl/>
              <w:tabs>
                <w:tab w:val="left" w:pos="2548"/>
              </w:tabs>
              <w:jc w:val="center"/>
              <w:rPr>
                <w:rFonts w:ascii="Times New Roman" w:eastAsia="Times New Roman" w:hAnsi="Times New Roman" w:cs="Times New Roman"/>
                <w:b/>
                <w:i/>
                <w:color w:val="auto"/>
                <w:lang w:bidi="ar-SA"/>
              </w:rPr>
            </w:pPr>
          </w:p>
        </w:tc>
        <w:tc>
          <w:tcPr>
            <w:tcW w:w="5103" w:type="dxa"/>
            <w:gridSpan w:val="3"/>
          </w:tcPr>
          <w:p w14:paraId="2D55B314" w14:textId="77777777"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1560" w:type="dxa"/>
            <w:gridSpan w:val="2"/>
            <w:vAlign w:val="center"/>
          </w:tcPr>
          <w:p w14:paraId="4BC3C5F4" w14:textId="77777777"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c>
          <w:tcPr>
            <w:tcW w:w="1314" w:type="dxa"/>
            <w:gridSpan w:val="2"/>
            <w:vAlign w:val="center"/>
          </w:tcPr>
          <w:p w14:paraId="308E0A9E" w14:textId="77777777" w:rsidR="00227B41" w:rsidRPr="006732E4" w:rsidRDefault="00227B41" w:rsidP="00B7342E">
            <w:pPr>
              <w:widowControl/>
              <w:tabs>
                <w:tab w:val="left" w:pos="2548"/>
              </w:tabs>
              <w:rPr>
                <w:rFonts w:ascii="Times New Roman" w:eastAsia="Times New Roman" w:hAnsi="Times New Roman" w:cs="Times New Roman"/>
                <w:b/>
                <w:i/>
                <w:color w:val="auto"/>
                <w:lang w:bidi="ar-SA"/>
              </w:rPr>
            </w:pPr>
          </w:p>
        </w:tc>
      </w:tr>
      <w:tr w:rsidR="00227B41" w:rsidRPr="006732E4" w14:paraId="5EC6E4FA" w14:textId="77777777" w:rsidTr="00227B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2" w:type="dxa"/>
        </w:trPr>
        <w:tc>
          <w:tcPr>
            <w:tcW w:w="5211" w:type="dxa"/>
            <w:gridSpan w:val="2"/>
          </w:tcPr>
          <w:p w14:paraId="534D5D5C" w14:textId="77777777"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b/>
                <w:color w:val="auto"/>
                <w:lang w:bidi="ar-SA"/>
              </w:rPr>
            </w:pPr>
            <w:proofErr w:type="gramStart"/>
            <w:r w:rsidRPr="006732E4">
              <w:rPr>
                <w:rFonts w:ascii="Times New Roman" w:eastAsia="Times New Roman" w:hAnsi="Times New Roman" w:cs="Times New Roman"/>
                <w:color w:val="auto"/>
                <w:lang w:bidi="ar-SA"/>
              </w:rPr>
              <w:lastRenderedPageBreak/>
              <w:t>Руководитель  структурного</w:t>
            </w:r>
            <w:proofErr w:type="gramEnd"/>
            <w:r w:rsidRPr="006732E4">
              <w:rPr>
                <w:rFonts w:ascii="Times New Roman" w:eastAsia="Times New Roman" w:hAnsi="Times New Roman" w:cs="Times New Roman"/>
                <w:color w:val="auto"/>
                <w:lang w:bidi="ar-SA"/>
              </w:rPr>
              <w:t xml:space="preserve"> подразделения</w:t>
            </w:r>
          </w:p>
        </w:tc>
        <w:tc>
          <w:tcPr>
            <w:tcW w:w="1418" w:type="dxa"/>
            <w:tcBorders>
              <w:bottom w:val="single" w:sz="4" w:space="0" w:color="auto"/>
            </w:tcBorders>
          </w:tcPr>
          <w:p w14:paraId="5A0385F6"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b/>
                <w:color w:val="auto"/>
                <w:lang w:bidi="ar-SA"/>
              </w:rPr>
            </w:pPr>
          </w:p>
        </w:tc>
        <w:tc>
          <w:tcPr>
            <w:tcW w:w="2835" w:type="dxa"/>
            <w:gridSpan w:val="4"/>
            <w:tcBorders>
              <w:bottom w:val="single" w:sz="4" w:space="0" w:color="auto"/>
            </w:tcBorders>
            <w:vAlign w:val="center"/>
          </w:tcPr>
          <w:p w14:paraId="54370BA7"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r w:rsidR="00227B41" w:rsidRPr="006732E4" w14:paraId="49BB7FC4" w14:textId="77777777" w:rsidTr="00227B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2" w:type="dxa"/>
          <w:trHeight w:val="535"/>
        </w:trPr>
        <w:tc>
          <w:tcPr>
            <w:tcW w:w="5211" w:type="dxa"/>
            <w:gridSpan w:val="2"/>
          </w:tcPr>
          <w:p w14:paraId="0F4B2676" w14:textId="77777777"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color w:val="auto"/>
                <w:lang w:bidi="ar-SA"/>
              </w:rPr>
            </w:pPr>
          </w:p>
        </w:tc>
        <w:tc>
          <w:tcPr>
            <w:tcW w:w="1418" w:type="dxa"/>
            <w:tcBorders>
              <w:top w:val="single" w:sz="4" w:space="0" w:color="auto"/>
            </w:tcBorders>
          </w:tcPr>
          <w:p w14:paraId="510F35F6"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w:t>
            </w:r>
          </w:p>
        </w:tc>
        <w:tc>
          <w:tcPr>
            <w:tcW w:w="2835" w:type="dxa"/>
            <w:gridSpan w:val="4"/>
            <w:tcBorders>
              <w:top w:val="single" w:sz="4" w:space="0" w:color="auto"/>
            </w:tcBorders>
          </w:tcPr>
          <w:p w14:paraId="4F9607F1" w14:textId="77777777" w:rsidR="00227B41" w:rsidRPr="006732E4" w:rsidRDefault="00227B41" w:rsidP="00B7342E">
            <w:pPr>
              <w:widowControl/>
              <w:tabs>
                <w:tab w:val="left" w:pos="2548"/>
              </w:tabs>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(фамилия, инициалы)</w:t>
            </w:r>
          </w:p>
        </w:tc>
      </w:tr>
    </w:tbl>
    <w:p w14:paraId="39216C87" w14:textId="77777777" w:rsidR="00227B41" w:rsidRPr="006732E4" w:rsidRDefault="00227B41" w:rsidP="00B7342E">
      <w:pPr>
        <w:widowControl/>
        <w:ind w:firstLine="4253"/>
        <w:jc w:val="right"/>
        <w:rPr>
          <w:rFonts w:ascii="Times New Roman" w:eastAsia="Times New Roman" w:hAnsi="Times New Roman" w:cs="Times New Roman"/>
          <w:i/>
          <w:color w:val="auto"/>
          <w:lang w:eastAsia="ar-SA" w:bidi="ar-SA"/>
        </w:rPr>
      </w:pPr>
      <w:proofErr w:type="gramStart"/>
      <w:r w:rsidRPr="006732E4">
        <w:rPr>
          <w:rFonts w:ascii="Times New Roman" w:eastAsia="Times New Roman" w:hAnsi="Times New Roman" w:cs="Times New Roman"/>
          <w:i/>
          <w:color w:val="auto"/>
          <w:lang w:eastAsia="ar-SA" w:bidi="ar-SA"/>
        </w:rPr>
        <w:t>оборотная  сторона</w:t>
      </w:r>
      <w:proofErr w:type="gramEnd"/>
      <w:r w:rsidRPr="006732E4">
        <w:rPr>
          <w:rFonts w:ascii="Times New Roman" w:eastAsia="Times New Roman" w:hAnsi="Times New Roman" w:cs="Times New Roman"/>
          <w:i/>
          <w:color w:val="auto"/>
          <w:lang w:eastAsia="ar-SA" w:bidi="ar-SA"/>
        </w:rPr>
        <w:t xml:space="preserve"> личной карточки</w:t>
      </w:r>
    </w:p>
    <w:tbl>
      <w:tblPr>
        <w:tblW w:w="9863" w:type="dxa"/>
        <w:tblInd w:w="67" w:type="dxa"/>
        <w:tblLayout w:type="fixed"/>
        <w:tblCellMar>
          <w:left w:w="70" w:type="dxa"/>
          <w:right w:w="70" w:type="dxa"/>
        </w:tblCellMar>
        <w:tblLook w:val="0000" w:firstRow="0" w:lastRow="0" w:firstColumn="0" w:lastColumn="0" w:noHBand="0" w:noVBand="0"/>
      </w:tblPr>
      <w:tblGrid>
        <w:gridCol w:w="1993"/>
        <w:gridCol w:w="2134"/>
        <w:gridCol w:w="888"/>
        <w:gridCol w:w="820"/>
        <w:gridCol w:w="2673"/>
        <w:gridCol w:w="1355"/>
      </w:tblGrid>
      <w:tr w:rsidR="00227B41" w:rsidRPr="006732E4" w14:paraId="22E43EA6" w14:textId="77777777" w:rsidTr="00227B41">
        <w:trPr>
          <w:cantSplit/>
          <w:trHeight w:val="240"/>
        </w:trPr>
        <w:tc>
          <w:tcPr>
            <w:tcW w:w="1993" w:type="dxa"/>
            <w:vMerge w:val="restart"/>
            <w:tcBorders>
              <w:top w:val="single" w:sz="4" w:space="0" w:color="auto"/>
              <w:left w:val="single" w:sz="4" w:space="0" w:color="auto"/>
              <w:bottom w:val="single" w:sz="4" w:space="0" w:color="auto"/>
              <w:right w:val="single" w:sz="4" w:space="0" w:color="auto"/>
            </w:tcBorders>
            <w:vAlign w:val="center"/>
          </w:tcPr>
          <w:p w14:paraId="524D4737"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Вид смывающих </w:t>
            </w:r>
          </w:p>
          <w:p w14:paraId="79B1F074"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и (или) </w:t>
            </w:r>
          </w:p>
          <w:p w14:paraId="3A628C6D"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обезвреживающих средств</w:t>
            </w:r>
          </w:p>
        </w:tc>
        <w:tc>
          <w:tcPr>
            <w:tcW w:w="2134" w:type="dxa"/>
            <w:vMerge w:val="restart"/>
            <w:tcBorders>
              <w:top w:val="single" w:sz="4" w:space="0" w:color="auto"/>
              <w:left w:val="single" w:sz="4" w:space="0" w:color="auto"/>
              <w:bottom w:val="single" w:sz="4" w:space="0" w:color="auto"/>
              <w:right w:val="single" w:sz="4" w:space="0" w:color="auto"/>
            </w:tcBorders>
            <w:vAlign w:val="center"/>
          </w:tcPr>
          <w:p w14:paraId="71B1F5DB"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Свидетельство о государственной регистрации,  </w:t>
            </w:r>
          </w:p>
          <w:p w14:paraId="5331BE9B"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сертификат </w:t>
            </w:r>
          </w:p>
          <w:p w14:paraId="366A1773"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соответствия</w:t>
            </w:r>
          </w:p>
        </w:tc>
        <w:tc>
          <w:tcPr>
            <w:tcW w:w="5736" w:type="dxa"/>
            <w:gridSpan w:val="4"/>
            <w:tcBorders>
              <w:top w:val="single" w:sz="4" w:space="0" w:color="auto"/>
              <w:left w:val="single" w:sz="4" w:space="0" w:color="auto"/>
              <w:bottom w:val="single" w:sz="4" w:space="0" w:color="auto"/>
              <w:right w:val="single" w:sz="4" w:space="0" w:color="auto"/>
            </w:tcBorders>
            <w:vAlign w:val="center"/>
          </w:tcPr>
          <w:p w14:paraId="1F127A22"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Выдано</w:t>
            </w:r>
          </w:p>
        </w:tc>
      </w:tr>
      <w:tr w:rsidR="00227B41" w:rsidRPr="006732E4" w14:paraId="66ACE81D" w14:textId="77777777" w:rsidTr="00227B41">
        <w:trPr>
          <w:cantSplit/>
          <w:trHeight w:val="720"/>
        </w:trPr>
        <w:tc>
          <w:tcPr>
            <w:tcW w:w="1993" w:type="dxa"/>
            <w:vMerge/>
            <w:tcBorders>
              <w:top w:val="single" w:sz="4" w:space="0" w:color="auto"/>
              <w:left w:val="single" w:sz="4" w:space="0" w:color="auto"/>
              <w:bottom w:val="single" w:sz="4" w:space="0" w:color="auto"/>
              <w:right w:val="single" w:sz="4" w:space="0" w:color="auto"/>
            </w:tcBorders>
            <w:vAlign w:val="center"/>
          </w:tcPr>
          <w:p w14:paraId="2944270B"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p>
        </w:tc>
        <w:tc>
          <w:tcPr>
            <w:tcW w:w="2134" w:type="dxa"/>
            <w:vMerge/>
            <w:tcBorders>
              <w:top w:val="single" w:sz="4" w:space="0" w:color="auto"/>
              <w:left w:val="single" w:sz="4" w:space="0" w:color="auto"/>
              <w:bottom w:val="single" w:sz="4" w:space="0" w:color="auto"/>
              <w:right w:val="single" w:sz="4" w:space="0" w:color="auto"/>
            </w:tcBorders>
            <w:vAlign w:val="center"/>
          </w:tcPr>
          <w:p w14:paraId="369AA870"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p>
        </w:tc>
        <w:tc>
          <w:tcPr>
            <w:tcW w:w="888" w:type="dxa"/>
            <w:tcBorders>
              <w:top w:val="single" w:sz="4" w:space="0" w:color="auto"/>
              <w:left w:val="single" w:sz="4" w:space="0" w:color="auto"/>
              <w:bottom w:val="single" w:sz="4" w:space="0" w:color="auto"/>
              <w:right w:val="single" w:sz="4" w:space="0" w:color="auto"/>
            </w:tcBorders>
            <w:vAlign w:val="center"/>
          </w:tcPr>
          <w:p w14:paraId="663CA98D"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820" w:type="dxa"/>
            <w:tcBorders>
              <w:top w:val="single" w:sz="4" w:space="0" w:color="auto"/>
              <w:left w:val="single" w:sz="4" w:space="0" w:color="auto"/>
              <w:bottom w:val="single" w:sz="4" w:space="0" w:color="auto"/>
              <w:right w:val="single" w:sz="4" w:space="0" w:color="auto"/>
            </w:tcBorders>
            <w:vAlign w:val="center"/>
          </w:tcPr>
          <w:p w14:paraId="40417065" w14:textId="77777777" w:rsidR="00227B41" w:rsidRPr="006732E4" w:rsidRDefault="00227B41" w:rsidP="00B7342E">
            <w:pPr>
              <w:widowControl/>
              <w:tabs>
                <w:tab w:val="left" w:pos="2548"/>
              </w:tabs>
              <w:autoSpaceDE w:val="0"/>
              <w:autoSpaceDN w:val="0"/>
              <w:adjustRightInd w:val="0"/>
              <w:ind w:left="-103"/>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 (г/мл)</w:t>
            </w:r>
          </w:p>
        </w:tc>
        <w:tc>
          <w:tcPr>
            <w:tcW w:w="2673" w:type="dxa"/>
            <w:tcBorders>
              <w:top w:val="single" w:sz="4" w:space="0" w:color="auto"/>
              <w:left w:val="single" w:sz="4" w:space="0" w:color="auto"/>
              <w:bottom w:val="single" w:sz="4" w:space="0" w:color="auto"/>
              <w:right w:val="single" w:sz="4" w:space="0" w:color="auto"/>
            </w:tcBorders>
            <w:vAlign w:val="center"/>
          </w:tcPr>
          <w:p w14:paraId="2981BB4B"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способ </w:t>
            </w:r>
            <w:proofErr w:type="gramStart"/>
            <w:r w:rsidRPr="006732E4">
              <w:rPr>
                <w:rFonts w:ascii="Times New Roman" w:eastAsia="Times New Roman" w:hAnsi="Times New Roman" w:cs="Times New Roman"/>
                <w:color w:val="auto"/>
                <w:lang w:bidi="ar-SA"/>
              </w:rPr>
              <w:t>выдачи  (</w:t>
            </w:r>
            <w:proofErr w:type="gramEnd"/>
            <w:r w:rsidRPr="006732E4">
              <w:rPr>
                <w:rFonts w:ascii="Times New Roman" w:eastAsia="Times New Roman" w:hAnsi="Times New Roman" w:cs="Times New Roman"/>
                <w:color w:val="auto"/>
                <w:lang w:bidi="ar-SA"/>
              </w:rPr>
              <w:t>индивидуально; посредством  дозирующей  системы)</w:t>
            </w:r>
          </w:p>
        </w:tc>
        <w:tc>
          <w:tcPr>
            <w:tcW w:w="1355" w:type="dxa"/>
            <w:tcBorders>
              <w:top w:val="single" w:sz="4" w:space="0" w:color="auto"/>
              <w:left w:val="single" w:sz="4" w:space="0" w:color="auto"/>
              <w:bottom w:val="single" w:sz="4" w:space="0" w:color="auto"/>
              <w:right w:val="single" w:sz="4" w:space="0" w:color="auto"/>
            </w:tcBorders>
            <w:vAlign w:val="center"/>
          </w:tcPr>
          <w:p w14:paraId="70FAF599"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расписка в получении</w:t>
            </w:r>
          </w:p>
        </w:tc>
      </w:tr>
      <w:tr w:rsidR="00227B41" w:rsidRPr="006732E4" w14:paraId="5208FA1B" w14:textId="77777777" w:rsidTr="00227B41">
        <w:trPr>
          <w:cantSplit/>
          <w:trHeight w:val="240"/>
        </w:trPr>
        <w:tc>
          <w:tcPr>
            <w:tcW w:w="1993" w:type="dxa"/>
            <w:tcBorders>
              <w:top w:val="single" w:sz="4" w:space="0" w:color="auto"/>
              <w:left w:val="single" w:sz="4" w:space="0" w:color="auto"/>
              <w:bottom w:val="single" w:sz="4" w:space="0" w:color="auto"/>
              <w:right w:val="single" w:sz="4" w:space="0" w:color="auto"/>
            </w:tcBorders>
          </w:tcPr>
          <w:p w14:paraId="1251925B"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2134" w:type="dxa"/>
            <w:tcBorders>
              <w:top w:val="single" w:sz="4" w:space="0" w:color="auto"/>
              <w:left w:val="single" w:sz="4" w:space="0" w:color="auto"/>
              <w:bottom w:val="single" w:sz="4" w:space="0" w:color="auto"/>
              <w:right w:val="single" w:sz="4" w:space="0" w:color="auto"/>
            </w:tcBorders>
          </w:tcPr>
          <w:p w14:paraId="5E685D29"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888" w:type="dxa"/>
            <w:tcBorders>
              <w:top w:val="single" w:sz="4" w:space="0" w:color="auto"/>
              <w:left w:val="single" w:sz="4" w:space="0" w:color="auto"/>
              <w:bottom w:val="single" w:sz="4" w:space="0" w:color="auto"/>
              <w:right w:val="single" w:sz="4" w:space="0" w:color="auto"/>
            </w:tcBorders>
          </w:tcPr>
          <w:p w14:paraId="64CADF42"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820" w:type="dxa"/>
            <w:tcBorders>
              <w:top w:val="single" w:sz="4" w:space="0" w:color="auto"/>
              <w:left w:val="single" w:sz="4" w:space="0" w:color="auto"/>
              <w:bottom w:val="single" w:sz="4" w:space="0" w:color="auto"/>
              <w:right w:val="single" w:sz="4" w:space="0" w:color="auto"/>
            </w:tcBorders>
          </w:tcPr>
          <w:p w14:paraId="55E3E05C"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2673" w:type="dxa"/>
            <w:tcBorders>
              <w:top w:val="single" w:sz="4" w:space="0" w:color="auto"/>
              <w:left w:val="single" w:sz="4" w:space="0" w:color="auto"/>
              <w:bottom w:val="single" w:sz="4" w:space="0" w:color="auto"/>
              <w:right w:val="single" w:sz="4" w:space="0" w:color="auto"/>
            </w:tcBorders>
          </w:tcPr>
          <w:p w14:paraId="22230D27"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1355" w:type="dxa"/>
            <w:tcBorders>
              <w:top w:val="single" w:sz="4" w:space="0" w:color="auto"/>
              <w:left w:val="single" w:sz="4" w:space="0" w:color="auto"/>
              <w:bottom w:val="single" w:sz="4" w:space="0" w:color="auto"/>
              <w:right w:val="single" w:sz="4" w:space="0" w:color="auto"/>
            </w:tcBorders>
          </w:tcPr>
          <w:p w14:paraId="35BC61F1"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p w14:paraId="17062D0D"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p w14:paraId="62FAFEAC"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r w:rsidR="00227B41" w:rsidRPr="006732E4" w14:paraId="5F88B244" w14:textId="77777777" w:rsidTr="003D2D4E">
        <w:trPr>
          <w:cantSplit/>
          <w:trHeight w:val="469"/>
        </w:trPr>
        <w:tc>
          <w:tcPr>
            <w:tcW w:w="1993" w:type="dxa"/>
            <w:tcBorders>
              <w:top w:val="single" w:sz="4" w:space="0" w:color="auto"/>
              <w:left w:val="single" w:sz="4" w:space="0" w:color="auto"/>
              <w:bottom w:val="single" w:sz="4" w:space="0" w:color="auto"/>
              <w:right w:val="single" w:sz="4" w:space="0" w:color="auto"/>
            </w:tcBorders>
          </w:tcPr>
          <w:p w14:paraId="3D6FADAF"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2134" w:type="dxa"/>
            <w:tcBorders>
              <w:top w:val="single" w:sz="4" w:space="0" w:color="auto"/>
              <w:left w:val="single" w:sz="4" w:space="0" w:color="auto"/>
              <w:bottom w:val="single" w:sz="4" w:space="0" w:color="auto"/>
              <w:right w:val="single" w:sz="4" w:space="0" w:color="auto"/>
            </w:tcBorders>
          </w:tcPr>
          <w:p w14:paraId="0066DE2E"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888" w:type="dxa"/>
            <w:tcBorders>
              <w:top w:val="single" w:sz="4" w:space="0" w:color="auto"/>
              <w:left w:val="single" w:sz="4" w:space="0" w:color="auto"/>
              <w:bottom w:val="single" w:sz="4" w:space="0" w:color="auto"/>
              <w:right w:val="single" w:sz="4" w:space="0" w:color="auto"/>
            </w:tcBorders>
          </w:tcPr>
          <w:p w14:paraId="056648C1"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820" w:type="dxa"/>
            <w:tcBorders>
              <w:top w:val="single" w:sz="4" w:space="0" w:color="auto"/>
              <w:left w:val="single" w:sz="4" w:space="0" w:color="auto"/>
              <w:bottom w:val="single" w:sz="4" w:space="0" w:color="auto"/>
              <w:right w:val="single" w:sz="4" w:space="0" w:color="auto"/>
            </w:tcBorders>
          </w:tcPr>
          <w:p w14:paraId="4001D6E0"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2673" w:type="dxa"/>
            <w:tcBorders>
              <w:top w:val="single" w:sz="4" w:space="0" w:color="auto"/>
              <w:left w:val="single" w:sz="4" w:space="0" w:color="auto"/>
              <w:bottom w:val="single" w:sz="4" w:space="0" w:color="auto"/>
              <w:right w:val="single" w:sz="4" w:space="0" w:color="auto"/>
            </w:tcBorders>
          </w:tcPr>
          <w:p w14:paraId="219D3185"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b/>
                <w:i/>
                <w:color w:val="auto"/>
                <w:lang w:bidi="ar-SA"/>
              </w:rPr>
            </w:pPr>
          </w:p>
        </w:tc>
        <w:tc>
          <w:tcPr>
            <w:tcW w:w="1355" w:type="dxa"/>
            <w:tcBorders>
              <w:top w:val="single" w:sz="4" w:space="0" w:color="auto"/>
              <w:left w:val="single" w:sz="4" w:space="0" w:color="auto"/>
              <w:bottom w:val="single" w:sz="4" w:space="0" w:color="auto"/>
              <w:right w:val="single" w:sz="4" w:space="0" w:color="auto"/>
            </w:tcBorders>
          </w:tcPr>
          <w:p w14:paraId="26817C5B"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p w14:paraId="508C7C02"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p w14:paraId="387E4779"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bl>
    <w:p w14:paraId="1A2BB538" w14:textId="77777777" w:rsidR="00227B41" w:rsidRPr="006732E4" w:rsidRDefault="00227B41" w:rsidP="00B7342E">
      <w:pPr>
        <w:widowControl/>
        <w:rPr>
          <w:rFonts w:ascii="Times New Roman" w:eastAsia="Calibri" w:hAnsi="Times New Roman" w:cs="Times New Roman"/>
          <w:color w:val="auto"/>
          <w:lang w:eastAsia="en-US" w:bidi="ar-SA"/>
        </w:rPr>
      </w:pPr>
    </w:p>
    <w:tbl>
      <w:tblPr>
        <w:tblW w:w="9606" w:type="dxa"/>
        <w:tblLayout w:type="fixed"/>
        <w:tblCellMar>
          <w:left w:w="0" w:type="dxa"/>
          <w:right w:w="0" w:type="dxa"/>
        </w:tblCellMar>
        <w:tblLook w:val="04A0" w:firstRow="1" w:lastRow="0" w:firstColumn="1" w:lastColumn="0" w:noHBand="0" w:noVBand="1"/>
      </w:tblPr>
      <w:tblGrid>
        <w:gridCol w:w="5289"/>
        <w:gridCol w:w="1439"/>
        <w:gridCol w:w="2878"/>
      </w:tblGrid>
      <w:tr w:rsidR="00227B41" w:rsidRPr="006732E4" w14:paraId="2E2E3393" w14:textId="77777777" w:rsidTr="00227B41">
        <w:tc>
          <w:tcPr>
            <w:tcW w:w="5289" w:type="dxa"/>
          </w:tcPr>
          <w:p w14:paraId="19D3E902" w14:textId="77777777"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b/>
                <w:color w:val="auto"/>
                <w:lang w:bidi="ar-SA"/>
              </w:rPr>
            </w:pPr>
            <w:proofErr w:type="gramStart"/>
            <w:r w:rsidRPr="006732E4">
              <w:rPr>
                <w:rFonts w:ascii="Times New Roman" w:eastAsia="Times New Roman" w:hAnsi="Times New Roman" w:cs="Times New Roman"/>
                <w:color w:val="auto"/>
                <w:lang w:bidi="ar-SA"/>
              </w:rPr>
              <w:t>Руководитель  структурного</w:t>
            </w:r>
            <w:proofErr w:type="gramEnd"/>
            <w:r w:rsidRPr="006732E4">
              <w:rPr>
                <w:rFonts w:ascii="Times New Roman" w:eastAsia="Times New Roman" w:hAnsi="Times New Roman" w:cs="Times New Roman"/>
                <w:color w:val="auto"/>
                <w:lang w:bidi="ar-SA"/>
              </w:rPr>
              <w:t xml:space="preserve"> подразделения</w:t>
            </w:r>
          </w:p>
        </w:tc>
        <w:tc>
          <w:tcPr>
            <w:tcW w:w="1439" w:type="dxa"/>
            <w:tcBorders>
              <w:bottom w:val="single" w:sz="4" w:space="0" w:color="auto"/>
            </w:tcBorders>
          </w:tcPr>
          <w:p w14:paraId="719EA606"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b/>
                <w:color w:val="auto"/>
                <w:lang w:bidi="ar-SA"/>
              </w:rPr>
            </w:pPr>
          </w:p>
        </w:tc>
        <w:tc>
          <w:tcPr>
            <w:tcW w:w="2878" w:type="dxa"/>
            <w:tcBorders>
              <w:bottom w:val="single" w:sz="4" w:space="0" w:color="auto"/>
            </w:tcBorders>
            <w:vAlign w:val="center"/>
          </w:tcPr>
          <w:p w14:paraId="6E542C23"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r w:rsidR="00227B41" w:rsidRPr="006732E4" w14:paraId="4260D398" w14:textId="77777777" w:rsidTr="00227B41">
        <w:trPr>
          <w:trHeight w:val="535"/>
        </w:trPr>
        <w:tc>
          <w:tcPr>
            <w:tcW w:w="5289" w:type="dxa"/>
          </w:tcPr>
          <w:p w14:paraId="3D7D67CB" w14:textId="77777777"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color w:val="auto"/>
                <w:lang w:bidi="ar-SA"/>
              </w:rPr>
            </w:pPr>
          </w:p>
        </w:tc>
        <w:tc>
          <w:tcPr>
            <w:tcW w:w="1439" w:type="dxa"/>
            <w:tcBorders>
              <w:top w:val="single" w:sz="4" w:space="0" w:color="auto"/>
            </w:tcBorders>
          </w:tcPr>
          <w:p w14:paraId="0F03A4F9"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w:t>
            </w:r>
          </w:p>
        </w:tc>
        <w:tc>
          <w:tcPr>
            <w:tcW w:w="2878" w:type="dxa"/>
            <w:tcBorders>
              <w:top w:val="single" w:sz="4" w:space="0" w:color="auto"/>
            </w:tcBorders>
          </w:tcPr>
          <w:p w14:paraId="19DCB036" w14:textId="77777777" w:rsidR="00227B41" w:rsidRPr="006732E4" w:rsidRDefault="00227B41" w:rsidP="00B7342E">
            <w:pPr>
              <w:widowControl/>
              <w:tabs>
                <w:tab w:val="left" w:pos="2548"/>
              </w:tabs>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(фамилия, инициалы)</w:t>
            </w:r>
          </w:p>
        </w:tc>
      </w:tr>
    </w:tbl>
    <w:p w14:paraId="17A24F1B" w14:textId="77777777"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 xml:space="preserve">Учет выдачи СИЗ. форма Личной карточки (Приказ </w:t>
      </w:r>
    </w:p>
    <w:p w14:paraId="48C16CF7" w14:textId="77777777" w:rsidR="00227B41" w:rsidRPr="006732E4" w:rsidRDefault="00227B41" w:rsidP="00B7342E">
      <w:pPr>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Минтруда России от 29.10.2021 №766н)</w:t>
      </w:r>
    </w:p>
    <w:tbl>
      <w:tblPr>
        <w:tblW w:w="9841" w:type="dxa"/>
        <w:tblCellMar>
          <w:top w:w="15" w:type="dxa"/>
          <w:left w:w="15" w:type="dxa"/>
          <w:bottom w:w="15" w:type="dxa"/>
          <w:right w:w="15" w:type="dxa"/>
        </w:tblCellMar>
        <w:tblLook w:val="04A0" w:firstRow="1" w:lastRow="0" w:firstColumn="1" w:lastColumn="0" w:noHBand="0" w:noVBand="1"/>
      </w:tblPr>
      <w:tblGrid>
        <w:gridCol w:w="5243"/>
        <w:gridCol w:w="126"/>
        <w:gridCol w:w="4472"/>
      </w:tblGrid>
      <w:tr w:rsidR="00227B41" w:rsidRPr="006732E4" w14:paraId="173E40A2" w14:textId="77777777" w:rsidTr="00227B41">
        <w:tc>
          <w:tcPr>
            <w:tcW w:w="9841" w:type="dxa"/>
            <w:gridSpan w:val="3"/>
            <w:tcMar>
              <w:top w:w="90" w:type="dxa"/>
              <w:left w:w="60" w:type="dxa"/>
              <w:bottom w:w="90" w:type="dxa"/>
              <w:right w:w="60" w:type="dxa"/>
            </w:tcMar>
            <w:hideMark/>
          </w:tcPr>
          <w:p w14:paraId="3F7E1560" w14:textId="77777777"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ЛИЧНАЯ КАРТОЧКА N ___</w:t>
            </w:r>
          </w:p>
          <w:p w14:paraId="6306CEF4"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b/>
                <w:color w:val="auto"/>
                <w:lang w:bidi="ar-SA"/>
              </w:rPr>
              <w:t>учета выдачи СИЗ</w:t>
            </w:r>
          </w:p>
        </w:tc>
      </w:tr>
      <w:tr w:rsidR="00227B41" w:rsidRPr="006732E4" w14:paraId="30DA514E" w14:textId="77777777" w:rsidTr="00227B41">
        <w:tc>
          <w:tcPr>
            <w:tcW w:w="0" w:type="auto"/>
            <w:vMerge w:val="restart"/>
            <w:tcMar>
              <w:top w:w="90" w:type="dxa"/>
              <w:left w:w="60" w:type="dxa"/>
              <w:bottom w:w="90" w:type="dxa"/>
              <w:right w:w="60" w:type="dxa"/>
            </w:tcMar>
            <w:hideMark/>
          </w:tcPr>
          <w:p w14:paraId="4A424019"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Фамилия _________________________</w:t>
            </w:r>
          </w:p>
          <w:p w14:paraId="6AA1D03A"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Имя ___ Отчество (при наличии) _____</w:t>
            </w:r>
          </w:p>
          <w:p w14:paraId="5CBE3668"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Табельный номер __________________</w:t>
            </w:r>
          </w:p>
          <w:p w14:paraId="083A1EDC"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Структурное подразделение _________</w:t>
            </w:r>
          </w:p>
          <w:p w14:paraId="38BE80B0"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Профессия (должность) _____________</w:t>
            </w:r>
          </w:p>
          <w:p w14:paraId="7F5BC490"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поступления на работу _________</w:t>
            </w:r>
          </w:p>
          <w:p w14:paraId="7E90C657"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изменения профессии (должности) или перевода в другое структурное подразделение ____</w:t>
            </w:r>
          </w:p>
        </w:tc>
        <w:tc>
          <w:tcPr>
            <w:tcW w:w="0" w:type="auto"/>
            <w:vMerge w:val="restart"/>
            <w:tcMar>
              <w:top w:w="90" w:type="dxa"/>
              <w:left w:w="60" w:type="dxa"/>
              <w:bottom w:w="90" w:type="dxa"/>
              <w:right w:w="60" w:type="dxa"/>
            </w:tcMar>
            <w:hideMark/>
          </w:tcPr>
          <w:p w14:paraId="1315E587" w14:textId="77777777" w:rsidR="00227B41" w:rsidRPr="006732E4" w:rsidRDefault="00227B41" w:rsidP="00B7342E">
            <w:pPr>
              <w:widowControl/>
              <w:rPr>
                <w:rFonts w:ascii="Times New Roman" w:eastAsia="Times New Roman" w:hAnsi="Times New Roman" w:cs="Times New Roman"/>
                <w:color w:val="auto"/>
                <w:lang w:bidi="ar-SA"/>
              </w:rPr>
            </w:pPr>
          </w:p>
        </w:tc>
        <w:tc>
          <w:tcPr>
            <w:tcW w:w="4472" w:type="dxa"/>
            <w:tcMar>
              <w:top w:w="90" w:type="dxa"/>
              <w:left w:w="60" w:type="dxa"/>
              <w:bottom w:w="90" w:type="dxa"/>
              <w:right w:w="60" w:type="dxa"/>
            </w:tcMar>
            <w:hideMark/>
          </w:tcPr>
          <w:p w14:paraId="4A133180"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Пол ____________________________</w:t>
            </w:r>
          </w:p>
          <w:p w14:paraId="5D5EE3F3"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Рост ____________________________</w:t>
            </w:r>
          </w:p>
          <w:p w14:paraId="1C5BC310"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Размер: одежды __________________ </w:t>
            </w:r>
          </w:p>
          <w:p w14:paraId="0756F1DE"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обуви ___________________________</w:t>
            </w:r>
          </w:p>
          <w:p w14:paraId="2D8975D7"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головного убора __________________</w:t>
            </w:r>
          </w:p>
          <w:p w14:paraId="0D7A88AF"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СИЗОД _________________________</w:t>
            </w:r>
          </w:p>
        </w:tc>
      </w:tr>
      <w:tr w:rsidR="00227B41" w:rsidRPr="006732E4" w14:paraId="6F81E8DC" w14:textId="77777777" w:rsidTr="00227B41">
        <w:tc>
          <w:tcPr>
            <w:tcW w:w="0" w:type="auto"/>
            <w:vMerge/>
            <w:vAlign w:val="center"/>
            <w:hideMark/>
          </w:tcPr>
          <w:p w14:paraId="426DEBDC" w14:textId="77777777" w:rsidR="00227B41" w:rsidRPr="006732E4" w:rsidRDefault="00227B41" w:rsidP="00B7342E">
            <w:pPr>
              <w:widowControl/>
              <w:rPr>
                <w:rFonts w:ascii="Times New Roman" w:eastAsia="Times New Roman" w:hAnsi="Times New Roman" w:cs="Times New Roman"/>
                <w:color w:val="auto"/>
                <w:lang w:bidi="ar-SA"/>
              </w:rPr>
            </w:pPr>
          </w:p>
        </w:tc>
        <w:tc>
          <w:tcPr>
            <w:tcW w:w="0" w:type="auto"/>
            <w:vMerge/>
            <w:vAlign w:val="center"/>
            <w:hideMark/>
          </w:tcPr>
          <w:p w14:paraId="0DFE3E8D" w14:textId="77777777" w:rsidR="00227B41" w:rsidRPr="006732E4" w:rsidRDefault="00227B41" w:rsidP="00B7342E">
            <w:pPr>
              <w:widowControl/>
              <w:rPr>
                <w:rFonts w:ascii="Times New Roman" w:eastAsia="Times New Roman" w:hAnsi="Times New Roman" w:cs="Times New Roman"/>
                <w:color w:val="auto"/>
                <w:lang w:bidi="ar-SA"/>
              </w:rPr>
            </w:pPr>
          </w:p>
        </w:tc>
        <w:tc>
          <w:tcPr>
            <w:tcW w:w="4472" w:type="dxa"/>
            <w:tcMar>
              <w:top w:w="90" w:type="dxa"/>
              <w:left w:w="60" w:type="dxa"/>
              <w:bottom w:w="90" w:type="dxa"/>
              <w:right w:w="60" w:type="dxa"/>
            </w:tcMar>
            <w:hideMark/>
          </w:tcPr>
          <w:p w14:paraId="6DB262B7"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СИЗ рук _________________________</w:t>
            </w:r>
          </w:p>
        </w:tc>
      </w:tr>
    </w:tbl>
    <w:p w14:paraId="65CF2CCA" w14:textId="77777777" w:rsidR="00227B41" w:rsidRPr="006732E4" w:rsidRDefault="00227B41" w:rsidP="00B7342E">
      <w:pPr>
        <w:widowControl/>
        <w:shd w:val="clear" w:color="auto" w:fill="FFFFFF"/>
        <w:rPr>
          <w:rFonts w:ascii="Times New Roman" w:eastAsia="Times New Roman" w:hAnsi="Times New Roman" w:cs="Times New Roman"/>
          <w:vanish/>
          <w:color w:val="auto"/>
          <w:lang w:bidi="ar-SA"/>
        </w:rPr>
      </w:pPr>
    </w:p>
    <w:tbl>
      <w:tblPr>
        <w:tblW w:w="9841" w:type="dxa"/>
        <w:tblLayout w:type="fixed"/>
        <w:tblCellMar>
          <w:top w:w="15" w:type="dxa"/>
          <w:left w:w="15" w:type="dxa"/>
          <w:bottom w:w="15" w:type="dxa"/>
          <w:right w:w="15" w:type="dxa"/>
        </w:tblCellMar>
        <w:tblLook w:val="04A0" w:firstRow="1" w:lastRow="0" w:firstColumn="1" w:lastColumn="0" w:noHBand="0" w:noVBand="1"/>
      </w:tblPr>
      <w:tblGrid>
        <w:gridCol w:w="4738"/>
        <w:gridCol w:w="851"/>
        <w:gridCol w:w="2835"/>
        <w:gridCol w:w="1417"/>
      </w:tblGrid>
      <w:tr w:rsidR="00227B41" w:rsidRPr="006732E4" w14:paraId="16A33C24" w14:textId="77777777" w:rsidTr="00227B41">
        <w:trPr>
          <w:trHeight w:val="226"/>
        </w:trPr>
        <w:tc>
          <w:tcPr>
            <w:tcW w:w="4738" w:type="dxa"/>
            <w:tcBorders>
              <w:top w:val="single" w:sz="6" w:space="0" w:color="auto"/>
              <w:left w:val="single" w:sz="6" w:space="0" w:color="auto"/>
              <w:right w:val="single" w:sz="6" w:space="0" w:color="auto"/>
            </w:tcBorders>
            <w:tcMar>
              <w:top w:w="90" w:type="dxa"/>
              <w:left w:w="60" w:type="dxa"/>
              <w:bottom w:w="90" w:type="dxa"/>
              <w:right w:w="60" w:type="dxa"/>
            </w:tcMar>
            <w:vAlign w:val="center"/>
            <w:hideMark/>
          </w:tcPr>
          <w:p w14:paraId="57F63EBD"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СИЗ</w:t>
            </w:r>
          </w:p>
        </w:tc>
        <w:tc>
          <w:tcPr>
            <w:tcW w:w="851" w:type="dxa"/>
            <w:tcBorders>
              <w:top w:val="single" w:sz="6" w:space="0" w:color="auto"/>
              <w:right w:val="single" w:sz="6" w:space="0" w:color="auto"/>
            </w:tcBorders>
            <w:tcMar>
              <w:top w:w="90" w:type="dxa"/>
              <w:left w:w="60" w:type="dxa"/>
              <w:bottom w:w="90" w:type="dxa"/>
              <w:right w:w="60" w:type="dxa"/>
            </w:tcMar>
            <w:vAlign w:val="center"/>
            <w:hideMark/>
          </w:tcPr>
          <w:p w14:paraId="1CD1AE15"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Пункт Норм</w:t>
            </w:r>
          </w:p>
        </w:tc>
        <w:tc>
          <w:tcPr>
            <w:tcW w:w="2835" w:type="dxa"/>
            <w:tcBorders>
              <w:top w:val="single" w:sz="6" w:space="0" w:color="auto"/>
              <w:right w:val="single" w:sz="6" w:space="0" w:color="auto"/>
            </w:tcBorders>
            <w:tcMar>
              <w:top w:w="90" w:type="dxa"/>
              <w:left w:w="60" w:type="dxa"/>
              <w:bottom w:w="90" w:type="dxa"/>
              <w:right w:w="60" w:type="dxa"/>
            </w:tcMar>
            <w:vAlign w:val="center"/>
            <w:hideMark/>
          </w:tcPr>
          <w:p w14:paraId="331011CE"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Единица измерения, периодичность выдачи</w:t>
            </w:r>
          </w:p>
        </w:tc>
        <w:tc>
          <w:tcPr>
            <w:tcW w:w="1417" w:type="dxa"/>
            <w:tcBorders>
              <w:top w:val="single" w:sz="6" w:space="0" w:color="auto"/>
              <w:right w:val="single" w:sz="6" w:space="0" w:color="auto"/>
            </w:tcBorders>
            <w:tcMar>
              <w:top w:w="90" w:type="dxa"/>
              <w:left w:w="60" w:type="dxa"/>
              <w:bottom w:w="90" w:type="dxa"/>
              <w:right w:w="60" w:type="dxa"/>
            </w:tcMar>
            <w:vAlign w:val="center"/>
            <w:hideMark/>
          </w:tcPr>
          <w:p w14:paraId="0A87CBD4"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 на период</w:t>
            </w:r>
          </w:p>
        </w:tc>
      </w:tr>
      <w:tr w:rsidR="00227B41" w:rsidRPr="006732E4" w14:paraId="6D9F10DA" w14:textId="77777777" w:rsidTr="00227B41">
        <w:tc>
          <w:tcPr>
            <w:tcW w:w="4738"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F46E66E" w14:textId="77777777" w:rsidR="00227B41" w:rsidRPr="006732E4" w:rsidRDefault="00227B41" w:rsidP="00B7342E">
            <w:pPr>
              <w:widowControl/>
              <w:rPr>
                <w:rFonts w:ascii="Times New Roman" w:eastAsia="Times New Roman" w:hAnsi="Times New Roman" w:cs="Times New Roman"/>
                <w:color w:val="auto"/>
                <w:lang w:bidi="ar-SA"/>
              </w:rPr>
            </w:pPr>
          </w:p>
        </w:tc>
        <w:tc>
          <w:tcPr>
            <w:tcW w:w="851"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2E02CA07" w14:textId="77777777" w:rsidR="00227B41" w:rsidRPr="006732E4" w:rsidRDefault="00227B41" w:rsidP="00B7342E">
            <w:pPr>
              <w:widowControl/>
              <w:rPr>
                <w:rFonts w:ascii="Times New Roman" w:eastAsia="Times New Roman" w:hAnsi="Times New Roman" w:cs="Times New Roman"/>
                <w:color w:val="auto"/>
                <w:lang w:bidi="ar-SA"/>
              </w:rPr>
            </w:pPr>
          </w:p>
        </w:tc>
        <w:tc>
          <w:tcPr>
            <w:tcW w:w="2835"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3C0D2DA2" w14:textId="77777777" w:rsidR="00227B41" w:rsidRPr="006732E4" w:rsidRDefault="00227B41" w:rsidP="00B7342E">
            <w:pPr>
              <w:widowControl/>
              <w:rPr>
                <w:rFonts w:ascii="Times New Roman" w:eastAsia="Times New Roman" w:hAnsi="Times New Roman" w:cs="Times New Roman"/>
                <w:color w:val="auto"/>
                <w:lang w:bidi="ar-SA"/>
              </w:rPr>
            </w:pPr>
          </w:p>
        </w:tc>
        <w:tc>
          <w:tcPr>
            <w:tcW w:w="1417"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609C7771" w14:textId="77777777" w:rsidR="00227B41" w:rsidRPr="006732E4" w:rsidRDefault="00227B41" w:rsidP="00B7342E">
            <w:pPr>
              <w:widowControl/>
              <w:rPr>
                <w:rFonts w:ascii="Times New Roman" w:eastAsia="Times New Roman" w:hAnsi="Times New Roman" w:cs="Times New Roman"/>
                <w:color w:val="auto"/>
                <w:lang w:bidi="ar-SA"/>
              </w:rPr>
            </w:pPr>
          </w:p>
        </w:tc>
      </w:tr>
    </w:tbl>
    <w:p w14:paraId="0A565D21" w14:textId="77777777" w:rsidR="00227B41" w:rsidRPr="006732E4" w:rsidRDefault="00227B41" w:rsidP="00B7342E">
      <w:pPr>
        <w:widowControl/>
        <w:rPr>
          <w:rFonts w:ascii="Times New Roman" w:eastAsia="Times New Roman" w:hAnsi="Times New Roman" w:cs="Times New Roman"/>
          <w:color w:val="auto"/>
          <w:lang w:bidi="ar-SA"/>
        </w:rPr>
      </w:pPr>
    </w:p>
    <w:tbl>
      <w:tblPr>
        <w:tblW w:w="9606" w:type="dxa"/>
        <w:tblLayout w:type="fixed"/>
        <w:tblCellMar>
          <w:left w:w="0" w:type="dxa"/>
          <w:right w:w="0" w:type="dxa"/>
        </w:tblCellMar>
        <w:tblLook w:val="04A0" w:firstRow="1" w:lastRow="0" w:firstColumn="1" w:lastColumn="0" w:noHBand="0" w:noVBand="1"/>
      </w:tblPr>
      <w:tblGrid>
        <w:gridCol w:w="5529"/>
        <w:gridCol w:w="1199"/>
        <w:gridCol w:w="2878"/>
      </w:tblGrid>
      <w:tr w:rsidR="00227B41" w:rsidRPr="006732E4" w14:paraId="7C9E5B99" w14:textId="77777777" w:rsidTr="00227B41">
        <w:tc>
          <w:tcPr>
            <w:tcW w:w="5529" w:type="dxa"/>
            <w:vMerge w:val="restart"/>
          </w:tcPr>
          <w:p w14:paraId="2E3F7E0D" w14:textId="77777777"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Ответственное лицо за ведение</w:t>
            </w:r>
          </w:p>
          <w:p w14:paraId="54D38200" w14:textId="77777777" w:rsidR="00227B41" w:rsidRPr="006732E4" w:rsidRDefault="00227B41" w:rsidP="00B7342E">
            <w:pPr>
              <w:widowControl/>
              <w:tabs>
                <w:tab w:val="left" w:pos="2548"/>
              </w:tabs>
              <w:autoSpaceDE w:val="0"/>
              <w:autoSpaceDN w:val="0"/>
              <w:adjustRightInd w:val="0"/>
              <w:ind w:left="-2534" w:firstLine="2534"/>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 xml:space="preserve"> карточек учета выдачи СИЗ</w:t>
            </w:r>
          </w:p>
        </w:tc>
        <w:tc>
          <w:tcPr>
            <w:tcW w:w="1199" w:type="dxa"/>
            <w:tcBorders>
              <w:bottom w:val="single" w:sz="4" w:space="0" w:color="auto"/>
            </w:tcBorders>
          </w:tcPr>
          <w:p w14:paraId="512F2C91"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b/>
                <w:color w:val="auto"/>
                <w:lang w:bidi="ar-SA"/>
              </w:rPr>
            </w:pPr>
          </w:p>
        </w:tc>
        <w:tc>
          <w:tcPr>
            <w:tcW w:w="2878" w:type="dxa"/>
            <w:tcBorders>
              <w:bottom w:val="single" w:sz="4" w:space="0" w:color="auto"/>
            </w:tcBorders>
            <w:vAlign w:val="center"/>
          </w:tcPr>
          <w:p w14:paraId="19CD861A"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r w:rsidR="00227B41" w:rsidRPr="006732E4" w14:paraId="018A2F26" w14:textId="77777777" w:rsidTr="00227B41">
        <w:trPr>
          <w:trHeight w:val="535"/>
        </w:trPr>
        <w:tc>
          <w:tcPr>
            <w:tcW w:w="5529" w:type="dxa"/>
            <w:vMerge/>
          </w:tcPr>
          <w:p w14:paraId="622CF9B6" w14:textId="77777777"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color w:val="auto"/>
                <w:lang w:bidi="ar-SA"/>
              </w:rPr>
            </w:pPr>
          </w:p>
        </w:tc>
        <w:tc>
          <w:tcPr>
            <w:tcW w:w="1199" w:type="dxa"/>
            <w:tcBorders>
              <w:top w:val="single" w:sz="4" w:space="0" w:color="auto"/>
            </w:tcBorders>
          </w:tcPr>
          <w:p w14:paraId="7274A224"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w:t>
            </w:r>
          </w:p>
        </w:tc>
        <w:tc>
          <w:tcPr>
            <w:tcW w:w="2878" w:type="dxa"/>
            <w:tcBorders>
              <w:top w:val="single" w:sz="4" w:space="0" w:color="auto"/>
            </w:tcBorders>
          </w:tcPr>
          <w:p w14:paraId="7F7D35E9" w14:textId="77777777" w:rsidR="00227B41" w:rsidRPr="006732E4" w:rsidRDefault="00227B41" w:rsidP="00B7342E">
            <w:pPr>
              <w:widowControl/>
              <w:tabs>
                <w:tab w:val="left" w:pos="2548"/>
              </w:tabs>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(фамилия, инициалы)</w:t>
            </w:r>
          </w:p>
        </w:tc>
      </w:tr>
    </w:tbl>
    <w:p w14:paraId="2D3F6FE4" w14:textId="77777777" w:rsidR="00227B41" w:rsidRPr="006732E4" w:rsidRDefault="00227B41" w:rsidP="00B7342E">
      <w:pPr>
        <w:widowControl/>
        <w:rPr>
          <w:rFonts w:ascii="Times New Roman" w:eastAsia="Times New Roman" w:hAnsi="Times New Roman" w:cs="Times New Roman"/>
          <w:color w:val="auto"/>
          <w:lang w:bidi="ar-SA"/>
        </w:rPr>
      </w:pPr>
    </w:p>
    <w:p w14:paraId="75B44250" w14:textId="77777777" w:rsidR="00510826" w:rsidRDefault="00510826" w:rsidP="00B7342E">
      <w:pPr>
        <w:widowControl/>
        <w:jc w:val="right"/>
        <w:rPr>
          <w:rFonts w:ascii="Times New Roman" w:hAnsi="Times New Roman" w:cs="Times New Roman"/>
          <w:i/>
          <w:color w:val="auto"/>
        </w:rPr>
      </w:pPr>
    </w:p>
    <w:p w14:paraId="1F60DD28" w14:textId="77777777" w:rsidR="00227B41" w:rsidRPr="006732E4" w:rsidRDefault="00227B41" w:rsidP="00B7342E">
      <w:pPr>
        <w:widowControl/>
        <w:jc w:val="right"/>
        <w:rPr>
          <w:rFonts w:ascii="Times New Roman" w:hAnsi="Times New Roman" w:cs="Times New Roman"/>
          <w:i/>
          <w:color w:val="auto"/>
        </w:rPr>
      </w:pPr>
      <w:r w:rsidRPr="006732E4">
        <w:rPr>
          <w:rFonts w:ascii="Times New Roman" w:hAnsi="Times New Roman" w:cs="Times New Roman"/>
          <w:i/>
          <w:color w:val="auto"/>
        </w:rPr>
        <w:t>Оборотная сторона личной карточки</w:t>
      </w:r>
    </w:p>
    <w:tbl>
      <w:tblPr>
        <w:tblW w:w="994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20"/>
        <w:gridCol w:w="1959"/>
        <w:gridCol w:w="567"/>
        <w:gridCol w:w="850"/>
        <w:gridCol w:w="993"/>
        <w:gridCol w:w="992"/>
        <w:gridCol w:w="567"/>
        <w:gridCol w:w="850"/>
        <w:gridCol w:w="851"/>
        <w:gridCol w:w="1093"/>
      </w:tblGrid>
      <w:tr w:rsidR="00227B41" w:rsidRPr="006732E4" w14:paraId="6EA9FD1D" w14:textId="77777777" w:rsidTr="00227B41">
        <w:tc>
          <w:tcPr>
            <w:tcW w:w="1220" w:type="dxa"/>
            <w:vMerge w:val="restart"/>
            <w:tcBorders>
              <w:top w:val="single" w:sz="6" w:space="0" w:color="auto"/>
              <w:left w:val="single" w:sz="6" w:space="0" w:color="auto"/>
              <w:right w:val="single" w:sz="6" w:space="0" w:color="auto"/>
            </w:tcBorders>
            <w:shd w:val="clear" w:color="auto" w:fill="FFFFFF"/>
            <w:tcMar>
              <w:top w:w="90" w:type="dxa"/>
              <w:left w:w="60" w:type="dxa"/>
              <w:bottom w:w="90" w:type="dxa"/>
              <w:right w:w="60" w:type="dxa"/>
            </w:tcMar>
            <w:vAlign w:val="center"/>
            <w:hideMark/>
          </w:tcPr>
          <w:p w14:paraId="6210FA8E"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СИЗ</w:t>
            </w:r>
          </w:p>
        </w:tc>
        <w:tc>
          <w:tcPr>
            <w:tcW w:w="1959" w:type="dxa"/>
            <w:vMerge w:val="restart"/>
            <w:tcBorders>
              <w:top w:val="single" w:sz="6" w:space="0" w:color="auto"/>
              <w:right w:val="single" w:sz="6" w:space="0" w:color="auto"/>
            </w:tcBorders>
            <w:shd w:val="clear" w:color="auto" w:fill="FFFFFF"/>
            <w:tcMar>
              <w:top w:w="90" w:type="dxa"/>
              <w:left w:w="60" w:type="dxa"/>
              <w:bottom w:w="90" w:type="dxa"/>
              <w:right w:w="60" w:type="dxa"/>
            </w:tcMar>
            <w:vAlign w:val="center"/>
            <w:hideMark/>
          </w:tcPr>
          <w:p w14:paraId="40690E2D"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Модель, марка, артикул, класс защиты СИЗ, дерматологических СИЗ</w:t>
            </w:r>
          </w:p>
        </w:tc>
        <w:tc>
          <w:tcPr>
            <w:tcW w:w="3402" w:type="dxa"/>
            <w:gridSpan w:val="4"/>
            <w:tcBorders>
              <w:top w:val="single" w:sz="6" w:space="0" w:color="auto"/>
              <w:right w:val="single" w:sz="6" w:space="0" w:color="auto"/>
            </w:tcBorders>
            <w:shd w:val="clear" w:color="auto" w:fill="FFFFFF"/>
            <w:tcMar>
              <w:top w:w="90" w:type="dxa"/>
              <w:left w:w="60" w:type="dxa"/>
              <w:bottom w:w="90" w:type="dxa"/>
              <w:right w:w="60" w:type="dxa"/>
            </w:tcMar>
            <w:hideMark/>
          </w:tcPr>
          <w:p w14:paraId="1951A01A"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Выдано</w:t>
            </w:r>
          </w:p>
        </w:tc>
        <w:tc>
          <w:tcPr>
            <w:tcW w:w="3361" w:type="dxa"/>
            <w:gridSpan w:val="4"/>
            <w:tcBorders>
              <w:top w:val="single" w:sz="6" w:space="0" w:color="auto"/>
              <w:right w:val="single" w:sz="6" w:space="0" w:color="auto"/>
            </w:tcBorders>
            <w:shd w:val="clear" w:color="auto" w:fill="FFFFFF"/>
            <w:tcMar>
              <w:top w:w="90" w:type="dxa"/>
              <w:left w:w="60" w:type="dxa"/>
              <w:bottom w:w="90" w:type="dxa"/>
              <w:right w:w="60" w:type="dxa"/>
            </w:tcMar>
            <w:hideMark/>
          </w:tcPr>
          <w:p w14:paraId="6B77D16C"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Возвращено </w:t>
            </w:r>
            <w:hyperlink r:id="rId21" w:anchor="dst100236" w:history="1">
              <w:r w:rsidRPr="006732E4">
                <w:rPr>
                  <w:rFonts w:ascii="Times New Roman" w:eastAsia="Times New Roman" w:hAnsi="Times New Roman" w:cs="Times New Roman"/>
                  <w:color w:val="auto"/>
                  <w:u w:val="single"/>
                  <w:lang w:bidi="ar-SA"/>
                </w:rPr>
                <w:t>&lt;**&gt;</w:t>
              </w:r>
            </w:hyperlink>
          </w:p>
        </w:tc>
      </w:tr>
      <w:tr w:rsidR="00227B41" w:rsidRPr="006732E4" w14:paraId="25FAE462" w14:textId="77777777" w:rsidTr="00227B41">
        <w:tc>
          <w:tcPr>
            <w:tcW w:w="1220" w:type="dxa"/>
            <w:vMerge/>
            <w:tcBorders>
              <w:top w:val="single" w:sz="6" w:space="0" w:color="auto"/>
              <w:left w:val="single" w:sz="6" w:space="0" w:color="auto"/>
              <w:right w:val="single" w:sz="6" w:space="0" w:color="auto"/>
            </w:tcBorders>
            <w:shd w:val="clear" w:color="auto" w:fill="FFFFFF"/>
            <w:vAlign w:val="center"/>
            <w:hideMark/>
          </w:tcPr>
          <w:p w14:paraId="0A603C7F" w14:textId="77777777" w:rsidR="00227B41" w:rsidRPr="006732E4" w:rsidRDefault="00227B41" w:rsidP="00B7342E">
            <w:pPr>
              <w:widowControl/>
              <w:rPr>
                <w:rFonts w:ascii="Times New Roman" w:eastAsia="Times New Roman" w:hAnsi="Times New Roman" w:cs="Times New Roman"/>
                <w:color w:val="auto"/>
                <w:lang w:bidi="ar-SA"/>
              </w:rPr>
            </w:pPr>
          </w:p>
        </w:tc>
        <w:tc>
          <w:tcPr>
            <w:tcW w:w="1959" w:type="dxa"/>
            <w:vMerge/>
            <w:tcBorders>
              <w:top w:val="single" w:sz="6" w:space="0" w:color="auto"/>
              <w:right w:val="single" w:sz="6" w:space="0" w:color="auto"/>
            </w:tcBorders>
            <w:shd w:val="clear" w:color="auto" w:fill="FFFFFF"/>
            <w:vAlign w:val="center"/>
            <w:hideMark/>
          </w:tcPr>
          <w:p w14:paraId="28FD8A76" w14:textId="77777777"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21B59ECB"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4F99A7FD"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w:t>
            </w:r>
          </w:p>
        </w:tc>
        <w:tc>
          <w:tcPr>
            <w:tcW w:w="9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54CE715F"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лично/</w:t>
            </w:r>
          </w:p>
          <w:p w14:paraId="0EE028E6"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дозатор</w:t>
            </w:r>
          </w:p>
          <w:p w14:paraId="488DBBCC" w14:textId="77777777" w:rsidR="00227B41" w:rsidRPr="006732E4" w:rsidRDefault="00D87B26" w:rsidP="00B7342E">
            <w:pPr>
              <w:widowControl/>
              <w:rPr>
                <w:rFonts w:ascii="Times New Roman" w:eastAsia="Times New Roman" w:hAnsi="Times New Roman" w:cs="Times New Roman"/>
                <w:color w:val="auto"/>
                <w:lang w:bidi="ar-SA"/>
              </w:rPr>
            </w:pPr>
            <w:hyperlink r:id="rId22" w:anchor="dst100235" w:history="1">
              <w:r w:rsidR="00227B41" w:rsidRPr="006732E4">
                <w:rPr>
                  <w:rFonts w:ascii="Times New Roman" w:eastAsia="Times New Roman" w:hAnsi="Times New Roman" w:cs="Times New Roman"/>
                  <w:color w:val="auto"/>
                  <w:u w:val="single"/>
                  <w:lang w:bidi="ar-SA"/>
                </w:rPr>
                <w:t>&lt;*&gt;</w:t>
              </w:r>
            </w:hyperlink>
          </w:p>
        </w:tc>
        <w:tc>
          <w:tcPr>
            <w:tcW w:w="992"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006A5C73"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получившего СИЗ</w:t>
            </w: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0B696B5E"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6648A27B"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0B8E29E8"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сдавшего СИЗ</w:t>
            </w:r>
          </w:p>
        </w:tc>
        <w:tc>
          <w:tcPr>
            <w:tcW w:w="10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67EA6393"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акт списания (дата, номер)</w:t>
            </w:r>
          </w:p>
        </w:tc>
      </w:tr>
      <w:tr w:rsidR="00227B41" w:rsidRPr="006732E4" w14:paraId="2EDD2D9A" w14:textId="77777777" w:rsidTr="00227B41">
        <w:trPr>
          <w:trHeight w:val="156"/>
        </w:trPr>
        <w:tc>
          <w:tcPr>
            <w:tcW w:w="1220"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25183F3F"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195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2E3F1DD8"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4668A5A9"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37A81518"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9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463E053F"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992"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545C1F52"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6</w:t>
            </w: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6D2A7A08"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7</w:t>
            </w: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11987EAB"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8</w:t>
            </w: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2240200B"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9</w:t>
            </w:r>
          </w:p>
        </w:tc>
        <w:tc>
          <w:tcPr>
            <w:tcW w:w="10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111A0923"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10</w:t>
            </w:r>
          </w:p>
        </w:tc>
      </w:tr>
      <w:tr w:rsidR="00227B41" w:rsidRPr="006732E4" w14:paraId="37CF4A9E" w14:textId="77777777" w:rsidTr="00227B41">
        <w:tc>
          <w:tcPr>
            <w:tcW w:w="1220"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762B3506" w14:textId="77777777" w:rsidR="00227B41" w:rsidRPr="006732E4" w:rsidRDefault="00227B41" w:rsidP="00B7342E">
            <w:pPr>
              <w:widowControl/>
              <w:rPr>
                <w:rFonts w:ascii="Times New Roman" w:eastAsia="Times New Roman" w:hAnsi="Times New Roman" w:cs="Times New Roman"/>
                <w:color w:val="auto"/>
                <w:lang w:bidi="ar-SA"/>
              </w:rPr>
            </w:pPr>
          </w:p>
        </w:tc>
        <w:tc>
          <w:tcPr>
            <w:tcW w:w="195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729E1D57" w14:textId="77777777"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36D87DAE" w14:textId="77777777" w:rsidR="00227B41" w:rsidRPr="006732E4" w:rsidRDefault="00227B41" w:rsidP="00B7342E">
            <w:pPr>
              <w:widowControl/>
              <w:rPr>
                <w:rFonts w:ascii="Times New Roman" w:eastAsia="Times New Roman" w:hAnsi="Times New Roman" w:cs="Times New Roman"/>
                <w:color w:val="auto"/>
                <w:lang w:bidi="ar-SA"/>
              </w:rPr>
            </w:pP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2A5A456B" w14:textId="77777777" w:rsidR="00227B41" w:rsidRPr="006732E4" w:rsidRDefault="00227B41" w:rsidP="00B7342E">
            <w:pPr>
              <w:widowControl/>
              <w:rPr>
                <w:rFonts w:ascii="Times New Roman" w:eastAsia="Times New Roman" w:hAnsi="Times New Roman" w:cs="Times New Roman"/>
                <w:color w:val="auto"/>
                <w:lang w:bidi="ar-SA"/>
              </w:rPr>
            </w:pPr>
          </w:p>
        </w:tc>
        <w:tc>
          <w:tcPr>
            <w:tcW w:w="9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6425DF1A" w14:textId="77777777" w:rsidR="00227B41" w:rsidRPr="006732E4" w:rsidRDefault="00227B41" w:rsidP="00B7342E">
            <w:pPr>
              <w:widowControl/>
              <w:rPr>
                <w:rFonts w:ascii="Times New Roman" w:eastAsia="Times New Roman" w:hAnsi="Times New Roman" w:cs="Times New Roman"/>
                <w:color w:val="auto"/>
                <w:lang w:bidi="ar-SA"/>
              </w:rPr>
            </w:pPr>
          </w:p>
        </w:tc>
        <w:tc>
          <w:tcPr>
            <w:tcW w:w="992"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1BECE25B" w14:textId="77777777"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69B484D6" w14:textId="77777777" w:rsidR="00227B41" w:rsidRPr="006732E4" w:rsidRDefault="00227B41" w:rsidP="00B7342E">
            <w:pPr>
              <w:widowControl/>
              <w:rPr>
                <w:rFonts w:ascii="Times New Roman" w:eastAsia="Times New Roman" w:hAnsi="Times New Roman" w:cs="Times New Roman"/>
                <w:color w:val="auto"/>
                <w:lang w:bidi="ar-SA"/>
              </w:rPr>
            </w:pP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4D590665" w14:textId="77777777" w:rsidR="00227B41" w:rsidRPr="006732E4" w:rsidRDefault="00227B41" w:rsidP="00B7342E">
            <w:pPr>
              <w:widowControl/>
              <w:rPr>
                <w:rFonts w:ascii="Times New Roman" w:eastAsia="Times New Roman" w:hAnsi="Times New Roman" w:cs="Times New Roman"/>
                <w:color w:val="auto"/>
                <w:lang w:bidi="ar-SA"/>
              </w:rPr>
            </w:pP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6B5725CF" w14:textId="77777777" w:rsidR="00227B41" w:rsidRPr="006732E4" w:rsidRDefault="00227B41" w:rsidP="00B7342E">
            <w:pPr>
              <w:widowControl/>
              <w:rPr>
                <w:rFonts w:ascii="Times New Roman" w:eastAsia="Times New Roman" w:hAnsi="Times New Roman" w:cs="Times New Roman"/>
                <w:color w:val="auto"/>
                <w:lang w:bidi="ar-SA"/>
              </w:rPr>
            </w:pPr>
          </w:p>
        </w:tc>
        <w:tc>
          <w:tcPr>
            <w:tcW w:w="10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09525D3B" w14:textId="77777777" w:rsidR="00227B41" w:rsidRPr="006732E4" w:rsidRDefault="00227B41" w:rsidP="00B7342E">
            <w:pPr>
              <w:widowControl/>
              <w:rPr>
                <w:rFonts w:ascii="Times New Roman" w:eastAsia="Times New Roman" w:hAnsi="Times New Roman" w:cs="Times New Roman"/>
                <w:color w:val="auto"/>
                <w:lang w:bidi="ar-SA"/>
              </w:rPr>
            </w:pPr>
          </w:p>
        </w:tc>
      </w:tr>
      <w:tr w:rsidR="00227B41" w:rsidRPr="006732E4" w14:paraId="311D4BB0" w14:textId="77777777" w:rsidTr="00227B41">
        <w:tc>
          <w:tcPr>
            <w:tcW w:w="1220" w:type="dxa"/>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266E735B" w14:textId="77777777" w:rsidR="00227B41" w:rsidRPr="006732E4" w:rsidRDefault="00227B41" w:rsidP="00B7342E">
            <w:pPr>
              <w:widowControl/>
              <w:rPr>
                <w:rFonts w:ascii="Times New Roman" w:eastAsia="Times New Roman" w:hAnsi="Times New Roman" w:cs="Times New Roman"/>
                <w:color w:val="auto"/>
                <w:lang w:bidi="ar-SA"/>
              </w:rPr>
            </w:pPr>
          </w:p>
        </w:tc>
        <w:tc>
          <w:tcPr>
            <w:tcW w:w="1959"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764C295F" w14:textId="77777777"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62DC0E02" w14:textId="77777777" w:rsidR="00227B41" w:rsidRPr="006732E4" w:rsidRDefault="00227B41" w:rsidP="00B7342E">
            <w:pPr>
              <w:widowControl/>
              <w:rPr>
                <w:rFonts w:ascii="Times New Roman" w:eastAsia="Times New Roman" w:hAnsi="Times New Roman" w:cs="Times New Roman"/>
                <w:color w:val="auto"/>
                <w:lang w:bidi="ar-SA"/>
              </w:rPr>
            </w:pP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2F123D2B" w14:textId="77777777" w:rsidR="00227B41" w:rsidRPr="006732E4" w:rsidRDefault="00227B41" w:rsidP="00B7342E">
            <w:pPr>
              <w:widowControl/>
              <w:rPr>
                <w:rFonts w:ascii="Times New Roman" w:eastAsia="Times New Roman" w:hAnsi="Times New Roman" w:cs="Times New Roman"/>
                <w:color w:val="auto"/>
                <w:lang w:bidi="ar-SA"/>
              </w:rPr>
            </w:pPr>
          </w:p>
        </w:tc>
        <w:tc>
          <w:tcPr>
            <w:tcW w:w="9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69C15750" w14:textId="77777777" w:rsidR="00227B41" w:rsidRPr="006732E4" w:rsidRDefault="00227B41" w:rsidP="00B7342E">
            <w:pPr>
              <w:widowControl/>
              <w:rPr>
                <w:rFonts w:ascii="Times New Roman" w:eastAsia="Times New Roman" w:hAnsi="Times New Roman" w:cs="Times New Roman"/>
                <w:color w:val="auto"/>
                <w:lang w:bidi="ar-SA"/>
              </w:rPr>
            </w:pPr>
          </w:p>
        </w:tc>
        <w:tc>
          <w:tcPr>
            <w:tcW w:w="992"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393F76D9" w14:textId="77777777"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52BF340E" w14:textId="77777777" w:rsidR="00227B41" w:rsidRPr="006732E4" w:rsidRDefault="00227B41" w:rsidP="00B7342E">
            <w:pPr>
              <w:widowControl/>
              <w:rPr>
                <w:rFonts w:ascii="Times New Roman" w:eastAsia="Times New Roman" w:hAnsi="Times New Roman" w:cs="Times New Roman"/>
                <w:color w:val="auto"/>
                <w:lang w:bidi="ar-SA"/>
              </w:rPr>
            </w:pPr>
          </w:p>
        </w:tc>
        <w:tc>
          <w:tcPr>
            <w:tcW w:w="850"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0C3CD308" w14:textId="77777777" w:rsidR="00227B41" w:rsidRPr="006732E4" w:rsidRDefault="00227B41" w:rsidP="00B7342E">
            <w:pPr>
              <w:widowControl/>
              <w:rPr>
                <w:rFonts w:ascii="Times New Roman" w:eastAsia="Times New Roman" w:hAnsi="Times New Roman" w:cs="Times New Roman"/>
                <w:color w:val="auto"/>
                <w:lang w:bidi="ar-SA"/>
              </w:rPr>
            </w:pPr>
          </w:p>
        </w:tc>
        <w:tc>
          <w:tcPr>
            <w:tcW w:w="851"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14789A7F" w14:textId="77777777" w:rsidR="00227B41" w:rsidRPr="006732E4" w:rsidRDefault="00227B41" w:rsidP="00B7342E">
            <w:pPr>
              <w:widowControl/>
              <w:rPr>
                <w:rFonts w:ascii="Times New Roman" w:eastAsia="Times New Roman" w:hAnsi="Times New Roman" w:cs="Times New Roman"/>
                <w:color w:val="auto"/>
                <w:lang w:bidi="ar-SA"/>
              </w:rPr>
            </w:pPr>
          </w:p>
        </w:tc>
        <w:tc>
          <w:tcPr>
            <w:tcW w:w="1093" w:type="dxa"/>
            <w:tcBorders>
              <w:top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71CBC3A3" w14:textId="77777777" w:rsidR="00227B41" w:rsidRPr="006732E4" w:rsidRDefault="00227B41" w:rsidP="00B7342E">
            <w:pPr>
              <w:widowControl/>
              <w:rPr>
                <w:rFonts w:ascii="Times New Roman" w:eastAsia="Times New Roman" w:hAnsi="Times New Roman" w:cs="Times New Roman"/>
                <w:color w:val="auto"/>
                <w:lang w:bidi="ar-SA"/>
              </w:rPr>
            </w:pPr>
          </w:p>
        </w:tc>
      </w:tr>
      <w:tr w:rsidR="00227B41" w:rsidRPr="006732E4" w14:paraId="4D91D1EC" w14:textId="77777777" w:rsidTr="00227B41">
        <w:tc>
          <w:tcPr>
            <w:tcW w:w="9942" w:type="dxa"/>
            <w:gridSpan w:val="10"/>
            <w:tcBorders>
              <w:top w:val="single" w:sz="6" w:space="0" w:color="auto"/>
              <w:left w:val="single" w:sz="6" w:space="0" w:color="auto"/>
              <w:bottom w:val="single" w:sz="6" w:space="0" w:color="auto"/>
              <w:right w:val="single" w:sz="6" w:space="0" w:color="auto"/>
            </w:tcBorders>
            <w:shd w:val="clear" w:color="auto" w:fill="FFFFFF"/>
            <w:tcMar>
              <w:top w:w="90" w:type="dxa"/>
              <w:left w:w="60" w:type="dxa"/>
              <w:bottom w:w="90" w:type="dxa"/>
              <w:right w:w="60" w:type="dxa"/>
            </w:tcMar>
            <w:hideMark/>
          </w:tcPr>
          <w:p w14:paraId="4BED61FF"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w:t>
            </w:r>
          </w:p>
          <w:p w14:paraId="6CD56347"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&lt;*&gt; - информация указывается только для дерматологических СИЗ</w:t>
            </w:r>
          </w:p>
          <w:p w14:paraId="514E8D5C"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&lt;**&gt; - информация указывается для всех СИЗ, кроме дерматологических СИЗ и СИЗ однократного применения</w:t>
            </w:r>
          </w:p>
        </w:tc>
      </w:tr>
    </w:tbl>
    <w:p w14:paraId="6E2F19DB" w14:textId="77777777" w:rsidR="00227B41" w:rsidRPr="006732E4" w:rsidRDefault="00227B41" w:rsidP="00B7342E">
      <w:pPr>
        <w:widowControl/>
        <w:rPr>
          <w:rFonts w:ascii="Times New Roman" w:hAnsi="Times New Roman" w:cs="Times New Roman"/>
          <w:color w:val="auto"/>
        </w:rPr>
      </w:pPr>
    </w:p>
    <w:p w14:paraId="1FFFDF92" w14:textId="77777777" w:rsidR="00227B41" w:rsidRPr="006732E4" w:rsidRDefault="00227B41" w:rsidP="00B7342E">
      <w:pPr>
        <w:widowControl/>
        <w:rPr>
          <w:rFonts w:ascii="Times New Roman" w:hAnsi="Times New Roman" w:cs="Times New Roman"/>
          <w:color w:val="auto"/>
        </w:rPr>
      </w:pPr>
    </w:p>
    <w:p w14:paraId="3630A501" w14:textId="77777777"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 xml:space="preserve">Учет выдачи дежурных СИЗ. форма Карточки (Приказ </w:t>
      </w:r>
    </w:p>
    <w:p w14:paraId="0336DD5A" w14:textId="77777777" w:rsidR="00227B41" w:rsidRPr="006732E4" w:rsidRDefault="00227B41" w:rsidP="00B7342E">
      <w:pPr>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Минтруда России от 29.10.2021 №766н)</w:t>
      </w:r>
    </w:p>
    <w:p w14:paraId="6AD66BD5" w14:textId="77777777" w:rsidR="00227B41" w:rsidRPr="006732E4" w:rsidRDefault="00227B41" w:rsidP="00B7342E">
      <w:pPr>
        <w:widowControl/>
        <w:jc w:val="right"/>
        <w:rPr>
          <w:rFonts w:ascii="Times New Roman" w:hAnsi="Times New Roman" w:cs="Times New Roman"/>
          <w:i/>
          <w:color w:val="auto"/>
        </w:rPr>
      </w:pPr>
      <w:r w:rsidRPr="006732E4">
        <w:rPr>
          <w:rFonts w:ascii="Times New Roman" w:hAnsi="Times New Roman" w:cs="Times New Roman"/>
          <w:i/>
          <w:color w:val="auto"/>
        </w:rPr>
        <w:t>Лицевая сторона карточки</w:t>
      </w:r>
    </w:p>
    <w:tbl>
      <w:tblPr>
        <w:tblW w:w="9841" w:type="dxa"/>
        <w:tblCellMar>
          <w:top w:w="15" w:type="dxa"/>
          <w:left w:w="15" w:type="dxa"/>
          <w:bottom w:w="15" w:type="dxa"/>
          <w:right w:w="15" w:type="dxa"/>
        </w:tblCellMar>
        <w:tblLook w:val="04A0" w:firstRow="1" w:lastRow="0" w:firstColumn="1" w:lastColumn="0" w:noHBand="0" w:noVBand="1"/>
      </w:tblPr>
      <w:tblGrid>
        <w:gridCol w:w="9841"/>
      </w:tblGrid>
      <w:tr w:rsidR="00227B41" w:rsidRPr="006732E4" w14:paraId="22B18D89" w14:textId="77777777" w:rsidTr="00227B41">
        <w:tc>
          <w:tcPr>
            <w:tcW w:w="9841" w:type="dxa"/>
            <w:tcMar>
              <w:top w:w="90" w:type="dxa"/>
              <w:left w:w="60" w:type="dxa"/>
              <w:bottom w:w="90" w:type="dxa"/>
              <w:right w:w="60" w:type="dxa"/>
            </w:tcMar>
            <w:hideMark/>
          </w:tcPr>
          <w:p w14:paraId="3EF3B5AE" w14:textId="77777777"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КАРТОЧКА N ___</w:t>
            </w:r>
          </w:p>
          <w:p w14:paraId="268DA2F6"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b/>
                <w:color w:val="auto"/>
                <w:lang w:bidi="ar-SA"/>
              </w:rPr>
              <w:t>учета выдачи дежурных СИЗ</w:t>
            </w:r>
          </w:p>
        </w:tc>
      </w:tr>
      <w:tr w:rsidR="00227B41" w:rsidRPr="006732E4" w14:paraId="6F846BD8" w14:textId="77777777" w:rsidTr="00227B41">
        <w:tc>
          <w:tcPr>
            <w:tcW w:w="9841" w:type="dxa"/>
            <w:tcMar>
              <w:top w:w="90" w:type="dxa"/>
              <w:left w:w="60" w:type="dxa"/>
              <w:bottom w:w="90" w:type="dxa"/>
              <w:right w:w="60" w:type="dxa"/>
            </w:tcMar>
            <w:hideMark/>
          </w:tcPr>
          <w:p w14:paraId="108F9644"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Идентификатор рабочего места, за которым закреплены дежурные СИЗ:</w:t>
            </w:r>
          </w:p>
        </w:tc>
      </w:tr>
      <w:tr w:rsidR="00227B41" w:rsidRPr="006732E4" w14:paraId="590EF4F6" w14:textId="77777777" w:rsidTr="00227B41">
        <w:tc>
          <w:tcPr>
            <w:tcW w:w="9841" w:type="dxa"/>
            <w:tcMar>
              <w:top w:w="90" w:type="dxa"/>
              <w:left w:w="60" w:type="dxa"/>
              <w:bottom w:w="90" w:type="dxa"/>
              <w:right w:w="60" w:type="dxa"/>
            </w:tcMar>
            <w:hideMark/>
          </w:tcPr>
          <w:p w14:paraId="462A1FB3"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Структурное подразделение ________________________________________________</w:t>
            </w:r>
          </w:p>
        </w:tc>
      </w:tr>
      <w:tr w:rsidR="00227B41" w:rsidRPr="006732E4" w14:paraId="60FBE8BE" w14:textId="77777777" w:rsidTr="00227B41">
        <w:tc>
          <w:tcPr>
            <w:tcW w:w="9841" w:type="dxa"/>
            <w:tcMar>
              <w:top w:w="90" w:type="dxa"/>
              <w:left w:w="60" w:type="dxa"/>
              <w:bottom w:w="90" w:type="dxa"/>
              <w:right w:w="60" w:type="dxa"/>
            </w:tcMar>
            <w:hideMark/>
          </w:tcPr>
          <w:p w14:paraId="2DD86087"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Фамилия, имя, отчество (при наличии) ответственного _________________________</w:t>
            </w:r>
          </w:p>
        </w:tc>
      </w:tr>
      <w:tr w:rsidR="00227B41" w:rsidRPr="006732E4" w14:paraId="5581AA08" w14:textId="77777777" w:rsidTr="00227B41">
        <w:tc>
          <w:tcPr>
            <w:tcW w:w="9841" w:type="dxa"/>
            <w:tcMar>
              <w:top w:w="90" w:type="dxa"/>
              <w:left w:w="60" w:type="dxa"/>
              <w:bottom w:w="90" w:type="dxa"/>
              <w:right w:w="60" w:type="dxa"/>
            </w:tcMar>
            <w:hideMark/>
          </w:tcPr>
          <w:p w14:paraId="3B1CA8BA"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Профессия (должность) ответственного ______________________________________</w:t>
            </w:r>
          </w:p>
        </w:tc>
      </w:tr>
      <w:tr w:rsidR="00227B41" w:rsidRPr="006732E4" w14:paraId="3905DF6E" w14:textId="77777777" w:rsidTr="00227B41">
        <w:tc>
          <w:tcPr>
            <w:tcW w:w="9841" w:type="dxa"/>
            <w:tcMar>
              <w:top w:w="90" w:type="dxa"/>
              <w:left w:w="60" w:type="dxa"/>
              <w:bottom w:w="90" w:type="dxa"/>
              <w:right w:w="60" w:type="dxa"/>
            </w:tcMar>
            <w:hideMark/>
          </w:tcPr>
          <w:p w14:paraId="6A64D32A"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Предусмотрена приказом (номер и дата приказа об утверждении Норм) выдача:</w:t>
            </w:r>
          </w:p>
        </w:tc>
      </w:tr>
    </w:tbl>
    <w:p w14:paraId="31594B64" w14:textId="77777777" w:rsidR="00227B41" w:rsidRPr="006732E4" w:rsidRDefault="00227B41" w:rsidP="00B7342E">
      <w:pPr>
        <w:widowControl/>
        <w:shd w:val="clear" w:color="auto" w:fill="FFFFFF"/>
        <w:rPr>
          <w:rFonts w:ascii="Times New Roman" w:eastAsia="Times New Roman" w:hAnsi="Times New Roman" w:cs="Times New Roman"/>
          <w:vanish/>
          <w:color w:val="auto"/>
          <w:lang w:bidi="ar-SA"/>
        </w:rPr>
      </w:pPr>
    </w:p>
    <w:tbl>
      <w:tblPr>
        <w:tblW w:w="9843" w:type="dxa"/>
        <w:tblCellMar>
          <w:top w:w="15" w:type="dxa"/>
          <w:left w:w="15" w:type="dxa"/>
          <w:bottom w:w="15" w:type="dxa"/>
          <w:right w:w="15" w:type="dxa"/>
        </w:tblCellMar>
        <w:tblLook w:val="04A0" w:firstRow="1" w:lastRow="0" w:firstColumn="1" w:lastColumn="0" w:noHBand="0" w:noVBand="1"/>
      </w:tblPr>
      <w:tblGrid>
        <w:gridCol w:w="60"/>
        <w:gridCol w:w="4393"/>
        <w:gridCol w:w="822"/>
        <w:gridCol w:w="314"/>
        <w:gridCol w:w="1199"/>
        <w:gridCol w:w="1638"/>
        <w:gridCol w:w="1240"/>
        <w:gridCol w:w="177"/>
      </w:tblGrid>
      <w:tr w:rsidR="00227B41" w:rsidRPr="006732E4" w14:paraId="04B1E8B2" w14:textId="77777777" w:rsidTr="003D2D4E">
        <w:tc>
          <w:tcPr>
            <w:tcW w:w="4453" w:type="dxa"/>
            <w:gridSpan w:val="2"/>
            <w:tcBorders>
              <w:top w:val="single" w:sz="6" w:space="0" w:color="auto"/>
              <w:left w:val="single" w:sz="6" w:space="0" w:color="auto"/>
              <w:right w:val="single" w:sz="6" w:space="0" w:color="auto"/>
            </w:tcBorders>
            <w:tcMar>
              <w:top w:w="90" w:type="dxa"/>
              <w:left w:w="60" w:type="dxa"/>
              <w:bottom w:w="90" w:type="dxa"/>
              <w:right w:w="60" w:type="dxa"/>
            </w:tcMar>
            <w:hideMark/>
          </w:tcPr>
          <w:p w14:paraId="49ADF94B" w14:textId="77777777"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Наименование СИЗ</w:t>
            </w:r>
          </w:p>
        </w:tc>
        <w:tc>
          <w:tcPr>
            <w:tcW w:w="822" w:type="dxa"/>
            <w:tcBorders>
              <w:top w:val="single" w:sz="6" w:space="0" w:color="auto"/>
              <w:right w:val="single" w:sz="6" w:space="0" w:color="auto"/>
            </w:tcBorders>
            <w:tcMar>
              <w:top w:w="90" w:type="dxa"/>
              <w:left w:w="60" w:type="dxa"/>
              <w:bottom w:w="90" w:type="dxa"/>
              <w:right w:w="60" w:type="dxa"/>
            </w:tcMar>
            <w:hideMark/>
          </w:tcPr>
          <w:p w14:paraId="32419467" w14:textId="77777777"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Пункт Норм</w:t>
            </w:r>
          </w:p>
        </w:tc>
        <w:tc>
          <w:tcPr>
            <w:tcW w:w="3151" w:type="dxa"/>
            <w:gridSpan w:val="3"/>
            <w:tcBorders>
              <w:top w:val="single" w:sz="6" w:space="0" w:color="auto"/>
              <w:right w:val="single" w:sz="6" w:space="0" w:color="auto"/>
            </w:tcBorders>
            <w:tcMar>
              <w:top w:w="90" w:type="dxa"/>
              <w:left w:w="60" w:type="dxa"/>
              <w:bottom w:w="90" w:type="dxa"/>
              <w:right w:w="60" w:type="dxa"/>
            </w:tcMar>
            <w:hideMark/>
          </w:tcPr>
          <w:p w14:paraId="18E70B50" w14:textId="77777777"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 xml:space="preserve">Единица измерения, </w:t>
            </w:r>
          </w:p>
          <w:p w14:paraId="72A9B202" w14:textId="77777777"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периодичность выдачи</w:t>
            </w:r>
          </w:p>
        </w:tc>
        <w:tc>
          <w:tcPr>
            <w:tcW w:w="1417" w:type="dxa"/>
            <w:gridSpan w:val="2"/>
            <w:tcBorders>
              <w:top w:val="single" w:sz="6" w:space="0" w:color="auto"/>
              <w:right w:val="single" w:sz="6" w:space="0" w:color="auto"/>
            </w:tcBorders>
            <w:tcMar>
              <w:top w:w="90" w:type="dxa"/>
              <w:left w:w="60" w:type="dxa"/>
              <w:bottom w:w="90" w:type="dxa"/>
              <w:right w:w="60" w:type="dxa"/>
            </w:tcMar>
            <w:hideMark/>
          </w:tcPr>
          <w:p w14:paraId="731EEE89" w14:textId="77777777"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Количество на период</w:t>
            </w:r>
          </w:p>
        </w:tc>
      </w:tr>
      <w:tr w:rsidR="00227B41" w:rsidRPr="006732E4" w14:paraId="7A166E55" w14:textId="77777777" w:rsidTr="003D2D4E">
        <w:tc>
          <w:tcPr>
            <w:tcW w:w="4453" w:type="dxa"/>
            <w:gridSpan w:val="2"/>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838AFEF" w14:textId="77777777" w:rsidR="00227B41" w:rsidRPr="006732E4" w:rsidRDefault="00227B41" w:rsidP="00B7342E">
            <w:pPr>
              <w:widowControl/>
              <w:rPr>
                <w:rFonts w:ascii="Times New Roman" w:eastAsia="Times New Roman" w:hAnsi="Times New Roman" w:cs="Times New Roman"/>
                <w:color w:val="auto"/>
                <w:lang w:bidi="ar-SA"/>
              </w:rPr>
            </w:pPr>
          </w:p>
        </w:tc>
        <w:tc>
          <w:tcPr>
            <w:tcW w:w="822"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71C2314C" w14:textId="77777777" w:rsidR="00227B41" w:rsidRPr="006732E4" w:rsidRDefault="00227B41" w:rsidP="00B7342E">
            <w:pPr>
              <w:widowControl/>
              <w:rPr>
                <w:rFonts w:ascii="Times New Roman" w:eastAsia="Times New Roman" w:hAnsi="Times New Roman" w:cs="Times New Roman"/>
                <w:color w:val="auto"/>
                <w:lang w:bidi="ar-SA"/>
              </w:rPr>
            </w:pPr>
          </w:p>
        </w:tc>
        <w:tc>
          <w:tcPr>
            <w:tcW w:w="3151" w:type="dxa"/>
            <w:gridSpan w:val="3"/>
            <w:tcBorders>
              <w:top w:val="single" w:sz="6" w:space="0" w:color="auto"/>
              <w:bottom w:val="single" w:sz="6" w:space="0" w:color="auto"/>
              <w:right w:val="single" w:sz="6" w:space="0" w:color="auto"/>
            </w:tcBorders>
            <w:tcMar>
              <w:top w:w="90" w:type="dxa"/>
              <w:left w:w="60" w:type="dxa"/>
              <w:bottom w:w="90" w:type="dxa"/>
              <w:right w:w="60" w:type="dxa"/>
            </w:tcMar>
            <w:hideMark/>
          </w:tcPr>
          <w:p w14:paraId="41EA29C5" w14:textId="77777777" w:rsidR="00227B41" w:rsidRPr="006732E4" w:rsidRDefault="00227B41" w:rsidP="00B7342E">
            <w:pPr>
              <w:widowControl/>
              <w:rPr>
                <w:rFonts w:ascii="Times New Roman" w:eastAsia="Times New Roman" w:hAnsi="Times New Roman" w:cs="Times New Roman"/>
                <w:color w:val="auto"/>
                <w:lang w:bidi="ar-SA"/>
              </w:rPr>
            </w:pPr>
          </w:p>
        </w:tc>
        <w:tc>
          <w:tcPr>
            <w:tcW w:w="1417" w:type="dxa"/>
            <w:gridSpan w:val="2"/>
            <w:tcBorders>
              <w:top w:val="single" w:sz="6" w:space="0" w:color="auto"/>
              <w:bottom w:val="single" w:sz="6" w:space="0" w:color="auto"/>
              <w:right w:val="single" w:sz="6" w:space="0" w:color="auto"/>
            </w:tcBorders>
            <w:tcMar>
              <w:top w:w="90" w:type="dxa"/>
              <w:left w:w="60" w:type="dxa"/>
              <w:bottom w:w="90" w:type="dxa"/>
              <w:right w:w="60" w:type="dxa"/>
            </w:tcMar>
            <w:hideMark/>
          </w:tcPr>
          <w:p w14:paraId="4F513977" w14:textId="77777777" w:rsidR="00227B41" w:rsidRPr="006732E4" w:rsidRDefault="00227B41" w:rsidP="00B7342E">
            <w:pPr>
              <w:widowControl/>
              <w:rPr>
                <w:rFonts w:ascii="Times New Roman" w:eastAsia="Times New Roman" w:hAnsi="Times New Roman" w:cs="Times New Roman"/>
                <w:color w:val="auto"/>
                <w:lang w:bidi="ar-SA"/>
              </w:rPr>
            </w:pPr>
          </w:p>
        </w:tc>
      </w:tr>
      <w:tr w:rsidR="00227B41" w:rsidRPr="006732E4" w14:paraId="0478EAD7" w14:textId="77777777" w:rsidTr="003D2D4E">
        <w:tblPrEx>
          <w:tblCellMar>
            <w:top w:w="0" w:type="dxa"/>
            <w:left w:w="0" w:type="dxa"/>
            <w:bottom w:w="0" w:type="dxa"/>
            <w:right w:w="0" w:type="dxa"/>
          </w:tblCellMar>
        </w:tblPrEx>
        <w:trPr>
          <w:gridBefore w:val="1"/>
          <w:gridAfter w:val="1"/>
          <w:wBefore w:w="60" w:type="dxa"/>
          <w:wAfter w:w="177" w:type="dxa"/>
        </w:trPr>
        <w:tc>
          <w:tcPr>
            <w:tcW w:w="5529" w:type="dxa"/>
            <w:gridSpan w:val="3"/>
            <w:vMerge w:val="restart"/>
          </w:tcPr>
          <w:p w14:paraId="4993A67E" w14:textId="77777777"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 xml:space="preserve">Ответственное лицо </w:t>
            </w:r>
          </w:p>
        </w:tc>
        <w:tc>
          <w:tcPr>
            <w:tcW w:w="1199" w:type="dxa"/>
            <w:tcBorders>
              <w:bottom w:val="single" w:sz="4" w:space="0" w:color="auto"/>
            </w:tcBorders>
          </w:tcPr>
          <w:p w14:paraId="4067141A"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b/>
                <w:color w:val="auto"/>
                <w:lang w:bidi="ar-SA"/>
              </w:rPr>
            </w:pPr>
          </w:p>
        </w:tc>
        <w:tc>
          <w:tcPr>
            <w:tcW w:w="2878" w:type="dxa"/>
            <w:gridSpan w:val="2"/>
            <w:tcBorders>
              <w:bottom w:val="single" w:sz="4" w:space="0" w:color="auto"/>
            </w:tcBorders>
            <w:vAlign w:val="center"/>
          </w:tcPr>
          <w:p w14:paraId="4D7B0B9A" w14:textId="77777777" w:rsidR="00227B41" w:rsidRPr="006732E4" w:rsidRDefault="00227B41" w:rsidP="00B7342E">
            <w:pPr>
              <w:widowControl/>
              <w:tabs>
                <w:tab w:val="left" w:pos="2548"/>
              </w:tabs>
              <w:autoSpaceDE w:val="0"/>
              <w:autoSpaceDN w:val="0"/>
              <w:adjustRightInd w:val="0"/>
              <w:rPr>
                <w:rFonts w:ascii="Times New Roman" w:eastAsia="Times New Roman" w:hAnsi="Times New Roman" w:cs="Times New Roman"/>
                <w:color w:val="auto"/>
                <w:lang w:bidi="ar-SA"/>
              </w:rPr>
            </w:pPr>
          </w:p>
        </w:tc>
      </w:tr>
      <w:tr w:rsidR="00227B41" w:rsidRPr="006732E4" w14:paraId="179C9E34" w14:textId="77777777" w:rsidTr="003D2D4E">
        <w:tblPrEx>
          <w:tblCellMar>
            <w:top w:w="0" w:type="dxa"/>
            <w:left w:w="0" w:type="dxa"/>
            <w:bottom w:w="0" w:type="dxa"/>
            <w:right w:w="0" w:type="dxa"/>
          </w:tblCellMar>
        </w:tblPrEx>
        <w:trPr>
          <w:gridBefore w:val="1"/>
          <w:gridAfter w:val="1"/>
          <w:wBefore w:w="60" w:type="dxa"/>
          <w:wAfter w:w="177" w:type="dxa"/>
          <w:trHeight w:val="535"/>
        </w:trPr>
        <w:tc>
          <w:tcPr>
            <w:tcW w:w="5529" w:type="dxa"/>
            <w:gridSpan w:val="3"/>
            <w:vMerge/>
          </w:tcPr>
          <w:p w14:paraId="2DD5F00E" w14:textId="77777777" w:rsidR="00227B41" w:rsidRPr="006732E4" w:rsidRDefault="00227B41" w:rsidP="00B7342E">
            <w:pPr>
              <w:widowControl/>
              <w:tabs>
                <w:tab w:val="left" w:pos="2548"/>
              </w:tabs>
              <w:autoSpaceDE w:val="0"/>
              <w:autoSpaceDN w:val="0"/>
              <w:adjustRightInd w:val="0"/>
              <w:ind w:left="-2533" w:firstLine="2533"/>
              <w:rPr>
                <w:rFonts w:ascii="Times New Roman" w:eastAsia="Times New Roman" w:hAnsi="Times New Roman" w:cs="Times New Roman"/>
                <w:color w:val="auto"/>
                <w:lang w:bidi="ar-SA"/>
              </w:rPr>
            </w:pPr>
          </w:p>
        </w:tc>
        <w:tc>
          <w:tcPr>
            <w:tcW w:w="1199" w:type="dxa"/>
            <w:tcBorders>
              <w:top w:val="single" w:sz="4" w:space="0" w:color="auto"/>
            </w:tcBorders>
          </w:tcPr>
          <w:p w14:paraId="03671A89" w14:textId="77777777" w:rsidR="00227B41" w:rsidRPr="006732E4" w:rsidRDefault="00227B41" w:rsidP="00B7342E">
            <w:pPr>
              <w:widowControl/>
              <w:tabs>
                <w:tab w:val="left" w:pos="2548"/>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w:t>
            </w:r>
          </w:p>
        </w:tc>
        <w:tc>
          <w:tcPr>
            <w:tcW w:w="2878" w:type="dxa"/>
            <w:gridSpan w:val="2"/>
            <w:tcBorders>
              <w:top w:val="single" w:sz="4" w:space="0" w:color="auto"/>
            </w:tcBorders>
          </w:tcPr>
          <w:p w14:paraId="2571BE42" w14:textId="77777777" w:rsidR="00227B41" w:rsidRPr="006732E4" w:rsidRDefault="00227B41" w:rsidP="00B7342E">
            <w:pPr>
              <w:widowControl/>
              <w:tabs>
                <w:tab w:val="left" w:pos="2548"/>
              </w:tabs>
              <w:rPr>
                <w:rFonts w:ascii="Times New Roman" w:eastAsia="Times New Roman" w:hAnsi="Times New Roman" w:cs="Times New Roman"/>
                <w:b/>
                <w:color w:val="auto"/>
                <w:lang w:bidi="ar-SA"/>
              </w:rPr>
            </w:pPr>
            <w:r w:rsidRPr="006732E4">
              <w:rPr>
                <w:rFonts w:ascii="Times New Roman" w:eastAsia="Times New Roman" w:hAnsi="Times New Roman" w:cs="Times New Roman"/>
                <w:color w:val="auto"/>
                <w:lang w:bidi="ar-SA"/>
              </w:rPr>
              <w:t>(фамилия, инициалы)</w:t>
            </w:r>
          </w:p>
        </w:tc>
      </w:tr>
    </w:tbl>
    <w:p w14:paraId="6E6DFB84" w14:textId="77777777" w:rsidR="00227B41" w:rsidRPr="006732E4" w:rsidRDefault="00227B41" w:rsidP="00B7342E">
      <w:pPr>
        <w:widowControl/>
        <w:jc w:val="right"/>
        <w:rPr>
          <w:rFonts w:ascii="Times New Roman" w:hAnsi="Times New Roman" w:cs="Times New Roman"/>
          <w:i/>
          <w:color w:val="auto"/>
        </w:rPr>
      </w:pPr>
    </w:p>
    <w:p w14:paraId="0C56F3DD" w14:textId="77777777" w:rsidR="00510826" w:rsidRDefault="00510826" w:rsidP="00B7342E">
      <w:pPr>
        <w:widowControl/>
        <w:jc w:val="right"/>
        <w:rPr>
          <w:rFonts w:ascii="Times New Roman" w:hAnsi="Times New Roman" w:cs="Times New Roman"/>
          <w:i/>
          <w:color w:val="auto"/>
        </w:rPr>
      </w:pPr>
    </w:p>
    <w:p w14:paraId="7ED610F7" w14:textId="77777777" w:rsidR="00510826" w:rsidRDefault="00510826" w:rsidP="00B7342E">
      <w:pPr>
        <w:widowControl/>
        <w:jc w:val="right"/>
        <w:rPr>
          <w:rFonts w:ascii="Times New Roman" w:hAnsi="Times New Roman" w:cs="Times New Roman"/>
          <w:i/>
          <w:color w:val="auto"/>
        </w:rPr>
      </w:pPr>
    </w:p>
    <w:p w14:paraId="7555CFF5" w14:textId="77777777" w:rsidR="00227B41" w:rsidRPr="006732E4" w:rsidRDefault="00227B41" w:rsidP="00B7342E">
      <w:pPr>
        <w:widowControl/>
        <w:jc w:val="right"/>
        <w:rPr>
          <w:rFonts w:ascii="Times New Roman" w:hAnsi="Times New Roman" w:cs="Times New Roman"/>
          <w:i/>
          <w:color w:val="auto"/>
        </w:rPr>
      </w:pPr>
      <w:r w:rsidRPr="006732E4">
        <w:rPr>
          <w:rFonts w:ascii="Times New Roman" w:hAnsi="Times New Roman" w:cs="Times New Roman"/>
          <w:i/>
          <w:color w:val="auto"/>
        </w:rPr>
        <w:t>Оборотная сторона личной карточки</w:t>
      </w:r>
    </w:p>
    <w:p w14:paraId="7817F07F" w14:textId="77777777" w:rsidR="00227B41" w:rsidRPr="006732E4" w:rsidRDefault="00227B41" w:rsidP="00B7342E">
      <w:pPr>
        <w:widowControl/>
        <w:shd w:val="clear" w:color="auto" w:fill="FFFFFF"/>
        <w:rPr>
          <w:rFonts w:ascii="Times New Roman" w:eastAsia="Times New Roman" w:hAnsi="Times New Roman" w:cs="Times New Roman"/>
          <w:color w:val="auto"/>
          <w:lang w:bidi="ar-SA"/>
        </w:rPr>
      </w:pPr>
    </w:p>
    <w:tbl>
      <w:tblPr>
        <w:tblW w:w="9916" w:type="dxa"/>
        <w:jc w:val="center"/>
        <w:tblLayout w:type="fixed"/>
        <w:tblCellMar>
          <w:top w:w="15" w:type="dxa"/>
          <w:left w:w="15" w:type="dxa"/>
          <w:bottom w:w="15" w:type="dxa"/>
          <w:right w:w="15" w:type="dxa"/>
        </w:tblCellMar>
        <w:tblLook w:val="04A0" w:firstRow="1" w:lastRow="0" w:firstColumn="1" w:lastColumn="0" w:noHBand="0" w:noVBand="1"/>
      </w:tblPr>
      <w:tblGrid>
        <w:gridCol w:w="2187"/>
        <w:gridCol w:w="2126"/>
        <w:gridCol w:w="567"/>
        <w:gridCol w:w="567"/>
        <w:gridCol w:w="1134"/>
        <w:gridCol w:w="567"/>
        <w:gridCol w:w="625"/>
        <w:gridCol w:w="1079"/>
        <w:gridCol w:w="1064"/>
      </w:tblGrid>
      <w:tr w:rsidR="00227B41" w:rsidRPr="006732E4" w14:paraId="0BFFCFCA" w14:textId="77777777" w:rsidTr="00B7342E">
        <w:trPr>
          <w:trHeight w:val="207"/>
          <w:jc w:val="center"/>
        </w:trPr>
        <w:tc>
          <w:tcPr>
            <w:tcW w:w="2187" w:type="dxa"/>
            <w:vMerge w:val="restart"/>
            <w:tcBorders>
              <w:top w:val="single" w:sz="6" w:space="0" w:color="auto"/>
              <w:left w:val="single" w:sz="6" w:space="0" w:color="auto"/>
              <w:right w:val="single" w:sz="6" w:space="0" w:color="auto"/>
            </w:tcBorders>
            <w:tcMar>
              <w:top w:w="90" w:type="dxa"/>
              <w:left w:w="60" w:type="dxa"/>
              <w:bottom w:w="90" w:type="dxa"/>
              <w:right w:w="60" w:type="dxa"/>
            </w:tcMar>
            <w:vAlign w:val="center"/>
            <w:hideMark/>
          </w:tcPr>
          <w:p w14:paraId="49723A23"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СИЗ</w:t>
            </w:r>
          </w:p>
        </w:tc>
        <w:tc>
          <w:tcPr>
            <w:tcW w:w="2126" w:type="dxa"/>
            <w:vMerge w:val="restart"/>
            <w:tcBorders>
              <w:top w:val="single" w:sz="6" w:space="0" w:color="auto"/>
              <w:right w:val="single" w:sz="6" w:space="0" w:color="auto"/>
            </w:tcBorders>
            <w:tcMar>
              <w:top w:w="90" w:type="dxa"/>
              <w:left w:w="60" w:type="dxa"/>
              <w:bottom w:w="90" w:type="dxa"/>
              <w:right w:w="60" w:type="dxa"/>
            </w:tcMar>
            <w:vAlign w:val="center"/>
            <w:hideMark/>
          </w:tcPr>
          <w:p w14:paraId="3E2D3040"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Модель, марка, артикул, класс защиты СИЗ</w:t>
            </w:r>
          </w:p>
        </w:tc>
        <w:tc>
          <w:tcPr>
            <w:tcW w:w="2268" w:type="dxa"/>
            <w:gridSpan w:val="3"/>
            <w:tcBorders>
              <w:top w:val="single" w:sz="6" w:space="0" w:color="auto"/>
              <w:right w:val="single" w:sz="6" w:space="0" w:color="auto"/>
            </w:tcBorders>
            <w:tcMar>
              <w:top w:w="90" w:type="dxa"/>
              <w:left w:w="60" w:type="dxa"/>
              <w:bottom w:w="90" w:type="dxa"/>
              <w:right w:w="60" w:type="dxa"/>
            </w:tcMar>
            <w:vAlign w:val="center"/>
            <w:hideMark/>
          </w:tcPr>
          <w:p w14:paraId="66A0D16D"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Выдано</w:t>
            </w:r>
          </w:p>
        </w:tc>
        <w:tc>
          <w:tcPr>
            <w:tcW w:w="3335" w:type="dxa"/>
            <w:gridSpan w:val="4"/>
            <w:tcBorders>
              <w:top w:val="single" w:sz="6" w:space="0" w:color="auto"/>
              <w:right w:val="single" w:sz="6" w:space="0" w:color="auto"/>
            </w:tcBorders>
            <w:tcMar>
              <w:top w:w="90" w:type="dxa"/>
              <w:left w:w="60" w:type="dxa"/>
              <w:bottom w:w="90" w:type="dxa"/>
              <w:right w:w="60" w:type="dxa"/>
            </w:tcMar>
            <w:vAlign w:val="center"/>
            <w:hideMark/>
          </w:tcPr>
          <w:p w14:paraId="428F3C0E"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Возвращено</w:t>
            </w:r>
          </w:p>
        </w:tc>
      </w:tr>
      <w:tr w:rsidR="00227B41" w:rsidRPr="006732E4" w14:paraId="5CBC2545" w14:textId="77777777" w:rsidTr="00B7342E">
        <w:trPr>
          <w:trHeight w:val="57"/>
          <w:jc w:val="center"/>
        </w:trPr>
        <w:tc>
          <w:tcPr>
            <w:tcW w:w="2187" w:type="dxa"/>
            <w:vMerge/>
            <w:tcBorders>
              <w:top w:val="single" w:sz="6" w:space="0" w:color="auto"/>
              <w:left w:val="single" w:sz="6" w:space="0" w:color="auto"/>
              <w:right w:val="single" w:sz="6" w:space="0" w:color="auto"/>
            </w:tcBorders>
            <w:vAlign w:val="center"/>
            <w:hideMark/>
          </w:tcPr>
          <w:p w14:paraId="6FD31EAB" w14:textId="77777777" w:rsidR="00227B41" w:rsidRPr="006732E4" w:rsidRDefault="00227B41" w:rsidP="00B7342E">
            <w:pPr>
              <w:widowControl/>
              <w:jc w:val="center"/>
              <w:rPr>
                <w:rFonts w:ascii="Times New Roman" w:eastAsia="Times New Roman" w:hAnsi="Times New Roman" w:cs="Times New Roman"/>
                <w:color w:val="auto"/>
                <w:lang w:bidi="ar-SA"/>
              </w:rPr>
            </w:pPr>
          </w:p>
        </w:tc>
        <w:tc>
          <w:tcPr>
            <w:tcW w:w="2126" w:type="dxa"/>
            <w:vMerge/>
            <w:tcBorders>
              <w:top w:val="single" w:sz="6" w:space="0" w:color="auto"/>
              <w:right w:val="single" w:sz="6" w:space="0" w:color="auto"/>
            </w:tcBorders>
            <w:vAlign w:val="center"/>
            <w:hideMark/>
          </w:tcPr>
          <w:p w14:paraId="114C7F5C" w14:textId="77777777" w:rsidR="00227B41" w:rsidRPr="006732E4" w:rsidRDefault="00227B41" w:rsidP="00B7342E">
            <w:pPr>
              <w:widowControl/>
              <w:jc w:val="center"/>
              <w:rPr>
                <w:rFonts w:ascii="Times New Roman" w:eastAsia="Times New Roman" w:hAnsi="Times New Roman" w:cs="Times New Roman"/>
                <w:color w:val="auto"/>
                <w:lang w:bidi="ar-SA"/>
              </w:rPr>
            </w:pPr>
          </w:p>
        </w:tc>
        <w:tc>
          <w:tcPr>
            <w:tcW w:w="567"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vAlign w:val="center"/>
            <w:hideMark/>
          </w:tcPr>
          <w:p w14:paraId="3EBE9C00"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14:paraId="317392F4"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w:t>
            </w:r>
          </w:p>
        </w:tc>
        <w:tc>
          <w:tcPr>
            <w:tcW w:w="1134"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14:paraId="39D96425"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получившего СИЗ</w:t>
            </w: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14:paraId="63E3C08C"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tc>
        <w:tc>
          <w:tcPr>
            <w:tcW w:w="625"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14:paraId="335EA449"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количество</w:t>
            </w:r>
          </w:p>
        </w:tc>
        <w:tc>
          <w:tcPr>
            <w:tcW w:w="1079"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14:paraId="50D14DCC"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сдавшего СИЗ</w:t>
            </w:r>
          </w:p>
        </w:tc>
        <w:tc>
          <w:tcPr>
            <w:tcW w:w="1064" w:type="dxa"/>
            <w:tcBorders>
              <w:top w:val="single" w:sz="6" w:space="0" w:color="auto"/>
              <w:bottom w:val="single" w:sz="6" w:space="0" w:color="auto"/>
              <w:right w:val="single" w:sz="6" w:space="0" w:color="auto"/>
            </w:tcBorders>
            <w:tcMar>
              <w:top w:w="90" w:type="dxa"/>
              <w:left w:w="60" w:type="dxa"/>
              <w:bottom w:w="90" w:type="dxa"/>
              <w:right w:w="60" w:type="dxa"/>
            </w:tcMar>
            <w:vAlign w:val="center"/>
            <w:hideMark/>
          </w:tcPr>
          <w:p w14:paraId="08A27DAE"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акт списания (дата, номер)</w:t>
            </w:r>
          </w:p>
        </w:tc>
      </w:tr>
      <w:tr w:rsidR="00227B41" w:rsidRPr="006732E4" w14:paraId="5EB5962B" w14:textId="77777777" w:rsidTr="00B7342E">
        <w:trPr>
          <w:jc w:val="center"/>
        </w:trPr>
        <w:tc>
          <w:tcPr>
            <w:tcW w:w="2187"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8EEB696"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2126"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38DF6F43"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6EBC1DDA"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41D21D18"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1134"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34B306F3"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531E5AF6"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6</w:t>
            </w:r>
          </w:p>
        </w:tc>
        <w:tc>
          <w:tcPr>
            <w:tcW w:w="625"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4E948288"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7</w:t>
            </w:r>
          </w:p>
        </w:tc>
        <w:tc>
          <w:tcPr>
            <w:tcW w:w="1079"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32607C37"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8</w:t>
            </w:r>
          </w:p>
        </w:tc>
        <w:tc>
          <w:tcPr>
            <w:tcW w:w="1064"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3A8A1788"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9</w:t>
            </w:r>
          </w:p>
        </w:tc>
      </w:tr>
      <w:tr w:rsidR="00227B41" w:rsidRPr="006732E4" w14:paraId="29F05EBF" w14:textId="77777777" w:rsidTr="00B7342E">
        <w:trPr>
          <w:jc w:val="center"/>
        </w:trPr>
        <w:tc>
          <w:tcPr>
            <w:tcW w:w="2187"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774EE0AF" w14:textId="77777777" w:rsidR="00227B41" w:rsidRPr="006732E4" w:rsidRDefault="00227B41" w:rsidP="00B7342E">
            <w:pPr>
              <w:widowControl/>
              <w:rPr>
                <w:rFonts w:ascii="Times New Roman" w:eastAsia="Times New Roman" w:hAnsi="Times New Roman" w:cs="Times New Roman"/>
                <w:color w:val="auto"/>
                <w:lang w:bidi="ar-SA"/>
              </w:rPr>
            </w:pPr>
          </w:p>
        </w:tc>
        <w:tc>
          <w:tcPr>
            <w:tcW w:w="2126"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280E9D73" w14:textId="77777777"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53BB12A1" w14:textId="77777777"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4AC679C3" w14:textId="77777777" w:rsidR="00227B41" w:rsidRPr="006732E4" w:rsidRDefault="00227B41" w:rsidP="00B7342E">
            <w:pPr>
              <w:widowControl/>
              <w:rPr>
                <w:rFonts w:ascii="Times New Roman" w:eastAsia="Times New Roman" w:hAnsi="Times New Roman" w:cs="Times New Roman"/>
                <w:color w:val="auto"/>
                <w:lang w:bidi="ar-SA"/>
              </w:rPr>
            </w:pPr>
          </w:p>
        </w:tc>
        <w:tc>
          <w:tcPr>
            <w:tcW w:w="1134"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3B3A0E6C" w14:textId="77777777"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3D48243E" w14:textId="77777777" w:rsidR="00227B41" w:rsidRPr="006732E4" w:rsidRDefault="00227B41" w:rsidP="00B7342E">
            <w:pPr>
              <w:widowControl/>
              <w:rPr>
                <w:rFonts w:ascii="Times New Roman" w:eastAsia="Times New Roman" w:hAnsi="Times New Roman" w:cs="Times New Roman"/>
                <w:color w:val="auto"/>
                <w:lang w:bidi="ar-SA"/>
              </w:rPr>
            </w:pPr>
          </w:p>
        </w:tc>
        <w:tc>
          <w:tcPr>
            <w:tcW w:w="625"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13A344A7" w14:textId="77777777" w:rsidR="00227B41" w:rsidRPr="006732E4" w:rsidRDefault="00227B41" w:rsidP="00B7342E">
            <w:pPr>
              <w:widowControl/>
              <w:rPr>
                <w:rFonts w:ascii="Times New Roman" w:eastAsia="Times New Roman" w:hAnsi="Times New Roman" w:cs="Times New Roman"/>
                <w:color w:val="auto"/>
                <w:lang w:bidi="ar-SA"/>
              </w:rPr>
            </w:pPr>
          </w:p>
        </w:tc>
        <w:tc>
          <w:tcPr>
            <w:tcW w:w="1079"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798D843F" w14:textId="77777777" w:rsidR="00227B41" w:rsidRPr="006732E4" w:rsidRDefault="00227B41" w:rsidP="00B7342E">
            <w:pPr>
              <w:widowControl/>
              <w:rPr>
                <w:rFonts w:ascii="Times New Roman" w:eastAsia="Times New Roman" w:hAnsi="Times New Roman" w:cs="Times New Roman"/>
                <w:color w:val="auto"/>
                <w:lang w:bidi="ar-SA"/>
              </w:rPr>
            </w:pPr>
          </w:p>
        </w:tc>
        <w:tc>
          <w:tcPr>
            <w:tcW w:w="1064"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45174CF6" w14:textId="77777777" w:rsidR="00227B41" w:rsidRPr="006732E4" w:rsidRDefault="00227B41" w:rsidP="00B7342E">
            <w:pPr>
              <w:widowControl/>
              <w:rPr>
                <w:rFonts w:ascii="Times New Roman" w:eastAsia="Times New Roman" w:hAnsi="Times New Roman" w:cs="Times New Roman"/>
                <w:color w:val="auto"/>
                <w:lang w:bidi="ar-SA"/>
              </w:rPr>
            </w:pPr>
          </w:p>
        </w:tc>
      </w:tr>
      <w:tr w:rsidR="00227B41" w:rsidRPr="006732E4" w14:paraId="56F2886D" w14:textId="77777777" w:rsidTr="00B7342E">
        <w:trPr>
          <w:jc w:val="center"/>
        </w:trPr>
        <w:tc>
          <w:tcPr>
            <w:tcW w:w="2187"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56F9603" w14:textId="77777777" w:rsidR="00227B41" w:rsidRPr="006732E4" w:rsidRDefault="00227B41" w:rsidP="00B7342E">
            <w:pPr>
              <w:widowControl/>
              <w:rPr>
                <w:rFonts w:ascii="Times New Roman" w:eastAsia="Times New Roman" w:hAnsi="Times New Roman" w:cs="Times New Roman"/>
                <w:color w:val="auto"/>
                <w:lang w:bidi="ar-SA"/>
              </w:rPr>
            </w:pPr>
          </w:p>
        </w:tc>
        <w:tc>
          <w:tcPr>
            <w:tcW w:w="2126"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24DAB5A7" w14:textId="77777777"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757782DC" w14:textId="77777777"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04E41ECC" w14:textId="77777777" w:rsidR="00227B41" w:rsidRPr="006732E4" w:rsidRDefault="00227B41" w:rsidP="00B7342E">
            <w:pPr>
              <w:widowControl/>
              <w:rPr>
                <w:rFonts w:ascii="Times New Roman" w:eastAsia="Times New Roman" w:hAnsi="Times New Roman" w:cs="Times New Roman"/>
                <w:color w:val="auto"/>
                <w:lang w:bidi="ar-SA"/>
              </w:rPr>
            </w:pPr>
          </w:p>
        </w:tc>
        <w:tc>
          <w:tcPr>
            <w:tcW w:w="1134"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3E7E28BD" w14:textId="77777777" w:rsidR="00227B41" w:rsidRPr="006732E4" w:rsidRDefault="00227B41" w:rsidP="00B7342E">
            <w:pPr>
              <w:widowControl/>
              <w:rPr>
                <w:rFonts w:ascii="Times New Roman" w:eastAsia="Times New Roman" w:hAnsi="Times New Roman" w:cs="Times New Roman"/>
                <w:color w:val="auto"/>
                <w:lang w:bidi="ar-SA"/>
              </w:rPr>
            </w:pPr>
          </w:p>
        </w:tc>
        <w:tc>
          <w:tcPr>
            <w:tcW w:w="567"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08EDB015" w14:textId="77777777" w:rsidR="00227B41" w:rsidRPr="006732E4" w:rsidRDefault="00227B41" w:rsidP="00B7342E">
            <w:pPr>
              <w:widowControl/>
              <w:rPr>
                <w:rFonts w:ascii="Times New Roman" w:eastAsia="Times New Roman" w:hAnsi="Times New Roman" w:cs="Times New Roman"/>
                <w:color w:val="auto"/>
                <w:lang w:bidi="ar-SA"/>
              </w:rPr>
            </w:pPr>
          </w:p>
        </w:tc>
        <w:tc>
          <w:tcPr>
            <w:tcW w:w="625"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2188CBCE" w14:textId="77777777" w:rsidR="00227B41" w:rsidRPr="006732E4" w:rsidRDefault="00227B41" w:rsidP="00B7342E">
            <w:pPr>
              <w:widowControl/>
              <w:rPr>
                <w:rFonts w:ascii="Times New Roman" w:eastAsia="Times New Roman" w:hAnsi="Times New Roman" w:cs="Times New Roman"/>
                <w:color w:val="auto"/>
                <w:lang w:bidi="ar-SA"/>
              </w:rPr>
            </w:pPr>
          </w:p>
        </w:tc>
        <w:tc>
          <w:tcPr>
            <w:tcW w:w="1079"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17FF5DD4" w14:textId="77777777" w:rsidR="00227B41" w:rsidRPr="006732E4" w:rsidRDefault="00227B41" w:rsidP="00B7342E">
            <w:pPr>
              <w:widowControl/>
              <w:rPr>
                <w:rFonts w:ascii="Times New Roman" w:eastAsia="Times New Roman" w:hAnsi="Times New Roman" w:cs="Times New Roman"/>
                <w:color w:val="auto"/>
                <w:lang w:bidi="ar-SA"/>
              </w:rPr>
            </w:pPr>
          </w:p>
        </w:tc>
        <w:tc>
          <w:tcPr>
            <w:tcW w:w="1064" w:type="dxa"/>
            <w:tcBorders>
              <w:top w:val="single" w:sz="6" w:space="0" w:color="auto"/>
              <w:bottom w:val="single" w:sz="6" w:space="0" w:color="auto"/>
              <w:right w:val="single" w:sz="6" w:space="0" w:color="auto"/>
            </w:tcBorders>
            <w:tcMar>
              <w:top w:w="90" w:type="dxa"/>
              <w:left w:w="60" w:type="dxa"/>
              <w:bottom w:w="90" w:type="dxa"/>
              <w:right w:w="60" w:type="dxa"/>
            </w:tcMar>
            <w:hideMark/>
          </w:tcPr>
          <w:p w14:paraId="3ABF4623" w14:textId="77777777" w:rsidR="00227B41" w:rsidRPr="006732E4" w:rsidRDefault="00227B41" w:rsidP="00B7342E">
            <w:pPr>
              <w:widowControl/>
              <w:rPr>
                <w:rFonts w:ascii="Times New Roman" w:eastAsia="Times New Roman" w:hAnsi="Times New Roman" w:cs="Times New Roman"/>
                <w:color w:val="auto"/>
                <w:lang w:bidi="ar-SA"/>
              </w:rPr>
            </w:pPr>
          </w:p>
        </w:tc>
      </w:tr>
    </w:tbl>
    <w:p w14:paraId="3168A407" w14:textId="77777777" w:rsidR="00227B41" w:rsidRPr="006732E4" w:rsidRDefault="00227B41" w:rsidP="00B7342E">
      <w:pPr>
        <w:widowControl/>
        <w:rPr>
          <w:rFonts w:ascii="Times New Roman" w:hAnsi="Times New Roman" w:cs="Times New Roman"/>
          <w:color w:val="auto"/>
        </w:rPr>
      </w:pPr>
    </w:p>
    <w:p w14:paraId="16695FA3" w14:textId="77777777" w:rsidR="00227B41" w:rsidRPr="006732E4" w:rsidRDefault="00227B41" w:rsidP="00B7342E">
      <w:pPr>
        <w:widowControl/>
        <w:rPr>
          <w:rFonts w:ascii="Times New Roman" w:hAnsi="Times New Roman" w:cs="Times New Roman"/>
          <w:color w:val="auto"/>
        </w:rPr>
      </w:pPr>
    </w:p>
    <w:p w14:paraId="6386A171" w14:textId="77777777" w:rsidR="00227B41" w:rsidRPr="006732E4" w:rsidRDefault="00227B41" w:rsidP="00B7342E">
      <w:pPr>
        <w:widowControl/>
        <w:rPr>
          <w:rFonts w:ascii="Times New Roman" w:hAnsi="Times New Roman" w:cs="Times New Roman"/>
          <w:color w:val="auto"/>
        </w:rPr>
      </w:pPr>
    </w:p>
    <w:p w14:paraId="3EEC52DA" w14:textId="77777777" w:rsidR="00227B41" w:rsidRPr="006732E4" w:rsidRDefault="00227B41" w:rsidP="00B7342E">
      <w:pPr>
        <w:widowControl/>
        <w:rPr>
          <w:rFonts w:ascii="Times New Roman" w:hAnsi="Times New Roman" w:cs="Times New Roman"/>
          <w:color w:val="auto"/>
        </w:rPr>
      </w:pPr>
    </w:p>
    <w:p w14:paraId="0B335721" w14:textId="77777777" w:rsidR="00227B41" w:rsidRPr="006732E4" w:rsidRDefault="00227B41" w:rsidP="00B7342E">
      <w:pPr>
        <w:widowControl/>
        <w:rPr>
          <w:rFonts w:ascii="Times New Roman" w:hAnsi="Times New Roman" w:cs="Times New Roman"/>
          <w:color w:val="auto"/>
        </w:rPr>
      </w:pPr>
    </w:p>
    <w:p w14:paraId="4BA24FF9" w14:textId="77777777" w:rsidR="00227B41" w:rsidRPr="006732E4" w:rsidRDefault="00227B41" w:rsidP="00B7342E">
      <w:pPr>
        <w:widowControl/>
        <w:rPr>
          <w:rFonts w:ascii="Times New Roman" w:hAnsi="Times New Roman" w:cs="Times New Roman"/>
          <w:color w:val="auto"/>
        </w:rPr>
      </w:pPr>
    </w:p>
    <w:p w14:paraId="2CE2EC22" w14:textId="77777777" w:rsidR="00227B41" w:rsidRPr="006732E4" w:rsidRDefault="00227B41" w:rsidP="00B7342E">
      <w:pPr>
        <w:pageBreakBefore/>
        <w:widowControl/>
        <w:jc w:val="right"/>
        <w:rPr>
          <w:rFonts w:ascii="Times New Roman" w:eastAsia="Times New Roman" w:hAnsi="Times New Roman" w:cs="Times New Roman"/>
          <w:color w:val="auto"/>
          <w:lang w:eastAsia="ar-SA" w:bidi="ar-SA"/>
        </w:rPr>
      </w:pPr>
    </w:p>
    <w:p w14:paraId="1889A4AD" w14:textId="77777777"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Учет выдачи направлений при ОПО</w:t>
      </w:r>
    </w:p>
    <w:p w14:paraId="737F4FE5" w14:textId="77777777"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по приказу Минздрава России от 20.05.2022 № 342н</w:t>
      </w:r>
    </w:p>
    <w:p w14:paraId="7628F63B" w14:textId="77777777"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Форма журнала (рекомендуемая)</w:t>
      </w:r>
    </w:p>
    <w:p w14:paraId="1C7B20F5" w14:textId="77777777"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14:paraId="3AAC23A8"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 учета выдачи направлений</w:t>
      </w:r>
    </w:p>
    <w:p w14:paraId="78E0B6E6"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на обязательное психиатрическое освидетельствование</w:t>
      </w:r>
    </w:p>
    <w:p w14:paraId="5FD591B6" w14:textId="77777777" w:rsidR="00227B41" w:rsidRPr="006732E4" w:rsidRDefault="00227B41" w:rsidP="00B7342E">
      <w:pPr>
        <w:widowControl/>
        <w:jc w:val="center"/>
        <w:rPr>
          <w:rFonts w:ascii="Times New Roman" w:eastAsia="Calibri" w:hAnsi="Times New Roman" w:cs="Times New Roman"/>
          <w:b/>
          <w:color w:val="auto"/>
          <w:lang w:eastAsia="en-US"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88"/>
        <w:gridCol w:w="1830"/>
        <w:gridCol w:w="1559"/>
        <w:gridCol w:w="2410"/>
        <w:gridCol w:w="1701"/>
      </w:tblGrid>
      <w:tr w:rsidR="00227B41" w:rsidRPr="006732E4" w14:paraId="4996FE0F" w14:textId="77777777" w:rsidTr="00B7342E">
        <w:trPr>
          <w:tblHeader/>
          <w:jc w:val="center"/>
        </w:trPr>
        <w:tc>
          <w:tcPr>
            <w:tcW w:w="1101" w:type="dxa"/>
            <w:shd w:val="clear" w:color="auto" w:fill="auto"/>
            <w:vAlign w:val="center"/>
          </w:tcPr>
          <w:p w14:paraId="1F43CC36"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Arial" w:hAnsi="Times New Roman" w:cs="Times New Roman"/>
                <w:color w:val="auto"/>
                <w:lang w:bidi="ar-SA"/>
              </w:rPr>
              <w:t>№</w:t>
            </w:r>
          </w:p>
        </w:tc>
        <w:tc>
          <w:tcPr>
            <w:tcW w:w="1288" w:type="dxa"/>
            <w:shd w:val="clear" w:color="auto" w:fill="auto"/>
            <w:vAlign w:val="center"/>
          </w:tcPr>
          <w:p w14:paraId="06FDE5F9"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Дата</w:t>
            </w:r>
          </w:p>
          <w:p w14:paraId="556C3754"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выдачи</w:t>
            </w:r>
          </w:p>
          <w:p w14:paraId="3393825C"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направления</w:t>
            </w:r>
          </w:p>
        </w:tc>
        <w:tc>
          <w:tcPr>
            <w:tcW w:w="1830" w:type="dxa"/>
            <w:shd w:val="clear" w:color="auto" w:fill="auto"/>
            <w:vAlign w:val="center"/>
          </w:tcPr>
          <w:p w14:paraId="3CFCCC07"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Фамилия, имя, отчество (при наличии) работника</w:t>
            </w:r>
          </w:p>
        </w:tc>
        <w:tc>
          <w:tcPr>
            <w:tcW w:w="1559" w:type="dxa"/>
            <w:shd w:val="clear" w:color="auto" w:fill="auto"/>
            <w:vAlign w:val="center"/>
          </w:tcPr>
          <w:p w14:paraId="492C02C2"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Должность (профессия) работника</w:t>
            </w:r>
          </w:p>
        </w:tc>
        <w:tc>
          <w:tcPr>
            <w:tcW w:w="2410" w:type="dxa"/>
          </w:tcPr>
          <w:p w14:paraId="38729AA1"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Наименование структурного </w:t>
            </w:r>
          </w:p>
          <w:p w14:paraId="1FA2D746"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подразделения </w:t>
            </w:r>
          </w:p>
          <w:p w14:paraId="45296887"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работодателя </w:t>
            </w:r>
          </w:p>
          <w:p w14:paraId="609BE38D"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(при наличии)</w:t>
            </w:r>
          </w:p>
        </w:tc>
        <w:tc>
          <w:tcPr>
            <w:tcW w:w="1701" w:type="dxa"/>
            <w:shd w:val="clear" w:color="auto" w:fill="auto"/>
            <w:vAlign w:val="center"/>
          </w:tcPr>
          <w:p w14:paraId="57757043"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Подпись </w:t>
            </w:r>
          </w:p>
          <w:p w14:paraId="4F60A496"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proofErr w:type="gramStart"/>
            <w:r w:rsidRPr="006732E4">
              <w:rPr>
                <w:rFonts w:ascii="Times New Roman" w:eastAsia="Times New Roman" w:hAnsi="Times New Roman" w:cs="Times New Roman"/>
                <w:color w:val="auto"/>
                <w:lang w:bidi="ar-SA"/>
              </w:rPr>
              <w:t>работника,  получившего</w:t>
            </w:r>
            <w:proofErr w:type="gramEnd"/>
            <w:r w:rsidRPr="006732E4">
              <w:rPr>
                <w:rFonts w:ascii="Times New Roman" w:eastAsia="Times New Roman" w:hAnsi="Times New Roman" w:cs="Times New Roman"/>
                <w:color w:val="auto"/>
                <w:lang w:bidi="ar-SA"/>
              </w:rPr>
              <w:t xml:space="preserve"> направление</w:t>
            </w:r>
          </w:p>
        </w:tc>
      </w:tr>
      <w:tr w:rsidR="00227B41" w:rsidRPr="006732E4" w14:paraId="4ADDFB7C" w14:textId="77777777" w:rsidTr="00B7342E">
        <w:trPr>
          <w:tblHeader/>
          <w:jc w:val="center"/>
        </w:trPr>
        <w:tc>
          <w:tcPr>
            <w:tcW w:w="1101" w:type="dxa"/>
            <w:shd w:val="clear" w:color="auto" w:fill="auto"/>
            <w:vAlign w:val="center"/>
          </w:tcPr>
          <w:p w14:paraId="409D710C"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1</w:t>
            </w:r>
          </w:p>
        </w:tc>
        <w:tc>
          <w:tcPr>
            <w:tcW w:w="1288" w:type="dxa"/>
            <w:shd w:val="clear" w:color="auto" w:fill="auto"/>
            <w:vAlign w:val="center"/>
          </w:tcPr>
          <w:p w14:paraId="7306ACE7"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2</w:t>
            </w:r>
          </w:p>
        </w:tc>
        <w:tc>
          <w:tcPr>
            <w:tcW w:w="1830" w:type="dxa"/>
            <w:shd w:val="clear" w:color="auto" w:fill="auto"/>
            <w:vAlign w:val="center"/>
          </w:tcPr>
          <w:p w14:paraId="62240810"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3</w:t>
            </w:r>
          </w:p>
        </w:tc>
        <w:tc>
          <w:tcPr>
            <w:tcW w:w="1559" w:type="dxa"/>
            <w:shd w:val="clear" w:color="auto" w:fill="auto"/>
            <w:vAlign w:val="center"/>
          </w:tcPr>
          <w:p w14:paraId="1B562841"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4</w:t>
            </w:r>
          </w:p>
        </w:tc>
        <w:tc>
          <w:tcPr>
            <w:tcW w:w="2410" w:type="dxa"/>
          </w:tcPr>
          <w:p w14:paraId="5353024E"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1701" w:type="dxa"/>
            <w:shd w:val="clear" w:color="auto" w:fill="auto"/>
            <w:vAlign w:val="center"/>
          </w:tcPr>
          <w:p w14:paraId="328C491F"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6</w:t>
            </w:r>
          </w:p>
        </w:tc>
      </w:tr>
      <w:tr w:rsidR="00227B41" w:rsidRPr="006732E4" w14:paraId="005FDB63" w14:textId="77777777" w:rsidTr="00B7342E">
        <w:trPr>
          <w:trHeight w:val="308"/>
          <w:jc w:val="center"/>
        </w:trPr>
        <w:tc>
          <w:tcPr>
            <w:tcW w:w="1101" w:type="dxa"/>
            <w:shd w:val="clear" w:color="auto" w:fill="auto"/>
            <w:vAlign w:val="center"/>
          </w:tcPr>
          <w:p w14:paraId="410599FD" w14:textId="77777777" w:rsidR="00227B41" w:rsidRPr="006732E4" w:rsidRDefault="00227B41" w:rsidP="00B7342E">
            <w:pPr>
              <w:widowControl/>
              <w:jc w:val="center"/>
              <w:rPr>
                <w:rFonts w:ascii="Times New Roman" w:eastAsia="Times New Roman" w:hAnsi="Times New Roman" w:cs="Times New Roman"/>
                <w:color w:val="auto"/>
                <w:lang w:bidi="ar-SA"/>
              </w:rPr>
            </w:pPr>
          </w:p>
        </w:tc>
        <w:tc>
          <w:tcPr>
            <w:tcW w:w="1288" w:type="dxa"/>
            <w:shd w:val="clear" w:color="auto" w:fill="auto"/>
          </w:tcPr>
          <w:p w14:paraId="0EF165DD" w14:textId="77777777" w:rsidR="00227B41" w:rsidRPr="006732E4" w:rsidRDefault="00227B41" w:rsidP="00B7342E">
            <w:pPr>
              <w:widowControl/>
              <w:snapToGrid w:val="0"/>
              <w:jc w:val="both"/>
              <w:rPr>
                <w:rFonts w:ascii="Times New Roman" w:eastAsia="Calibri" w:hAnsi="Times New Roman" w:cs="Times New Roman"/>
                <w:i/>
                <w:color w:val="auto"/>
                <w:lang w:bidi="ar-SA"/>
              </w:rPr>
            </w:pPr>
          </w:p>
        </w:tc>
        <w:tc>
          <w:tcPr>
            <w:tcW w:w="1830" w:type="dxa"/>
            <w:shd w:val="clear" w:color="auto" w:fill="auto"/>
          </w:tcPr>
          <w:p w14:paraId="5DDD98CA" w14:textId="77777777" w:rsidR="00227B41" w:rsidRPr="006732E4" w:rsidRDefault="00227B41" w:rsidP="00B7342E">
            <w:pPr>
              <w:widowControl/>
              <w:snapToGrid w:val="0"/>
              <w:jc w:val="both"/>
              <w:rPr>
                <w:rFonts w:ascii="Times New Roman" w:eastAsia="Calibri" w:hAnsi="Times New Roman" w:cs="Times New Roman"/>
                <w:i/>
                <w:color w:val="auto"/>
                <w:lang w:eastAsia="ar-SA" w:bidi="ar-SA"/>
              </w:rPr>
            </w:pPr>
          </w:p>
        </w:tc>
        <w:tc>
          <w:tcPr>
            <w:tcW w:w="1559" w:type="dxa"/>
            <w:shd w:val="clear" w:color="auto" w:fill="auto"/>
          </w:tcPr>
          <w:p w14:paraId="193B5E7E" w14:textId="77777777" w:rsidR="00227B41" w:rsidRPr="006732E4" w:rsidRDefault="00227B41" w:rsidP="00B7342E">
            <w:pPr>
              <w:widowControl/>
              <w:snapToGrid w:val="0"/>
              <w:jc w:val="both"/>
              <w:rPr>
                <w:rFonts w:ascii="Times New Roman" w:eastAsia="Calibri" w:hAnsi="Times New Roman" w:cs="Times New Roman"/>
                <w:i/>
                <w:color w:val="auto"/>
                <w:lang w:eastAsia="ar-SA" w:bidi="ar-SA"/>
              </w:rPr>
            </w:pPr>
          </w:p>
        </w:tc>
        <w:tc>
          <w:tcPr>
            <w:tcW w:w="2410" w:type="dxa"/>
          </w:tcPr>
          <w:p w14:paraId="15A4CAD6" w14:textId="77777777" w:rsidR="00227B41" w:rsidRPr="006732E4" w:rsidRDefault="00227B41" w:rsidP="00B7342E">
            <w:pPr>
              <w:widowControl/>
              <w:snapToGrid w:val="0"/>
              <w:jc w:val="both"/>
              <w:rPr>
                <w:rFonts w:ascii="Times New Roman" w:eastAsia="Calibri" w:hAnsi="Times New Roman" w:cs="Times New Roman"/>
                <w:i/>
                <w:color w:val="auto"/>
                <w:lang w:bidi="ar-SA"/>
              </w:rPr>
            </w:pPr>
          </w:p>
        </w:tc>
        <w:tc>
          <w:tcPr>
            <w:tcW w:w="1701" w:type="dxa"/>
            <w:shd w:val="clear" w:color="auto" w:fill="auto"/>
          </w:tcPr>
          <w:p w14:paraId="6E063D05" w14:textId="77777777" w:rsidR="00227B41" w:rsidRPr="006732E4" w:rsidRDefault="00227B41" w:rsidP="00B7342E">
            <w:pPr>
              <w:widowControl/>
              <w:snapToGrid w:val="0"/>
              <w:jc w:val="both"/>
              <w:rPr>
                <w:rFonts w:ascii="Times New Roman" w:eastAsia="Calibri" w:hAnsi="Times New Roman" w:cs="Times New Roman"/>
                <w:i/>
                <w:color w:val="auto"/>
                <w:lang w:bidi="ar-SA"/>
              </w:rPr>
            </w:pPr>
          </w:p>
        </w:tc>
      </w:tr>
    </w:tbl>
    <w:p w14:paraId="78700E19" w14:textId="77777777" w:rsidR="00227B41" w:rsidRPr="006732E4" w:rsidRDefault="00227B41" w:rsidP="00B7342E">
      <w:pPr>
        <w:pageBreakBefore/>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 xml:space="preserve">Учет выдачи направлений при МО по Приказу Минздрава от 28.01.2021 №29н. </w:t>
      </w:r>
    </w:p>
    <w:p w14:paraId="7DD9CA91" w14:textId="77777777" w:rsidR="00227B41" w:rsidRPr="006732E4" w:rsidRDefault="00227B41" w:rsidP="00B7342E">
      <w:pPr>
        <w:widowControl/>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Формы журналов (рекомендуемые)</w:t>
      </w:r>
    </w:p>
    <w:p w14:paraId="273D2413" w14:textId="77777777"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14:paraId="6F9DA911"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 учета выдачи направлений</w:t>
      </w:r>
    </w:p>
    <w:p w14:paraId="0E6BEBE9"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на предварительный медицинский осмотр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88"/>
        <w:gridCol w:w="1288"/>
        <w:gridCol w:w="2669"/>
        <w:gridCol w:w="1701"/>
        <w:gridCol w:w="1417"/>
      </w:tblGrid>
      <w:tr w:rsidR="00227B41" w:rsidRPr="006732E4" w14:paraId="59DE9B05" w14:textId="77777777" w:rsidTr="002A5BE7">
        <w:trPr>
          <w:tblHeader/>
        </w:trPr>
        <w:tc>
          <w:tcPr>
            <w:tcW w:w="1526" w:type="dxa"/>
            <w:shd w:val="clear" w:color="auto" w:fill="auto"/>
            <w:vAlign w:val="center"/>
          </w:tcPr>
          <w:p w14:paraId="5D461180"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Arial" w:hAnsi="Times New Roman" w:cs="Times New Roman"/>
                <w:color w:val="auto"/>
                <w:lang w:bidi="ar-SA"/>
              </w:rPr>
              <w:t>№</w:t>
            </w:r>
          </w:p>
        </w:tc>
        <w:tc>
          <w:tcPr>
            <w:tcW w:w="1288" w:type="dxa"/>
            <w:shd w:val="clear" w:color="auto" w:fill="auto"/>
            <w:vAlign w:val="center"/>
          </w:tcPr>
          <w:p w14:paraId="641A3CC1"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Дата</w:t>
            </w:r>
          </w:p>
          <w:p w14:paraId="5D99AF79"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выдачи</w:t>
            </w:r>
          </w:p>
          <w:p w14:paraId="6BED9C5B"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направления</w:t>
            </w:r>
          </w:p>
        </w:tc>
        <w:tc>
          <w:tcPr>
            <w:tcW w:w="1288" w:type="dxa"/>
            <w:shd w:val="clear" w:color="auto" w:fill="auto"/>
            <w:vAlign w:val="center"/>
          </w:tcPr>
          <w:p w14:paraId="15944260"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Дата </w:t>
            </w:r>
          </w:p>
          <w:p w14:paraId="73C32554"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поступления на </w:t>
            </w:r>
          </w:p>
          <w:p w14:paraId="207BFA28"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работу</w:t>
            </w:r>
          </w:p>
        </w:tc>
        <w:tc>
          <w:tcPr>
            <w:tcW w:w="2669" w:type="dxa"/>
            <w:shd w:val="clear" w:color="auto" w:fill="auto"/>
            <w:vAlign w:val="center"/>
          </w:tcPr>
          <w:p w14:paraId="4F38A713"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ФИО лица, получившего направление на предварительный осмотр</w:t>
            </w:r>
          </w:p>
        </w:tc>
        <w:tc>
          <w:tcPr>
            <w:tcW w:w="1701" w:type="dxa"/>
            <w:shd w:val="clear" w:color="auto" w:fill="auto"/>
            <w:vAlign w:val="center"/>
          </w:tcPr>
          <w:p w14:paraId="4B6E55E0"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 xml:space="preserve">Должность/ профессия, </w:t>
            </w:r>
          </w:p>
          <w:p w14:paraId="62E14146"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на которую принимается на работу</w:t>
            </w:r>
          </w:p>
        </w:tc>
        <w:tc>
          <w:tcPr>
            <w:tcW w:w="1417" w:type="dxa"/>
            <w:shd w:val="clear" w:color="auto" w:fill="auto"/>
            <w:vAlign w:val="center"/>
          </w:tcPr>
          <w:p w14:paraId="7691FE88"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 xml:space="preserve">Подпись </w:t>
            </w:r>
            <w:proofErr w:type="gramStart"/>
            <w:r w:rsidRPr="006732E4">
              <w:rPr>
                <w:rFonts w:ascii="Times New Roman" w:eastAsia="Times New Roman" w:hAnsi="Times New Roman" w:cs="Times New Roman"/>
                <w:color w:val="auto"/>
                <w:lang w:bidi="ar-SA"/>
              </w:rPr>
              <w:t>лица,  получившего</w:t>
            </w:r>
            <w:proofErr w:type="gramEnd"/>
            <w:r w:rsidRPr="006732E4">
              <w:rPr>
                <w:rFonts w:ascii="Times New Roman" w:eastAsia="Times New Roman" w:hAnsi="Times New Roman" w:cs="Times New Roman"/>
                <w:color w:val="auto"/>
                <w:lang w:bidi="ar-SA"/>
              </w:rPr>
              <w:t xml:space="preserve"> направление</w:t>
            </w:r>
          </w:p>
        </w:tc>
      </w:tr>
      <w:tr w:rsidR="00227B41" w:rsidRPr="006732E4" w14:paraId="302952B6" w14:textId="77777777" w:rsidTr="002A5BE7">
        <w:trPr>
          <w:tblHeader/>
        </w:trPr>
        <w:tc>
          <w:tcPr>
            <w:tcW w:w="1526" w:type="dxa"/>
            <w:shd w:val="clear" w:color="auto" w:fill="auto"/>
            <w:vAlign w:val="center"/>
          </w:tcPr>
          <w:p w14:paraId="4BEDF325"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1</w:t>
            </w:r>
          </w:p>
        </w:tc>
        <w:tc>
          <w:tcPr>
            <w:tcW w:w="1288" w:type="dxa"/>
            <w:shd w:val="clear" w:color="auto" w:fill="auto"/>
            <w:vAlign w:val="center"/>
          </w:tcPr>
          <w:p w14:paraId="0295B49A"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2</w:t>
            </w:r>
          </w:p>
        </w:tc>
        <w:tc>
          <w:tcPr>
            <w:tcW w:w="1288" w:type="dxa"/>
            <w:shd w:val="clear" w:color="auto" w:fill="auto"/>
            <w:vAlign w:val="center"/>
          </w:tcPr>
          <w:p w14:paraId="443E2979"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3</w:t>
            </w:r>
          </w:p>
        </w:tc>
        <w:tc>
          <w:tcPr>
            <w:tcW w:w="2669" w:type="dxa"/>
            <w:shd w:val="clear" w:color="auto" w:fill="auto"/>
            <w:vAlign w:val="center"/>
          </w:tcPr>
          <w:p w14:paraId="1FC9E346"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4</w:t>
            </w:r>
          </w:p>
        </w:tc>
        <w:tc>
          <w:tcPr>
            <w:tcW w:w="1701" w:type="dxa"/>
            <w:shd w:val="clear" w:color="auto" w:fill="auto"/>
            <w:vAlign w:val="center"/>
          </w:tcPr>
          <w:p w14:paraId="1F20B685"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5</w:t>
            </w:r>
          </w:p>
        </w:tc>
        <w:tc>
          <w:tcPr>
            <w:tcW w:w="1417" w:type="dxa"/>
            <w:shd w:val="clear" w:color="auto" w:fill="auto"/>
            <w:vAlign w:val="center"/>
          </w:tcPr>
          <w:p w14:paraId="4506C7BC"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6</w:t>
            </w:r>
          </w:p>
        </w:tc>
      </w:tr>
    </w:tbl>
    <w:p w14:paraId="3C56DAAC"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b/>
          <w:color w:val="auto"/>
          <w:u w:val="single"/>
          <w:lang w:eastAsia="ar-SA" w:bidi="ar-SA"/>
        </w:rPr>
        <w:t>ЖУРНАЛ</w:t>
      </w:r>
    </w:p>
    <w:p w14:paraId="6B0FC80E"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Calibri" w:hAnsi="Times New Roman" w:cs="Times New Roman"/>
          <w:b/>
          <w:color w:val="auto"/>
          <w:lang w:eastAsia="en-US" w:bidi="ar-SA"/>
        </w:rPr>
        <w:t xml:space="preserve">учета выдачи направлений на периодический медицинский осмотр </w:t>
      </w:r>
    </w:p>
    <w:tbl>
      <w:tblPr>
        <w:tblW w:w="10041" w:type="dxa"/>
        <w:tblInd w:w="-10" w:type="dxa"/>
        <w:tblLayout w:type="fixed"/>
        <w:tblLook w:val="0000" w:firstRow="0" w:lastRow="0" w:firstColumn="0" w:lastColumn="0" w:noHBand="0" w:noVBand="0"/>
      </w:tblPr>
      <w:tblGrid>
        <w:gridCol w:w="969"/>
        <w:gridCol w:w="1276"/>
        <w:gridCol w:w="1984"/>
        <w:gridCol w:w="2552"/>
        <w:gridCol w:w="1701"/>
        <w:gridCol w:w="1559"/>
      </w:tblGrid>
      <w:tr w:rsidR="00227B41" w:rsidRPr="006732E4" w14:paraId="79DD982F" w14:textId="77777777" w:rsidTr="00227B41">
        <w:trPr>
          <w:trHeight w:val="1656"/>
          <w:tblHeader/>
        </w:trPr>
        <w:tc>
          <w:tcPr>
            <w:tcW w:w="969" w:type="dxa"/>
            <w:tcBorders>
              <w:top w:val="single" w:sz="4" w:space="0" w:color="000000"/>
              <w:left w:val="single" w:sz="4" w:space="0" w:color="000000"/>
            </w:tcBorders>
            <w:shd w:val="clear" w:color="auto" w:fill="auto"/>
            <w:vAlign w:val="center"/>
          </w:tcPr>
          <w:p w14:paraId="577ABD8A"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p>
        </w:tc>
        <w:tc>
          <w:tcPr>
            <w:tcW w:w="1276" w:type="dxa"/>
            <w:tcBorders>
              <w:top w:val="single" w:sz="4" w:space="0" w:color="000000"/>
              <w:left w:val="single" w:sz="4" w:space="0" w:color="000000"/>
            </w:tcBorders>
            <w:shd w:val="clear" w:color="auto" w:fill="auto"/>
            <w:vAlign w:val="center"/>
          </w:tcPr>
          <w:p w14:paraId="1AC64C19"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w:t>
            </w:r>
          </w:p>
          <w:p w14:paraId="44622350"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выдачи</w:t>
            </w:r>
          </w:p>
          <w:p w14:paraId="03F191CD"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направления</w:t>
            </w:r>
          </w:p>
        </w:tc>
        <w:tc>
          <w:tcPr>
            <w:tcW w:w="1984" w:type="dxa"/>
            <w:tcBorders>
              <w:top w:val="single" w:sz="4" w:space="0" w:color="000000"/>
              <w:left w:val="single" w:sz="4" w:space="0" w:color="000000"/>
            </w:tcBorders>
            <w:shd w:val="clear" w:color="auto" w:fill="auto"/>
            <w:vAlign w:val="center"/>
          </w:tcPr>
          <w:p w14:paraId="657321DD"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Направление в Центр профпатологии (ЦПП) или в мед. организацию (МО)</w:t>
            </w:r>
          </w:p>
        </w:tc>
        <w:tc>
          <w:tcPr>
            <w:tcW w:w="2552" w:type="dxa"/>
            <w:tcBorders>
              <w:top w:val="single" w:sz="4" w:space="0" w:color="000000"/>
              <w:left w:val="single" w:sz="4" w:space="0" w:color="000000"/>
            </w:tcBorders>
            <w:shd w:val="clear" w:color="auto" w:fill="auto"/>
            <w:vAlign w:val="center"/>
          </w:tcPr>
          <w:p w14:paraId="0CE70490"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ФИО работника, получившего направление / ознакомленного с календарным планом </w:t>
            </w:r>
          </w:p>
          <w:p w14:paraId="15A6C3A9"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периодического осмотра</w:t>
            </w:r>
          </w:p>
        </w:tc>
        <w:tc>
          <w:tcPr>
            <w:tcW w:w="1701" w:type="dxa"/>
            <w:tcBorders>
              <w:top w:val="single" w:sz="4" w:space="0" w:color="000000"/>
              <w:left w:val="single" w:sz="4" w:space="0" w:color="000000"/>
            </w:tcBorders>
            <w:shd w:val="clear" w:color="auto" w:fill="auto"/>
            <w:vAlign w:val="center"/>
          </w:tcPr>
          <w:p w14:paraId="39ACD87A"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Должность, профессия работника, </w:t>
            </w:r>
          </w:p>
          <w:p w14:paraId="36F98EFF"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получившего</w:t>
            </w:r>
          </w:p>
          <w:p w14:paraId="1EEF9BD7"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направление</w:t>
            </w:r>
          </w:p>
        </w:tc>
        <w:tc>
          <w:tcPr>
            <w:tcW w:w="1559" w:type="dxa"/>
            <w:tcBorders>
              <w:top w:val="single" w:sz="4" w:space="0" w:color="000000"/>
              <w:left w:val="single" w:sz="4" w:space="0" w:color="000000"/>
              <w:right w:val="single" w:sz="4" w:space="0" w:color="000000"/>
            </w:tcBorders>
            <w:shd w:val="clear" w:color="auto" w:fill="auto"/>
            <w:vAlign w:val="center"/>
          </w:tcPr>
          <w:p w14:paraId="693A3A5B"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Подпись </w:t>
            </w:r>
            <w:proofErr w:type="gramStart"/>
            <w:r w:rsidRPr="006732E4">
              <w:rPr>
                <w:rFonts w:ascii="Times New Roman" w:eastAsia="Times New Roman" w:hAnsi="Times New Roman" w:cs="Times New Roman"/>
                <w:color w:val="auto"/>
                <w:lang w:bidi="ar-SA"/>
              </w:rPr>
              <w:t>работника,  получившего</w:t>
            </w:r>
            <w:proofErr w:type="gramEnd"/>
            <w:r w:rsidRPr="006732E4">
              <w:rPr>
                <w:rFonts w:ascii="Times New Roman" w:eastAsia="Times New Roman" w:hAnsi="Times New Roman" w:cs="Times New Roman"/>
                <w:color w:val="auto"/>
                <w:lang w:bidi="ar-SA"/>
              </w:rPr>
              <w:t xml:space="preserve"> направление</w:t>
            </w:r>
          </w:p>
        </w:tc>
      </w:tr>
      <w:tr w:rsidR="00227B41" w:rsidRPr="006732E4" w14:paraId="5BE09271" w14:textId="77777777" w:rsidTr="00227B41">
        <w:trPr>
          <w:trHeight w:val="308"/>
        </w:trPr>
        <w:tc>
          <w:tcPr>
            <w:tcW w:w="969" w:type="dxa"/>
            <w:tcBorders>
              <w:top w:val="single" w:sz="4" w:space="0" w:color="000000"/>
              <w:left w:val="single" w:sz="4" w:space="0" w:color="000000"/>
              <w:bottom w:val="single" w:sz="4" w:space="0" w:color="000000"/>
            </w:tcBorders>
            <w:shd w:val="clear" w:color="auto" w:fill="auto"/>
            <w:vAlign w:val="center"/>
          </w:tcPr>
          <w:p w14:paraId="45244F31"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1</w:t>
            </w:r>
          </w:p>
        </w:tc>
        <w:tc>
          <w:tcPr>
            <w:tcW w:w="1276" w:type="dxa"/>
            <w:tcBorders>
              <w:top w:val="single" w:sz="4" w:space="0" w:color="000000"/>
              <w:left w:val="single" w:sz="4" w:space="0" w:color="000000"/>
              <w:bottom w:val="single" w:sz="4" w:space="0" w:color="000000"/>
            </w:tcBorders>
            <w:shd w:val="clear" w:color="auto" w:fill="auto"/>
            <w:vAlign w:val="center"/>
          </w:tcPr>
          <w:p w14:paraId="1CFED80E"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1984" w:type="dxa"/>
            <w:tcBorders>
              <w:top w:val="single" w:sz="4" w:space="0" w:color="000000"/>
              <w:left w:val="single" w:sz="4" w:space="0" w:color="000000"/>
              <w:bottom w:val="single" w:sz="4" w:space="0" w:color="000000"/>
            </w:tcBorders>
            <w:shd w:val="clear" w:color="auto" w:fill="auto"/>
            <w:vAlign w:val="center"/>
          </w:tcPr>
          <w:p w14:paraId="77B34EF9"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2552" w:type="dxa"/>
            <w:tcBorders>
              <w:top w:val="single" w:sz="4" w:space="0" w:color="000000"/>
              <w:left w:val="single" w:sz="4" w:space="0" w:color="000000"/>
              <w:bottom w:val="single" w:sz="4" w:space="0" w:color="000000"/>
            </w:tcBorders>
            <w:shd w:val="clear" w:color="auto" w:fill="auto"/>
            <w:vAlign w:val="center"/>
          </w:tcPr>
          <w:p w14:paraId="34E9A802"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1701" w:type="dxa"/>
            <w:tcBorders>
              <w:top w:val="single" w:sz="4" w:space="0" w:color="000000"/>
              <w:left w:val="single" w:sz="4" w:space="0" w:color="000000"/>
              <w:bottom w:val="single" w:sz="4" w:space="0" w:color="000000"/>
            </w:tcBorders>
            <w:shd w:val="clear" w:color="auto" w:fill="auto"/>
            <w:vAlign w:val="center"/>
          </w:tcPr>
          <w:p w14:paraId="02DF30D1" w14:textId="77777777" w:rsidR="00227B41" w:rsidRPr="006732E4" w:rsidRDefault="00227B41" w:rsidP="00B7342E">
            <w:pPr>
              <w:widowControl/>
              <w:jc w:val="center"/>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bidi="ar-SA"/>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07E78" w14:textId="77777777" w:rsidR="00227B41" w:rsidRPr="006732E4" w:rsidRDefault="00227B41" w:rsidP="00B7342E">
            <w:pPr>
              <w:widowControl/>
              <w:snapToGri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6</w:t>
            </w:r>
          </w:p>
        </w:tc>
      </w:tr>
    </w:tbl>
    <w:p w14:paraId="515EE984" w14:textId="77777777" w:rsidR="00227B41" w:rsidRPr="006732E4" w:rsidRDefault="00227B41" w:rsidP="00B7342E">
      <w:pPr>
        <w:pageBreakBefore/>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lastRenderedPageBreak/>
        <w:t>Учет результатов СОУТ. Форма табл.1 Сводной ведомости</w:t>
      </w:r>
    </w:p>
    <w:p w14:paraId="41315F72" w14:textId="77777777" w:rsidR="00227B41" w:rsidRPr="006732E4" w:rsidRDefault="00227B41" w:rsidP="00B7342E">
      <w:pPr>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color w:val="auto"/>
          <w:lang w:eastAsia="ar-SA" w:bidi="ar-SA"/>
        </w:rPr>
        <w:t xml:space="preserve"> (Приказ Минтруда России от 24.01.2014 №33н)</w:t>
      </w:r>
    </w:p>
    <w:p w14:paraId="1E2760DF" w14:textId="77777777" w:rsidR="00227B41" w:rsidRPr="006732E4" w:rsidRDefault="00227B41" w:rsidP="00B7342E">
      <w:pPr>
        <w:widowControl/>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Сводная ведомость результатов проведения специальной оценки условий труда</w:t>
      </w:r>
    </w:p>
    <w:p w14:paraId="67BC1749" w14:textId="77777777" w:rsidR="00227B41" w:rsidRPr="006732E4" w:rsidRDefault="00227B41" w:rsidP="00B7342E">
      <w:pPr>
        <w:widowControl/>
        <w:rPr>
          <w:rFonts w:ascii="Times New Roman" w:eastAsia="Times New Roman" w:hAnsi="Times New Roman" w:cs="Times New Roman"/>
          <w:color w:val="auto"/>
          <w:u w:val="single"/>
          <w:lang w:bidi="ar-SA"/>
        </w:rPr>
      </w:pPr>
      <w:r w:rsidRPr="006732E4">
        <w:rPr>
          <w:rFonts w:ascii="Times New Roman" w:eastAsia="Times New Roman" w:hAnsi="Times New Roman" w:cs="Times New Roman"/>
          <w:color w:val="auto"/>
          <w:lang w:bidi="ar-SA"/>
        </w:rPr>
        <w:t>Наименование организации:</w:t>
      </w:r>
    </w:p>
    <w:p w14:paraId="35D64847"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u w:val="single"/>
          <w:lang w:bidi="ar-SA"/>
        </w:rPr>
        <w:t xml:space="preserve">                                                             (наименование </w:t>
      </w:r>
      <w:proofErr w:type="gramStart"/>
      <w:r w:rsidRPr="006732E4">
        <w:rPr>
          <w:rFonts w:ascii="Times New Roman" w:eastAsia="Times New Roman" w:hAnsi="Times New Roman" w:cs="Times New Roman"/>
          <w:color w:val="auto"/>
          <w:u w:val="single"/>
          <w:lang w:bidi="ar-SA"/>
        </w:rPr>
        <w:t xml:space="preserve">организации)   </w:t>
      </w:r>
      <w:proofErr w:type="gramEnd"/>
      <w:r w:rsidRPr="006732E4">
        <w:rPr>
          <w:rFonts w:ascii="Times New Roman" w:eastAsia="Times New Roman" w:hAnsi="Times New Roman" w:cs="Times New Roman"/>
          <w:color w:val="auto"/>
          <w:u w:val="single"/>
          <w:lang w:bidi="ar-SA"/>
        </w:rPr>
        <w:t xml:space="preserve">                                </w:t>
      </w:r>
      <w:r w:rsidRPr="006732E4">
        <w:rPr>
          <w:rFonts w:ascii="Times New Roman" w:eastAsia="Times New Roman" w:hAnsi="Times New Roman" w:cs="Times New Roman"/>
          <w:color w:val="auto"/>
          <w:lang w:bidi="ar-SA"/>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9"/>
        <w:gridCol w:w="599"/>
        <w:gridCol w:w="1960"/>
        <w:gridCol w:w="731"/>
        <w:gridCol w:w="731"/>
        <w:gridCol w:w="794"/>
        <w:gridCol w:w="794"/>
        <w:gridCol w:w="794"/>
        <w:gridCol w:w="795"/>
        <w:gridCol w:w="734"/>
      </w:tblGrid>
      <w:tr w:rsidR="00227B41" w:rsidRPr="006732E4" w14:paraId="477BBCA1" w14:textId="77777777" w:rsidTr="00227B41">
        <w:trPr>
          <w:trHeight w:val="20"/>
          <w:jc w:val="center"/>
        </w:trPr>
        <w:tc>
          <w:tcPr>
            <w:tcW w:w="3518" w:type="dxa"/>
            <w:vMerge w:val="restart"/>
            <w:vAlign w:val="center"/>
          </w:tcPr>
          <w:p w14:paraId="789F8FD3"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bookmarkStart w:id="43" w:name="table1"/>
            <w:bookmarkEnd w:id="43"/>
            <w:r w:rsidRPr="006732E4">
              <w:rPr>
                <w:rFonts w:ascii="Times New Roman" w:eastAsia="Calibri" w:hAnsi="Times New Roman" w:cs="Times New Roman"/>
                <w:color w:val="auto"/>
                <w:sz w:val="20"/>
                <w:lang w:eastAsia="en-US" w:bidi="ar-SA"/>
              </w:rPr>
              <w:t>Наименование</w:t>
            </w:r>
          </w:p>
        </w:tc>
        <w:tc>
          <w:tcPr>
            <w:tcW w:w="3961" w:type="dxa"/>
            <w:gridSpan w:val="2"/>
            <w:vMerge w:val="restart"/>
            <w:vAlign w:val="center"/>
          </w:tcPr>
          <w:p w14:paraId="1C5D8F29"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Количество рабочих мест и численность работников, занятых на этих рабочих местах</w:t>
            </w:r>
          </w:p>
        </w:tc>
        <w:tc>
          <w:tcPr>
            <w:tcW w:w="7873" w:type="dxa"/>
            <w:gridSpan w:val="7"/>
            <w:vAlign w:val="center"/>
          </w:tcPr>
          <w:p w14:paraId="4C49D4F6"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Количество рабочих мест и численность занятых на них работников по классам (подклассам) условий труда из числа рабочих мест, указанных в графе 3 (единиц)</w:t>
            </w:r>
          </w:p>
        </w:tc>
      </w:tr>
      <w:tr w:rsidR="00227B41" w:rsidRPr="006732E4" w14:paraId="6C128D39" w14:textId="77777777" w:rsidTr="00227B41">
        <w:trPr>
          <w:trHeight w:val="20"/>
          <w:jc w:val="center"/>
        </w:trPr>
        <w:tc>
          <w:tcPr>
            <w:tcW w:w="3518" w:type="dxa"/>
            <w:vMerge/>
            <w:vAlign w:val="center"/>
          </w:tcPr>
          <w:p w14:paraId="71004F77"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c>
          <w:tcPr>
            <w:tcW w:w="3961" w:type="dxa"/>
            <w:gridSpan w:val="2"/>
            <w:vMerge/>
            <w:vAlign w:val="center"/>
          </w:tcPr>
          <w:p w14:paraId="33F58669"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c>
          <w:tcPr>
            <w:tcW w:w="1063" w:type="dxa"/>
            <w:vMerge w:val="restart"/>
            <w:vAlign w:val="center"/>
          </w:tcPr>
          <w:p w14:paraId="6D323F7C"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класс 1</w:t>
            </w:r>
          </w:p>
        </w:tc>
        <w:tc>
          <w:tcPr>
            <w:tcW w:w="1064" w:type="dxa"/>
            <w:vMerge w:val="restart"/>
            <w:vAlign w:val="center"/>
          </w:tcPr>
          <w:p w14:paraId="3BBA73FB"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класс 2</w:t>
            </w:r>
          </w:p>
        </w:tc>
        <w:tc>
          <w:tcPr>
            <w:tcW w:w="4677" w:type="dxa"/>
            <w:gridSpan w:val="4"/>
            <w:vAlign w:val="center"/>
          </w:tcPr>
          <w:p w14:paraId="7B002871"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класс 3</w:t>
            </w:r>
          </w:p>
        </w:tc>
        <w:tc>
          <w:tcPr>
            <w:tcW w:w="1069" w:type="dxa"/>
            <w:vMerge w:val="restart"/>
            <w:vAlign w:val="center"/>
          </w:tcPr>
          <w:p w14:paraId="501C6319"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класс 4</w:t>
            </w:r>
          </w:p>
        </w:tc>
      </w:tr>
      <w:tr w:rsidR="00227B41" w:rsidRPr="006732E4" w14:paraId="28808DFE" w14:textId="77777777" w:rsidTr="00227B41">
        <w:trPr>
          <w:trHeight w:val="20"/>
          <w:jc w:val="center"/>
        </w:trPr>
        <w:tc>
          <w:tcPr>
            <w:tcW w:w="3518" w:type="dxa"/>
            <w:vMerge/>
            <w:vAlign w:val="center"/>
          </w:tcPr>
          <w:p w14:paraId="1EC0A710"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c>
          <w:tcPr>
            <w:tcW w:w="843" w:type="dxa"/>
            <w:vAlign w:val="center"/>
          </w:tcPr>
          <w:p w14:paraId="5FD5E541"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всего</w:t>
            </w:r>
          </w:p>
        </w:tc>
        <w:tc>
          <w:tcPr>
            <w:tcW w:w="3118" w:type="dxa"/>
            <w:vAlign w:val="center"/>
          </w:tcPr>
          <w:p w14:paraId="2BC8E3A7"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в том числе на которых проведена специальная оценка условий труда</w:t>
            </w:r>
          </w:p>
        </w:tc>
        <w:tc>
          <w:tcPr>
            <w:tcW w:w="1063" w:type="dxa"/>
            <w:vMerge/>
            <w:vAlign w:val="center"/>
          </w:tcPr>
          <w:p w14:paraId="54D24CDE"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c>
          <w:tcPr>
            <w:tcW w:w="1064" w:type="dxa"/>
            <w:vMerge/>
            <w:vAlign w:val="center"/>
          </w:tcPr>
          <w:p w14:paraId="22DBBA44"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c>
          <w:tcPr>
            <w:tcW w:w="1169" w:type="dxa"/>
            <w:vAlign w:val="center"/>
          </w:tcPr>
          <w:p w14:paraId="62857F78"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3.1</w:t>
            </w:r>
          </w:p>
        </w:tc>
        <w:tc>
          <w:tcPr>
            <w:tcW w:w="1169" w:type="dxa"/>
            <w:vAlign w:val="center"/>
          </w:tcPr>
          <w:p w14:paraId="36780459"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3.2</w:t>
            </w:r>
          </w:p>
        </w:tc>
        <w:tc>
          <w:tcPr>
            <w:tcW w:w="1169" w:type="dxa"/>
            <w:vAlign w:val="center"/>
          </w:tcPr>
          <w:p w14:paraId="354B976F"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3.3</w:t>
            </w:r>
          </w:p>
        </w:tc>
        <w:tc>
          <w:tcPr>
            <w:tcW w:w="1170" w:type="dxa"/>
            <w:vAlign w:val="center"/>
          </w:tcPr>
          <w:p w14:paraId="2FFD53A5"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3.4.</w:t>
            </w:r>
          </w:p>
        </w:tc>
        <w:tc>
          <w:tcPr>
            <w:tcW w:w="1069" w:type="dxa"/>
            <w:vMerge/>
            <w:vAlign w:val="center"/>
          </w:tcPr>
          <w:p w14:paraId="247E9E03"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p>
        </w:tc>
      </w:tr>
      <w:tr w:rsidR="00227B41" w:rsidRPr="006732E4" w14:paraId="165EBC27" w14:textId="77777777" w:rsidTr="00227B41">
        <w:trPr>
          <w:trHeight w:val="20"/>
          <w:jc w:val="center"/>
        </w:trPr>
        <w:tc>
          <w:tcPr>
            <w:tcW w:w="3518" w:type="dxa"/>
            <w:vAlign w:val="center"/>
          </w:tcPr>
          <w:p w14:paraId="66D405E3"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1</w:t>
            </w:r>
          </w:p>
        </w:tc>
        <w:tc>
          <w:tcPr>
            <w:tcW w:w="843" w:type="dxa"/>
            <w:vAlign w:val="center"/>
          </w:tcPr>
          <w:p w14:paraId="6EF2D3A4"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2</w:t>
            </w:r>
          </w:p>
        </w:tc>
        <w:tc>
          <w:tcPr>
            <w:tcW w:w="3118" w:type="dxa"/>
            <w:vAlign w:val="center"/>
          </w:tcPr>
          <w:p w14:paraId="74AE3648"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3</w:t>
            </w:r>
          </w:p>
        </w:tc>
        <w:tc>
          <w:tcPr>
            <w:tcW w:w="1063" w:type="dxa"/>
            <w:vAlign w:val="center"/>
          </w:tcPr>
          <w:p w14:paraId="5A656429"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4</w:t>
            </w:r>
          </w:p>
        </w:tc>
        <w:tc>
          <w:tcPr>
            <w:tcW w:w="1064" w:type="dxa"/>
            <w:vAlign w:val="center"/>
          </w:tcPr>
          <w:p w14:paraId="7EC06A68"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5</w:t>
            </w:r>
          </w:p>
        </w:tc>
        <w:tc>
          <w:tcPr>
            <w:tcW w:w="1169" w:type="dxa"/>
            <w:vAlign w:val="center"/>
          </w:tcPr>
          <w:p w14:paraId="36BF1F1A"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6</w:t>
            </w:r>
          </w:p>
        </w:tc>
        <w:tc>
          <w:tcPr>
            <w:tcW w:w="1169" w:type="dxa"/>
            <w:vAlign w:val="center"/>
          </w:tcPr>
          <w:p w14:paraId="5D190415"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7</w:t>
            </w:r>
          </w:p>
        </w:tc>
        <w:tc>
          <w:tcPr>
            <w:tcW w:w="1169" w:type="dxa"/>
            <w:vAlign w:val="center"/>
          </w:tcPr>
          <w:p w14:paraId="23BE7917"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8</w:t>
            </w:r>
          </w:p>
        </w:tc>
        <w:tc>
          <w:tcPr>
            <w:tcW w:w="1170" w:type="dxa"/>
            <w:vAlign w:val="center"/>
          </w:tcPr>
          <w:p w14:paraId="5D382A91"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9</w:t>
            </w:r>
          </w:p>
        </w:tc>
        <w:tc>
          <w:tcPr>
            <w:tcW w:w="1069" w:type="dxa"/>
            <w:vAlign w:val="center"/>
          </w:tcPr>
          <w:p w14:paraId="4EC5D3E4"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sz w:val="20"/>
                <w:lang w:eastAsia="en-US" w:bidi="ar-SA"/>
              </w:rPr>
            </w:pPr>
            <w:r w:rsidRPr="006732E4">
              <w:rPr>
                <w:rFonts w:ascii="Times New Roman" w:eastAsia="Calibri" w:hAnsi="Times New Roman" w:cs="Times New Roman"/>
                <w:color w:val="auto"/>
                <w:sz w:val="20"/>
                <w:lang w:eastAsia="en-US" w:bidi="ar-SA"/>
              </w:rPr>
              <w:t>10</w:t>
            </w:r>
          </w:p>
        </w:tc>
      </w:tr>
      <w:tr w:rsidR="00227B41" w:rsidRPr="006732E4" w14:paraId="6A1776AF" w14:textId="77777777" w:rsidTr="00227B41">
        <w:trPr>
          <w:trHeight w:val="20"/>
          <w:jc w:val="center"/>
        </w:trPr>
        <w:tc>
          <w:tcPr>
            <w:tcW w:w="3518" w:type="dxa"/>
            <w:vAlign w:val="center"/>
          </w:tcPr>
          <w:p w14:paraId="4B64F457" w14:textId="77777777" w:rsidR="00227B41" w:rsidRPr="006732E4" w:rsidRDefault="00227B41" w:rsidP="00B7342E">
            <w:pPr>
              <w:widowControl/>
              <w:autoSpaceDE w:val="0"/>
              <w:autoSpaceDN w:val="0"/>
              <w:adjustRightInd w:val="0"/>
              <w:spacing w:line="240" w:lineRule="exact"/>
              <w:rPr>
                <w:rFonts w:ascii="Times New Roman" w:eastAsia="Calibri" w:hAnsi="Times New Roman" w:cs="Times New Roman"/>
                <w:color w:val="auto"/>
                <w:lang w:eastAsia="en-US" w:bidi="ar-SA"/>
              </w:rPr>
            </w:pPr>
            <w:bookmarkStart w:id="44" w:name="pos1"/>
            <w:bookmarkEnd w:id="44"/>
            <w:r w:rsidRPr="006732E4">
              <w:rPr>
                <w:rFonts w:ascii="Times New Roman" w:eastAsia="Calibri" w:hAnsi="Times New Roman" w:cs="Times New Roman"/>
                <w:color w:val="auto"/>
                <w:lang w:eastAsia="en-US" w:bidi="ar-SA"/>
              </w:rPr>
              <w:t>Рабочие места (ед.)</w:t>
            </w:r>
          </w:p>
        </w:tc>
        <w:tc>
          <w:tcPr>
            <w:tcW w:w="843" w:type="dxa"/>
            <w:vAlign w:val="center"/>
          </w:tcPr>
          <w:p w14:paraId="7AFE9514"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3118" w:type="dxa"/>
            <w:vAlign w:val="center"/>
          </w:tcPr>
          <w:p w14:paraId="13AA1A8D"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3" w:type="dxa"/>
            <w:vAlign w:val="center"/>
          </w:tcPr>
          <w:p w14:paraId="7FC9577B"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4" w:type="dxa"/>
            <w:vAlign w:val="center"/>
          </w:tcPr>
          <w:p w14:paraId="6A2DF5BA"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0038DE14"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20AC6242"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10425247"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70" w:type="dxa"/>
            <w:vAlign w:val="center"/>
          </w:tcPr>
          <w:p w14:paraId="5B5B168D"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9" w:type="dxa"/>
            <w:vAlign w:val="center"/>
          </w:tcPr>
          <w:p w14:paraId="507D183B"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r>
      <w:tr w:rsidR="00227B41" w:rsidRPr="006732E4" w14:paraId="6BC1252E" w14:textId="77777777" w:rsidTr="00227B41">
        <w:trPr>
          <w:trHeight w:val="20"/>
          <w:jc w:val="center"/>
        </w:trPr>
        <w:tc>
          <w:tcPr>
            <w:tcW w:w="3518" w:type="dxa"/>
            <w:vAlign w:val="center"/>
          </w:tcPr>
          <w:p w14:paraId="2130FCF4" w14:textId="77777777" w:rsidR="00227B41" w:rsidRPr="006732E4" w:rsidRDefault="00227B41" w:rsidP="00B7342E">
            <w:pPr>
              <w:widowControl/>
              <w:autoSpaceDE w:val="0"/>
              <w:autoSpaceDN w:val="0"/>
              <w:adjustRightInd w:val="0"/>
              <w:spacing w:line="240" w:lineRule="exact"/>
              <w:rPr>
                <w:rFonts w:ascii="Times New Roman" w:eastAsia="Calibri" w:hAnsi="Times New Roman" w:cs="Times New Roman"/>
                <w:color w:val="auto"/>
                <w:lang w:eastAsia="en-US" w:bidi="ar-SA"/>
              </w:rPr>
            </w:pPr>
            <w:bookmarkStart w:id="45" w:name="pos2"/>
            <w:bookmarkEnd w:id="45"/>
            <w:r w:rsidRPr="006732E4">
              <w:rPr>
                <w:rFonts w:ascii="Times New Roman" w:eastAsia="Calibri" w:hAnsi="Times New Roman" w:cs="Times New Roman"/>
                <w:color w:val="auto"/>
                <w:lang w:eastAsia="en-US" w:bidi="ar-SA"/>
              </w:rPr>
              <w:t>Работники, занятые на рабочих местах (чел.)</w:t>
            </w:r>
          </w:p>
        </w:tc>
        <w:tc>
          <w:tcPr>
            <w:tcW w:w="843" w:type="dxa"/>
            <w:vAlign w:val="center"/>
          </w:tcPr>
          <w:p w14:paraId="6F64ED43"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3118" w:type="dxa"/>
            <w:vAlign w:val="center"/>
          </w:tcPr>
          <w:p w14:paraId="0DEF0E44"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3" w:type="dxa"/>
            <w:vAlign w:val="center"/>
          </w:tcPr>
          <w:p w14:paraId="270301F9"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4" w:type="dxa"/>
            <w:vAlign w:val="center"/>
          </w:tcPr>
          <w:p w14:paraId="396F7AEF"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04CBF5A0"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1F9AA397"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0A828EA2"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70" w:type="dxa"/>
            <w:vAlign w:val="center"/>
          </w:tcPr>
          <w:p w14:paraId="4DA687DC"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9" w:type="dxa"/>
            <w:vAlign w:val="center"/>
          </w:tcPr>
          <w:p w14:paraId="08B6E6CE"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r>
      <w:tr w:rsidR="00227B41" w:rsidRPr="006732E4" w14:paraId="012C5704" w14:textId="77777777" w:rsidTr="00227B41">
        <w:trPr>
          <w:trHeight w:val="20"/>
          <w:jc w:val="center"/>
        </w:trPr>
        <w:tc>
          <w:tcPr>
            <w:tcW w:w="3518" w:type="dxa"/>
            <w:vAlign w:val="center"/>
          </w:tcPr>
          <w:p w14:paraId="6BBC4653" w14:textId="77777777" w:rsidR="00227B41" w:rsidRPr="006732E4" w:rsidRDefault="00227B41" w:rsidP="00B7342E">
            <w:pPr>
              <w:widowControl/>
              <w:autoSpaceDE w:val="0"/>
              <w:autoSpaceDN w:val="0"/>
              <w:adjustRightInd w:val="0"/>
              <w:spacing w:line="240" w:lineRule="exact"/>
              <w:rPr>
                <w:rFonts w:ascii="Times New Roman" w:eastAsia="Calibri" w:hAnsi="Times New Roman" w:cs="Times New Roman"/>
                <w:color w:val="auto"/>
                <w:lang w:eastAsia="en-US" w:bidi="ar-SA"/>
              </w:rPr>
            </w:pPr>
            <w:bookmarkStart w:id="46" w:name="pos3"/>
            <w:bookmarkEnd w:id="46"/>
            <w:r w:rsidRPr="006732E4">
              <w:rPr>
                <w:rFonts w:ascii="Times New Roman" w:eastAsia="Calibri" w:hAnsi="Times New Roman" w:cs="Times New Roman"/>
                <w:color w:val="auto"/>
                <w:lang w:eastAsia="en-US" w:bidi="ar-SA"/>
              </w:rPr>
              <w:t>из них женщин</w:t>
            </w:r>
          </w:p>
        </w:tc>
        <w:tc>
          <w:tcPr>
            <w:tcW w:w="843" w:type="dxa"/>
            <w:vAlign w:val="center"/>
          </w:tcPr>
          <w:p w14:paraId="30E2DEA8"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3118" w:type="dxa"/>
            <w:vAlign w:val="center"/>
          </w:tcPr>
          <w:p w14:paraId="0A849A4B"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3" w:type="dxa"/>
            <w:vAlign w:val="center"/>
          </w:tcPr>
          <w:p w14:paraId="1C1FD8C2"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4" w:type="dxa"/>
            <w:vAlign w:val="center"/>
          </w:tcPr>
          <w:p w14:paraId="0CCB5615"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6FB221AB"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1FC2863F"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04A4F2BC"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70" w:type="dxa"/>
            <w:vAlign w:val="center"/>
          </w:tcPr>
          <w:p w14:paraId="4700D397"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9" w:type="dxa"/>
            <w:vAlign w:val="center"/>
          </w:tcPr>
          <w:p w14:paraId="05C211AA"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r>
      <w:tr w:rsidR="00227B41" w:rsidRPr="006732E4" w14:paraId="7704E09E" w14:textId="77777777" w:rsidTr="00227B41">
        <w:trPr>
          <w:trHeight w:val="20"/>
          <w:jc w:val="center"/>
        </w:trPr>
        <w:tc>
          <w:tcPr>
            <w:tcW w:w="3518" w:type="dxa"/>
            <w:vAlign w:val="center"/>
          </w:tcPr>
          <w:p w14:paraId="1D12E708" w14:textId="77777777" w:rsidR="00227B41" w:rsidRPr="006732E4" w:rsidRDefault="00227B41" w:rsidP="00B7342E">
            <w:pPr>
              <w:widowControl/>
              <w:autoSpaceDE w:val="0"/>
              <w:autoSpaceDN w:val="0"/>
              <w:adjustRightInd w:val="0"/>
              <w:spacing w:line="240" w:lineRule="exact"/>
              <w:rPr>
                <w:rFonts w:ascii="Times New Roman" w:eastAsia="Calibri" w:hAnsi="Times New Roman" w:cs="Times New Roman"/>
                <w:color w:val="auto"/>
                <w:lang w:eastAsia="en-US" w:bidi="ar-SA"/>
              </w:rPr>
            </w:pPr>
            <w:bookmarkStart w:id="47" w:name="pos4"/>
            <w:bookmarkEnd w:id="47"/>
            <w:r w:rsidRPr="006732E4">
              <w:rPr>
                <w:rFonts w:ascii="Times New Roman" w:eastAsia="Calibri" w:hAnsi="Times New Roman" w:cs="Times New Roman"/>
                <w:color w:val="auto"/>
                <w:lang w:eastAsia="en-US" w:bidi="ar-SA"/>
              </w:rPr>
              <w:t>из них лиц в возрасте до 18 лет</w:t>
            </w:r>
          </w:p>
        </w:tc>
        <w:tc>
          <w:tcPr>
            <w:tcW w:w="843" w:type="dxa"/>
            <w:vAlign w:val="center"/>
          </w:tcPr>
          <w:p w14:paraId="7935E8AF"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3118" w:type="dxa"/>
            <w:vAlign w:val="center"/>
          </w:tcPr>
          <w:p w14:paraId="242C718E"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3" w:type="dxa"/>
            <w:vAlign w:val="center"/>
          </w:tcPr>
          <w:p w14:paraId="580D2D13"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4" w:type="dxa"/>
            <w:vAlign w:val="center"/>
          </w:tcPr>
          <w:p w14:paraId="0C871F9A"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36D4076D"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7F2DA813"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1595EC0C"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70" w:type="dxa"/>
            <w:vAlign w:val="center"/>
          </w:tcPr>
          <w:p w14:paraId="338D47AD"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9" w:type="dxa"/>
            <w:vAlign w:val="center"/>
          </w:tcPr>
          <w:p w14:paraId="4E037DFB"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r>
      <w:tr w:rsidR="00227B41" w:rsidRPr="006732E4" w14:paraId="7040FDA4" w14:textId="77777777" w:rsidTr="00227B41">
        <w:trPr>
          <w:trHeight w:val="20"/>
          <w:jc w:val="center"/>
        </w:trPr>
        <w:tc>
          <w:tcPr>
            <w:tcW w:w="3518" w:type="dxa"/>
            <w:vAlign w:val="center"/>
          </w:tcPr>
          <w:p w14:paraId="112A16D2" w14:textId="77777777" w:rsidR="00227B41" w:rsidRPr="006732E4" w:rsidRDefault="00227B41" w:rsidP="00B7342E">
            <w:pPr>
              <w:widowControl/>
              <w:autoSpaceDE w:val="0"/>
              <w:autoSpaceDN w:val="0"/>
              <w:adjustRightInd w:val="0"/>
              <w:spacing w:line="240" w:lineRule="exact"/>
              <w:rPr>
                <w:rFonts w:ascii="Times New Roman" w:eastAsia="Calibri" w:hAnsi="Times New Roman" w:cs="Times New Roman"/>
                <w:color w:val="auto"/>
                <w:lang w:eastAsia="en-US" w:bidi="ar-SA"/>
              </w:rPr>
            </w:pPr>
            <w:bookmarkStart w:id="48" w:name="pos5"/>
            <w:bookmarkEnd w:id="48"/>
            <w:r w:rsidRPr="006732E4">
              <w:rPr>
                <w:rFonts w:ascii="Times New Roman" w:eastAsia="Calibri" w:hAnsi="Times New Roman" w:cs="Times New Roman"/>
                <w:color w:val="auto"/>
                <w:lang w:eastAsia="en-US" w:bidi="ar-SA"/>
              </w:rPr>
              <w:t>из них инвалидов</w:t>
            </w:r>
          </w:p>
        </w:tc>
        <w:tc>
          <w:tcPr>
            <w:tcW w:w="843" w:type="dxa"/>
            <w:vAlign w:val="center"/>
          </w:tcPr>
          <w:p w14:paraId="16BA2EDD"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3118" w:type="dxa"/>
            <w:vAlign w:val="center"/>
          </w:tcPr>
          <w:p w14:paraId="7FA48D14"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3" w:type="dxa"/>
            <w:vAlign w:val="center"/>
          </w:tcPr>
          <w:p w14:paraId="66C52C54"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4" w:type="dxa"/>
            <w:vAlign w:val="center"/>
          </w:tcPr>
          <w:p w14:paraId="35427A4B"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525A58AD"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6F08BEFC"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69" w:type="dxa"/>
            <w:vAlign w:val="center"/>
          </w:tcPr>
          <w:p w14:paraId="3D93B718"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170" w:type="dxa"/>
            <w:vAlign w:val="center"/>
          </w:tcPr>
          <w:p w14:paraId="66E3DCC6"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c>
          <w:tcPr>
            <w:tcW w:w="1069" w:type="dxa"/>
            <w:vAlign w:val="center"/>
          </w:tcPr>
          <w:p w14:paraId="4E997597" w14:textId="77777777" w:rsidR="00227B41" w:rsidRPr="006732E4" w:rsidRDefault="00227B41" w:rsidP="00B7342E">
            <w:pPr>
              <w:widowControl/>
              <w:autoSpaceDE w:val="0"/>
              <w:autoSpaceDN w:val="0"/>
              <w:adjustRightInd w:val="0"/>
              <w:spacing w:line="240" w:lineRule="exact"/>
              <w:jc w:val="center"/>
              <w:rPr>
                <w:rFonts w:ascii="Times New Roman" w:eastAsia="Calibri" w:hAnsi="Times New Roman" w:cs="Times New Roman"/>
                <w:color w:val="auto"/>
                <w:lang w:eastAsia="en-US" w:bidi="ar-SA"/>
              </w:rPr>
            </w:pPr>
          </w:p>
        </w:tc>
      </w:tr>
    </w:tbl>
    <w:p w14:paraId="084F69FA" w14:textId="77777777" w:rsidR="00227B41" w:rsidRPr="006732E4" w:rsidRDefault="00227B41" w:rsidP="00B7342E">
      <w:pPr>
        <w:pageBreakBefore/>
        <w:widowControl/>
        <w:autoSpaceDE w:val="0"/>
        <w:autoSpaceDN w:val="0"/>
        <w:adjustRightInd w:val="0"/>
        <w:jc w:val="right"/>
        <w:rPr>
          <w:rFonts w:ascii="Times New Roman" w:hAnsi="Times New Roman" w:cs="Times New Roman"/>
          <w:color w:val="auto"/>
        </w:rPr>
      </w:pPr>
      <w:r w:rsidRPr="006732E4">
        <w:rPr>
          <w:rFonts w:ascii="Times New Roman" w:hAnsi="Times New Roman" w:cs="Times New Roman"/>
          <w:color w:val="auto"/>
        </w:rPr>
        <w:lastRenderedPageBreak/>
        <w:t xml:space="preserve">Учет задекларированных рабочих мест. Форма Декларации (Прил. №1 </w:t>
      </w:r>
    </w:p>
    <w:p w14:paraId="69A156C9" w14:textId="77777777" w:rsidR="00227B41" w:rsidRDefault="00227B41" w:rsidP="009B067B">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hAnsi="Times New Roman" w:cs="Times New Roman"/>
          <w:color w:val="auto"/>
        </w:rPr>
        <w:t>к приказу Минтруда</w:t>
      </w:r>
      <w:r w:rsidRPr="006732E4">
        <w:rPr>
          <w:rFonts w:ascii="Times New Roman" w:eastAsia="Times New Roman" w:hAnsi="Times New Roman" w:cs="Times New Roman"/>
          <w:iCs/>
          <w:color w:val="auto"/>
          <w:lang w:bidi="ar-SA"/>
        </w:rPr>
        <w:t xml:space="preserve"> России от 17.06.2021 № 406н)</w:t>
      </w:r>
    </w:p>
    <w:p w14:paraId="6D8B5B59" w14:textId="77777777" w:rsidR="009B067B" w:rsidRPr="006732E4" w:rsidRDefault="009B067B" w:rsidP="009B067B">
      <w:pPr>
        <w:widowControl/>
        <w:autoSpaceDE w:val="0"/>
        <w:autoSpaceDN w:val="0"/>
        <w:adjustRightInd w:val="0"/>
        <w:jc w:val="right"/>
        <w:rPr>
          <w:rFonts w:ascii="Times New Roman" w:eastAsia="Times New Roman" w:hAnsi="Times New Roman" w:cs="Times New Roman"/>
          <w:color w:val="auto"/>
          <w:lang w:bidi="ar-SA"/>
        </w:rPr>
      </w:pPr>
    </w:p>
    <w:p w14:paraId="163C489D"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 xml:space="preserve">ДЕКЛАРАЦИЯ СООТВЕТСТВИЯ УСЛОВИЙ ТРУДА ГОСУДАРСТВЕННЫМ </w:t>
      </w:r>
    </w:p>
    <w:p w14:paraId="21BA7C70"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b/>
          <w:bCs/>
          <w:color w:val="auto"/>
          <w:lang w:bidi="ar-SA"/>
        </w:rPr>
        <w:t>НОРМАТИВНЫМ ТРЕБОВАНИЯМ ОХРАНЫ ТРУДА</w:t>
      </w:r>
    </w:p>
    <w:p w14:paraId="0A44A085"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p>
    <w:tbl>
      <w:tblPr>
        <w:tblW w:w="0" w:type="auto"/>
        <w:jc w:val="center"/>
        <w:tblCellMar>
          <w:left w:w="0" w:type="dxa"/>
          <w:right w:w="0" w:type="dxa"/>
        </w:tblCellMar>
        <w:tblLook w:val="0000" w:firstRow="0" w:lastRow="0" w:firstColumn="0" w:lastColumn="0" w:noHBand="0" w:noVBand="0"/>
      </w:tblPr>
      <w:tblGrid>
        <w:gridCol w:w="4736"/>
        <w:gridCol w:w="4918"/>
      </w:tblGrid>
      <w:tr w:rsidR="00227B41" w:rsidRPr="006732E4" w14:paraId="76648651" w14:textId="77777777" w:rsidTr="00227B41">
        <w:trPr>
          <w:jc w:val="center"/>
        </w:trPr>
        <w:tc>
          <w:tcPr>
            <w:tcW w:w="4736" w:type="dxa"/>
            <w:tcBorders>
              <w:top w:val="nil"/>
              <w:left w:val="nil"/>
              <w:bottom w:val="single" w:sz="6" w:space="0" w:color="auto"/>
              <w:right w:val="nil"/>
            </w:tcBorders>
          </w:tcPr>
          <w:p w14:paraId="05CEBAE7"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p>
        </w:tc>
        <w:tc>
          <w:tcPr>
            <w:tcW w:w="4918" w:type="dxa"/>
            <w:tcBorders>
              <w:top w:val="nil"/>
              <w:left w:val="nil"/>
              <w:bottom w:val="single" w:sz="6" w:space="0" w:color="auto"/>
              <w:right w:val="nil"/>
            </w:tcBorders>
          </w:tcPr>
          <w:p w14:paraId="66E4E650"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532BCC7B" w14:textId="77777777" w:rsidTr="00227B41">
        <w:trPr>
          <w:jc w:val="center"/>
        </w:trPr>
        <w:tc>
          <w:tcPr>
            <w:tcW w:w="9654" w:type="dxa"/>
            <w:gridSpan w:val="2"/>
            <w:tcBorders>
              <w:top w:val="single" w:sz="6" w:space="0" w:color="auto"/>
              <w:left w:val="nil"/>
              <w:bottom w:val="nil"/>
              <w:right w:val="nil"/>
            </w:tcBorders>
          </w:tcPr>
          <w:p w14:paraId="0981C9EA"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(наименование юридического лица (фамилия, имя, отчество (при наличии) индивидуального </w:t>
            </w:r>
          </w:p>
        </w:tc>
      </w:tr>
      <w:tr w:rsidR="00227B41" w:rsidRPr="006732E4" w14:paraId="10919323" w14:textId="77777777" w:rsidTr="00227B41">
        <w:trPr>
          <w:jc w:val="center"/>
        </w:trPr>
        <w:tc>
          <w:tcPr>
            <w:tcW w:w="4736" w:type="dxa"/>
            <w:tcBorders>
              <w:top w:val="nil"/>
              <w:left w:val="nil"/>
              <w:bottom w:val="single" w:sz="6" w:space="0" w:color="auto"/>
              <w:right w:val="nil"/>
            </w:tcBorders>
          </w:tcPr>
          <w:p w14:paraId="5250668B"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p>
        </w:tc>
        <w:tc>
          <w:tcPr>
            <w:tcW w:w="4918" w:type="dxa"/>
            <w:tcBorders>
              <w:top w:val="nil"/>
              <w:left w:val="nil"/>
              <w:bottom w:val="single" w:sz="6" w:space="0" w:color="auto"/>
              <w:right w:val="nil"/>
            </w:tcBorders>
          </w:tcPr>
          <w:p w14:paraId="717AD6DB"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431F010F" w14:textId="77777777" w:rsidTr="00227B41">
        <w:trPr>
          <w:jc w:val="center"/>
        </w:trPr>
        <w:tc>
          <w:tcPr>
            <w:tcW w:w="9654" w:type="dxa"/>
            <w:gridSpan w:val="2"/>
            <w:tcBorders>
              <w:top w:val="single" w:sz="6" w:space="0" w:color="auto"/>
              <w:left w:val="nil"/>
              <w:bottom w:val="nil"/>
              <w:right w:val="nil"/>
            </w:tcBorders>
          </w:tcPr>
          <w:p w14:paraId="3BC657B1"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предпринимателя), подавшего декларацию, место нахождения и место осуществления деятельности, </w:t>
            </w:r>
          </w:p>
        </w:tc>
      </w:tr>
      <w:tr w:rsidR="00227B41" w:rsidRPr="006732E4" w14:paraId="0D350353" w14:textId="77777777" w:rsidTr="00227B41">
        <w:trPr>
          <w:jc w:val="center"/>
        </w:trPr>
        <w:tc>
          <w:tcPr>
            <w:tcW w:w="4736" w:type="dxa"/>
            <w:tcBorders>
              <w:top w:val="nil"/>
              <w:left w:val="nil"/>
              <w:bottom w:val="single" w:sz="6" w:space="0" w:color="auto"/>
              <w:right w:val="nil"/>
            </w:tcBorders>
          </w:tcPr>
          <w:p w14:paraId="17787B89"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p>
        </w:tc>
        <w:tc>
          <w:tcPr>
            <w:tcW w:w="4918" w:type="dxa"/>
            <w:tcBorders>
              <w:top w:val="nil"/>
              <w:left w:val="nil"/>
              <w:bottom w:val="single" w:sz="6" w:space="0" w:color="auto"/>
              <w:right w:val="nil"/>
            </w:tcBorders>
          </w:tcPr>
          <w:p w14:paraId="0427FD81"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6F7F8AF0" w14:textId="77777777" w:rsidTr="00227B41">
        <w:trPr>
          <w:jc w:val="center"/>
        </w:trPr>
        <w:tc>
          <w:tcPr>
            <w:tcW w:w="9654" w:type="dxa"/>
            <w:gridSpan w:val="2"/>
            <w:tcBorders>
              <w:top w:val="single" w:sz="6" w:space="0" w:color="auto"/>
              <w:left w:val="nil"/>
              <w:bottom w:val="nil"/>
              <w:right w:val="nil"/>
            </w:tcBorders>
          </w:tcPr>
          <w:p w14:paraId="45CD493D"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идентификационный номер налогоплательщика, основной государственный регистрационный номер)</w:t>
            </w:r>
          </w:p>
        </w:tc>
      </w:tr>
      <w:tr w:rsidR="00227B41" w:rsidRPr="006732E4" w14:paraId="6AD14048" w14:textId="77777777" w:rsidTr="00227B41">
        <w:trPr>
          <w:jc w:val="center"/>
        </w:trPr>
        <w:tc>
          <w:tcPr>
            <w:tcW w:w="9654" w:type="dxa"/>
            <w:gridSpan w:val="2"/>
            <w:tcBorders>
              <w:top w:val="nil"/>
              <w:left w:val="nil"/>
              <w:bottom w:val="nil"/>
              <w:right w:val="nil"/>
            </w:tcBorders>
          </w:tcPr>
          <w:p w14:paraId="0B021AF8"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заявляет, что на рабочем месте (рабочих местах)</w:t>
            </w:r>
          </w:p>
        </w:tc>
      </w:tr>
      <w:tr w:rsidR="00227B41" w:rsidRPr="006732E4" w14:paraId="3EF9AFE7" w14:textId="77777777" w:rsidTr="00227B41">
        <w:trPr>
          <w:jc w:val="center"/>
        </w:trPr>
        <w:tc>
          <w:tcPr>
            <w:tcW w:w="4736" w:type="dxa"/>
            <w:tcBorders>
              <w:top w:val="nil"/>
              <w:left w:val="nil"/>
              <w:bottom w:val="single" w:sz="6" w:space="0" w:color="auto"/>
              <w:right w:val="nil"/>
            </w:tcBorders>
          </w:tcPr>
          <w:p w14:paraId="789C0017"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p>
        </w:tc>
        <w:tc>
          <w:tcPr>
            <w:tcW w:w="4918" w:type="dxa"/>
            <w:tcBorders>
              <w:top w:val="nil"/>
              <w:left w:val="nil"/>
              <w:bottom w:val="single" w:sz="6" w:space="0" w:color="auto"/>
              <w:right w:val="nil"/>
            </w:tcBorders>
          </w:tcPr>
          <w:p w14:paraId="13BC6EF7"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622F908D" w14:textId="77777777" w:rsidTr="00227B41">
        <w:trPr>
          <w:jc w:val="center"/>
        </w:trPr>
        <w:tc>
          <w:tcPr>
            <w:tcW w:w="9654" w:type="dxa"/>
            <w:gridSpan w:val="2"/>
            <w:tcBorders>
              <w:top w:val="single" w:sz="6" w:space="0" w:color="auto"/>
              <w:left w:val="nil"/>
              <w:bottom w:val="nil"/>
              <w:right w:val="nil"/>
            </w:tcBorders>
          </w:tcPr>
          <w:p w14:paraId="0BDE1746"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(наименование должности, профессии или специальности работника (работников), занятого (занятых) на рабочем месте (рабочих местах), индивидуальный номер (номера) рабочего места (рабочих мест), численность занятых работников в отношении каждого рабочего места)</w:t>
            </w:r>
          </w:p>
        </w:tc>
      </w:tr>
      <w:tr w:rsidR="00227B41" w:rsidRPr="006732E4" w14:paraId="26995341" w14:textId="77777777" w:rsidTr="00227B41">
        <w:trPr>
          <w:jc w:val="center"/>
        </w:trPr>
        <w:tc>
          <w:tcPr>
            <w:tcW w:w="9654" w:type="dxa"/>
            <w:gridSpan w:val="2"/>
            <w:tcBorders>
              <w:top w:val="nil"/>
              <w:left w:val="nil"/>
              <w:bottom w:val="nil"/>
              <w:right w:val="nil"/>
            </w:tcBorders>
          </w:tcPr>
          <w:p w14:paraId="55C94CEF"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 результатам идентификации не выявлены вредные и (или) опасные производственные факторы или условия труда по результатам исследований (испытаний) и измерений вредных и </w:t>
            </w:r>
            <w:r w:rsidRPr="006732E4">
              <w:rPr>
                <w:rFonts w:ascii="Times New Roman" w:eastAsia="Times New Roman" w:hAnsi="Times New Roman" w:cs="Times New Roman"/>
                <w:color w:val="auto"/>
                <w:lang w:bidi="ar-SA"/>
              </w:rPr>
              <w:lastRenderedPageBreak/>
              <w:t>(или) опасных производственных факторов признаны оптимальными или допустимыми, условия труда соответствуют государственным нормативным требованиям охраны труда.</w:t>
            </w:r>
          </w:p>
        </w:tc>
      </w:tr>
      <w:tr w:rsidR="00227B41" w:rsidRPr="006732E4" w14:paraId="36930EFC" w14:textId="77777777" w:rsidTr="00227B41">
        <w:trPr>
          <w:jc w:val="center"/>
        </w:trPr>
        <w:tc>
          <w:tcPr>
            <w:tcW w:w="4736" w:type="dxa"/>
            <w:tcBorders>
              <w:top w:val="nil"/>
              <w:left w:val="nil"/>
              <w:bottom w:val="nil"/>
              <w:right w:val="nil"/>
            </w:tcBorders>
          </w:tcPr>
          <w:p w14:paraId="631BA3B3"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Декларация подана на основании</w:t>
            </w:r>
          </w:p>
        </w:tc>
        <w:tc>
          <w:tcPr>
            <w:tcW w:w="4918" w:type="dxa"/>
            <w:tcBorders>
              <w:top w:val="nil"/>
              <w:left w:val="nil"/>
              <w:bottom w:val="single" w:sz="6" w:space="0" w:color="auto"/>
              <w:right w:val="nil"/>
            </w:tcBorders>
          </w:tcPr>
          <w:p w14:paraId="366407FC"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6E2528CB" w14:textId="77777777" w:rsidTr="00227B41">
        <w:trPr>
          <w:jc w:val="center"/>
        </w:trPr>
        <w:tc>
          <w:tcPr>
            <w:tcW w:w="4736" w:type="dxa"/>
            <w:tcBorders>
              <w:top w:val="nil"/>
              <w:left w:val="nil"/>
              <w:bottom w:val="single" w:sz="6" w:space="0" w:color="auto"/>
              <w:right w:val="nil"/>
            </w:tcBorders>
          </w:tcPr>
          <w:p w14:paraId="42B2BB7A"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p>
        </w:tc>
        <w:tc>
          <w:tcPr>
            <w:tcW w:w="4918" w:type="dxa"/>
            <w:tcBorders>
              <w:top w:val="single" w:sz="6" w:space="0" w:color="auto"/>
              <w:left w:val="nil"/>
              <w:bottom w:val="single" w:sz="6" w:space="0" w:color="auto"/>
              <w:right w:val="nil"/>
            </w:tcBorders>
          </w:tcPr>
          <w:p w14:paraId="5DCF20AB"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2C207360" w14:textId="77777777" w:rsidTr="00227B41">
        <w:trPr>
          <w:jc w:val="center"/>
        </w:trPr>
        <w:tc>
          <w:tcPr>
            <w:tcW w:w="9654" w:type="dxa"/>
            <w:gridSpan w:val="2"/>
            <w:tcBorders>
              <w:top w:val="single" w:sz="6" w:space="0" w:color="auto"/>
              <w:left w:val="nil"/>
              <w:bottom w:val="nil"/>
              <w:right w:val="nil"/>
            </w:tcBorders>
          </w:tcPr>
          <w:p w14:paraId="229AEA6F"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(реквизиты заключения эксперта организации, проводившей специальную оценку условий труда, и (или) протокола (протоколов) проведения исследований (испытаний) или измерений вредных и (или) опасных производственных факторов)</w:t>
            </w:r>
          </w:p>
        </w:tc>
      </w:tr>
      <w:tr w:rsidR="00227B41" w:rsidRPr="006732E4" w14:paraId="2F11654C" w14:textId="77777777" w:rsidTr="00227B41">
        <w:trPr>
          <w:jc w:val="center"/>
        </w:trPr>
        <w:tc>
          <w:tcPr>
            <w:tcW w:w="4736" w:type="dxa"/>
            <w:tcBorders>
              <w:top w:val="nil"/>
              <w:left w:val="nil"/>
              <w:bottom w:val="nil"/>
              <w:right w:val="nil"/>
            </w:tcBorders>
          </w:tcPr>
          <w:p w14:paraId="73F6F58D"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Специальная оценка условий труда проведена</w:t>
            </w:r>
          </w:p>
        </w:tc>
        <w:tc>
          <w:tcPr>
            <w:tcW w:w="4918" w:type="dxa"/>
            <w:tcBorders>
              <w:top w:val="nil"/>
              <w:left w:val="nil"/>
              <w:bottom w:val="single" w:sz="6" w:space="0" w:color="auto"/>
              <w:right w:val="nil"/>
            </w:tcBorders>
          </w:tcPr>
          <w:p w14:paraId="64370D98"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2CF3B44F" w14:textId="77777777" w:rsidTr="00227B41">
        <w:trPr>
          <w:jc w:val="center"/>
        </w:trPr>
        <w:tc>
          <w:tcPr>
            <w:tcW w:w="4736" w:type="dxa"/>
            <w:tcBorders>
              <w:top w:val="nil"/>
              <w:left w:val="nil"/>
              <w:bottom w:val="nil"/>
              <w:right w:val="nil"/>
            </w:tcBorders>
          </w:tcPr>
          <w:p w14:paraId="4967EFB9"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4918" w:type="dxa"/>
            <w:tcBorders>
              <w:top w:val="single" w:sz="6" w:space="0" w:color="auto"/>
              <w:left w:val="nil"/>
              <w:bottom w:val="nil"/>
              <w:right w:val="nil"/>
            </w:tcBorders>
          </w:tcPr>
          <w:p w14:paraId="33646140"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r w:rsidRPr="006732E4">
              <w:rPr>
                <w:rFonts w:ascii="Times New Roman" w:eastAsia="Times New Roman" w:hAnsi="Times New Roman" w:cs="Times New Roman"/>
                <w:color w:val="auto"/>
                <w:sz w:val="20"/>
                <w:lang w:bidi="ar-SA"/>
              </w:rPr>
              <w:t>наименование организации, проводившей специальную</w:t>
            </w:r>
          </w:p>
        </w:tc>
      </w:tr>
      <w:tr w:rsidR="00227B41" w:rsidRPr="006732E4" w14:paraId="39A49AE1" w14:textId="77777777" w:rsidTr="00227B41">
        <w:trPr>
          <w:jc w:val="center"/>
        </w:trPr>
        <w:tc>
          <w:tcPr>
            <w:tcW w:w="4736" w:type="dxa"/>
            <w:tcBorders>
              <w:top w:val="nil"/>
              <w:left w:val="nil"/>
              <w:bottom w:val="single" w:sz="6" w:space="0" w:color="auto"/>
              <w:right w:val="nil"/>
            </w:tcBorders>
          </w:tcPr>
          <w:p w14:paraId="1C590F4C"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p>
        </w:tc>
        <w:tc>
          <w:tcPr>
            <w:tcW w:w="4918" w:type="dxa"/>
            <w:tcBorders>
              <w:top w:val="nil"/>
              <w:left w:val="nil"/>
              <w:bottom w:val="single" w:sz="6" w:space="0" w:color="auto"/>
              <w:right w:val="nil"/>
            </w:tcBorders>
          </w:tcPr>
          <w:p w14:paraId="1FAC8CDC"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1296B589" w14:textId="77777777" w:rsidTr="00227B41">
        <w:trPr>
          <w:jc w:val="center"/>
        </w:trPr>
        <w:tc>
          <w:tcPr>
            <w:tcW w:w="9654" w:type="dxa"/>
            <w:gridSpan w:val="2"/>
            <w:tcBorders>
              <w:top w:val="single" w:sz="6" w:space="0" w:color="auto"/>
              <w:left w:val="nil"/>
              <w:bottom w:val="nil"/>
              <w:right w:val="nil"/>
            </w:tcBorders>
          </w:tcPr>
          <w:p w14:paraId="7AD68419"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оценку условий труда, регистрационный номер в реестре организаций, проводящих специальную оценку условий труда)</w:t>
            </w:r>
          </w:p>
        </w:tc>
      </w:tr>
      <w:tr w:rsidR="00227B41" w:rsidRPr="006732E4" w14:paraId="4D3E7EC8" w14:textId="77777777" w:rsidTr="00227B41">
        <w:trPr>
          <w:jc w:val="center"/>
        </w:trPr>
        <w:tc>
          <w:tcPr>
            <w:tcW w:w="9654" w:type="dxa"/>
            <w:gridSpan w:val="2"/>
            <w:tcBorders>
              <w:top w:val="nil"/>
              <w:left w:val="nil"/>
              <w:bottom w:val="nil"/>
              <w:right w:val="nil"/>
            </w:tcBorders>
          </w:tcPr>
          <w:p w14:paraId="3ABF0563"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Дата подачи декларации "__" ____________ 20__ г.</w:t>
            </w:r>
          </w:p>
        </w:tc>
      </w:tr>
    </w:tbl>
    <w:p w14:paraId="719293FF"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p>
    <w:tbl>
      <w:tblPr>
        <w:tblW w:w="0" w:type="auto"/>
        <w:jc w:val="center"/>
        <w:tblCellMar>
          <w:left w:w="0" w:type="dxa"/>
          <w:right w:w="0" w:type="dxa"/>
        </w:tblCellMar>
        <w:tblLook w:val="0000" w:firstRow="0" w:lastRow="0" w:firstColumn="0" w:lastColumn="0" w:noHBand="0" w:noVBand="0"/>
      </w:tblPr>
      <w:tblGrid>
        <w:gridCol w:w="1000"/>
        <w:gridCol w:w="3098"/>
        <w:gridCol w:w="284"/>
        <w:gridCol w:w="5413"/>
      </w:tblGrid>
      <w:tr w:rsidR="00227B41" w:rsidRPr="006732E4" w14:paraId="1E0358AD" w14:textId="77777777" w:rsidTr="00227B41">
        <w:trPr>
          <w:jc w:val="center"/>
        </w:trPr>
        <w:tc>
          <w:tcPr>
            <w:tcW w:w="1000" w:type="dxa"/>
            <w:tcBorders>
              <w:top w:val="nil"/>
              <w:left w:val="nil"/>
              <w:bottom w:val="nil"/>
              <w:right w:val="nil"/>
            </w:tcBorders>
            <w:vAlign w:val="center"/>
          </w:tcPr>
          <w:p w14:paraId="1F449992"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М.П.</w:t>
            </w:r>
          </w:p>
        </w:tc>
        <w:tc>
          <w:tcPr>
            <w:tcW w:w="3098" w:type="dxa"/>
            <w:tcBorders>
              <w:top w:val="nil"/>
              <w:left w:val="nil"/>
              <w:bottom w:val="single" w:sz="6" w:space="0" w:color="auto"/>
              <w:right w:val="nil"/>
            </w:tcBorders>
            <w:vAlign w:val="center"/>
          </w:tcPr>
          <w:p w14:paraId="25C43A4D"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284" w:type="dxa"/>
            <w:tcBorders>
              <w:top w:val="nil"/>
              <w:left w:val="nil"/>
              <w:bottom w:val="nil"/>
              <w:right w:val="nil"/>
            </w:tcBorders>
          </w:tcPr>
          <w:p w14:paraId="73FD61A7"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5413" w:type="dxa"/>
            <w:tcBorders>
              <w:top w:val="nil"/>
              <w:left w:val="nil"/>
              <w:bottom w:val="single" w:sz="6" w:space="0" w:color="auto"/>
              <w:right w:val="nil"/>
            </w:tcBorders>
            <w:vAlign w:val="center"/>
          </w:tcPr>
          <w:p w14:paraId="5A984106"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37BB6246" w14:textId="77777777" w:rsidTr="00227B41">
        <w:trPr>
          <w:jc w:val="center"/>
        </w:trPr>
        <w:tc>
          <w:tcPr>
            <w:tcW w:w="1000" w:type="dxa"/>
            <w:tcBorders>
              <w:top w:val="nil"/>
              <w:left w:val="nil"/>
              <w:bottom w:val="nil"/>
              <w:right w:val="nil"/>
            </w:tcBorders>
            <w:vAlign w:val="center"/>
          </w:tcPr>
          <w:p w14:paraId="016DA1FE"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3098" w:type="dxa"/>
            <w:tcBorders>
              <w:top w:val="single" w:sz="6" w:space="0" w:color="auto"/>
              <w:left w:val="nil"/>
              <w:bottom w:val="nil"/>
              <w:right w:val="nil"/>
            </w:tcBorders>
          </w:tcPr>
          <w:p w14:paraId="65EC4924"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(подпись)</w:t>
            </w:r>
          </w:p>
        </w:tc>
        <w:tc>
          <w:tcPr>
            <w:tcW w:w="284" w:type="dxa"/>
            <w:tcBorders>
              <w:top w:val="nil"/>
              <w:left w:val="nil"/>
              <w:bottom w:val="nil"/>
              <w:right w:val="nil"/>
            </w:tcBorders>
            <w:vAlign w:val="center"/>
          </w:tcPr>
          <w:p w14:paraId="34BEC8F1"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5413" w:type="dxa"/>
            <w:tcBorders>
              <w:top w:val="single" w:sz="6" w:space="0" w:color="auto"/>
              <w:left w:val="nil"/>
              <w:bottom w:val="nil"/>
              <w:right w:val="nil"/>
            </w:tcBorders>
          </w:tcPr>
          <w:p w14:paraId="162F82D8"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(инициалы, фамилия)</w:t>
            </w:r>
          </w:p>
        </w:tc>
      </w:tr>
      <w:tr w:rsidR="00227B41" w:rsidRPr="006732E4" w14:paraId="207A1B4D" w14:textId="77777777" w:rsidTr="00227B41">
        <w:trPr>
          <w:jc w:val="center"/>
        </w:trPr>
        <w:tc>
          <w:tcPr>
            <w:tcW w:w="9795" w:type="dxa"/>
            <w:gridSpan w:val="4"/>
            <w:tcBorders>
              <w:top w:val="nil"/>
              <w:left w:val="nil"/>
              <w:bottom w:val="nil"/>
              <w:right w:val="nil"/>
            </w:tcBorders>
            <w:vAlign w:val="center"/>
          </w:tcPr>
          <w:p w14:paraId="2AB5EE0C"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Сведения о регистрации декларации</w:t>
            </w:r>
          </w:p>
        </w:tc>
      </w:tr>
      <w:tr w:rsidR="00227B41" w:rsidRPr="006732E4" w14:paraId="53FC6157" w14:textId="77777777" w:rsidTr="00227B41">
        <w:trPr>
          <w:jc w:val="center"/>
        </w:trPr>
        <w:tc>
          <w:tcPr>
            <w:tcW w:w="1000" w:type="dxa"/>
            <w:tcBorders>
              <w:top w:val="nil"/>
              <w:left w:val="nil"/>
              <w:bottom w:val="single" w:sz="6" w:space="0" w:color="auto"/>
              <w:right w:val="nil"/>
            </w:tcBorders>
            <w:vAlign w:val="center"/>
          </w:tcPr>
          <w:p w14:paraId="077623C1"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p>
        </w:tc>
        <w:tc>
          <w:tcPr>
            <w:tcW w:w="3098" w:type="dxa"/>
            <w:tcBorders>
              <w:top w:val="nil"/>
              <w:left w:val="nil"/>
              <w:bottom w:val="single" w:sz="6" w:space="0" w:color="auto"/>
              <w:right w:val="nil"/>
            </w:tcBorders>
            <w:vAlign w:val="center"/>
          </w:tcPr>
          <w:p w14:paraId="5A46613A"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284" w:type="dxa"/>
            <w:tcBorders>
              <w:top w:val="nil"/>
              <w:left w:val="nil"/>
              <w:bottom w:val="single" w:sz="6" w:space="0" w:color="auto"/>
              <w:right w:val="nil"/>
            </w:tcBorders>
            <w:vAlign w:val="center"/>
          </w:tcPr>
          <w:p w14:paraId="590CDE29"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5413" w:type="dxa"/>
            <w:tcBorders>
              <w:top w:val="nil"/>
              <w:left w:val="nil"/>
              <w:bottom w:val="single" w:sz="6" w:space="0" w:color="auto"/>
              <w:right w:val="nil"/>
            </w:tcBorders>
            <w:vAlign w:val="center"/>
          </w:tcPr>
          <w:p w14:paraId="5DB3C0E8"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726C1F82" w14:textId="77777777" w:rsidTr="00227B41">
        <w:trPr>
          <w:jc w:val="center"/>
        </w:trPr>
        <w:tc>
          <w:tcPr>
            <w:tcW w:w="9795" w:type="dxa"/>
            <w:gridSpan w:val="4"/>
            <w:tcBorders>
              <w:top w:val="single" w:sz="6" w:space="0" w:color="auto"/>
              <w:left w:val="nil"/>
              <w:bottom w:val="nil"/>
              <w:right w:val="nil"/>
            </w:tcBorders>
            <w:vAlign w:val="center"/>
          </w:tcPr>
          <w:p w14:paraId="142F3760"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(наименование территориального органа Федеральной службы по труду и занятости, зарегистрировавшего декларацию)</w:t>
            </w:r>
          </w:p>
        </w:tc>
      </w:tr>
      <w:tr w:rsidR="00227B41" w:rsidRPr="006732E4" w14:paraId="441DD2EC" w14:textId="77777777" w:rsidTr="00227B41">
        <w:trPr>
          <w:jc w:val="center"/>
        </w:trPr>
        <w:tc>
          <w:tcPr>
            <w:tcW w:w="1000" w:type="dxa"/>
            <w:tcBorders>
              <w:top w:val="nil"/>
              <w:left w:val="nil"/>
              <w:bottom w:val="nil"/>
              <w:right w:val="nil"/>
            </w:tcBorders>
            <w:vAlign w:val="center"/>
          </w:tcPr>
          <w:p w14:paraId="3901C2ED"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3098" w:type="dxa"/>
            <w:tcBorders>
              <w:top w:val="nil"/>
              <w:left w:val="nil"/>
              <w:bottom w:val="single" w:sz="6" w:space="0" w:color="auto"/>
              <w:right w:val="nil"/>
            </w:tcBorders>
            <w:vAlign w:val="center"/>
          </w:tcPr>
          <w:p w14:paraId="139FCBF4"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p>
        </w:tc>
        <w:tc>
          <w:tcPr>
            <w:tcW w:w="284" w:type="dxa"/>
            <w:tcBorders>
              <w:top w:val="nil"/>
              <w:left w:val="nil"/>
              <w:bottom w:val="nil"/>
              <w:right w:val="nil"/>
            </w:tcBorders>
            <w:vAlign w:val="center"/>
          </w:tcPr>
          <w:p w14:paraId="745FF88C"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5413" w:type="dxa"/>
            <w:tcBorders>
              <w:top w:val="nil"/>
              <w:left w:val="nil"/>
              <w:bottom w:val="single" w:sz="6" w:space="0" w:color="auto"/>
              <w:right w:val="nil"/>
            </w:tcBorders>
            <w:vAlign w:val="center"/>
          </w:tcPr>
          <w:p w14:paraId="20CF19CF"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548AB5B1" w14:textId="77777777" w:rsidTr="00227B41">
        <w:trPr>
          <w:jc w:val="center"/>
        </w:trPr>
        <w:tc>
          <w:tcPr>
            <w:tcW w:w="1000" w:type="dxa"/>
            <w:tcBorders>
              <w:top w:val="nil"/>
              <w:left w:val="nil"/>
              <w:bottom w:val="nil"/>
              <w:right w:val="nil"/>
            </w:tcBorders>
            <w:vAlign w:val="center"/>
          </w:tcPr>
          <w:p w14:paraId="47316E77"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3098" w:type="dxa"/>
            <w:tcBorders>
              <w:top w:val="single" w:sz="6" w:space="0" w:color="auto"/>
              <w:left w:val="nil"/>
              <w:bottom w:val="nil"/>
              <w:right w:val="nil"/>
            </w:tcBorders>
          </w:tcPr>
          <w:p w14:paraId="4E67B70D"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(дата регистрации)</w:t>
            </w:r>
          </w:p>
        </w:tc>
        <w:tc>
          <w:tcPr>
            <w:tcW w:w="284" w:type="dxa"/>
            <w:tcBorders>
              <w:top w:val="nil"/>
              <w:left w:val="nil"/>
              <w:bottom w:val="nil"/>
              <w:right w:val="nil"/>
            </w:tcBorders>
            <w:vAlign w:val="center"/>
          </w:tcPr>
          <w:p w14:paraId="7BE6562B"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5413" w:type="dxa"/>
            <w:tcBorders>
              <w:top w:val="single" w:sz="6" w:space="0" w:color="auto"/>
              <w:left w:val="nil"/>
              <w:bottom w:val="nil"/>
              <w:right w:val="nil"/>
            </w:tcBorders>
          </w:tcPr>
          <w:p w14:paraId="4E84B7C4"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(регистрационный номер)</w:t>
            </w:r>
          </w:p>
        </w:tc>
      </w:tr>
      <w:tr w:rsidR="00227B41" w:rsidRPr="006732E4" w14:paraId="61407721" w14:textId="77777777" w:rsidTr="00227B41">
        <w:trPr>
          <w:jc w:val="center"/>
        </w:trPr>
        <w:tc>
          <w:tcPr>
            <w:tcW w:w="1000" w:type="dxa"/>
            <w:tcBorders>
              <w:top w:val="nil"/>
              <w:left w:val="nil"/>
              <w:bottom w:val="nil"/>
              <w:right w:val="nil"/>
            </w:tcBorders>
            <w:vAlign w:val="center"/>
          </w:tcPr>
          <w:p w14:paraId="686918D2" w14:textId="77777777" w:rsidR="00227B41" w:rsidRPr="006732E4" w:rsidRDefault="00227B41"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М.П.</w:t>
            </w:r>
          </w:p>
        </w:tc>
        <w:tc>
          <w:tcPr>
            <w:tcW w:w="3098" w:type="dxa"/>
            <w:tcBorders>
              <w:top w:val="nil"/>
              <w:left w:val="nil"/>
              <w:bottom w:val="single" w:sz="6" w:space="0" w:color="auto"/>
              <w:right w:val="nil"/>
            </w:tcBorders>
            <w:vAlign w:val="center"/>
          </w:tcPr>
          <w:p w14:paraId="22EA221B"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284" w:type="dxa"/>
            <w:tcBorders>
              <w:top w:val="nil"/>
              <w:left w:val="nil"/>
              <w:bottom w:val="nil"/>
              <w:right w:val="nil"/>
            </w:tcBorders>
            <w:vAlign w:val="center"/>
          </w:tcPr>
          <w:p w14:paraId="0B2B3C48"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c>
          <w:tcPr>
            <w:tcW w:w="5413" w:type="dxa"/>
            <w:tcBorders>
              <w:top w:val="nil"/>
              <w:left w:val="nil"/>
              <w:bottom w:val="single" w:sz="6" w:space="0" w:color="auto"/>
              <w:right w:val="nil"/>
            </w:tcBorders>
            <w:vAlign w:val="center"/>
          </w:tcPr>
          <w:p w14:paraId="14B43ACD"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w:t>
            </w:r>
          </w:p>
        </w:tc>
      </w:tr>
      <w:tr w:rsidR="00227B41" w:rsidRPr="006732E4" w14:paraId="561706B2" w14:textId="77777777" w:rsidTr="00227B41">
        <w:trPr>
          <w:jc w:val="center"/>
        </w:trPr>
        <w:tc>
          <w:tcPr>
            <w:tcW w:w="1000" w:type="dxa"/>
            <w:tcBorders>
              <w:top w:val="nil"/>
              <w:left w:val="nil"/>
              <w:bottom w:val="nil"/>
              <w:right w:val="nil"/>
            </w:tcBorders>
            <w:vAlign w:val="center"/>
          </w:tcPr>
          <w:p w14:paraId="012710B9"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3098" w:type="dxa"/>
            <w:tcBorders>
              <w:top w:val="single" w:sz="6" w:space="0" w:color="auto"/>
              <w:left w:val="nil"/>
              <w:bottom w:val="nil"/>
              <w:right w:val="nil"/>
            </w:tcBorders>
          </w:tcPr>
          <w:p w14:paraId="52B9339E"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(подпись)</w:t>
            </w:r>
          </w:p>
        </w:tc>
        <w:tc>
          <w:tcPr>
            <w:tcW w:w="284" w:type="dxa"/>
            <w:tcBorders>
              <w:top w:val="nil"/>
              <w:left w:val="nil"/>
              <w:bottom w:val="nil"/>
              <w:right w:val="nil"/>
            </w:tcBorders>
            <w:vAlign w:val="center"/>
          </w:tcPr>
          <w:p w14:paraId="25FE06E6"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w:t>
            </w:r>
          </w:p>
        </w:tc>
        <w:tc>
          <w:tcPr>
            <w:tcW w:w="5413" w:type="dxa"/>
            <w:tcBorders>
              <w:top w:val="single" w:sz="6" w:space="0" w:color="auto"/>
              <w:left w:val="nil"/>
              <w:bottom w:val="nil"/>
              <w:right w:val="nil"/>
            </w:tcBorders>
          </w:tcPr>
          <w:p w14:paraId="1D5B63F9" w14:textId="77777777" w:rsidR="00227B41" w:rsidRPr="006732E4" w:rsidRDefault="00227B41"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(инициалы, фамилия должностного лица территориального органа Федеральной службы по труду и занятости, зарегистрировавшего декларацию)</w:t>
            </w:r>
          </w:p>
        </w:tc>
      </w:tr>
    </w:tbl>
    <w:p w14:paraId="4C68C031" w14:textId="77777777" w:rsidR="00227B41" w:rsidRDefault="00227B41" w:rsidP="00B7342E">
      <w:pPr>
        <w:widowControl/>
        <w:rPr>
          <w:rFonts w:ascii="Times New Roman" w:hAnsi="Times New Roman" w:cs="Times New Roman"/>
          <w:color w:val="auto"/>
        </w:rPr>
      </w:pPr>
    </w:p>
    <w:p w14:paraId="69A1F65C" w14:textId="77777777" w:rsidR="00CE2A05" w:rsidRDefault="00CE2A05" w:rsidP="00B7342E">
      <w:pPr>
        <w:widowControl/>
        <w:rPr>
          <w:rFonts w:ascii="Times New Roman" w:hAnsi="Times New Roman" w:cs="Times New Roman"/>
          <w:color w:val="auto"/>
        </w:rPr>
      </w:pPr>
    </w:p>
    <w:p w14:paraId="05750A1B" w14:textId="77777777" w:rsidR="00CE2A05" w:rsidRPr="006732E4" w:rsidRDefault="00CE2A05" w:rsidP="00CE2A05">
      <w:pPr>
        <w:widowControl/>
        <w:rPr>
          <w:rFonts w:ascii="Times New Roman" w:eastAsia="Times New Roman" w:hAnsi="Times New Roman" w:cs="Times New Roman"/>
          <w:color w:val="auto"/>
          <w:sz w:val="22"/>
          <w:lang w:eastAsia="ar-SA" w:bidi="ar-SA"/>
        </w:rPr>
      </w:pPr>
      <w:r w:rsidRPr="006732E4">
        <w:rPr>
          <w:rFonts w:ascii="Times New Roman" w:eastAsia="Times New Roman" w:hAnsi="Times New Roman" w:cs="Times New Roman"/>
          <w:color w:val="auto"/>
          <w:sz w:val="22"/>
          <w:lang w:eastAsia="ar-SA" w:bidi="ar-SA"/>
        </w:rPr>
        <w:t xml:space="preserve">Прим. Работодатель обязан разместить на своем официальном </w:t>
      </w:r>
      <w:proofErr w:type="gramStart"/>
      <w:r w:rsidRPr="006732E4">
        <w:rPr>
          <w:rFonts w:ascii="Times New Roman" w:eastAsia="Times New Roman" w:hAnsi="Times New Roman" w:cs="Times New Roman"/>
          <w:color w:val="auto"/>
          <w:sz w:val="22"/>
          <w:lang w:eastAsia="ar-SA" w:bidi="ar-SA"/>
        </w:rPr>
        <w:t>сайте  сводные</w:t>
      </w:r>
      <w:proofErr w:type="gramEnd"/>
      <w:r w:rsidRPr="006732E4">
        <w:rPr>
          <w:rFonts w:ascii="Times New Roman" w:eastAsia="Times New Roman" w:hAnsi="Times New Roman" w:cs="Times New Roman"/>
          <w:color w:val="auto"/>
          <w:sz w:val="22"/>
          <w:lang w:eastAsia="ar-SA" w:bidi="ar-SA"/>
        </w:rPr>
        <w:t xml:space="preserve"> данные о </w:t>
      </w:r>
      <w:r>
        <w:rPr>
          <w:rFonts w:ascii="Times New Roman" w:eastAsia="Times New Roman" w:hAnsi="Times New Roman" w:cs="Times New Roman"/>
          <w:color w:val="auto"/>
          <w:sz w:val="22"/>
          <w:lang w:eastAsia="ar-SA" w:bidi="ar-SA"/>
        </w:rPr>
        <w:t>результатах проведения СОУТ.</w:t>
      </w:r>
    </w:p>
    <w:p w14:paraId="761169C0" w14:textId="77777777" w:rsidR="00CE2A05" w:rsidRPr="006732E4" w:rsidRDefault="00CE2A05" w:rsidP="00B7342E">
      <w:pPr>
        <w:widowControl/>
        <w:rPr>
          <w:rFonts w:ascii="Times New Roman" w:hAnsi="Times New Roman" w:cs="Times New Roman"/>
          <w:color w:val="auto"/>
        </w:rPr>
      </w:pPr>
    </w:p>
    <w:p w14:paraId="1512D095" w14:textId="77777777" w:rsidR="00227B41" w:rsidRPr="006732E4" w:rsidRDefault="00227B41" w:rsidP="00B7342E">
      <w:pPr>
        <w:pageBreakBefore/>
        <w:widowControl/>
        <w:autoSpaceDE w:val="0"/>
        <w:autoSpaceDN w:val="0"/>
        <w:ind w:left="5528" w:hanging="5528"/>
        <w:jc w:val="right"/>
        <w:rPr>
          <w:rFonts w:ascii="Times New Roman" w:hAnsi="Times New Roman" w:cs="Times New Roman"/>
          <w:color w:val="auto"/>
        </w:rPr>
      </w:pPr>
      <w:r w:rsidRPr="006732E4">
        <w:rPr>
          <w:rFonts w:ascii="Times New Roman" w:hAnsi="Times New Roman" w:cs="Times New Roman"/>
          <w:color w:val="auto"/>
        </w:rPr>
        <w:lastRenderedPageBreak/>
        <w:t xml:space="preserve">Учет задекларированных рабочих мест для микропредприятий. </w:t>
      </w:r>
    </w:p>
    <w:p w14:paraId="0DD891EA" w14:textId="77777777" w:rsidR="00227B41" w:rsidRPr="006732E4" w:rsidRDefault="00227B41" w:rsidP="00B7342E">
      <w:pPr>
        <w:widowControl/>
        <w:autoSpaceDE w:val="0"/>
        <w:autoSpaceDN w:val="0"/>
        <w:ind w:left="5528" w:hanging="5528"/>
        <w:jc w:val="right"/>
        <w:rPr>
          <w:rFonts w:ascii="Times New Roman" w:hAnsi="Times New Roman" w:cs="Times New Roman"/>
          <w:color w:val="auto"/>
        </w:rPr>
      </w:pPr>
      <w:r w:rsidRPr="006732E4">
        <w:rPr>
          <w:rFonts w:ascii="Times New Roman" w:hAnsi="Times New Roman" w:cs="Times New Roman"/>
          <w:color w:val="auto"/>
        </w:rPr>
        <w:t>Форма Декларации (Прил. № 2 приказа Минтруда России от 31.10.2022 г. № 699н)</w:t>
      </w:r>
    </w:p>
    <w:p w14:paraId="486270CF" w14:textId="77777777" w:rsidR="00227B41" w:rsidRPr="006732E4" w:rsidRDefault="00227B41" w:rsidP="00B7342E">
      <w:pPr>
        <w:widowControl/>
        <w:autoSpaceDE w:val="0"/>
        <w:autoSpaceDN w:val="0"/>
        <w:jc w:val="center"/>
        <w:rPr>
          <w:rFonts w:ascii="Times New Roman" w:eastAsia="Times New Roman" w:hAnsi="Times New Roman" w:cs="Times New Roman"/>
          <w:b/>
          <w:color w:val="auto"/>
          <w:lang w:bidi="ar-SA"/>
        </w:rPr>
      </w:pPr>
      <w:r w:rsidRPr="006732E4">
        <w:rPr>
          <w:rFonts w:ascii="Times New Roman" w:eastAsia="Times New Roman" w:hAnsi="Times New Roman" w:cs="Times New Roman"/>
          <w:b/>
          <w:color w:val="auto"/>
          <w:lang w:bidi="ar-SA"/>
        </w:rPr>
        <w:t>Декларация соответствия</w:t>
      </w:r>
      <w:r w:rsidRPr="006732E4">
        <w:rPr>
          <w:rFonts w:ascii="Times New Roman" w:eastAsia="Times New Roman" w:hAnsi="Times New Roman" w:cs="Times New Roman"/>
          <w:b/>
          <w:color w:val="auto"/>
          <w:lang w:bidi="ar-SA"/>
        </w:rPr>
        <w:br/>
        <w:t>условий труда государственным нормативным</w:t>
      </w:r>
      <w:r w:rsidRPr="006732E4">
        <w:rPr>
          <w:rFonts w:ascii="Times New Roman" w:eastAsia="Times New Roman" w:hAnsi="Times New Roman" w:cs="Times New Roman"/>
          <w:b/>
          <w:color w:val="auto"/>
          <w:lang w:bidi="ar-SA"/>
        </w:rPr>
        <w:br/>
        <w:t>требованиям охраны труда</w:t>
      </w:r>
    </w:p>
    <w:p w14:paraId="038E94E3" w14:textId="77777777" w:rsidR="00227B41" w:rsidRPr="006732E4" w:rsidRDefault="00227B41" w:rsidP="00B7342E">
      <w:pPr>
        <w:widowControl/>
        <w:autoSpaceDE w:val="0"/>
        <w:autoSpaceDN w:val="0"/>
        <w:rPr>
          <w:rFonts w:ascii="Times New Roman" w:eastAsia="Times New Roman" w:hAnsi="Times New Roman" w:cs="Times New Roman"/>
          <w:color w:val="auto"/>
          <w:lang w:bidi="ar-SA"/>
        </w:rPr>
      </w:pPr>
    </w:p>
    <w:p w14:paraId="0FF27A38" w14:textId="77777777"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pacing w:val="-4"/>
          <w:sz w:val="20"/>
          <w:lang w:bidi="ar-SA"/>
        </w:rPr>
      </w:pPr>
      <w:r w:rsidRPr="006732E4">
        <w:rPr>
          <w:rFonts w:ascii="Times New Roman" w:eastAsia="Times New Roman" w:hAnsi="Times New Roman" w:cs="Times New Roman"/>
          <w:color w:val="auto"/>
          <w:spacing w:val="-4"/>
          <w:sz w:val="20"/>
          <w:lang w:bidi="ar-SA"/>
        </w:rPr>
        <w:t xml:space="preserve">(наименование юридического лица (фамилия, имя, отчество (при наличии) индивидуального предпринимателя, </w:t>
      </w:r>
    </w:p>
    <w:p w14:paraId="64478132" w14:textId="77777777" w:rsidR="00227B41" w:rsidRPr="006732E4" w:rsidRDefault="00227B41" w:rsidP="00B7342E">
      <w:pPr>
        <w:widowControl/>
        <w:autoSpaceDE w:val="0"/>
        <w:autoSpaceDN w:val="0"/>
        <w:rPr>
          <w:rFonts w:ascii="Times New Roman" w:eastAsia="Times New Roman" w:hAnsi="Times New Roman" w:cs="Times New Roman"/>
          <w:color w:val="auto"/>
          <w:lang w:bidi="ar-SA"/>
        </w:rPr>
      </w:pPr>
    </w:p>
    <w:p w14:paraId="2634469D" w14:textId="77777777"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pacing w:val="-4"/>
          <w:sz w:val="20"/>
          <w:lang w:bidi="ar-SA"/>
        </w:rPr>
        <w:t xml:space="preserve">подавшего декларацию, </w:t>
      </w:r>
      <w:r w:rsidRPr="006732E4">
        <w:rPr>
          <w:rFonts w:ascii="Times New Roman" w:eastAsia="Times New Roman" w:hAnsi="Times New Roman" w:cs="Times New Roman"/>
          <w:color w:val="auto"/>
          <w:sz w:val="20"/>
          <w:lang w:bidi="ar-SA"/>
        </w:rPr>
        <w:t>место нахождения и место осуществления деятельности,</w:t>
      </w:r>
    </w:p>
    <w:p w14:paraId="3E85BAA5" w14:textId="77777777" w:rsidR="00227B41" w:rsidRPr="006732E4" w:rsidRDefault="00227B41" w:rsidP="00B7342E">
      <w:pPr>
        <w:widowControl/>
        <w:autoSpaceDE w:val="0"/>
        <w:autoSpaceDN w:val="0"/>
        <w:rPr>
          <w:rFonts w:ascii="Times New Roman" w:eastAsia="Times New Roman" w:hAnsi="Times New Roman" w:cs="Times New Roman"/>
          <w:color w:val="auto"/>
          <w:lang w:bidi="ar-SA"/>
        </w:rPr>
      </w:pPr>
    </w:p>
    <w:p w14:paraId="2B561BF7" w14:textId="77777777"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идентификационный номер налогоплательщика, основной государственный регистрационный номер)</w:t>
      </w:r>
    </w:p>
    <w:p w14:paraId="217BAC46" w14:textId="77777777" w:rsidR="00227B41" w:rsidRPr="006732E4" w:rsidRDefault="00227B41" w:rsidP="00B7342E">
      <w:pPr>
        <w:widowControl/>
        <w:autoSpaceDE w:val="0"/>
        <w:autoSpaceDN w:val="0"/>
        <w:rPr>
          <w:rFonts w:ascii="Times New Roman" w:eastAsia="Times New Roman" w:hAnsi="Times New Roman" w:cs="Times New Roman"/>
          <w:color w:val="auto"/>
          <w:lang w:bidi="ar-SA"/>
        </w:rPr>
      </w:pPr>
    </w:p>
    <w:p w14:paraId="208CAF3B" w14:textId="77777777" w:rsidR="00227B41" w:rsidRPr="006732E4" w:rsidRDefault="00227B41" w:rsidP="00B7342E">
      <w:pPr>
        <w:widowControl/>
        <w:autoSpaceDE w:val="0"/>
        <w:autoSpaceDN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заявляет, что на рабочем месте (рабочих местах):</w:t>
      </w:r>
    </w:p>
    <w:p w14:paraId="502B2DF1" w14:textId="77777777" w:rsidR="00227B41" w:rsidRPr="006732E4" w:rsidRDefault="00227B41" w:rsidP="00B7342E">
      <w:pPr>
        <w:widowControl/>
        <w:autoSpaceDE w:val="0"/>
        <w:autoSpaceDN w:val="0"/>
        <w:ind w:firstLine="142"/>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1.  </w:t>
      </w:r>
    </w:p>
    <w:p w14:paraId="238E69A5" w14:textId="77777777"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pacing w:val="-4"/>
          <w:sz w:val="20"/>
          <w:lang w:bidi="ar-SA"/>
        </w:rPr>
      </w:pPr>
      <w:r w:rsidRPr="006732E4">
        <w:rPr>
          <w:rFonts w:ascii="Times New Roman" w:eastAsia="Times New Roman" w:hAnsi="Times New Roman" w:cs="Times New Roman"/>
          <w:color w:val="auto"/>
          <w:spacing w:val="-4"/>
          <w:sz w:val="20"/>
          <w:lang w:bidi="ar-SA"/>
        </w:rPr>
        <w:t xml:space="preserve">(наименование должности, профессии или специальности работника (работников), занятого (занятых) на рабочем месте </w:t>
      </w:r>
    </w:p>
    <w:p w14:paraId="2977926B" w14:textId="77777777" w:rsidR="00227B41" w:rsidRPr="006732E4" w:rsidRDefault="00227B41" w:rsidP="00B7342E">
      <w:pPr>
        <w:widowControl/>
        <w:autoSpaceDE w:val="0"/>
        <w:autoSpaceDN w:val="0"/>
        <w:ind w:firstLine="142"/>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2.  </w:t>
      </w:r>
    </w:p>
    <w:p w14:paraId="6B38E48A" w14:textId="77777777"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pacing w:val="-4"/>
          <w:sz w:val="20"/>
          <w:lang w:bidi="ar-SA"/>
        </w:rPr>
      </w:pPr>
      <w:r w:rsidRPr="006732E4">
        <w:rPr>
          <w:rFonts w:ascii="Times New Roman" w:eastAsia="Times New Roman" w:hAnsi="Times New Roman" w:cs="Times New Roman"/>
          <w:color w:val="auto"/>
          <w:spacing w:val="-4"/>
          <w:sz w:val="20"/>
          <w:lang w:bidi="ar-SA"/>
        </w:rPr>
        <w:t>(рабочих местах), индивидуальный номер (номера) рабочего места (рабочих мест), численность занятых работников</w:t>
      </w:r>
    </w:p>
    <w:p w14:paraId="00A481E4" w14:textId="77777777" w:rsidR="00227B41" w:rsidRPr="006732E4" w:rsidRDefault="00227B41" w:rsidP="00B7342E">
      <w:pPr>
        <w:widowControl/>
        <w:autoSpaceDE w:val="0"/>
        <w:autoSpaceDN w:val="0"/>
        <w:ind w:firstLine="142"/>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3.  </w:t>
      </w:r>
    </w:p>
    <w:p w14:paraId="4217AFC4" w14:textId="77777777"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pacing w:val="-4"/>
          <w:sz w:val="20"/>
          <w:lang w:bidi="ar-SA"/>
        </w:rPr>
      </w:pPr>
      <w:r w:rsidRPr="006732E4">
        <w:rPr>
          <w:rFonts w:ascii="Times New Roman" w:eastAsia="Times New Roman" w:hAnsi="Times New Roman" w:cs="Times New Roman"/>
          <w:color w:val="auto"/>
          <w:spacing w:val="-4"/>
          <w:sz w:val="20"/>
          <w:lang w:bidi="ar-SA"/>
        </w:rPr>
        <w:t>в отношении каждого рабочего места)</w:t>
      </w:r>
    </w:p>
    <w:p w14:paraId="21BEC4ED" w14:textId="77777777" w:rsidR="00227B41" w:rsidRPr="006732E4" w:rsidRDefault="00227B41" w:rsidP="00B7342E">
      <w:pPr>
        <w:widowControl/>
        <w:autoSpaceDE w:val="0"/>
        <w:autoSpaceDN w:val="0"/>
        <w:ind w:firstLine="142"/>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4.  </w:t>
      </w:r>
    </w:p>
    <w:p w14:paraId="2E958B6B" w14:textId="77777777" w:rsidR="00227B41" w:rsidRPr="006732E4" w:rsidRDefault="00227B41" w:rsidP="00B7342E">
      <w:pPr>
        <w:widowControl/>
        <w:pBdr>
          <w:top w:val="single" w:sz="4" w:space="1" w:color="auto"/>
        </w:pBdr>
        <w:autoSpaceDE w:val="0"/>
        <w:autoSpaceDN w:val="0"/>
        <w:rPr>
          <w:rFonts w:ascii="Times New Roman" w:eastAsia="Times New Roman" w:hAnsi="Times New Roman" w:cs="Times New Roman"/>
          <w:color w:val="auto"/>
          <w:lang w:bidi="ar-SA"/>
        </w:rPr>
      </w:pPr>
    </w:p>
    <w:p w14:paraId="3A12611D" w14:textId="77777777" w:rsidR="00227B41" w:rsidRPr="006732E4" w:rsidRDefault="00227B41" w:rsidP="00B7342E">
      <w:pPr>
        <w:widowControl/>
        <w:autoSpaceDE w:val="0"/>
        <w:autoSpaceDN w:val="0"/>
        <w:ind w:firstLine="142"/>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 xml:space="preserve">5.  </w:t>
      </w:r>
    </w:p>
    <w:p w14:paraId="6E2455D2" w14:textId="77777777" w:rsidR="00227B41" w:rsidRPr="006732E4" w:rsidRDefault="00227B41" w:rsidP="00B7342E">
      <w:pPr>
        <w:widowControl/>
        <w:autoSpaceDE w:val="0"/>
        <w:autoSpaceDN w:val="0"/>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 результатам идентификации не выявлены вредные и (или) опасные производственные факторы, проведение исследований (испытаний) и измерений вредных и (или) опасных производственных факторов не требуется.</w:t>
      </w:r>
    </w:p>
    <w:p w14:paraId="02FD53A7" w14:textId="77777777" w:rsidR="00227B41" w:rsidRPr="006732E4" w:rsidRDefault="00227B41" w:rsidP="00B7342E">
      <w:pPr>
        <w:widowControl/>
        <w:autoSpaceDE w:val="0"/>
        <w:autoSpaceDN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Условия труда соответствуют государственным нормативным требованиям охраны труда.</w:t>
      </w:r>
    </w:p>
    <w:p w14:paraId="4B7ED29B" w14:textId="77777777" w:rsidR="00227B41" w:rsidRPr="006732E4" w:rsidRDefault="00227B41" w:rsidP="00B7342E">
      <w:pPr>
        <w:widowControl/>
        <w:autoSpaceDE w:val="0"/>
        <w:autoSpaceDN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Декларация подана на основании:</w:t>
      </w:r>
    </w:p>
    <w:tbl>
      <w:tblPr>
        <w:tblStyle w:val="1c"/>
        <w:tblW w:w="6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firstRow="1" w:lastRow="1" w:firstColumn="1" w:lastColumn="1" w:noHBand="0" w:noVBand="0"/>
      </w:tblPr>
      <w:tblGrid>
        <w:gridCol w:w="2863"/>
        <w:gridCol w:w="1107"/>
        <w:gridCol w:w="369"/>
        <w:gridCol w:w="1701"/>
        <w:gridCol w:w="360"/>
      </w:tblGrid>
      <w:tr w:rsidR="00227B41" w:rsidRPr="006732E4" w14:paraId="31CD2711" w14:textId="77777777" w:rsidTr="00227B41">
        <w:tc>
          <w:tcPr>
            <w:tcW w:w="2863" w:type="dxa"/>
            <w:vAlign w:val="bottom"/>
            <w:hideMark/>
          </w:tcPr>
          <w:p w14:paraId="5B627334" w14:textId="77777777" w:rsidR="00227B41" w:rsidRPr="006732E4" w:rsidRDefault="00227B41" w:rsidP="00B7342E">
            <w:pPr>
              <w:ind w:firstLine="142"/>
              <w:rPr>
                <w:color w:val="auto"/>
                <w:sz w:val="24"/>
                <w:szCs w:val="24"/>
              </w:rPr>
            </w:pPr>
            <w:r w:rsidRPr="006732E4">
              <w:rPr>
                <w:color w:val="auto"/>
                <w:sz w:val="24"/>
                <w:szCs w:val="24"/>
              </w:rPr>
              <w:t>Проверочного листа №</w:t>
            </w:r>
          </w:p>
        </w:tc>
        <w:tc>
          <w:tcPr>
            <w:tcW w:w="1107" w:type="dxa"/>
            <w:tcBorders>
              <w:top w:val="nil"/>
              <w:left w:val="nil"/>
              <w:bottom w:val="single" w:sz="4" w:space="0" w:color="auto"/>
              <w:right w:val="nil"/>
            </w:tcBorders>
            <w:vAlign w:val="bottom"/>
          </w:tcPr>
          <w:p w14:paraId="6AEA7C23" w14:textId="77777777" w:rsidR="00227B41" w:rsidRPr="006732E4" w:rsidRDefault="00227B41" w:rsidP="00B7342E">
            <w:pPr>
              <w:jc w:val="center"/>
              <w:rPr>
                <w:color w:val="auto"/>
                <w:sz w:val="24"/>
                <w:szCs w:val="24"/>
              </w:rPr>
            </w:pPr>
          </w:p>
        </w:tc>
        <w:tc>
          <w:tcPr>
            <w:tcW w:w="369" w:type="dxa"/>
            <w:vAlign w:val="bottom"/>
            <w:hideMark/>
          </w:tcPr>
          <w:p w14:paraId="40A93A49" w14:textId="77777777" w:rsidR="00227B41" w:rsidRPr="006732E4" w:rsidRDefault="00227B41" w:rsidP="00B7342E">
            <w:pPr>
              <w:ind w:left="57"/>
              <w:rPr>
                <w:color w:val="auto"/>
                <w:sz w:val="24"/>
                <w:szCs w:val="24"/>
              </w:rPr>
            </w:pPr>
            <w:r w:rsidRPr="006732E4">
              <w:rPr>
                <w:color w:val="auto"/>
                <w:sz w:val="24"/>
                <w:szCs w:val="24"/>
              </w:rPr>
              <w:t>от</w:t>
            </w:r>
          </w:p>
        </w:tc>
        <w:tc>
          <w:tcPr>
            <w:tcW w:w="1701" w:type="dxa"/>
            <w:tcBorders>
              <w:top w:val="nil"/>
              <w:left w:val="nil"/>
              <w:bottom w:val="single" w:sz="4" w:space="0" w:color="auto"/>
              <w:right w:val="nil"/>
            </w:tcBorders>
            <w:vAlign w:val="bottom"/>
          </w:tcPr>
          <w:p w14:paraId="372DC7D4" w14:textId="77777777" w:rsidR="00227B41" w:rsidRPr="006732E4" w:rsidRDefault="00227B41" w:rsidP="00B7342E">
            <w:pPr>
              <w:jc w:val="center"/>
              <w:rPr>
                <w:color w:val="auto"/>
                <w:sz w:val="24"/>
                <w:szCs w:val="24"/>
              </w:rPr>
            </w:pPr>
          </w:p>
        </w:tc>
        <w:tc>
          <w:tcPr>
            <w:tcW w:w="360" w:type="dxa"/>
            <w:vAlign w:val="bottom"/>
            <w:hideMark/>
          </w:tcPr>
          <w:p w14:paraId="7257EA87" w14:textId="77777777" w:rsidR="00227B41" w:rsidRPr="006732E4" w:rsidRDefault="00227B41" w:rsidP="00B7342E">
            <w:pPr>
              <w:rPr>
                <w:color w:val="auto"/>
                <w:sz w:val="24"/>
                <w:szCs w:val="24"/>
              </w:rPr>
            </w:pPr>
            <w:r w:rsidRPr="006732E4">
              <w:rPr>
                <w:color w:val="auto"/>
                <w:sz w:val="24"/>
                <w:szCs w:val="24"/>
              </w:rPr>
              <w:t>;</w:t>
            </w:r>
          </w:p>
        </w:tc>
      </w:tr>
    </w:tbl>
    <w:p w14:paraId="266091EA" w14:textId="77777777" w:rsidR="00227B41" w:rsidRPr="006732E4" w:rsidRDefault="00227B41" w:rsidP="00B7342E">
      <w:pPr>
        <w:widowControl/>
        <w:autoSpaceDE w:val="0"/>
        <w:autoSpaceDN w:val="0"/>
        <w:rPr>
          <w:rFonts w:ascii="Times New Roman" w:eastAsia="Times New Roman" w:hAnsi="Times New Roman" w:cs="Times New Roman"/>
          <w:color w:val="auto"/>
          <w:lang w:bidi="ar-SA"/>
        </w:rPr>
      </w:pPr>
    </w:p>
    <w:p w14:paraId="61CA9692" w14:textId="77777777"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(реквизиты проверочного листа)</w:t>
      </w:r>
    </w:p>
    <w:tbl>
      <w:tblPr>
        <w:tblStyle w:val="1c"/>
        <w:tblW w:w="5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firstRow="1" w:lastRow="1" w:firstColumn="1" w:lastColumn="1" w:noHBand="0" w:noVBand="0"/>
      </w:tblPr>
      <w:tblGrid>
        <w:gridCol w:w="2580"/>
        <w:gridCol w:w="142"/>
        <w:gridCol w:w="567"/>
        <w:gridCol w:w="141"/>
        <w:gridCol w:w="960"/>
        <w:gridCol w:w="113"/>
        <w:gridCol w:w="680"/>
        <w:gridCol w:w="497"/>
      </w:tblGrid>
      <w:tr w:rsidR="00227B41" w:rsidRPr="006732E4" w14:paraId="10B09D6D" w14:textId="77777777" w:rsidTr="00227B41">
        <w:tc>
          <w:tcPr>
            <w:tcW w:w="2580" w:type="dxa"/>
            <w:vAlign w:val="bottom"/>
            <w:hideMark/>
          </w:tcPr>
          <w:p w14:paraId="33FF53B4" w14:textId="77777777" w:rsidR="00227B41" w:rsidRPr="006732E4" w:rsidRDefault="00227B41" w:rsidP="00B7342E">
            <w:pPr>
              <w:rPr>
                <w:color w:val="auto"/>
                <w:sz w:val="24"/>
                <w:szCs w:val="24"/>
              </w:rPr>
            </w:pPr>
            <w:r w:rsidRPr="006732E4">
              <w:rPr>
                <w:color w:val="auto"/>
                <w:sz w:val="24"/>
                <w:szCs w:val="24"/>
              </w:rPr>
              <w:t>Дата подачи декларации</w:t>
            </w:r>
          </w:p>
        </w:tc>
        <w:tc>
          <w:tcPr>
            <w:tcW w:w="142" w:type="dxa"/>
            <w:vAlign w:val="bottom"/>
            <w:hideMark/>
          </w:tcPr>
          <w:p w14:paraId="653AF31C" w14:textId="77777777" w:rsidR="00227B41" w:rsidRPr="006732E4" w:rsidRDefault="00227B41" w:rsidP="00B7342E">
            <w:pPr>
              <w:jc w:val="right"/>
              <w:rPr>
                <w:color w:val="auto"/>
                <w:sz w:val="24"/>
                <w:szCs w:val="24"/>
              </w:rPr>
            </w:pPr>
            <w:r w:rsidRPr="006732E4">
              <w:rPr>
                <w:color w:val="auto"/>
                <w:sz w:val="24"/>
                <w:szCs w:val="24"/>
              </w:rPr>
              <w:t>«</w:t>
            </w:r>
          </w:p>
        </w:tc>
        <w:tc>
          <w:tcPr>
            <w:tcW w:w="567" w:type="dxa"/>
            <w:tcBorders>
              <w:top w:val="nil"/>
              <w:left w:val="nil"/>
              <w:bottom w:val="single" w:sz="4" w:space="0" w:color="auto"/>
              <w:right w:val="nil"/>
            </w:tcBorders>
            <w:vAlign w:val="bottom"/>
          </w:tcPr>
          <w:p w14:paraId="218D6765" w14:textId="77777777" w:rsidR="00227B41" w:rsidRPr="006732E4" w:rsidRDefault="00227B41" w:rsidP="00B7342E">
            <w:pPr>
              <w:jc w:val="center"/>
              <w:rPr>
                <w:color w:val="auto"/>
                <w:sz w:val="24"/>
                <w:szCs w:val="24"/>
              </w:rPr>
            </w:pPr>
          </w:p>
        </w:tc>
        <w:tc>
          <w:tcPr>
            <w:tcW w:w="141" w:type="dxa"/>
            <w:vAlign w:val="bottom"/>
            <w:hideMark/>
          </w:tcPr>
          <w:p w14:paraId="48C44896" w14:textId="77777777" w:rsidR="00227B41" w:rsidRPr="006732E4" w:rsidRDefault="00227B41" w:rsidP="00B7342E">
            <w:pPr>
              <w:rPr>
                <w:color w:val="auto"/>
                <w:sz w:val="24"/>
                <w:szCs w:val="24"/>
              </w:rPr>
            </w:pPr>
            <w:r w:rsidRPr="006732E4">
              <w:rPr>
                <w:color w:val="auto"/>
                <w:sz w:val="24"/>
                <w:szCs w:val="24"/>
              </w:rPr>
              <w:t>»</w:t>
            </w:r>
          </w:p>
        </w:tc>
        <w:tc>
          <w:tcPr>
            <w:tcW w:w="960" w:type="dxa"/>
            <w:tcBorders>
              <w:top w:val="nil"/>
              <w:left w:val="nil"/>
              <w:bottom w:val="single" w:sz="4" w:space="0" w:color="auto"/>
              <w:right w:val="nil"/>
            </w:tcBorders>
            <w:vAlign w:val="bottom"/>
          </w:tcPr>
          <w:p w14:paraId="2D21737E" w14:textId="77777777" w:rsidR="00227B41" w:rsidRPr="006732E4" w:rsidRDefault="00227B41" w:rsidP="00B7342E">
            <w:pPr>
              <w:jc w:val="center"/>
              <w:rPr>
                <w:color w:val="auto"/>
                <w:sz w:val="24"/>
                <w:szCs w:val="24"/>
              </w:rPr>
            </w:pPr>
          </w:p>
        </w:tc>
        <w:tc>
          <w:tcPr>
            <w:tcW w:w="113" w:type="dxa"/>
            <w:vAlign w:val="bottom"/>
          </w:tcPr>
          <w:p w14:paraId="775869CF" w14:textId="77777777" w:rsidR="00227B41" w:rsidRPr="006732E4" w:rsidRDefault="00227B41" w:rsidP="00B7342E">
            <w:pPr>
              <w:rPr>
                <w:color w:val="auto"/>
                <w:sz w:val="24"/>
                <w:szCs w:val="24"/>
              </w:rPr>
            </w:pPr>
          </w:p>
        </w:tc>
        <w:tc>
          <w:tcPr>
            <w:tcW w:w="680" w:type="dxa"/>
            <w:tcBorders>
              <w:top w:val="nil"/>
              <w:left w:val="nil"/>
              <w:bottom w:val="single" w:sz="4" w:space="0" w:color="auto"/>
              <w:right w:val="nil"/>
            </w:tcBorders>
            <w:vAlign w:val="bottom"/>
          </w:tcPr>
          <w:p w14:paraId="15E01D84" w14:textId="77777777" w:rsidR="00227B41" w:rsidRPr="006732E4" w:rsidRDefault="00227B41" w:rsidP="00B7342E">
            <w:pPr>
              <w:jc w:val="center"/>
              <w:rPr>
                <w:color w:val="auto"/>
                <w:sz w:val="24"/>
                <w:szCs w:val="24"/>
              </w:rPr>
            </w:pPr>
          </w:p>
        </w:tc>
        <w:tc>
          <w:tcPr>
            <w:tcW w:w="497" w:type="dxa"/>
            <w:vAlign w:val="bottom"/>
            <w:hideMark/>
          </w:tcPr>
          <w:p w14:paraId="51D91968" w14:textId="77777777" w:rsidR="00227B41" w:rsidRPr="006732E4" w:rsidRDefault="00227B41" w:rsidP="00B7342E">
            <w:pPr>
              <w:ind w:left="57"/>
              <w:rPr>
                <w:color w:val="auto"/>
                <w:sz w:val="24"/>
                <w:szCs w:val="24"/>
              </w:rPr>
            </w:pPr>
            <w:r w:rsidRPr="006732E4">
              <w:rPr>
                <w:color w:val="auto"/>
                <w:sz w:val="24"/>
                <w:szCs w:val="24"/>
              </w:rPr>
              <w:t>год</w:t>
            </w:r>
          </w:p>
        </w:tc>
      </w:tr>
    </w:tbl>
    <w:p w14:paraId="62940EA0" w14:textId="77777777" w:rsidR="00227B41" w:rsidRPr="006732E4" w:rsidRDefault="00227B41" w:rsidP="00B7342E">
      <w:pPr>
        <w:widowControl/>
        <w:autoSpaceDE w:val="0"/>
        <w:autoSpaceDN w:val="0"/>
        <w:rPr>
          <w:rFonts w:ascii="Times New Roman" w:eastAsia="Times New Roman" w:hAnsi="Times New Roman" w:cs="Times New Roman"/>
          <w:color w:val="auto"/>
          <w:lang w:bidi="ar-SA"/>
        </w:rPr>
      </w:pPr>
    </w:p>
    <w:tbl>
      <w:tblPr>
        <w:tblStyle w:val="1c"/>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firstRow="1" w:lastRow="1" w:firstColumn="1" w:lastColumn="1" w:noHBand="0" w:noVBand="0"/>
      </w:tblPr>
      <w:tblGrid>
        <w:gridCol w:w="3855"/>
        <w:gridCol w:w="1984"/>
        <w:gridCol w:w="284"/>
        <w:gridCol w:w="3686"/>
      </w:tblGrid>
      <w:tr w:rsidR="00227B41" w:rsidRPr="006732E4" w14:paraId="77409EE5" w14:textId="77777777" w:rsidTr="00227B41">
        <w:tc>
          <w:tcPr>
            <w:tcW w:w="3855" w:type="dxa"/>
            <w:vAlign w:val="bottom"/>
            <w:hideMark/>
          </w:tcPr>
          <w:p w14:paraId="6501FA85" w14:textId="77777777" w:rsidR="00227B41" w:rsidRPr="006732E4" w:rsidRDefault="00227B41" w:rsidP="00B7342E">
            <w:pPr>
              <w:ind w:firstLine="142"/>
              <w:rPr>
                <w:color w:val="auto"/>
                <w:sz w:val="24"/>
                <w:szCs w:val="24"/>
              </w:rPr>
            </w:pPr>
            <w:r w:rsidRPr="006732E4">
              <w:rPr>
                <w:color w:val="auto"/>
                <w:sz w:val="24"/>
                <w:szCs w:val="24"/>
              </w:rPr>
              <w:t>М.П. (при наличии)</w:t>
            </w:r>
          </w:p>
        </w:tc>
        <w:tc>
          <w:tcPr>
            <w:tcW w:w="1984" w:type="dxa"/>
            <w:tcBorders>
              <w:top w:val="nil"/>
              <w:left w:val="nil"/>
              <w:bottom w:val="single" w:sz="4" w:space="0" w:color="auto"/>
              <w:right w:val="nil"/>
            </w:tcBorders>
            <w:vAlign w:val="bottom"/>
          </w:tcPr>
          <w:p w14:paraId="17F4BDD3" w14:textId="77777777" w:rsidR="00227B41" w:rsidRPr="006732E4" w:rsidRDefault="00227B41" w:rsidP="00B7342E">
            <w:pPr>
              <w:jc w:val="center"/>
              <w:rPr>
                <w:color w:val="auto"/>
                <w:sz w:val="24"/>
                <w:szCs w:val="24"/>
              </w:rPr>
            </w:pPr>
          </w:p>
        </w:tc>
        <w:tc>
          <w:tcPr>
            <w:tcW w:w="284" w:type="dxa"/>
            <w:vAlign w:val="bottom"/>
          </w:tcPr>
          <w:p w14:paraId="232304A5" w14:textId="77777777" w:rsidR="00227B41" w:rsidRPr="006732E4" w:rsidRDefault="00227B41" w:rsidP="00B7342E">
            <w:pPr>
              <w:rPr>
                <w:color w:val="auto"/>
                <w:sz w:val="24"/>
                <w:szCs w:val="24"/>
              </w:rPr>
            </w:pPr>
          </w:p>
        </w:tc>
        <w:tc>
          <w:tcPr>
            <w:tcW w:w="3686" w:type="dxa"/>
            <w:tcBorders>
              <w:top w:val="nil"/>
              <w:left w:val="nil"/>
              <w:bottom w:val="single" w:sz="4" w:space="0" w:color="auto"/>
              <w:right w:val="nil"/>
            </w:tcBorders>
            <w:vAlign w:val="bottom"/>
          </w:tcPr>
          <w:p w14:paraId="1176023D" w14:textId="77777777" w:rsidR="00227B41" w:rsidRPr="006732E4" w:rsidRDefault="00227B41" w:rsidP="00B7342E">
            <w:pPr>
              <w:jc w:val="center"/>
              <w:rPr>
                <w:color w:val="auto"/>
                <w:sz w:val="24"/>
                <w:szCs w:val="24"/>
              </w:rPr>
            </w:pPr>
          </w:p>
        </w:tc>
      </w:tr>
      <w:tr w:rsidR="00227B41" w:rsidRPr="006732E4" w14:paraId="20E10F8D" w14:textId="77777777" w:rsidTr="00227B41">
        <w:tc>
          <w:tcPr>
            <w:tcW w:w="3855" w:type="dxa"/>
          </w:tcPr>
          <w:p w14:paraId="051CB500" w14:textId="77777777" w:rsidR="00227B41" w:rsidRPr="006732E4" w:rsidRDefault="00227B41" w:rsidP="00B7342E">
            <w:pPr>
              <w:rPr>
                <w:color w:val="auto"/>
                <w:szCs w:val="24"/>
              </w:rPr>
            </w:pPr>
          </w:p>
        </w:tc>
        <w:tc>
          <w:tcPr>
            <w:tcW w:w="1984" w:type="dxa"/>
            <w:tcBorders>
              <w:top w:val="single" w:sz="4" w:space="0" w:color="auto"/>
              <w:left w:val="nil"/>
              <w:bottom w:val="nil"/>
              <w:right w:val="nil"/>
            </w:tcBorders>
            <w:hideMark/>
          </w:tcPr>
          <w:p w14:paraId="39587394" w14:textId="77777777" w:rsidR="00227B41" w:rsidRPr="006732E4" w:rsidRDefault="00227B41" w:rsidP="00B7342E">
            <w:pPr>
              <w:jc w:val="center"/>
              <w:rPr>
                <w:color w:val="auto"/>
                <w:szCs w:val="24"/>
              </w:rPr>
            </w:pPr>
            <w:r w:rsidRPr="006732E4">
              <w:rPr>
                <w:color w:val="auto"/>
                <w:szCs w:val="24"/>
              </w:rPr>
              <w:t>(подпись)</w:t>
            </w:r>
          </w:p>
        </w:tc>
        <w:tc>
          <w:tcPr>
            <w:tcW w:w="284" w:type="dxa"/>
          </w:tcPr>
          <w:p w14:paraId="1156BF8C" w14:textId="77777777" w:rsidR="00227B41" w:rsidRPr="006732E4" w:rsidRDefault="00227B41" w:rsidP="00B7342E">
            <w:pPr>
              <w:rPr>
                <w:color w:val="auto"/>
                <w:szCs w:val="24"/>
              </w:rPr>
            </w:pPr>
          </w:p>
        </w:tc>
        <w:tc>
          <w:tcPr>
            <w:tcW w:w="3686" w:type="dxa"/>
            <w:tcBorders>
              <w:top w:val="single" w:sz="4" w:space="0" w:color="auto"/>
              <w:left w:val="nil"/>
              <w:bottom w:val="nil"/>
              <w:right w:val="nil"/>
            </w:tcBorders>
            <w:hideMark/>
          </w:tcPr>
          <w:p w14:paraId="47FF1BFA" w14:textId="77777777" w:rsidR="00227B41" w:rsidRPr="006732E4" w:rsidRDefault="00227B41" w:rsidP="00B7342E">
            <w:pPr>
              <w:jc w:val="center"/>
              <w:rPr>
                <w:color w:val="auto"/>
                <w:szCs w:val="24"/>
              </w:rPr>
            </w:pPr>
            <w:r w:rsidRPr="006732E4">
              <w:rPr>
                <w:color w:val="auto"/>
                <w:szCs w:val="24"/>
              </w:rPr>
              <w:t>(инициалы, фамилия)</w:t>
            </w:r>
          </w:p>
        </w:tc>
      </w:tr>
    </w:tbl>
    <w:p w14:paraId="751E63DE" w14:textId="77777777" w:rsidR="00227B41" w:rsidRPr="006732E4" w:rsidRDefault="00227B41" w:rsidP="00B7342E">
      <w:pPr>
        <w:widowControl/>
        <w:autoSpaceDE w:val="0"/>
        <w:autoSpaceDN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Сведения о регистрации декларации</w:t>
      </w:r>
    </w:p>
    <w:p w14:paraId="29EA3F13" w14:textId="77777777"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 xml:space="preserve">(наименование территориального органа Федеральной службы по труду и занятости, </w:t>
      </w:r>
    </w:p>
    <w:p w14:paraId="1A828675" w14:textId="77777777" w:rsidR="00227B41" w:rsidRPr="006732E4" w:rsidRDefault="00227B41" w:rsidP="00B7342E">
      <w:pPr>
        <w:widowControl/>
        <w:pBdr>
          <w:top w:val="single" w:sz="4" w:space="1" w:color="auto"/>
        </w:pBdr>
        <w:autoSpaceDE w:val="0"/>
        <w:autoSpaceDN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зарегистрировавшего декларацию)</w:t>
      </w:r>
    </w:p>
    <w:tbl>
      <w:tblPr>
        <w:tblStyle w:val="1c"/>
        <w:tblW w:w="98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firstRow="1" w:lastRow="1" w:firstColumn="1" w:lastColumn="1" w:noHBand="0" w:noVBand="0"/>
      </w:tblPr>
      <w:tblGrid>
        <w:gridCol w:w="1987"/>
        <w:gridCol w:w="167"/>
        <w:gridCol w:w="117"/>
        <w:gridCol w:w="1585"/>
        <w:gridCol w:w="141"/>
        <w:gridCol w:w="1963"/>
        <w:gridCol w:w="3849"/>
      </w:tblGrid>
      <w:tr w:rsidR="00227B41" w:rsidRPr="006732E4" w14:paraId="6DC4618A" w14:textId="77777777" w:rsidTr="00227B41">
        <w:trPr>
          <w:gridAfter w:val="1"/>
          <w:wAfter w:w="3849" w:type="dxa"/>
          <w:jc w:val="center"/>
        </w:trPr>
        <w:tc>
          <w:tcPr>
            <w:tcW w:w="1987" w:type="dxa"/>
            <w:tcBorders>
              <w:top w:val="nil"/>
              <w:left w:val="nil"/>
              <w:bottom w:val="single" w:sz="4" w:space="0" w:color="auto"/>
              <w:right w:val="nil"/>
            </w:tcBorders>
            <w:vAlign w:val="bottom"/>
          </w:tcPr>
          <w:p w14:paraId="1C6D0615" w14:textId="77777777" w:rsidR="00227B41" w:rsidRPr="006732E4" w:rsidRDefault="00227B41" w:rsidP="00B7342E">
            <w:pPr>
              <w:jc w:val="center"/>
              <w:rPr>
                <w:color w:val="auto"/>
                <w:sz w:val="24"/>
                <w:szCs w:val="24"/>
              </w:rPr>
            </w:pPr>
          </w:p>
        </w:tc>
        <w:tc>
          <w:tcPr>
            <w:tcW w:w="284" w:type="dxa"/>
            <w:gridSpan w:val="2"/>
            <w:vAlign w:val="bottom"/>
          </w:tcPr>
          <w:p w14:paraId="1D8F035C" w14:textId="77777777" w:rsidR="00227B41" w:rsidRPr="006732E4" w:rsidRDefault="00227B41" w:rsidP="00B7342E">
            <w:pPr>
              <w:rPr>
                <w:color w:val="auto"/>
                <w:sz w:val="24"/>
                <w:szCs w:val="24"/>
              </w:rPr>
            </w:pPr>
          </w:p>
        </w:tc>
        <w:tc>
          <w:tcPr>
            <w:tcW w:w="3689" w:type="dxa"/>
            <w:gridSpan w:val="3"/>
            <w:tcBorders>
              <w:top w:val="nil"/>
              <w:left w:val="nil"/>
              <w:bottom w:val="single" w:sz="4" w:space="0" w:color="auto"/>
              <w:right w:val="nil"/>
            </w:tcBorders>
            <w:vAlign w:val="bottom"/>
          </w:tcPr>
          <w:p w14:paraId="1280AEF3" w14:textId="77777777" w:rsidR="00227B41" w:rsidRPr="006732E4" w:rsidRDefault="00227B41" w:rsidP="00B7342E">
            <w:pPr>
              <w:jc w:val="center"/>
              <w:rPr>
                <w:color w:val="auto"/>
                <w:sz w:val="24"/>
                <w:szCs w:val="24"/>
              </w:rPr>
            </w:pPr>
          </w:p>
        </w:tc>
      </w:tr>
      <w:tr w:rsidR="00227B41" w:rsidRPr="006732E4" w14:paraId="4C16F617" w14:textId="77777777" w:rsidTr="00227B41">
        <w:trPr>
          <w:gridAfter w:val="1"/>
          <w:wAfter w:w="3849" w:type="dxa"/>
          <w:jc w:val="center"/>
        </w:trPr>
        <w:tc>
          <w:tcPr>
            <w:tcW w:w="1987" w:type="dxa"/>
            <w:tcBorders>
              <w:top w:val="single" w:sz="4" w:space="0" w:color="auto"/>
              <w:left w:val="nil"/>
              <w:bottom w:val="nil"/>
              <w:right w:val="nil"/>
            </w:tcBorders>
            <w:hideMark/>
          </w:tcPr>
          <w:p w14:paraId="21DECCFE" w14:textId="77777777" w:rsidR="00227B41" w:rsidRPr="006732E4" w:rsidRDefault="00227B41" w:rsidP="00B7342E">
            <w:pPr>
              <w:jc w:val="center"/>
              <w:rPr>
                <w:color w:val="auto"/>
                <w:szCs w:val="24"/>
              </w:rPr>
            </w:pPr>
            <w:r w:rsidRPr="006732E4">
              <w:rPr>
                <w:color w:val="auto"/>
                <w:szCs w:val="24"/>
              </w:rPr>
              <w:t>(дата регистрации)</w:t>
            </w:r>
          </w:p>
        </w:tc>
        <w:tc>
          <w:tcPr>
            <w:tcW w:w="284" w:type="dxa"/>
            <w:gridSpan w:val="2"/>
          </w:tcPr>
          <w:p w14:paraId="7B6AE870" w14:textId="77777777" w:rsidR="00227B41" w:rsidRPr="006732E4" w:rsidRDefault="00227B41" w:rsidP="00B7342E">
            <w:pPr>
              <w:rPr>
                <w:color w:val="auto"/>
                <w:szCs w:val="24"/>
              </w:rPr>
            </w:pPr>
          </w:p>
        </w:tc>
        <w:tc>
          <w:tcPr>
            <w:tcW w:w="3689" w:type="dxa"/>
            <w:gridSpan w:val="3"/>
            <w:tcBorders>
              <w:top w:val="single" w:sz="4" w:space="0" w:color="auto"/>
              <w:left w:val="nil"/>
              <w:bottom w:val="nil"/>
              <w:right w:val="nil"/>
            </w:tcBorders>
            <w:hideMark/>
          </w:tcPr>
          <w:p w14:paraId="4F640B6B" w14:textId="77777777" w:rsidR="00227B41" w:rsidRPr="006732E4" w:rsidRDefault="00227B41" w:rsidP="00B7342E">
            <w:pPr>
              <w:jc w:val="center"/>
              <w:rPr>
                <w:color w:val="auto"/>
                <w:szCs w:val="24"/>
              </w:rPr>
            </w:pPr>
            <w:r w:rsidRPr="006732E4">
              <w:rPr>
                <w:color w:val="auto"/>
                <w:szCs w:val="24"/>
              </w:rPr>
              <w:t>(регистрационный номер)</w:t>
            </w:r>
          </w:p>
        </w:tc>
      </w:tr>
      <w:tr w:rsidR="00227B41" w:rsidRPr="006732E4" w14:paraId="28A7A90D" w14:textId="77777777" w:rsidTr="00227B41">
        <w:tblPrEx>
          <w:jc w:val="left"/>
        </w:tblPrEx>
        <w:tc>
          <w:tcPr>
            <w:tcW w:w="2154" w:type="dxa"/>
            <w:gridSpan w:val="2"/>
            <w:vAlign w:val="bottom"/>
            <w:hideMark/>
          </w:tcPr>
          <w:p w14:paraId="27EBB19D" w14:textId="77777777" w:rsidR="00227B41" w:rsidRPr="006732E4" w:rsidRDefault="00227B41" w:rsidP="00B7342E">
            <w:pPr>
              <w:ind w:firstLine="142"/>
              <w:rPr>
                <w:color w:val="auto"/>
                <w:sz w:val="24"/>
                <w:szCs w:val="24"/>
              </w:rPr>
            </w:pPr>
            <w:r w:rsidRPr="006732E4">
              <w:rPr>
                <w:color w:val="auto"/>
                <w:sz w:val="24"/>
                <w:szCs w:val="24"/>
              </w:rPr>
              <w:t>М.П.</w:t>
            </w:r>
          </w:p>
        </w:tc>
        <w:tc>
          <w:tcPr>
            <w:tcW w:w="1702" w:type="dxa"/>
            <w:gridSpan w:val="2"/>
            <w:tcBorders>
              <w:top w:val="nil"/>
              <w:left w:val="nil"/>
              <w:bottom w:val="single" w:sz="4" w:space="0" w:color="auto"/>
              <w:right w:val="nil"/>
            </w:tcBorders>
            <w:vAlign w:val="bottom"/>
          </w:tcPr>
          <w:p w14:paraId="1809A509" w14:textId="77777777" w:rsidR="00227B41" w:rsidRPr="006732E4" w:rsidRDefault="00227B41" w:rsidP="00B7342E">
            <w:pPr>
              <w:jc w:val="center"/>
              <w:rPr>
                <w:color w:val="auto"/>
                <w:sz w:val="24"/>
                <w:szCs w:val="24"/>
              </w:rPr>
            </w:pPr>
          </w:p>
        </w:tc>
        <w:tc>
          <w:tcPr>
            <w:tcW w:w="141" w:type="dxa"/>
            <w:vAlign w:val="bottom"/>
          </w:tcPr>
          <w:p w14:paraId="450D0B4F" w14:textId="77777777" w:rsidR="00227B41" w:rsidRPr="006732E4" w:rsidRDefault="00227B41" w:rsidP="00B7342E">
            <w:pPr>
              <w:rPr>
                <w:color w:val="auto"/>
                <w:sz w:val="24"/>
                <w:szCs w:val="24"/>
              </w:rPr>
            </w:pPr>
          </w:p>
        </w:tc>
        <w:tc>
          <w:tcPr>
            <w:tcW w:w="5812" w:type="dxa"/>
            <w:gridSpan w:val="2"/>
            <w:tcBorders>
              <w:top w:val="nil"/>
              <w:left w:val="nil"/>
              <w:bottom w:val="single" w:sz="4" w:space="0" w:color="auto"/>
              <w:right w:val="nil"/>
            </w:tcBorders>
            <w:vAlign w:val="bottom"/>
          </w:tcPr>
          <w:p w14:paraId="2077A2A7" w14:textId="77777777" w:rsidR="00227B41" w:rsidRPr="006732E4" w:rsidRDefault="00227B41" w:rsidP="00B7342E">
            <w:pPr>
              <w:jc w:val="center"/>
              <w:rPr>
                <w:color w:val="auto"/>
                <w:sz w:val="24"/>
                <w:szCs w:val="24"/>
              </w:rPr>
            </w:pPr>
          </w:p>
        </w:tc>
      </w:tr>
      <w:tr w:rsidR="00227B41" w:rsidRPr="006732E4" w14:paraId="0EE4324F" w14:textId="77777777" w:rsidTr="00227B41">
        <w:tblPrEx>
          <w:jc w:val="left"/>
        </w:tblPrEx>
        <w:tc>
          <w:tcPr>
            <w:tcW w:w="2154" w:type="dxa"/>
            <w:gridSpan w:val="2"/>
          </w:tcPr>
          <w:p w14:paraId="430D1D08" w14:textId="77777777" w:rsidR="00227B41" w:rsidRPr="006732E4" w:rsidRDefault="00227B41" w:rsidP="00B7342E">
            <w:pPr>
              <w:rPr>
                <w:color w:val="auto"/>
                <w:szCs w:val="24"/>
              </w:rPr>
            </w:pPr>
          </w:p>
        </w:tc>
        <w:tc>
          <w:tcPr>
            <w:tcW w:w="1702" w:type="dxa"/>
            <w:gridSpan w:val="2"/>
            <w:tcBorders>
              <w:top w:val="single" w:sz="4" w:space="0" w:color="auto"/>
              <w:left w:val="nil"/>
              <w:bottom w:val="nil"/>
              <w:right w:val="nil"/>
            </w:tcBorders>
            <w:hideMark/>
          </w:tcPr>
          <w:p w14:paraId="691F966B" w14:textId="77777777" w:rsidR="00227B41" w:rsidRPr="006732E4" w:rsidRDefault="00227B41" w:rsidP="00B7342E">
            <w:pPr>
              <w:jc w:val="center"/>
              <w:rPr>
                <w:color w:val="auto"/>
                <w:szCs w:val="24"/>
              </w:rPr>
            </w:pPr>
            <w:r w:rsidRPr="006732E4">
              <w:rPr>
                <w:color w:val="auto"/>
                <w:szCs w:val="24"/>
              </w:rPr>
              <w:t>(подпись)</w:t>
            </w:r>
          </w:p>
        </w:tc>
        <w:tc>
          <w:tcPr>
            <w:tcW w:w="141" w:type="dxa"/>
          </w:tcPr>
          <w:p w14:paraId="7BDA70E4" w14:textId="77777777" w:rsidR="00227B41" w:rsidRPr="006732E4" w:rsidRDefault="00227B41" w:rsidP="00B7342E">
            <w:pPr>
              <w:rPr>
                <w:color w:val="auto"/>
                <w:szCs w:val="24"/>
              </w:rPr>
            </w:pPr>
          </w:p>
        </w:tc>
        <w:tc>
          <w:tcPr>
            <w:tcW w:w="5812" w:type="dxa"/>
            <w:gridSpan w:val="2"/>
            <w:tcBorders>
              <w:top w:val="single" w:sz="4" w:space="0" w:color="auto"/>
              <w:left w:val="nil"/>
              <w:bottom w:val="nil"/>
              <w:right w:val="nil"/>
            </w:tcBorders>
            <w:hideMark/>
          </w:tcPr>
          <w:p w14:paraId="0629DBDC" w14:textId="77777777" w:rsidR="00227B41" w:rsidRPr="006732E4" w:rsidRDefault="00227B41" w:rsidP="00B7342E">
            <w:pPr>
              <w:jc w:val="center"/>
              <w:rPr>
                <w:color w:val="auto"/>
                <w:szCs w:val="24"/>
              </w:rPr>
            </w:pPr>
            <w:r w:rsidRPr="006732E4">
              <w:rPr>
                <w:color w:val="auto"/>
                <w:szCs w:val="24"/>
              </w:rPr>
              <w:t>(инициалы, фамилия должностного лица территориа</w:t>
            </w:r>
            <w:r w:rsidR="00CE2A05">
              <w:rPr>
                <w:color w:val="auto"/>
                <w:szCs w:val="24"/>
              </w:rPr>
              <w:t>льного органа ФС</w:t>
            </w:r>
            <w:r w:rsidRPr="006732E4">
              <w:rPr>
                <w:color w:val="auto"/>
                <w:szCs w:val="24"/>
              </w:rPr>
              <w:t xml:space="preserve"> по труду и занятости, зарегистрировавшего декларацию)</w:t>
            </w:r>
          </w:p>
        </w:tc>
      </w:tr>
    </w:tbl>
    <w:p w14:paraId="636ABAB1" w14:textId="77777777" w:rsidR="00227B41" w:rsidRPr="006732E4" w:rsidRDefault="00227B41" w:rsidP="00B7342E">
      <w:pPr>
        <w:pageBreakBefore/>
        <w:widowControl/>
        <w:jc w:val="right"/>
        <w:rPr>
          <w:rFonts w:ascii="Times New Roman" w:hAnsi="Times New Roman" w:cs="Times New Roman"/>
          <w:color w:val="auto"/>
        </w:rPr>
      </w:pPr>
      <w:r w:rsidRPr="006732E4">
        <w:rPr>
          <w:rFonts w:ascii="Times New Roman" w:hAnsi="Times New Roman" w:cs="Times New Roman"/>
          <w:color w:val="auto"/>
        </w:rPr>
        <w:lastRenderedPageBreak/>
        <w:t xml:space="preserve">Учет </w:t>
      </w:r>
      <w:proofErr w:type="gramStart"/>
      <w:r w:rsidRPr="006732E4">
        <w:rPr>
          <w:rFonts w:ascii="Times New Roman" w:hAnsi="Times New Roman" w:cs="Times New Roman"/>
          <w:color w:val="auto"/>
        </w:rPr>
        <w:t>результатов  оценки</w:t>
      </w:r>
      <w:proofErr w:type="gramEnd"/>
      <w:r w:rsidRPr="006732E4">
        <w:rPr>
          <w:rFonts w:ascii="Times New Roman" w:hAnsi="Times New Roman" w:cs="Times New Roman"/>
          <w:color w:val="auto"/>
        </w:rPr>
        <w:t xml:space="preserve"> профрисков. Пример сводной таблицы</w:t>
      </w:r>
    </w:p>
    <w:tbl>
      <w:tblPr>
        <w:tblW w:w="9945" w:type="dxa"/>
        <w:tblInd w:w="93" w:type="dxa"/>
        <w:tblCellMar>
          <w:left w:w="0" w:type="dxa"/>
          <w:right w:w="0" w:type="dxa"/>
        </w:tblCellMar>
        <w:tblLook w:val="04A0" w:firstRow="1" w:lastRow="0" w:firstColumn="1" w:lastColumn="0" w:noHBand="0" w:noVBand="1"/>
      </w:tblPr>
      <w:tblGrid>
        <w:gridCol w:w="1237"/>
        <w:gridCol w:w="4907"/>
        <w:gridCol w:w="3801"/>
      </w:tblGrid>
      <w:tr w:rsidR="00227B41" w:rsidRPr="006732E4" w14:paraId="600C2A1E" w14:textId="77777777" w:rsidTr="00227B41">
        <w:trPr>
          <w:trHeight w:val="20"/>
        </w:trPr>
        <w:tc>
          <w:tcPr>
            <w:tcW w:w="9945" w:type="dxa"/>
            <w:gridSpan w:val="3"/>
            <w:tcBorders>
              <w:top w:val="nil"/>
              <w:left w:val="nil"/>
              <w:bottom w:val="single" w:sz="4" w:space="0" w:color="auto"/>
              <w:right w:val="nil"/>
            </w:tcBorders>
            <w:shd w:val="clear" w:color="auto" w:fill="auto"/>
            <w:vAlign w:val="bottom"/>
            <w:hideMark/>
          </w:tcPr>
          <w:p w14:paraId="108908C5" w14:textId="77777777" w:rsidR="00227B41" w:rsidRPr="006732E4" w:rsidRDefault="00227B41" w:rsidP="00B7342E">
            <w:pPr>
              <w:widowControl/>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СВОДНЫЙ ПЕРЕЧЕНЬ</w:t>
            </w:r>
            <w:r w:rsidRPr="006732E4">
              <w:rPr>
                <w:rFonts w:ascii="Times New Roman" w:eastAsia="Times New Roman" w:hAnsi="Times New Roman" w:cs="Times New Roman"/>
                <w:b/>
                <w:bCs/>
                <w:color w:val="auto"/>
                <w:lang w:bidi="ar-SA"/>
              </w:rPr>
              <w:br/>
              <w:t xml:space="preserve">выявленных (идентифицированных) опасностей, </w:t>
            </w:r>
          </w:p>
          <w:p w14:paraId="742239B1" w14:textId="77777777" w:rsidR="00227B41" w:rsidRPr="006732E4" w:rsidRDefault="00227B41" w:rsidP="00B7342E">
            <w:pPr>
              <w:widowControl/>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представляющих угрозу жизни и здоровью работников</w:t>
            </w:r>
          </w:p>
        </w:tc>
      </w:tr>
      <w:tr w:rsidR="00227B41" w:rsidRPr="006732E4" w14:paraId="406AEC9C" w14:textId="77777777" w:rsidTr="00CE2A05">
        <w:trPr>
          <w:trHeight w:val="20"/>
        </w:trPr>
        <w:tc>
          <w:tcPr>
            <w:tcW w:w="1237" w:type="dxa"/>
            <w:tcBorders>
              <w:top w:val="single" w:sz="4" w:space="0" w:color="auto"/>
              <w:left w:val="single" w:sz="4" w:space="0" w:color="auto"/>
              <w:bottom w:val="nil"/>
              <w:right w:val="single" w:sz="4" w:space="0" w:color="auto"/>
            </w:tcBorders>
            <w:shd w:val="clear" w:color="auto" w:fill="auto"/>
            <w:vAlign w:val="center"/>
            <w:hideMark/>
          </w:tcPr>
          <w:p w14:paraId="4DB8B39D" w14:textId="77777777" w:rsidR="00227B41" w:rsidRPr="006732E4" w:rsidRDefault="00227B41" w:rsidP="00B7342E">
            <w:pPr>
              <w:widowControl/>
              <w:jc w:val="center"/>
              <w:rPr>
                <w:rFonts w:ascii="Times New Roman" w:eastAsia="Times New Roman" w:hAnsi="Times New Roman" w:cs="Times New Roman"/>
                <w:bCs/>
                <w:color w:val="auto"/>
                <w:lang w:bidi="ar-SA"/>
              </w:rPr>
            </w:pPr>
            <w:r w:rsidRPr="006732E4">
              <w:rPr>
                <w:rFonts w:ascii="Times New Roman" w:eastAsia="Times New Roman" w:hAnsi="Times New Roman" w:cs="Times New Roman"/>
                <w:bCs/>
                <w:color w:val="auto"/>
                <w:lang w:bidi="ar-SA"/>
              </w:rPr>
              <w:t>Код опасности</w:t>
            </w:r>
          </w:p>
        </w:tc>
        <w:tc>
          <w:tcPr>
            <w:tcW w:w="4907" w:type="dxa"/>
            <w:tcBorders>
              <w:top w:val="single" w:sz="4" w:space="0" w:color="auto"/>
              <w:left w:val="nil"/>
              <w:bottom w:val="nil"/>
              <w:right w:val="single" w:sz="4" w:space="0" w:color="000000"/>
            </w:tcBorders>
            <w:shd w:val="clear" w:color="auto" w:fill="auto"/>
            <w:noWrap/>
            <w:vAlign w:val="center"/>
            <w:hideMark/>
          </w:tcPr>
          <w:p w14:paraId="41CF6B65" w14:textId="77777777" w:rsidR="00227B41" w:rsidRPr="006732E4" w:rsidRDefault="00227B41" w:rsidP="00B7342E">
            <w:pPr>
              <w:widowControl/>
              <w:jc w:val="center"/>
              <w:rPr>
                <w:rFonts w:ascii="Times New Roman" w:eastAsia="Times New Roman" w:hAnsi="Times New Roman" w:cs="Times New Roman"/>
                <w:bCs/>
                <w:color w:val="auto"/>
                <w:lang w:bidi="ar-SA"/>
              </w:rPr>
            </w:pPr>
            <w:r w:rsidRPr="006732E4">
              <w:rPr>
                <w:rFonts w:ascii="Times New Roman" w:eastAsia="Times New Roman" w:hAnsi="Times New Roman" w:cs="Times New Roman"/>
                <w:bCs/>
                <w:color w:val="auto"/>
                <w:lang w:bidi="ar-SA"/>
              </w:rPr>
              <w:t>Наименование опасности</w:t>
            </w:r>
          </w:p>
        </w:tc>
        <w:tc>
          <w:tcPr>
            <w:tcW w:w="3801" w:type="dxa"/>
            <w:tcBorders>
              <w:top w:val="single" w:sz="4" w:space="0" w:color="auto"/>
              <w:left w:val="nil"/>
              <w:bottom w:val="nil"/>
              <w:right w:val="single" w:sz="4" w:space="0" w:color="000000"/>
            </w:tcBorders>
          </w:tcPr>
          <w:p w14:paraId="4D57E7F8" w14:textId="77777777" w:rsidR="00227B41" w:rsidRPr="006732E4" w:rsidRDefault="00227B41" w:rsidP="00B7342E">
            <w:pPr>
              <w:widowControl/>
              <w:jc w:val="center"/>
              <w:rPr>
                <w:rFonts w:ascii="Times New Roman" w:eastAsia="Times New Roman" w:hAnsi="Times New Roman" w:cs="Times New Roman"/>
                <w:bCs/>
                <w:color w:val="auto"/>
                <w:lang w:bidi="ar-SA"/>
              </w:rPr>
            </w:pPr>
            <w:r w:rsidRPr="006732E4">
              <w:rPr>
                <w:rFonts w:ascii="Times New Roman" w:eastAsia="Times New Roman" w:hAnsi="Times New Roman" w:cs="Times New Roman"/>
                <w:bCs/>
                <w:color w:val="auto"/>
                <w:lang w:bidi="ar-SA"/>
              </w:rPr>
              <w:t>Номера карт с выявленной (идентифицированной) опасностью</w:t>
            </w:r>
          </w:p>
        </w:tc>
      </w:tr>
      <w:tr w:rsidR="00227B41" w:rsidRPr="006732E4" w14:paraId="70FAC6EA" w14:textId="77777777" w:rsidTr="00227B41">
        <w:trPr>
          <w:trHeight w:val="20"/>
        </w:trPr>
        <w:tc>
          <w:tcPr>
            <w:tcW w:w="9945" w:type="dxa"/>
            <w:gridSpan w:val="3"/>
            <w:tcBorders>
              <w:top w:val="single" w:sz="4" w:space="0" w:color="auto"/>
              <w:left w:val="single" w:sz="4" w:space="0" w:color="auto"/>
              <w:bottom w:val="nil"/>
              <w:right w:val="single" w:sz="4" w:space="0" w:color="000000"/>
            </w:tcBorders>
            <w:shd w:val="clear" w:color="auto" w:fill="auto"/>
            <w:vAlign w:val="center"/>
          </w:tcPr>
          <w:p w14:paraId="6103FC81" w14:textId="77777777" w:rsidR="00227B41" w:rsidRPr="006732E4" w:rsidRDefault="00227B41" w:rsidP="00B7342E">
            <w:pPr>
              <w:widowControl/>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ИПР оп.макс. от 21 до 70. Возможный риск. Необходимо уделить внимание.</w:t>
            </w:r>
          </w:p>
        </w:tc>
      </w:tr>
      <w:tr w:rsidR="00227B41" w:rsidRPr="006732E4" w14:paraId="7554B2AF" w14:textId="77777777" w:rsidTr="00CE2A05">
        <w:trPr>
          <w:trHeight w:val="20"/>
        </w:trPr>
        <w:tc>
          <w:tcPr>
            <w:tcW w:w="1237" w:type="dxa"/>
            <w:tcBorders>
              <w:top w:val="single" w:sz="4" w:space="0" w:color="auto"/>
              <w:left w:val="single" w:sz="4" w:space="0" w:color="auto"/>
              <w:bottom w:val="single" w:sz="4" w:space="0" w:color="auto"/>
              <w:right w:val="single" w:sz="4" w:space="0" w:color="auto"/>
            </w:tcBorders>
            <w:shd w:val="clear" w:color="auto" w:fill="auto"/>
            <w:hideMark/>
          </w:tcPr>
          <w:p w14:paraId="5FADE7FB"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1.1</w:t>
            </w:r>
          </w:p>
        </w:tc>
        <w:tc>
          <w:tcPr>
            <w:tcW w:w="4907" w:type="dxa"/>
            <w:tcBorders>
              <w:top w:val="single" w:sz="4" w:space="0" w:color="auto"/>
              <w:left w:val="nil"/>
              <w:bottom w:val="single" w:sz="4" w:space="0" w:color="auto"/>
              <w:right w:val="single" w:sz="4" w:space="0" w:color="auto"/>
            </w:tcBorders>
            <w:shd w:val="clear" w:color="auto" w:fill="auto"/>
            <w:hideMark/>
          </w:tcPr>
          <w:p w14:paraId="2DA97475"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опасность падения из-за потери равновесия, в том числе при спотыкании или подскальзывании, при передвижении по скользким поверхностям или мокрым полам;</w:t>
            </w:r>
          </w:p>
        </w:tc>
        <w:tc>
          <w:tcPr>
            <w:tcW w:w="3801" w:type="dxa"/>
            <w:tcBorders>
              <w:top w:val="single" w:sz="4" w:space="0" w:color="auto"/>
              <w:left w:val="nil"/>
              <w:bottom w:val="single" w:sz="4" w:space="0" w:color="auto"/>
              <w:right w:val="single" w:sz="4" w:space="0" w:color="auto"/>
            </w:tcBorders>
          </w:tcPr>
          <w:p w14:paraId="58E57209"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1, 2, 3, 4, 5, 6, 7, 8, 9, 10, 11, 12, 13, 14, 15, 16, 17, 18, 19, 20, 21, 22, 23, 24, 25, 26, 27, 28, 29, 30, 31</w:t>
            </w:r>
          </w:p>
        </w:tc>
      </w:tr>
      <w:tr w:rsidR="00227B41" w:rsidRPr="006732E4" w14:paraId="189DF49D" w14:textId="77777777" w:rsidTr="00CE2A05">
        <w:trPr>
          <w:trHeight w:val="20"/>
        </w:trPr>
        <w:tc>
          <w:tcPr>
            <w:tcW w:w="1237" w:type="dxa"/>
            <w:tcBorders>
              <w:top w:val="single" w:sz="4" w:space="0" w:color="auto"/>
              <w:left w:val="single" w:sz="4" w:space="0" w:color="auto"/>
              <w:bottom w:val="single" w:sz="4" w:space="0" w:color="auto"/>
              <w:right w:val="single" w:sz="4" w:space="0" w:color="auto"/>
            </w:tcBorders>
            <w:shd w:val="clear" w:color="auto" w:fill="auto"/>
            <w:hideMark/>
          </w:tcPr>
          <w:p w14:paraId="4D57E799"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2.2</w:t>
            </w:r>
          </w:p>
        </w:tc>
        <w:tc>
          <w:tcPr>
            <w:tcW w:w="4907" w:type="dxa"/>
            <w:tcBorders>
              <w:top w:val="single" w:sz="4" w:space="0" w:color="auto"/>
              <w:left w:val="nil"/>
              <w:bottom w:val="single" w:sz="4" w:space="0" w:color="auto"/>
              <w:right w:val="single" w:sz="4" w:space="0" w:color="auto"/>
            </w:tcBorders>
            <w:shd w:val="clear" w:color="auto" w:fill="auto"/>
            <w:hideMark/>
          </w:tcPr>
          <w:p w14:paraId="405CB485"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опасность поражения током вследствие контакта с токоведущими частями, которые находятся под напряжением из-за неисправного состояния (косвенный контакт);</w:t>
            </w:r>
          </w:p>
        </w:tc>
        <w:tc>
          <w:tcPr>
            <w:tcW w:w="3801" w:type="dxa"/>
            <w:tcBorders>
              <w:top w:val="single" w:sz="4" w:space="0" w:color="auto"/>
              <w:left w:val="nil"/>
              <w:bottom w:val="single" w:sz="4" w:space="0" w:color="auto"/>
              <w:right w:val="single" w:sz="4" w:space="0" w:color="auto"/>
            </w:tcBorders>
          </w:tcPr>
          <w:p w14:paraId="3F862749"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1, 2, 3, 4, 5, 6, 7, 8, 9, 10, 11, 12, 13, 14, 15, 16, 17, 18, 19, 20, 21, 22, 23, 24, 25, 26, 27, 28, 29, 30</w:t>
            </w:r>
          </w:p>
        </w:tc>
      </w:tr>
      <w:tr w:rsidR="00227B41" w:rsidRPr="006732E4" w14:paraId="7E3C18FC" w14:textId="77777777" w:rsidTr="00CE2A05">
        <w:trPr>
          <w:trHeight w:val="20"/>
        </w:trPr>
        <w:tc>
          <w:tcPr>
            <w:tcW w:w="1237" w:type="dxa"/>
            <w:tcBorders>
              <w:top w:val="single" w:sz="4" w:space="0" w:color="auto"/>
              <w:left w:val="single" w:sz="4" w:space="0" w:color="auto"/>
              <w:bottom w:val="single" w:sz="4" w:space="0" w:color="auto"/>
              <w:right w:val="single" w:sz="4" w:space="0" w:color="auto"/>
            </w:tcBorders>
            <w:shd w:val="clear" w:color="auto" w:fill="auto"/>
          </w:tcPr>
          <w:p w14:paraId="7EBDDD62"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p>
        </w:tc>
        <w:tc>
          <w:tcPr>
            <w:tcW w:w="4907" w:type="dxa"/>
            <w:tcBorders>
              <w:top w:val="single" w:sz="4" w:space="0" w:color="auto"/>
              <w:left w:val="nil"/>
              <w:bottom w:val="single" w:sz="4" w:space="0" w:color="auto"/>
              <w:right w:val="single" w:sz="4" w:space="0" w:color="auto"/>
            </w:tcBorders>
            <w:shd w:val="clear" w:color="auto" w:fill="auto"/>
          </w:tcPr>
          <w:p w14:paraId="54E2FB33"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p>
        </w:tc>
        <w:tc>
          <w:tcPr>
            <w:tcW w:w="3801" w:type="dxa"/>
            <w:tcBorders>
              <w:top w:val="single" w:sz="4" w:space="0" w:color="auto"/>
              <w:left w:val="nil"/>
              <w:bottom w:val="single" w:sz="4" w:space="0" w:color="auto"/>
              <w:right w:val="single" w:sz="4" w:space="0" w:color="auto"/>
            </w:tcBorders>
          </w:tcPr>
          <w:p w14:paraId="22CBC472"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p>
        </w:tc>
      </w:tr>
      <w:tr w:rsidR="00227B41" w:rsidRPr="006732E4" w14:paraId="646F661A" w14:textId="77777777" w:rsidTr="00CE2A05">
        <w:trPr>
          <w:trHeight w:val="20"/>
        </w:trPr>
        <w:tc>
          <w:tcPr>
            <w:tcW w:w="1237" w:type="dxa"/>
            <w:tcBorders>
              <w:top w:val="single" w:sz="4" w:space="0" w:color="auto"/>
              <w:left w:val="single" w:sz="4" w:space="0" w:color="auto"/>
              <w:bottom w:val="single" w:sz="4" w:space="0" w:color="auto"/>
              <w:right w:val="single" w:sz="4" w:space="0" w:color="auto"/>
            </w:tcBorders>
            <w:shd w:val="clear" w:color="auto" w:fill="auto"/>
          </w:tcPr>
          <w:p w14:paraId="62977800"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10.1</w:t>
            </w:r>
          </w:p>
        </w:tc>
        <w:tc>
          <w:tcPr>
            <w:tcW w:w="4907" w:type="dxa"/>
            <w:tcBorders>
              <w:top w:val="single" w:sz="4" w:space="0" w:color="auto"/>
              <w:left w:val="nil"/>
              <w:bottom w:val="single" w:sz="4" w:space="0" w:color="auto"/>
              <w:right w:val="single" w:sz="4" w:space="0" w:color="auto"/>
            </w:tcBorders>
            <w:shd w:val="clear" w:color="auto" w:fill="auto"/>
          </w:tcPr>
          <w:p w14:paraId="67E38CF6"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опасность, связанная с перемещением груза вручную;</w:t>
            </w:r>
          </w:p>
        </w:tc>
        <w:tc>
          <w:tcPr>
            <w:tcW w:w="3801" w:type="dxa"/>
            <w:tcBorders>
              <w:top w:val="single" w:sz="4" w:space="0" w:color="auto"/>
              <w:left w:val="nil"/>
              <w:bottom w:val="single" w:sz="4" w:space="0" w:color="auto"/>
              <w:right w:val="single" w:sz="4" w:space="0" w:color="auto"/>
            </w:tcBorders>
          </w:tcPr>
          <w:p w14:paraId="1FA3A7F7"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21, 27, 31</w:t>
            </w:r>
          </w:p>
        </w:tc>
      </w:tr>
      <w:tr w:rsidR="00227B41" w:rsidRPr="006732E4" w14:paraId="21928E28" w14:textId="77777777" w:rsidTr="00CE2A05">
        <w:trPr>
          <w:trHeight w:val="20"/>
        </w:trPr>
        <w:tc>
          <w:tcPr>
            <w:tcW w:w="1237" w:type="dxa"/>
            <w:tcBorders>
              <w:top w:val="single" w:sz="4" w:space="0" w:color="auto"/>
              <w:left w:val="single" w:sz="4" w:space="0" w:color="auto"/>
              <w:bottom w:val="single" w:sz="4" w:space="0" w:color="auto"/>
              <w:right w:val="single" w:sz="4" w:space="0" w:color="auto"/>
            </w:tcBorders>
            <w:shd w:val="clear" w:color="auto" w:fill="auto"/>
          </w:tcPr>
          <w:p w14:paraId="20ACD634" w14:textId="77777777" w:rsidR="00227B41" w:rsidRPr="006732E4" w:rsidRDefault="00227B41"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10.8</w:t>
            </w:r>
          </w:p>
        </w:tc>
        <w:tc>
          <w:tcPr>
            <w:tcW w:w="4907" w:type="dxa"/>
            <w:tcBorders>
              <w:top w:val="single" w:sz="4" w:space="0" w:color="auto"/>
              <w:left w:val="nil"/>
              <w:bottom w:val="single" w:sz="4" w:space="0" w:color="auto"/>
              <w:right w:val="single" w:sz="4" w:space="0" w:color="auto"/>
            </w:tcBorders>
            <w:shd w:val="clear" w:color="auto" w:fill="auto"/>
          </w:tcPr>
          <w:p w14:paraId="21A24BCE"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опасность перенапряжения зрительного анализатора;</w:t>
            </w:r>
          </w:p>
        </w:tc>
        <w:tc>
          <w:tcPr>
            <w:tcW w:w="3801" w:type="dxa"/>
            <w:tcBorders>
              <w:top w:val="single" w:sz="4" w:space="0" w:color="auto"/>
              <w:left w:val="nil"/>
              <w:bottom w:val="single" w:sz="4" w:space="0" w:color="auto"/>
              <w:right w:val="single" w:sz="4" w:space="0" w:color="auto"/>
            </w:tcBorders>
          </w:tcPr>
          <w:p w14:paraId="6A42D92D"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1, 2, 4, 6, 7, 8, 9, 12, 14, 16, 21, 22, 23, 24, 26, 27</w:t>
            </w:r>
          </w:p>
        </w:tc>
      </w:tr>
    </w:tbl>
    <w:p w14:paraId="0E646336" w14:textId="77777777" w:rsidR="00227B41" w:rsidRPr="006732E4" w:rsidRDefault="00227B41" w:rsidP="00B7342E">
      <w:pPr>
        <w:widowControl/>
        <w:rPr>
          <w:rFonts w:ascii="Times New Roman" w:hAnsi="Times New Roman" w:cs="Times New Roman"/>
          <w:color w:val="auto"/>
        </w:rPr>
      </w:pPr>
      <w:r w:rsidRPr="006732E4">
        <w:rPr>
          <w:rFonts w:ascii="Times New Roman" w:hAnsi="Times New Roman" w:cs="Times New Roman"/>
          <w:noProof/>
          <w:color w:val="auto"/>
          <w:lang w:bidi="ar-SA"/>
        </w:rPr>
        <w:drawing>
          <wp:anchor distT="0" distB="0" distL="114300" distR="114300" simplePos="0" relativeHeight="377503524" behindDoc="0" locked="0" layoutInCell="1" allowOverlap="1" wp14:anchorId="30EDB59C" wp14:editId="2A5CF512">
            <wp:simplePos x="0" y="0"/>
            <wp:positionH relativeFrom="column">
              <wp:posOffset>54187</wp:posOffset>
            </wp:positionH>
            <wp:positionV relativeFrom="paragraph">
              <wp:posOffset>2507403</wp:posOffset>
            </wp:positionV>
            <wp:extent cx="6176433" cy="2301023"/>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6059" t="57890" r="34251" b="2570"/>
                    <a:stretch/>
                  </pic:blipFill>
                  <pic:spPr bwMode="auto">
                    <a:xfrm>
                      <a:off x="0" y="0"/>
                      <a:ext cx="6176433" cy="2301023"/>
                    </a:xfrm>
                    <a:prstGeom prst="rect">
                      <a:avLst/>
                    </a:prstGeom>
                    <a:ln>
                      <a:noFill/>
                    </a:ln>
                    <a:extLst>
                      <a:ext uri="{53640926-AAD7-44D8-BBD7-CCE9431645EC}">
                        <a14:shadowObscured xmlns:a14="http://schemas.microsoft.com/office/drawing/2010/main"/>
                      </a:ext>
                    </a:extLst>
                  </pic:spPr>
                </pic:pic>
              </a:graphicData>
            </a:graphic>
          </wp:anchor>
        </w:drawing>
      </w:r>
    </w:p>
    <w:p w14:paraId="3C3EB774" w14:textId="77777777" w:rsidR="00227B41" w:rsidRPr="006732E4" w:rsidRDefault="00227B41" w:rsidP="00B7342E">
      <w:pPr>
        <w:pageBreakBefore/>
        <w:widowControl/>
        <w:jc w:val="right"/>
        <w:rPr>
          <w:rFonts w:ascii="Times New Roman" w:hAnsi="Times New Roman" w:cs="Times New Roman"/>
          <w:color w:val="auto"/>
        </w:rPr>
      </w:pPr>
      <w:r w:rsidRPr="006732E4">
        <w:rPr>
          <w:rFonts w:ascii="Times New Roman" w:hAnsi="Times New Roman" w:cs="Times New Roman"/>
          <w:color w:val="auto"/>
        </w:rPr>
        <w:lastRenderedPageBreak/>
        <w:t xml:space="preserve">Учет микроповреждений (микротравм). </w:t>
      </w:r>
    </w:p>
    <w:p w14:paraId="4D10B6C1" w14:textId="77777777" w:rsidR="00227B41" w:rsidRPr="006732E4" w:rsidRDefault="00227B41" w:rsidP="00B7342E">
      <w:pPr>
        <w:widowControl/>
        <w:jc w:val="right"/>
        <w:rPr>
          <w:rFonts w:ascii="Times New Roman" w:hAnsi="Times New Roman" w:cs="Times New Roman"/>
          <w:color w:val="auto"/>
        </w:rPr>
      </w:pPr>
      <w:r w:rsidRPr="006732E4">
        <w:rPr>
          <w:rFonts w:ascii="Times New Roman" w:hAnsi="Times New Roman" w:cs="Times New Roman"/>
          <w:color w:val="auto"/>
        </w:rPr>
        <w:t>Форма Справки (рекомендуемая)</w:t>
      </w:r>
    </w:p>
    <w:p w14:paraId="153FED3F" w14:textId="77777777" w:rsidR="00227B41" w:rsidRPr="006732E4" w:rsidRDefault="00227B41" w:rsidP="00B7342E">
      <w:pPr>
        <w:widowControl/>
        <w:rPr>
          <w:rFonts w:ascii="Times New Roman" w:hAnsi="Times New Roman" w:cs="Times New Roman"/>
          <w:color w:val="auto"/>
        </w:rPr>
      </w:pPr>
    </w:p>
    <w:p w14:paraId="507D4946" w14:textId="77777777" w:rsidR="00227B41" w:rsidRPr="006732E4" w:rsidRDefault="00227B41"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Справка</w:t>
      </w:r>
    </w:p>
    <w:p w14:paraId="7170F5E4"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о рассмотрении причин и обстоятельств, </w:t>
      </w:r>
    </w:p>
    <w:p w14:paraId="15962883"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приведших к возникновению микроповреждения (микротравмы) работника</w:t>
      </w:r>
    </w:p>
    <w:p w14:paraId="3C9CE6A8" w14:textId="77777777" w:rsidR="00227B41" w:rsidRPr="006732E4" w:rsidRDefault="00227B41" w:rsidP="00B7342E">
      <w:pPr>
        <w:widowControl/>
        <w:rPr>
          <w:rFonts w:ascii="Times New Roman" w:eastAsia="Times New Roman" w:hAnsi="Times New Roman" w:cs="Times New Roman"/>
          <w:b/>
          <w:color w:val="auto"/>
          <w:lang w:bidi="ar-SA"/>
        </w:rPr>
      </w:pPr>
    </w:p>
    <w:p w14:paraId="6A49964B" w14:textId="77777777" w:rsidR="00227B41" w:rsidRPr="006732E4" w:rsidRDefault="00227B41" w:rsidP="00B7342E">
      <w:pPr>
        <w:widowControl/>
        <w:tabs>
          <w:tab w:val="left" w:leader="underscore" w:pos="8726"/>
        </w:tabs>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Пострадавший работник</w:t>
      </w:r>
    </w:p>
    <w:p w14:paraId="24179E3A" w14:textId="77777777" w:rsidR="00227B41" w:rsidRPr="006732E4" w:rsidRDefault="00227B41" w:rsidP="00B7342E">
      <w:pPr>
        <w:widowControl/>
        <w:tabs>
          <w:tab w:val="left" w:leader="underscore" w:pos="8726"/>
        </w:tabs>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_________________________________________________________________________________________________________________________________________________________________</w:t>
      </w:r>
    </w:p>
    <w:p w14:paraId="391DEEE3" w14:textId="77777777" w:rsidR="00227B41" w:rsidRPr="006732E4" w:rsidRDefault="00227B41" w:rsidP="00B7342E">
      <w:pPr>
        <w:widowControl/>
        <w:jc w:val="center"/>
        <w:rPr>
          <w:rFonts w:ascii="Times New Roman" w:eastAsia="Times New Roman" w:hAnsi="Times New Roman" w:cs="Times New Roman"/>
          <w:b/>
          <w:bCs/>
          <w:color w:val="auto"/>
          <w:lang w:eastAsia="zh-CN" w:bidi="ar-SA"/>
        </w:rPr>
      </w:pPr>
      <w:r w:rsidRPr="006732E4">
        <w:rPr>
          <w:rFonts w:ascii="Times New Roman" w:eastAsia="Times New Roman" w:hAnsi="Times New Roman" w:cs="Times New Roman"/>
          <w:bCs/>
          <w:color w:val="auto"/>
          <w:lang w:eastAsia="zh-CN" w:bidi="ar-SA"/>
        </w:rPr>
        <w:t>(фамилия, имя, отчество (при наличии), год рождения, должность, структурное подразделение, стаж работы по специальности)</w:t>
      </w:r>
    </w:p>
    <w:p w14:paraId="4C624FCF" w14:textId="77777777" w:rsidR="00227B41" w:rsidRPr="006732E4" w:rsidRDefault="00227B41" w:rsidP="00B7342E">
      <w:pPr>
        <w:widowControl/>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9C8DC4" w14:textId="77777777" w:rsidR="00227B41" w:rsidRPr="006732E4" w:rsidRDefault="00227B41" w:rsidP="00B7342E">
      <w:pPr>
        <w:widowControl/>
        <w:jc w:val="both"/>
        <w:rPr>
          <w:rFonts w:ascii="Times New Roman" w:eastAsia="Times New Roman" w:hAnsi="Times New Roman" w:cs="Times New Roman"/>
          <w:color w:val="auto"/>
          <w:lang w:eastAsia="zh-CN" w:bidi="ar-SA"/>
        </w:rPr>
      </w:pPr>
    </w:p>
    <w:p w14:paraId="7AF782AC" w14:textId="77777777" w:rsidR="00227B41" w:rsidRPr="006732E4" w:rsidRDefault="00227B41" w:rsidP="00B7342E">
      <w:pPr>
        <w:widowControl/>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Место получения работником микроповреждения (микротравмы</w:t>
      </w:r>
      <w:proofErr w:type="gramStart"/>
      <w:r w:rsidRPr="006732E4">
        <w:rPr>
          <w:rFonts w:ascii="Times New Roman" w:eastAsia="Times New Roman" w:hAnsi="Times New Roman" w:cs="Times New Roman"/>
          <w:color w:val="auto"/>
          <w:lang w:eastAsia="zh-CN" w:bidi="ar-SA"/>
        </w:rPr>
        <w:t>):_</w:t>
      </w:r>
      <w:proofErr w:type="gramEnd"/>
      <w:r w:rsidRPr="006732E4">
        <w:rPr>
          <w:rFonts w:ascii="Times New Roman" w:eastAsia="Times New Roman" w:hAnsi="Times New Roman" w:cs="Times New Roman"/>
          <w:color w:val="auto"/>
          <w:lang w:eastAsia="zh-CN" w:bidi="ar-SA"/>
        </w:rPr>
        <w:t>_______________________</w:t>
      </w:r>
    </w:p>
    <w:p w14:paraId="045D0509"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____________________________________________________________________________________________________________________________________________________________________</w:t>
      </w:r>
      <w:r w:rsidRPr="006732E4">
        <w:rPr>
          <w:rFonts w:ascii="Times New Roman" w:eastAsia="Times New Roman" w:hAnsi="Times New Roman" w:cs="Times New Roman"/>
          <w:color w:val="auto"/>
          <w:lang w:bidi="ar-SA"/>
        </w:rPr>
        <w:lastRenderedPageBreak/>
        <w:t>________________________________________________________________________________________________________________________________________________________________</w:t>
      </w:r>
    </w:p>
    <w:p w14:paraId="7F96EA2E" w14:textId="77777777" w:rsidR="00227B41" w:rsidRPr="006732E4" w:rsidRDefault="00227B41" w:rsidP="00B7342E">
      <w:pPr>
        <w:widowControl/>
        <w:rPr>
          <w:rFonts w:ascii="Times New Roman" w:eastAsia="Times New Roman" w:hAnsi="Times New Roman" w:cs="Times New Roman"/>
          <w:color w:val="auto"/>
          <w:lang w:eastAsia="zh-CN" w:bidi="ar-SA"/>
        </w:rPr>
      </w:pPr>
    </w:p>
    <w:p w14:paraId="5BA2E497" w14:textId="77777777" w:rsidR="00227B41" w:rsidRPr="006732E4" w:rsidRDefault="00227B41" w:rsidP="00B7342E">
      <w:pPr>
        <w:widowControl/>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Дата, время получения работником микроповреждения (микротравмы</w:t>
      </w:r>
      <w:proofErr w:type="gramStart"/>
      <w:r w:rsidRPr="006732E4">
        <w:rPr>
          <w:rFonts w:ascii="Times New Roman" w:eastAsia="Times New Roman" w:hAnsi="Times New Roman" w:cs="Times New Roman"/>
          <w:color w:val="auto"/>
          <w:lang w:eastAsia="zh-CN" w:bidi="ar-SA"/>
        </w:rPr>
        <w:t>):_</w:t>
      </w:r>
      <w:proofErr w:type="gramEnd"/>
      <w:r w:rsidRPr="006732E4">
        <w:rPr>
          <w:rFonts w:ascii="Times New Roman" w:eastAsia="Times New Roman" w:hAnsi="Times New Roman" w:cs="Times New Roman"/>
          <w:color w:val="auto"/>
          <w:lang w:eastAsia="zh-CN" w:bidi="ar-SA"/>
        </w:rPr>
        <w:t>__________ _______</w:t>
      </w:r>
    </w:p>
    <w:p w14:paraId="132854B1" w14:textId="77777777" w:rsidR="00227B41" w:rsidRPr="006732E4" w:rsidRDefault="00227B41" w:rsidP="00B7342E">
      <w:pPr>
        <w:widowControl/>
        <w:jc w:val="both"/>
        <w:rPr>
          <w:rFonts w:ascii="Times New Roman" w:eastAsia="Times New Roman" w:hAnsi="Times New Roman" w:cs="Times New Roman"/>
          <w:color w:val="auto"/>
          <w:lang w:eastAsia="zh-CN" w:bidi="ar-SA"/>
        </w:rPr>
      </w:pPr>
    </w:p>
    <w:p w14:paraId="0D45C9FE" w14:textId="77777777" w:rsidR="00227B41" w:rsidRPr="006732E4" w:rsidRDefault="00227B41" w:rsidP="00B7342E">
      <w:pPr>
        <w:widowControl/>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 xml:space="preserve">Действия по оказанию первой </w:t>
      </w:r>
      <w:proofErr w:type="gramStart"/>
      <w:r w:rsidRPr="006732E4">
        <w:rPr>
          <w:rFonts w:ascii="Times New Roman" w:eastAsia="Times New Roman" w:hAnsi="Times New Roman" w:cs="Times New Roman"/>
          <w:color w:val="auto"/>
          <w:lang w:eastAsia="zh-CN" w:bidi="ar-SA"/>
        </w:rPr>
        <w:t>помощи:_</w:t>
      </w:r>
      <w:proofErr w:type="gramEnd"/>
      <w:r w:rsidRPr="006732E4">
        <w:rPr>
          <w:rFonts w:ascii="Times New Roman" w:eastAsia="Times New Roman" w:hAnsi="Times New Roman" w:cs="Times New Roman"/>
          <w:color w:val="auto"/>
          <w:lang w:eastAsia="zh-CN" w:bidi="ar-SA"/>
        </w:rPr>
        <w:t>______________________________________________</w:t>
      </w:r>
    </w:p>
    <w:p w14:paraId="4962D7E2" w14:textId="77777777" w:rsidR="00227B41" w:rsidRPr="006732E4" w:rsidRDefault="00227B41" w:rsidP="00B7342E">
      <w:pPr>
        <w:widowControl/>
        <w:rPr>
          <w:rFonts w:ascii="Times New Roman" w:eastAsia="Times New Roman" w:hAnsi="Times New Roman" w:cs="Times New Roman"/>
          <w:bCs/>
          <w:color w:val="auto"/>
          <w:lang w:eastAsia="zh-CN" w:bidi="ar-SA"/>
        </w:rPr>
      </w:pPr>
    </w:p>
    <w:p w14:paraId="7000E54C" w14:textId="77777777" w:rsidR="00227B41" w:rsidRPr="006732E4" w:rsidRDefault="00227B41" w:rsidP="00B7342E">
      <w:pPr>
        <w:widowControl/>
        <w:tabs>
          <w:tab w:val="left" w:leader="underscore" w:pos="9211"/>
        </w:tabs>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Характер (описание) микротравмы___________________________________________________</w:t>
      </w:r>
    </w:p>
    <w:p w14:paraId="6D697989"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_________________________________________________________________________________</w:t>
      </w:r>
    </w:p>
    <w:p w14:paraId="02687063" w14:textId="77777777" w:rsidR="00227B41" w:rsidRPr="006732E4" w:rsidRDefault="00227B41" w:rsidP="00B7342E">
      <w:pPr>
        <w:widowControl/>
        <w:ind w:left="10" w:right="-1"/>
        <w:jc w:val="both"/>
        <w:rPr>
          <w:rFonts w:ascii="Times New Roman" w:eastAsia="Times New Roman" w:hAnsi="Times New Roman" w:cs="Times New Roman"/>
          <w:color w:val="auto"/>
          <w:lang w:eastAsia="zh-CN" w:bidi="ar-SA"/>
        </w:rPr>
      </w:pPr>
      <w:proofErr w:type="gramStart"/>
      <w:r w:rsidRPr="006732E4">
        <w:rPr>
          <w:rFonts w:ascii="Times New Roman" w:eastAsia="Times New Roman" w:hAnsi="Times New Roman" w:cs="Times New Roman"/>
          <w:color w:val="auto"/>
          <w:lang w:eastAsia="zh-CN" w:bidi="ar-SA"/>
        </w:rPr>
        <w:t>Обстоятельства:_</w:t>
      </w:r>
      <w:proofErr w:type="gramEnd"/>
      <w:r w:rsidRPr="006732E4">
        <w:rPr>
          <w:rFonts w:ascii="Times New Roman" w:eastAsia="Times New Roman" w:hAnsi="Times New Roman" w:cs="Times New Roman"/>
          <w:color w:val="auto"/>
          <w:lang w:eastAsia="zh-CN" w:bidi="ar-SA"/>
        </w:rPr>
        <w:t>__________________________________________________________________</w:t>
      </w:r>
    </w:p>
    <w:p w14:paraId="7BAC43ED" w14:textId="77777777" w:rsidR="00227B41" w:rsidRPr="006732E4" w:rsidRDefault="00227B41" w:rsidP="00B7342E">
      <w:pPr>
        <w:widowControl/>
        <w:jc w:val="center"/>
        <w:rPr>
          <w:rFonts w:ascii="Times New Roman" w:eastAsia="Times New Roman" w:hAnsi="Times New Roman" w:cs="Times New Roman"/>
          <w:b/>
          <w:bCs/>
          <w:color w:val="auto"/>
          <w:lang w:eastAsia="zh-CN" w:bidi="ar-SA"/>
        </w:rPr>
      </w:pPr>
      <w:r w:rsidRPr="006732E4">
        <w:rPr>
          <w:rFonts w:ascii="Times New Roman" w:eastAsia="Times New Roman" w:hAnsi="Times New Roman" w:cs="Times New Roman"/>
          <w:bCs/>
          <w:color w:val="auto"/>
          <w:lang w:eastAsia="zh-CN" w:bidi="ar-SA"/>
        </w:rPr>
        <w:t>(изложение обстоятельств получения работником микроповреждения (микротравмы)</w:t>
      </w:r>
    </w:p>
    <w:p w14:paraId="1AB6E39F" w14:textId="77777777" w:rsidR="00227B41" w:rsidRPr="006732E4" w:rsidRDefault="00227B41" w:rsidP="00B7342E">
      <w:pPr>
        <w:widowControl/>
        <w:tabs>
          <w:tab w:val="left" w:leader="underscore" w:pos="9029"/>
        </w:tabs>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_________________________________________________________________________________</w:t>
      </w:r>
    </w:p>
    <w:p w14:paraId="7547135D" w14:textId="77777777" w:rsidR="00227B41" w:rsidRPr="006732E4" w:rsidRDefault="00227B41" w:rsidP="00B7342E">
      <w:pPr>
        <w:widowControl/>
        <w:tabs>
          <w:tab w:val="left" w:pos="221"/>
        </w:tabs>
        <w:ind w:right="-31"/>
        <w:jc w:val="both"/>
        <w:rPr>
          <w:rFonts w:ascii="Times New Roman" w:eastAsia="Arial" w:hAnsi="Times New Roman" w:cs="Times New Roman"/>
          <w:color w:val="auto"/>
          <w:lang w:eastAsia="zh-CN" w:bidi="ar-SA"/>
        </w:rPr>
      </w:pPr>
      <w:r w:rsidRPr="006732E4">
        <w:rPr>
          <w:rFonts w:ascii="Times New Roman" w:eastAsia="Times New Roman" w:hAnsi="Times New Roman" w:cs="Times New Roman"/>
          <w:bCs/>
          <w:color w:val="auto"/>
          <w:lang w:bidi="ar-SA"/>
        </w:rPr>
        <w:t xml:space="preserve">Причины, приведшие к </w:t>
      </w:r>
      <w:r w:rsidRPr="006732E4">
        <w:rPr>
          <w:rFonts w:ascii="Times New Roman" w:eastAsia="Times New Roman" w:hAnsi="Times New Roman" w:cs="Times New Roman"/>
          <w:color w:val="auto"/>
          <w:lang w:eastAsia="zh-CN" w:bidi="ar-SA"/>
        </w:rPr>
        <w:t>микроповреждению (микротравме)</w:t>
      </w:r>
      <w:r w:rsidRPr="006732E4">
        <w:rPr>
          <w:rFonts w:ascii="Times New Roman" w:eastAsia="Arial" w:hAnsi="Times New Roman" w:cs="Times New Roman"/>
          <w:color w:val="auto"/>
          <w:lang w:eastAsia="zh-CN" w:bidi="ar-SA"/>
        </w:rPr>
        <w:t>:</w:t>
      </w:r>
    </w:p>
    <w:p w14:paraId="42BED75D" w14:textId="77777777" w:rsidR="00227B41" w:rsidRPr="006732E4" w:rsidRDefault="00227B41" w:rsidP="00B7342E">
      <w:pPr>
        <w:widowControl/>
        <w:tabs>
          <w:tab w:val="left" w:pos="221"/>
        </w:tabs>
        <w:ind w:right="-31"/>
        <w:jc w:val="both"/>
        <w:rPr>
          <w:rFonts w:ascii="Times New Roman" w:eastAsia="Arial" w:hAnsi="Times New Roman" w:cs="Times New Roman"/>
          <w:color w:val="auto"/>
          <w:lang w:eastAsia="zh-CN" w:bidi="ar-SA"/>
        </w:rPr>
      </w:pPr>
      <w:r w:rsidRPr="006732E4">
        <w:rPr>
          <w:rFonts w:ascii="Times New Roman" w:eastAsia="Arial" w:hAnsi="Times New Roman" w:cs="Times New Roman"/>
          <w:color w:val="auto"/>
          <w:lang w:eastAsia="zh-CN" w:bidi="ar-SA"/>
        </w:rPr>
        <w:t>__________________________________________________________________________________</w:t>
      </w:r>
    </w:p>
    <w:p w14:paraId="2E58D8F0" w14:textId="77777777" w:rsidR="00227B41" w:rsidRPr="006732E4" w:rsidRDefault="00227B41" w:rsidP="00B7342E">
      <w:pPr>
        <w:widowControl/>
        <w:tabs>
          <w:tab w:val="left" w:leader="underscore" w:pos="9029"/>
        </w:tabs>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_________________________________________________________________________________</w:t>
      </w:r>
    </w:p>
    <w:p w14:paraId="218733F9" w14:textId="77777777" w:rsidR="00227B41" w:rsidRPr="006732E4" w:rsidRDefault="00227B41" w:rsidP="00B7342E">
      <w:pPr>
        <w:widowControl/>
        <w:tabs>
          <w:tab w:val="left" w:pos="0"/>
        </w:tabs>
        <w:jc w:val="center"/>
        <w:rPr>
          <w:rFonts w:ascii="Times New Roman" w:eastAsia="Times New Roman" w:hAnsi="Times New Roman" w:cs="Times New Roman"/>
          <w:b/>
          <w:bCs/>
          <w:color w:val="auto"/>
          <w:lang w:eastAsia="zh-CN" w:bidi="ar-SA"/>
        </w:rPr>
      </w:pPr>
      <w:r w:rsidRPr="006732E4">
        <w:rPr>
          <w:rFonts w:ascii="Times New Roman" w:eastAsia="Times New Roman" w:hAnsi="Times New Roman" w:cs="Times New Roman"/>
          <w:bCs/>
          <w:color w:val="auto"/>
          <w:lang w:eastAsia="zh-CN" w:bidi="ar-SA"/>
        </w:rPr>
        <w:t>(указать выявленные причины)</w:t>
      </w:r>
    </w:p>
    <w:p w14:paraId="5AE1A78E" w14:textId="77777777" w:rsidR="00227B41" w:rsidRPr="006732E4" w:rsidRDefault="00227B41" w:rsidP="00B7342E">
      <w:pPr>
        <w:widowControl/>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_________________________________________________________________________________</w:t>
      </w:r>
    </w:p>
    <w:p w14:paraId="1DE5D319" w14:textId="77777777" w:rsidR="00227B41" w:rsidRPr="006732E4" w:rsidRDefault="00227B41" w:rsidP="00CE2A05">
      <w:pPr>
        <w:widowControl/>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Предложения по устранению причин, приведших к микроповреждению (микротрав</w:t>
      </w:r>
      <w:r w:rsidR="00CE2A05">
        <w:rPr>
          <w:rFonts w:ascii="Times New Roman" w:eastAsia="Times New Roman" w:hAnsi="Times New Roman" w:cs="Times New Roman"/>
          <w:color w:val="auto"/>
          <w:lang w:bidi="ar-SA"/>
        </w:rPr>
        <w:t>ме</w:t>
      </w:r>
      <w:proofErr w:type="gramStart"/>
      <w:r w:rsidR="00CE2A05">
        <w:rPr>
          <w:rFonts w:ascii="Times New Roman" w:eastAsia="Times New Roman" w:hAnsi="Times New Roman" w:cs="Times New Roman"/>
          <w:color w:val="auto"/>
          <w:lang w:bidi="ar-SA"/>
        </w:rPr>
        <w:t>):_</w:t>
      </w:r>
      <w:proofErr w:type="gramEnd"/>
      <w:r w:rsidR="00CE2A05">
        <w:rPr>
          <w:rFonts w:ascii="Times New Roman" w:eastAsia="Times New Roman" w:hAnsi="Times New Roman" w:cs="Times New Roman"/>
          <w:color w:val="auto"/>
          <w:lang w:bidi="ar-SA"/>
        </w:rPr>
        <w:t>____</w:t>
      </w:r>
    </w:p>
    <w:p w14:paraId="14E017C3" w14:textId="77777777" w:rsidR="00227B41" w:rsidRPr="006732E4" w:rsidRDefault="00227B41" w:rsidP="00B7342E">
      <w:pPr>
        <w:widowControl/>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_________________________________________________________________________________</w:t>
      </w:r>
    </w:p>
    <w:p w14:paraId="73FC57B9" w14:textId="77777777" w:rsidR="00227B41" w:rsidRPr="006732E4" w:rsidRDefault="00227B41" w:rsidP="00B7342E">
      <w:pPr>
        <w:widowControl/>
        <w:ind w:right="-1"/>
        <w:jc w:val="both"/>
        <w:rPr>
          <w:rFonts w:ascii="Times New Roman" w:eastAsia="Times New Roman" w:hAnsi="Times New Roman" w:cs="Times New Roman"/>
          <w:color w:val="auto"/>
          <w:lang w:eastAsia="zh-CN" w:bidi="ar-SA"/>
        </w:rPr>
      </w:pPr>
      <w:r w:rsidRPr="006732E4">
        <w:rPr>
          <w:rFonts w:ascii="Times New Roman" w:eastAsia="Times New Roman" w:hAnsi="Times New Roman" w:cs="Times New Roman"/>
          <w:color w:val="auto"/>
          <w:lang w:eastAsia="zh-CN" w:bidi="ar-SA"/>
        </w:rPr>
        <w:t>Подпись уполномоченного лица_____________________________________________________</w:t>
      </w:r>
    </w:p>
    <w:p w14:paraId="32BE43C7" w14:textId="77777777" w:rsidR="00227B41" w:rsidRPr="006732E4" w:rsidRDefault="00227B41" w:rsidP="00B7342E">
      <w:pPr>
        <w:widowControl/>
        <w:ind w:firstLine="3261"/>
        <w:jc w:val="center"/>
        <w:rPr>
          <w:rFonts w:ascii="Times New Roman" w:eastAsia="Times New Roman" w:hAnsi="Times New Roman" w:cs="Times New Roman"/>
          <w:b/>
          <w:bCs/>
          <w:color w:val="auto"/>
          <w:lang w:eastAsia="zh-CN" w:bidi="ar-SA"/>
        </w:rPr>
      </w:pPr>
      <w:r w:rsidRPr="006732E4">
        <w:rPr>
          <w:rFonts w:ascii="Times New Roman" w:eastAsia="Times New Roman" w:hAnsi="Times New Roman" w:cs="Times New Roman"/>
          <w:bCs/>
          <w:color w:val="auto"/>
          <w:lang w:eastAsia="zh-CN" w:bidi="ar-SA"/>
        </w:rPr>
        <w:t>(фамилия, инициалы, должность, дата)</w:t>
      </w:r>
    </w:p>
    <w:p w14:paraId="483AEE9A" w14:textId="77777777" w:rsidR="00EF46BD" w:rsidRPr="006732E4" w:rsidRDefault="00EF46BD" w:rsidP="00B7342E">
      <w:pPr>
        <w:pageBreakBefore/>
        <w:widowControl/>
        <w:jc w:val="right"/>
        <w:rPr>
          <w:rFonts w:ascii="Times New Roman" w:hAnsi="Times New Roman" w:cs="Times New Roman"/>
          <w:color w:val="auto"/>
        </w:rPr>
      </w:pPr>
      <w:r w:rsidRPr="006732E4">
        <w:rPr>
          <w:rFonts w:ascii="Times New Roman" w:hAnsi="Times New Roman" w:cs="Times New Roman"/>
          <w:color w:val="auto"/>
        </w:rPr>
        <w:lastRenderedPageBreak/>
        <w:t xml:space="preserve">Учет микроповреждений (микротравм). </w:t>
      </w:r>
    </w:p>
    <w:p w14:paraId="17E06476" w14:textId="77777777" w:rsidR="00EF46BD" w:rsidRPr="006732E4" w:rsidRDefault="00EF46BD" w:rsidP="00B7342E">
      <w:pPr>
        <w:widowControl/>
        <w:jc w:val="right"/>
        <w:rPr>
          <w:rFonts w:ascii="Times New Roman" w:hAnsi="Times New Roman" w:cs="Times New Roman"/>
          <w:color w:val="auto"/>
        </w:rPr>
      </w:pPr>
      <w:r w:rsidRPr="006732E4">
        <w:rPr>
          <w:rFonts w:ascii="Times New Roman" w:hAnsi="Times New Roman" w:cs="Times New Roman"/>
          <w:color w:val="auto"/>
        </w:rPr>
        <w:t>Форма журнала (рекомендуемая)</w:t>
      </w:r>
    </w:p>
    <w:p w14:paraId="167AC688" w14:textId="77777777" w:rsidR="00EF46BD" w:rsidRPr="006732E4" w:rsidRDefault="00EF46BD" w:rsidP="00B7342E">
      <w:pPr>
        <w:widowControl/>
        <w:jc w:val="center"/>
        <w:rPr>
          <w:rFonts w:ascii="Times New Roman" w:eastAsia="Times New Roman" w:hAnsi="Times New Roman" w:cs="Times New Roman"/>
          <w:b/>
          <w:color w:val="auto"/>
          <w:u w:val="single"/>
          <w:lang w:eastAsia="ar-SA" w:bidi="ar-SA"/>
        </w:rPr>
      </w:pPr>
      <w:r w:rsidRPr="006732E4">
        <w:rPr>
          <w:rFonts w:ascii="Times New Roman" w:eastAsia="Times New Roman" w:hAnsi="Times New Roman" w:cs="Times New Roman"/>
          <w:b/>
          <w:color w:val="auto"/>
          <w:u w:val="single"/>
          <w:lang w:eastAsia="ar-SA" w:bidi="ar-SA"/>
        </w:rPr>
        <w:t>ЖУРНАЛ</w:t>
      </w:r>
    </w:p>
    <w:p w14:paraId="7F1F03B4" w14:textId="77777777" w:rsidR="00EF46BD" w:rsidRPr="006732E4" w:rsidRDefault="00EF46BD" w:rsidP="00B7342E">
      <w:pPr>
        <w:widowControl/>
        <w:jc w:val="center"/>
        <w:rPr>
          <w:rFonts w:ascii="Times New Roman" w:eastAsia="Calibri" w:hAnsi="Times New Roman" w:cs="Times New Roman"/>
          <w:b/>
          <w:color w:val="auto"/>
          <w:lang w:eastAsia="en-US" w:bidi="ar-SA"/>
        </w:rPr>
      </w:pPr>
      <w:r w:rsidRPr="006732E4">
        <w:rPr>
          <w:rFonts w:ascii="Times New Roman" w:eastAsia="Calibri" w:hAnsi="Times New Roman" w:cs="Times New Roman"/>
          <w:b/>
          <w:color w:val="auto"/>
          <w:lang w:eastAsia="en-US" w:bidi="ar-SA"/>
        </w:rPr>
        <w:t xml:space="preserve"> учета микроповреждений (микротравм) работников</w:t>
      </w:r>
    </w:p>
    <w:p w14:paraId="63DE0859" w14:textId="77777777" w:rsidR="00EF46BD" w:rsidRPr="006732E4" w:rsidRDefault="00EF46BD" w:rsidP="00B7342E">
      <w:pPr>
        <w:pStyle w:val="12TABL-header"/>
        <w:pBdr>
          <w:top w:val="nil"/>
          <w:bottom w:val="nil"/>
        </w:pBdr>
        <w:suppressAutoHyphens w:val="0"/>
        <w:spacing w:before="0" w:after="0" w:line="240" w:lineRule="auto"/>
        <w:ind w:left="0" w:right="0"/>
        <w:jc w:val="both"/>
        <w:rPr>
          <w:rFonts w:ascii="Times New Roman" w:hAnsi="Times New Roman" w:cs="Times New Roman"/>
          <w:b w:val="0"/>
          <w:color w:val="auto"/>
          <w:spacing w:val="0"/>
          <w:sz w:val="24"/>
          <w:szCs w:val="24"/>
        </w:rPr>
      </w:pPr>
    </w:p>
    <w:tbl>
      <w:tblPr>
        <w:tblW w:w="9781" w:type="dxa"/>
        <w:tblInd w:w="108" w:type="dxa"/>
        <w:tblLayout w:type="fixed"/>
        <w:tblLook w:val="0000" w:firstRow="0" w:lastRow="0" w:firstColumn="0" w:lastColumn="0" w:noHBand="0" w:noVBand="0"/>
      </w:tblPr>
      <w:tblGrid>
        <w:gridCol w:w="567"/>
        <w:gridCol w:w="1418"/>
        <w:gridCol w:w="1417"/>
        <w:gridCol w:w="1560"/>
        <w:gridCol w:w="1134"/>
        <w:gridCol w:w="850"/>
        <w:gridCol w:w="709"/>
        <w:gridCol w:w="1134"/>
        <w:gridCol w:w="992"/>
      </w:tblGrid>
      <w:tr w:rsidR="00EF46BD" w:rsidRPr="006732E4" w14:paraId="40188D8A" w14:textId="77777777" w:rsidTr="00D11053">
        <w:trPr>
          <w:trHeight w:val="1479"/>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33731"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п/п</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92C1E"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ФИО </w:t>
            </w:r>
          </w:p>
          <w:p w14:paraId="173E4228"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пострадавшего </w:t>
            </w:r>
          </w:p>
          <w:p w14:paraId="4A7CC868"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работника, </w:t>
            </w:r>
          </w:p>
          <w:p w14:paraId="30210963"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должность, </w:t>
            </w:r>
          </w:p>
          <w:p w14:paraId="7E71D901"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подразделение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EE47C"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Место, дата и время получения микроповреждения (микротравмы)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06342"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Краткие </w:t>
            </w:r>
          </w:p>
          <w:p w14:paraId="7BDC9857"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обстоятельства </w:t>
            </w:r>
          </w:p>
          <w:p w14:paraId="58CD38BE"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получения </w:t>
            </w:r>
          </w:p>
          <w:p w14:paraId="5406A3AB"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работником </w:t>
            </w:r>
          </w:p>
          <w:p w14:paraId="1DC1BE60"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микроповреждения (микротравмы)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127E4"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Причины микроповреждения (микро</w:t>
            </w:r>
            <w:r w:rsidRPr="006732E4">
              <w:rPr>
                <w:rFonts w:ascii="Times New Roman" w:eastAsia="Times New Roman" w:hAnsi="Times New Roman" w:cs="Times New Roman"/>
                <w:color w:val="auto"/>
                <w:lang w:bidi="ar-SA"/>
              </w:rPr>
              <w:softHyphen/>
              <w:t>травмы)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42674"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Харак-</w:t>
            </w:r>
          </w:p>
          <w:p w14:paraId="6E53F4B3"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тер (опи-сание) микротравмы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F5896"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Приня-</w:t>
            </w:r>
          </w:p>
          <w:p w14:paraId="04563927"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тые ме-</w:t>
            </w:r>
          </w:p>
          <w:p w14:paraId="7ADB4BA8"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ры</w:t>
            </w:r>
          </w:p>
        </w:tc>
        <w:tc>
          <w:tcPr>
            <w:tcW w:w="1134" w:type="dxa"/>
            <w:tcBorders>
              <w:top w:val="single" w:sz="4" w:space="0" w:color="000000"/>
              <w:left w:val="single" w:sz="4" w:space="0" w:color="000000"/>
              <w:bottom w:val="single" w:sz="4" w:space="0" w:color="000000"/>
              <w:right w:val="single" w:sz="4" w:space="0" w:color="000000"/>
            </w:tcBorders>
            <w:vAlign w:val="center"/>
          </w:tcPr>
          <w:p w14:paraId="49F2589A"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Последствия микроповре</w:t>
            </w:r>
            <w:r w:rsidRPr="006732E4">
              <w:rPr>
                <w:rFonts w:ascii="Times New Roman" w:eastAsia="Times New Roman" w:hAnsi="Times New Roman" w:cs="Times New Roman"/>
                <w:color w:val="auto"/>
                <w:lang w:bidi="ar-SA"/>
              </w:rPr>
              <w:softHyphen/>
              <w:t>ждения (микротравмы)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DED6D"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ФИО лица, долж-</w:t>
            </w:r>
          </w:p>
          <w:p w14:paraId="6FCA547F"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ность производившего запись</w:t>
            </w:r>
          </w:p>
        </w:tc>
      </w:tr>
      <w:tr w:rsidR="00EF46BD" w:rsidRPr="006732E4" w14:paraId="0FA4CC19" w14:textId="77777777" w:rsidTr="00D11053">
        <w:trPr>
          <w:trHeight w:val="6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AB549"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764F"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C5E70"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FA8D6"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CCB6B"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4B21F"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21877"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180178D5"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53090" w14:textId="77777777" w:rsidR="00EF46BD" w:rsidRPr="006732E4" w:rsidRDefault="00EF46BD" w:rsidP="00B7342E">
            <w:pPr>
              <w:widowControl/>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9</w:t>
            </w:r>
          </w:p>
        </w:tc>
      </w:tr>
      <w:tr w:rsidR="00EF46BD" w:rsidRPr="006732E4" w14:paraId="2D937AB9" w14:textId="77777777" w:rsidTr="00D11053">
        <w:trPr>
          <w:trHeight w:val="23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368F02" w14:textId="77777777" w:rsidR="00EF46BD" w:rsidRPr="006732E4" w:rsidRDefault="00EF46BD" w:rsidP="00B7342E">
            <w:pPr>
              <w:pStyle w:val="af2"/>
              <w:snapToGrid w:val="0"/>
              <w:spacing w:line="240" w:lineRule="auto"/>
              <w:ind w:firstLine="510"/>
              <w:jc w:val="both"/>
              <w:textAlignment w:val="auto"/>
              <w:rPr>
                <w:color w:val="auto"/>
                <w:lang w:val="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81914D9" w14:textId="77777777" w:rsidR="00EF46BD" w:rsidRPr="006732E4" w:rsidRDefault="00EF46BD" w:rsidP="00B7342E">
            <w:pPr>
              <w:pStyle w:val="af2"/>
              <w:snapToGrid w:val="0"/>
              <w:spacing w:line="240" w:lineRule="auto"/>
              <w:ind w:firstLine="510"/>
              <w:jc w:val="both"/>
              <w:textAlignment w:val="auto"/>
              <w:rPr>
                <w:color w:val="auto"/>
                <w:lang w:val="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541897F" w14:textId="77777777" w:rsidR="00EF46BD" w:rsidRPr="006732E4" w:rsidRDefault="00EF46BD" w:rsidP="00B7342E">
            <w:pPr>
              <w:pStyle w:val="af2"/>
              <w:snapToGrid w:val="0"/>
              <w:spacing w:line="240" w:lineRule="auto"/>
              <w:ind w:firstLine="510"/>
              <w:jc w:val="both"/>
              <w:textAlignment w:val="auto"/>
              <w:rPr>
                <w:color w:val="auto"/>
                <w:lang w:val="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E449D9B" w14:textId="77777777" w:rsidR="00EF46BD" w:rsidRPr="006732E4" w:rsidRDefault="00EF46BD" w:rsidP="00B7342E">
            <w:pPr>
              <w:pStyle w:val="af2"/>
              <w:snapToGrid w:val="0"/>
              <w:spacing w:line="240" w:lineRule="auto"/>
              <w:ind w:firstLine="510"/>
              <w:jc w:val="both"/>
              <w:textAlignment w:val="auto"/>
              <w:rPr>
                <w:color w:val="auto"/>
                <w:highlight w:val="yellow"/>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5F46A9" w14:textId="77777777" w:rsidR="00EF46BD" w:rsidRPr="006732E4" w:rsidRDefault="00EF46BD" w:rsidP="00B7342E">
            <w:pPr>
              <w:pStyle w:val="af2"/>
              <w:snapToGrid w:val="0"/>
              <w:spacing w:line="240" w:lineRule="auto"/>
              <w:ind w:firstLine="510"/>
              <w:jc w:val="both"/>
              <w:textAlignment w:val="auto"/>
              <w:rPr>
                <w:color w:val="auto"/>
                <w:highlight w:val="yellow"/>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72684E8" w14:textId="77777777" w:rsidR="00EF46BD" w:rsidRPr="006732E4" w:rsidRDefault="00EF46BD" w:rsidP="00B7342E">
            <w:pPr>
              <w:pStyle w:val="af2"/>
              <w:snapToGrid w:val="0"/>
              <w:spacing w:line="240" w:lineRule="auto"/>
              <w:ind w:firstLine="510"/>
              <w:jc w:val="both"/>
              <w:textAlignment w:val="auto"/>
              <w:rPr>
                <w:color w:val="auto"/>
                <w:lang w:val="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C58502" w14:textId="77777777" w:rsidR="00EF46BD" w:rsidRPr="006732E4" w:rsidRDefault="00EF46BD" w:rsidP="00B7342E">
            <w:pPr>
              <w:pStyle w:val="af2"/>
              <w:snapToGrid w:val="0"/>
              <w:spacing w:line="240" w:lineRule="auto"/>
              <w:ind w:firstLine="510"/>
              <w:jc w:val="both"/>
              <w:textAlignment w:val="auto"/>
              <w:rPr>
                <w:color w:val="auto"/>
                <w:highlight w:val="yellow"/>
                <w:lang w:val="ru-RU"/>
              </w:rPr>
            </w:pPr>
          </w:p>
        </w:tc>
        <w:tc>
          <w:tcPr>
            <w:tcW w:w="1134" w:type="dxa"/>
            <w:tcBorders>
              <w:top w:val="single" w:sz="4" w:space="0" w:color="000000"/>
              <w:left w:val="single" w:sz="4" w:space="0" w:color="000000"/>
              <w:bottom w:val="single" w:sz="4" w:space="0" w:color="000000"/>
              <w:right w:val="single" w:sz="4" w:space="0" w:color="000000"/>
            </w:tcBorders>
          </w:tcPr>
          <w:p w14:paraId="538C7791" w14:textId="77777777" w:rsidR="00EF46BD" w:rsidRPr="006732E4" w:rsidRDefault="00EF46BD" w:rsidP="00B7342E">
            <w:pPr>
              <w:pStyle w:val="12TABL-txt"/>
              <w:snapToGrid w:val="0"/>
              <w:spacing w:line="240" w:lineRule="auto"/>
              <w:ind w:firstLine="510"/>
              <w:jc w:val="both"/>
              <w:rPr>
                <w:rFonts w:ascii="Times New Roman" w:hAnsi="Times New Roman" w:cs="Times New Roman"/>
                <w:color w:val="auto"/>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ED3C759" w14:textId="77777777" w:rsidR="00EF46BD" w:rsidRPr="006732E4" w:rsidRDefault="00EF46BD" w:rsidP="00B7342E">
            <w:pPr>
              <w:pStyle w:val="12TABL-txt"/>
              <w:snapToGrid w:val="0"/>
              <w:spacing w:line="240" w:lineRule="auto"/>
              <w:ind w:firstLine="510"/>
              <w:jc w:val="both"/>
              <w:rPr>
                <w:rFonts w:ascii="Times New Roman" w:hAnsi="Times New Roman" w:cs="Times New Roman"/>
                <w:color w:val="auto"/>
                <w:sz w:val="24"/>
                <w:szCs w:val="24"/>
              </w:rPr>
            </w:pPr>
          </w:p>
        </w:tc>
      </w:tr>
    </w:tbl>
    <w:p w14:paraId="0DD7D970" w14:textId="77777777" w:rsidR="00EF46BD" w:rsidRPr="006732E4" w:rsidRDefault="00EF46BD" w:rsidP="00B7342E">
      <w:pPr>
        <w:widowControl/>
        <w:jc w:val="center"/>
        <w:rPr>
          <w:rFonts w:ascii="Times New Roman" w:eastAsia="Calibri" w:hAnsi="Times New Roman" w:cs="Times New Roman"/>
          <w:color w:val="auto"/>
          <w:lang w:eastAsia="en-US" w:bidi="ar-SA"/>
        </w:rPr>
      </w:pPr>
    </w:p>
    <w:p w14:paraId="2CBD4314" w14:textId="77777777" w:rsidR="00EF46BD" w:rsidRPr="006732E4" w:rsidRDefault="00EF46BD" w:rsidP="00B7342E">
      <w:pPr>
        <w:widowControl/>
        <w:rPr>
          <w:rFonts w:ascii="Times New Roman" w:hAnsi="Times New Roman" w:cs="Times New Roman"/>
          <w:color w:val="auto"/>
        </w:rPr>
      </w:pPr>
    </w:p>
    <w:p w14:paraId="73C3223D" w14:textId="77777777" w:rsidR="00EF46BD" w:rsidRPr="006732E4" w:rsidRDefault="00EF46BD" w:rsidP="00B7342E">
      <w:pPr>
        <w:widowControl/>
        <w:rPr>
          <w:rFonts w:ascii="Times New Roman" w:hAnsi="Times New Roman" w:cs="Times New Roman"/>
          <w:color w:val="auto"/>
        </w:rPr>
      </w:pPr>
    </w:p>
    <w:p w14:paraId="20058568" w14:textId="77777777" w:rsidR="00EF46BD" w:rsidRPr="006732E4" w:rsidRDefault="00EF46BD" w:rsidP="00B7342E">
      <w:pPr>
        <w:widowControl/>
        <w:rPr>
          <w:rFonts w:ascii="Times New Roman" w:hAnsi="Times New Roman" w:cs="Times New Roman"/>
          <w:color w:val="auto"/>
        </w:rPr>
      </w:pPr>
    </w:p>
    <w:p w14:paraId="0EDBBB61" w14:textId="77777777" w:rsidR="00227B41" w:rsidRPr="006732E4" w:rsidRDefault="00227B41" w:rsidP="00B7342E">
      <w:pPr>
        <w:pageBreakBefore/>
        <w:widowControl/>
        <w:jc w:val="right"/>
        <w:rPr>
          <w:rFonts w:ascii="Times New Roman" w:hAnsi="Times New Roman" w:cs="Times New Roman"/>
          <w:color w:val="auto"/>
        </w:rPr>
      </w:pPr>
      <w:r w:rsidRPr="006732E4">
        <w:rPr>
          <w:rFonts w:ascii="Times New Roman" w:hAnsi="Times New Roman" w:cs="Times New Roman"/>
          <w:color w:val="auto"/>
        </w:rPr>
        <w:lastRenderedPageBreak/>
        <w:t>Регистрация несчастных случаев.</w:t>
      </w:r>
      <w:r w:rsidR="00315DC6">
        <w:rPr>
          <w:rFonts w:ascii="Times New Roman" w:hAnsi="Times New Roman" w:cs="Times New Roman"/>
          <w:color w:val="auto"/>
        </w:rPr>
        <w:t xml:space="preserve"> </w:t>
      </w:r>
      <w:r w:rsidRPr="006732E4">
        <w:rPr>
          <w:rFonts w:ascii="Times New Roman" w:hAnsi="Times New Roman" w:cs="Times New Roman"/>
          <w:color w:val="auto"/>
        </w:rPr>
        <w:t xml:space="preserve">Форма журнала </w:t>
      </w:r>
    </w:p>
    <w:p w14:paraId="1EB02E7D" w14:textId="77777777" w:rsidR="00227B41" w:rsidRPr="006732E4" w:rsidRDefault="00227B41" w:rsidP="00B7342E">
      <w:pPr>
        <w:widowControl/>
        <w:jc w:val="right"/>
        <w:rPr>
          <w:rFonts w:ascii="Times New Roman" w:hAnsi="Times New Roman" w:cs="Times New Roman"/>
          <w:color w:val="auto"/>
        </w:rPr>
      </w:pPr>
      <w:r w:rsidRPr="006732E4">
        <w:rPr>
          <w:rFonts w:ascii="Times New Roman" w:hAnsi="Times New Roman" w:cs="Times New Roman"/>
          <w:color w:val="auto"/>
        </w:rPr>
        <w:t>(Форма № 11 приказа Минтруда России от 20.04.2022 г. N 223н)</w:t>
      </w:r>
    </w:p>
    <w:p w14:paraId="67F4385D" w14:textId="77777777" w:rsidR="00227B41" w:rsidRPr="006732E4" w:rsidRDefault="00227B41" w:rsidP="00B7342E">
      <w:pPr>
        <w:widowControl/>
        <w:jc w:val="center"/>
        <w:rPr>
          <w:rFonts w:ascii="Times New Roman" w:eastAsia="Calibri" w:hAnsi="Times New Roman" w:cs="Times New Roman"/>
          <w:b/>
          <w:color w:val="auto"/>
          <w:lang w:eastAsia="en-US" w:bidi="ar-SA"/>
        </w:rPr>
      </w:pPr>
      <w:r w:rsidRPr="006732E4">
        <w:rPr>
          <w:rFonts w:ascii="Times New Roman" w:eastAsia="Times New Roman" w:hAnsi="Times New Roman" w:cs="Times New Roman"/>
          <w:b/>
          <w:color w:val="auto"/>
          <w:u w:val="single"/>
          <w:lang w:eastAsia="ar-SA" w:bidi="ar-SA"/>
        </w:rPr>
        <w:t>ЖУРНАЛ</w:t>
      </w:r>
      <w:r w:rsidRPr="006732E4">
        <w:rPr>
          <w:rFonts w:ascii="Times New Roman" w:eastAsia="Times New Roman" w:hAnsi="Times New Roman" w:cs="Times New Roman"/>
          <w:b/>
          <w:color w:val="auto"/>
          <w:u w:val="single"/>
          <w:lang w:eastAsia="ar-SA" w:bidi="ar-SA"/>
        </w:rPr>
        <w:br/>
      </w:r>
      <w:r w:rsidRPr="006732E4">
        <w:rPr>
          <w:rFonts w:ascii="Times New Roman" w:eastAsia="Calibri" w:hAnsi="Times New Roman" w:cs="Times New Roman"/>
          <w:b/>
          <w:color w:val="auto"/>
          <w:lang w:eastAsia="en-US" w:bidi="ar-SA"/>
        </w:rPr>
        <w:t>регистрации несчастных случаев на производстве</w:t>
      </w:r>
    </w:p>
    <w:p w14:paraId="1F234884" w14:textId="77777777" w:rsidR="00227B41" w:rsidRPr="006732E4" w:rsidRDefault="00227B41" w:rsidP="00B7342E">
      <w:pPr>
        <w:widowControl/>
        <w:rPr>
          <w:rFonts w:ascii="Times New Roman" w:hAnsi="Times New Roman" w:cs="Times New Roman"/>
          <w:color w:val="auto"/>
        </w:rPr>
      </w:pPr>
    </w:p>
    <w:p w14:paraId="27A1A5AE" w14:textId="77777777" w:rsidR="00227B41" w:rsidRPr="002D52DC" w:rsidRDefault="00227B41" w:rsidP="00B7342E">
      <w:pPr>
        <w:widowControl/>
        <w:pBdr>
          <w:top w:val="single" w:sz="4" w:space="1" w:color="auto"/>
        </w:pBdr>
        <w:jc w:val="center"/>
        <w:rPr>
          <w:rFonts w:ascii="Times New Roman" w:hAnsi="Times New Roman" w:cs="Times New Roman"/>
          <w:color w:val="auto"/>
          <w:sz w:val="20"/>
          <w:szCs w:val="20"/>
        </w:rPr>
      </w:pPr>
      <w:r w:rsidRPr="002D52DC">
        <w:rPr>
          <w:rFonts w:ascii="Times New Roman" w:hAnsi="Times New Roman" w:cs="Times New Roman"/>
          <w:color w:val="auto"/>
          <w:sz w:val="20"/>
          <w:szCs w:val="20"/>
        </w:rPr>
        <w:t xml:space="preserve">(наименование организации, фамилия, имя, отчество работодателя – физического лица, </w:t>
      </w:r>
    </w:p>
    <w:p w14:paraId="7F5DC0C0" w14:textId="77777777" w:rsidR="00227B41" w:rsidRPr="002D52DC" w:rsidRDefault="00227B41" w:rsidP="00B7342E">
      <w:pPr>
        <w:widowControl/>
        <w:pBdr>
          <w:top w:val="single" w:sz="4" w:space="1" w:color="auto"/>
        </w:pBdr>
        <w:jc w:val="center"/>
        <w:rPr>
          <w:rFonts w:ascii="Times New Roman" w:hAnsi="Times New Roman" w:cs="Times New Roman"/>
          <w:color w:val="auto"/>
          <w:sz w:val="20"/>
          <w:szCs w:val="20"/>
        </w:rPr>
      </w:pPr>
      <w:r w:rsidRPr="002D52DC">
        <w:rPr>
          <w:rFonts w:ascii="Times New Roman" w:hAnsi="Times New Roman" w:cs="Times New Roman"/>
          <w:color w:val="auto"/>
          <w:sz w:val="20"/>
          <w:szCs w:val="20"/>
        </w:rPr>
        <w:t>его регистрационные данные)</w:t>
      </w:r>
    </w:p>
    <w:tbl>
      <w:tblPr>
        <w:tblStyle w:val="af3"/>
        <w:tblW w:w="9809" w:type="dxa"/>
        <w:tblLayout w:type="fixed"/>
        <w:tblCellMar>
          <w:left w:w="28" w:type="dxa"/>
          <w:right w:w="28" w:type="dxa"/>
        </w:tblCellMar>
        <w:tblLook w:val="01E0" w:firstRow="1" w:lastRow="1" w:firstColumn="1" w:lastColumn="1" w:noHBand="0" w:noVBand="0"/>
      </w:tblPr>
      <w:tblGrid>
        <w:gridCol w:w="312"/>
        <w:gridCol w:w="425"/>
        <w:gridCol w:w="851"/>
        <w:gridCol w:w="567"/>
        <w:gridCol w:w="1134"/>
        <w:gridCol w:w="1559"/>
        <w:gridCol w:w="709"/>
        <w:gridCol w:w="992"/>
        <w:gridCol w:w="1134"/>
        <w:gridCol w:w="1276"/>
        <w:gridCol w:w="850"/>
      </w:tblGrid>
      <w:tr w:rsidR="00227B41" w:rsidRPr="00CE2A05" w14:paraId="369E91FE" w14:textId="77777777" w:rsidTr="00227B41">
        <w:tc>
          <w:tcPr>
            <w:tcW w:w="312" w:type="dxa"/>
          </w:tcPr>
          <w:p w14:paraId="4AB87CF6" w14:textId="77777777"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 п/п</w:t>
            </w:r>
          </w:p>
          <w:p w14:paraId="229EC2E9" w14:textId="77777777" w:rsidR="00227B41" w:rsidRPr="00CE2A05" w:rsidRDefault="00227B41" w:rsidP="00B7342E">
            <w:pPr>
              <w:jc w:val="center"/>
              <w:rPr>
                <w:rFonts w:ascii="Times New Roman" w:hAnsi="Times New Roman" w:cs="Times New Roman"/>
                <w:color w:val="auto"/>
              </w:rPr>
            </w:pPr>
          </w:p>
        </w:tc>
        <w:tc>
          <w:tcPr>
            <w:tcW w:w="425" w:type="dxa"/>
          </w:tcPr>
          <w:p w14:paraId="3FA81A72" w14:textId="77777777"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Дата и время несчаст</w:t>
            </w:r>
            <w:r w:rsidRPr="00CE2A05">
              <w:rPr>
                <w:rFonts w:ascii="Times New Roman" w:hAnsi="Times New Roman" w:cs="Times New Roman"/>
                <w:color w:val="auto"/>
              </w:rPr>
              <w:softHyphen/>
              <w:t>ного случая</w:t>
            </w:r>
          </w:p>
        </w:tc>
        <w:tc>
          <w:tcPr>
            <w:tcW w:w="851" w:type="dxa"/>
          </w:tcPr>
          <w:p w14:paraId="2F0B4AED" w14:textId="77777777"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Ф.И.О. пострадавшего, год рождения, общий стаж работы</w:t>
            </w:r>
          </w:p>
        </w:tc>
        <w:tc>
          <w:tcPr>
            <w:tcW w:w="567" w:type="dxa"/>
          </w:tcPr>
          <w:p w14:paraId="5F4632D3" w14:textId="77777777"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Профессия (должность) пострадавшего</w:t>
            </w:r>
          </w:p>
        </w:tc>
        <w:tc>
          <w:tcPr>
            <w:tcW w:w="1134" w:type="dxa"/>
          </w:tcPr>
          <w:p w14:paraId="2318A27E" w14:textId="77777777"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Место, где произошел несчастный случай (структурное подразделение, № опасного производственного объекта)</w:t>
            </w:r>
          </w:p>
        </w:tc>
        <w:tc>
          <w:tcPr>
            <w:tcW w:w="1559" w:type="dxa"/>
          </w:tcPr>
          <w:p w14:paraId="031E8D73" w14:textId="77777777"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Индивидуальный номер рабочего места по результатам специальной оценки условий труда (если специальная оценка условий труда не проводилась, данный столбец не заполняется)</w:t>
            </w:r>
          </w:p>
        </w:tc>
        <w:tc>
          <w:tcPr>
            <w:tcW w:w="709" w:type="dxa"/>
          </w:tcPr>
          <w:p w14:paraId="462527CE" w14:textId="77777777"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Вид происшествия, приведшего к несчастному случаю</w:t>
            </w:r>
          </w:p>
        </w:tc>
        <w:tc>
          <w:tcPr>
            <w:tcW w:w="992" w:type="dxa"/>
          </w:tcPr>
          <w:p w14:paraId="1A74D811" w14:textId="77777777"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Краткое описание обстоятельств, при которых</w:t>
            </w:r>
            <w:r w:rsidRPr="00CE2A05">
              <w:rPr>
                <w:rFonts w:ascii="Times New Roman" w:hAnsi="Times New Roman" w:cs="Times New Roman"/>
                <w:color w:val="auto"/>
              </w:rPr>
              <w:br/>
              <w:t>произошел</w:t>
            </w:r>
            <w:r w:rsidRPr="00CE2A05">
              <w:rPr>
                <w:rFonts w:ascii="Times New Roman" w:hAnsi="Times New Roman" w:cs="Times New Roman"/>
                <w:color w:val="auto"/>
              </w:rPr>
              <w:br/>
              <w:t>несчастный</w:t>
            </w:r>
            <w:r w:rsidRPr="00CE2A05">
              <w:rPr>
                <w:rFonts w:ascii="Times New Roman" w:hAnsi="Times New Roman" w:cs="Times New Roman"/>
                <w:color w:val="auto"/>
              </w:rPr>
              <w:br/>
              <w:t>случай</w:t>
            </w:r>
          </w:p>
        </w:tc>
        <w:tc>
          <w:tcPr>
            <w:tcW w:w="1134" w:type="dxa"/>
          </w:tcPr>
          <w:p w14:paraId="0F91C092" w14:textId="77777777"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 акта</w:t>
            </w:r>
            <w:r w:rsidRPr="00CE2A05">
              <w:rPr>
                <w:rFonts w:ascii="Times New Roman" w:hAnsi="Times New Roman" w:cs="Times New Roman"/>
                <w:color w:val="auto"/>
              </w:rPr>
              <w:br/>
              <w:t>формы</w:t>
            </w:r>
            <w:r w:rsidRPr="00CE2A05">
              <w:rPr>
                <w:rFonts w:ascii="Times New Roman" w:hAnsi="Times New Roman" w:cs="Times New Roman"/>
                <w:color w:val="auto"/>
              </w:rPr>
              <w:br/>
              <w:t>Н-1 (Н-1ПС) о несчастном случае на производстве и дата его утверждения</w:t>
            </w:r>
          </w:p>
        </w:tc>
        <w:tc>
          <w:tcPr>
            <w:tcW w:w="1276" w:type="dxa"/>
          </w:tcPr>
          <w:p w14:paraId="659563F3" w14:textId="77777777"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Последствия несчастного случая (количество дней нетрудоспособности, инвалидный, смертельный исход)</w:t>
            </w:r>
          </w:p>
        </w:tc>
        <w:tc>
          <w:tcPr>
            <w:tcW w:w="850" w:type="dxa"/>
          </w:tcPr>
          <w:p w14:paraId="2F2842FC" w14:textId="77777777" w:rsidR="00227B41" w:rsidRPr="00CE2A05" w:rsidRDefault="00227B41" w:rsidP="00B7342E">
            <w:pPr>
              <w:jc w:val="center"/>
              <w:rPr>
                <w:rFonts w:ascii="Times New Roman" w:hAnsi="Times New Roman" w:cs="Times New Roman"/>
                <w:color w:val="auto"/>
              </w:rPr>
            </w:pPr>
            <w:r w:rsidRPr="00CE2A05">
              <w:rPr>
                <w:rFonts w:ascii="Times New Roman" w:hAnsi="Times New Roman" w:cs="Times New Roman"/>
                <w:color w:val="auto"/>
              </w:rPr>
              <w:t>Принятые меры по устранению причин несчастного случая</w:t>
            </w:r>
          </w:p>
        </w:tc>
      </w:tr>
      <w:tr w:rsidR="00227B41" w:rsidRPr="00CE2A05" w14:paraId="3A31BF8F" w14:textId="77777777" w:rsidTr="00227B41">
        <w:tc>
          <w:tcPr>
            <w:tcW w:w="312" w:type="dxa"/>
          </w:tcPr>
          <w:p w14:paraId="7C538BF2" w14:textId="77777777"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1</w:t>
            </w:r>
          </w:p>
        </w:tc>
        <w:tc>
          <w:tcPr>
            <w:tcW w:w="425" w:type="dxa"/>
          </w:tcPr>
          <w:p w14:paraId="2C2CB87A" w14:textId="77777777"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2</w:t>
            </w:r>
          </w:p>
        </w:tc>
        <w:tc>
          <w:tcPr>
            <w:tcW w:w="851" w:type="dxa"/>
          </w:tcPr>
          <w:p w14:paraId="4AADFA02" w14:textId="77777777"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3</w:t>
            </w:r>
          </w:p>
        </w:tc>
        <w:tc>
          <w:tcPr>
            <w:tcW w:w="567" w:type="dxa"/>
          </w:tcPr>
          <w:p w14:paraId="0F5D08D4" w14:textId="77777777"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4</w:t>
            </w:r>
          </w:p>
        </w:tc>
        <w:tc>
          <w:tcPr>
            <w:tcW w:w="1134" w:type="dxa"/>
          </w:tcPr>
          <w:p w14:paraId="7F286848" w14:textId="77777777"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5</w:t>
            </w:r>
          </w:p>
        </w:tc>
        <w:tc>
          <w:tcPr>
            <w:tcW w:w="1559" w:type="dxa"/>
          </w:tcPr>
          <w:p w14:paraId="4C3585FF" w14:textId="77777777"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5.1</w:t>
            </w:r>
          </w:p>
        </w:tc>
        <w:tc>
          <w:tcPr>
            <w:tcW w:w="709" w:type="dxa"/>
          </w:tcPr>
          <w:p w14:paraId="3C625A95" w14:textId="77777777"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6</w:t>
            </w:r>
          </w:p>
        </w:tc>
        <w:tc>
          <w:tcPr>
            <w:tcW w:w="992" w:type="dxa"/>
          </w:tcPr>
          <w:p w14:paraId="2439E2E4" w14:textId="77777777"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7</w:t>
            </w:r>
          </w:p>
        </w:tc>
        <w:tc>
          <w:tcPr>
            <w:tcW w:w="1134" w:type="dxa"/>
          </w:tcPr>
          <w:p w14:paraId="5BC219B8" w14:textId="77777777"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8</w:t>
            </w:r>
          </w:p>
        </w:tc>
        <w:tc>
          <w:tcPr>
            <w:tcW w:w="1276" w:type="dxa"/>
          </w:tcPr>
          <w:p w14:paraId="4061A054" w14:textId="77777777"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9</w:t>
            </w:r>
          </w:p>
        </w:tc>
        <w:tc>
          <w:tcPr>
            <w:tcW w:w="850" w:type="dxa"/>
          </w:tcPr>
          <w:p w14:paraId="7C509359" w14:textId="77777777" w:rsidR="00227B41" w:rsidRPr="00CE2A05" w:rsidRDefault="00227B41" w:rsidP="00B7342E">
            <w:pPr>
              <w:jc w:val="center"/>
              <w:rPr>
                <w:rFonts w:ascii="Times New Roman" w:hAnsi="Times New Roman" w:cs="Times New Roman"/>
                <w:b/>
                <w:color w:val="auto"/>
              </w:rPr>
            </w:pPr>
            <w:r w:rsidRPr="00CE2A05">
              <w:rPr>
                <w:rFonts w:ascii="Times New Roman" w:hAnsi="Times New Roman" w:cs="Times New Roman"/>
                <w:b/>
                <w:color w:val="auto"/>
              </w:rPr>
              <w:t>10</w:t>
            </w:r>
          </w:p>
        </w:tc>
      </w:tr>
    </w:tbl>
    <w:p w14:paraId="218E9F1A" w14:textId="77777777" w:rsidR="00227B41" w:rsidRPr="006732E4" w:rsidRDefault="00D87B26" w:rsidP="00B7342E">
      <w:pPr>
        <w:widowControl/>
        <w:ind w:right="141"/>
        <w:rPr>
          <w:rFonts w:ascii="Times New Roman" w:eastAsia="Times New Roman" w:hAnsi="Times New Roman" w:cs="Times New Roman"/>
          <w:color w:val="auto"/>
          <w:lang w:eastAsia="ar-SA" w:bidi="ar-SA"/>
        </w:rPr>
      </w:pPr>
      <w:r>
        <w:rPr>
          <w:noProof/>
          <w:color w:val="auto"/>
          <w:lang w:bidi="ar-SA"/>
        </w:rPr>
        <w:lastRenderedPageBreak/>
        <w:pict w14:anchorId="4B326D62">
          <v:shapetype id="_x0000_t202" coordsize="21600,21600" o:spt="202" path="m,l,21600r21600,l21600,xe">
            <v:stroke joinstyle="miter"/>
            <v:path gradientshapeok="t" o:connecttype="rect"/>
          </v:shapetype>
          <v:shape id="Надпись 2" o:spid="_x0000_s1026" type="#_x0000_t202" style="position:absolute;margin-left:367.1pt;margin-top:20.5pt;width:124.6pt;height:184.85pt;z-index:3775045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">
            <v:textbox style="mso-next-textbox:#Надпись 2">
              <w:txbxContent>
                <w:p w14:paraId="3754CCD8" w14:textId="77777777" w:rsidR="00A4761B" w:rsidRPr="002A5BE7" w:rsidRDefault="00A4761B" w:rsidP="00227B41">
                  <w:pPr>
                    <w:spacing w:line="200" w:lineRule="exact"/>
                    <w:rPr>
                      <w:sz w:val="22"/>
                      <w:szCs w:val="22"/>
                    </w:rPr>
                  </w:pPr>
                  <w:r w:rsidRPr="002A5BE7">
                    <w:rPr>
                      <w:sz w:val="22"/>
                      <w:szCs w:val="22"/>
                    </w:rPr>
                    <w:t>Единая форма сведений "Сведения для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(форма ЕФС-1)"</w:t>
                  </w:r>
                </w:p>
              </w:txbxContent>
            </v:textbox>
          </v:shape>
        </w:pict>
      </w:r>
      <w:r w:rsidR="00227B41" w:rsidRPr="006732E4">
        <w:rPr>
          <w:rFonts w:ascii="Times New Roman" w:hAnsi="Times New Roman" w:cs="Times New Roman"/>
          <w:noProof/>
          <w:color w:val="auto"/>
          <w:lang w:bidi="ar-SA"/>
        </w:rPr>
        <w:drawing>
          <wp:inline distT="0" distB="0" distL="0" distR="0" wp14:anchorId="689B2B21" wp14:editId="23D28BB9">
            <wp:extent cx="5226050" cy="371142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9457" cy="3713840"/>
                    </a:xfrm>
                    <a:prstGeom prst="rect">
                      <a:avLst/>
                    </a:prstGeom>
                  </pic:spPr>
                </pic:pic>
              </a:graphicData>
            </a:graphic>
          </wp:inline>
        </w:drawing>
      </w:r>
    </w:p>
    <w:p w14:paraId="777A6D3A" w14:textId="77777777" w:rsidR="00227B41" w:rsidRPr="006732E4" w:rsidRDefault="00227B41" w:rsidP="00B7342E">
      <w:pPr>
        <w:widowControl/>
        <w:ind w:right="141"/>
        <w:jc w:val="right"/>
        <w:rPr>
          <w:rFonts w:ascii="Times New Roman" w:eastAsia="Times New Roman" w:hAnsi="Times New Roman" w:cs="Times New Roman"/>
          <w:color w:val="auto"/>
          <w:lang w:eastAsia="ar-SA" w:bidi="ar-SA"/>
        </w:rPr>
      </w:pPr>
      <w:r w:rsidRPr="006732E4">
        <w:rPr>
          <w:rFonts w:ascii="Times New Roman" w:eastAsia="Times New Roman" w:hAnsi="Times New Roman" w:cs="Times New Roman"/>
          <w:noProof/>
          <w:color w:val="auto"/>
          <w:lang w:bidi="ar-SA"/>
        </w:rPr>
        <w:lastRenderedPageBreak/>
        <w:drawing>
          <wp:inline distT="0" distB="0" distL="0" distR="0" wp14:anchorId="5F46FFE9" wp14:editId="41D48754">
            <wp:extent cx="5842000" cy="2507677"/>
            <wp:effectExtent l="0" t="0" r="0" b="0"/>
            <wp:docPr id="3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11993" t="30927" r="25183" b="21129"/>
                    <a:stretch>
                      <a:fillRect/>
                    </a:stretch>
                  </pic:blipFill>
                  <pic:spPr bwMode="auto">
                    <a:xfrm>
                      <a:off x="0" y="0"/>
                      <a:ext cx="5841397" cy="2507418"/>
                    </a:xfrm>
                    <a:prstGeom prst="rect">
                      <a:avLst/>
                    </a:prstGeom>
                    <a:noFill/>
                    <a:ln>
                      <a:noFill/>
                    </a:ln>
                  </pic:spPr>
                </pic:pic>
              </a:graphicData>
            </a:graphic>
          </wp:inline>
        </w:drawing>
      </w:r>
    </w:p>
    <w:p w14:paraId="2EBD4089" w14:textId="77777777" w:rsidR="00227B41" w:rsidRPr="006732E4" w:rsidRDefault="00227B41" w:rsidP="00B7342E">
      <w:pPr>
        <w:widowControl/>
        <w:rPr>
          <w:rFonts w:ascii="Times New Roman" w:hAnsi="Times New Roman" w:cs="Times New Roman"/>
          <w:color w:val="auto"/>
        </w:rPr>
      </w:pPr>
      <w:r w:rsidRPr="006732E4">
        <w:rPr>
          <w:rFonts w:ascii="Times New Roman" w:hAnsi="Times New Roman" w:cs="Times New Roman"/>
          <w:color w:val="auto"/>
        </w:rPr>
        <w:t>Прим. Применяется с 1.01.2023 г.</w:t>
      </w:r>
    </w:p>
    <w:p w14:paraId="2D6181FE" w14:textId="77777777" w:rsidR="00227B41" w:rsidRPr="006732E4" w:rsidRDefault="00227B41" w:rsidP="00B7342E">
      <w:pPr>
        <w:pageBreakBefore/>
        <w:widowControl/>
        <w:rPr>
          <w:rFonts w:ascii="Times New Roman" w:hAnsi="Times New Roman" w:cs="Times New Roman"/>
          <w:color w:val="auto"/>
        </w:rPr>
      </w:pPr>
      <w:r w:rsidRPr="006732E4">
        <w:rPr>
          <w:rFonts w:ascii="Times New Roman" w:hAnsi="Times New Roman" w:cs="Times New Roman"/>
          <w:color w:val="auto"/>
        </w:rPr>
        <w:lastRenderedPageBreak/>
        <w:t>Учет НС, ПЗ, финансирования мероприятий по ОТ. Форма №7-травматизм (Приказ Росстата Об утверждении формы от 01.07.2022 N 485)</w:t>
      </w:r>
    </w:p>
    <w:p w14:paraId="10C4A5EC" w14:textId="77777777" w:rsidR="00227B41" w:rsidRPr="006732E4" w:rsidRDefault="00227B41" w:rsidP="00B7342E">
      <w:pPr>
        <w:widowControl/>
        <w:jc w:val="center"/>
        <w:rPr>
          <w:rFonts w:ascii="Times New Roman" w:hAnsi="Times New Roman" w:cs="Times New Roman"/>
          <w:color w:val="auto"/>
        </w:rPr>
      </w:pPr>
      <w:r w:rsidRPr="006732E4">
        <w:rPr>
          <w:rFonts w:ascii="Times New Roman" w:hAnsi="Times New Roman" w:cs="Times New Roman"/>
          <w:b/>
          <w:color w:val="auto"/>
        </w:rPr>
        <w:t xml:space="preserve">Сведения о травматизме на производстве и профессиональных заболеваниях за 20__ г. Форма N 7-травматизм </w:t>
      </w:r>
      <w:r w:rsidRPr="006732E4">
        <w:rPr>
          <w:rFonts w:ascii="Times New Roman" w:hAnsi="Times New Roman" w:cs="Times New Roman"/>
          <w:color w:val="auto"/>
        </w:rPr>
        <w:t>(извлечение)</w:t>
      </w:r>
    </w:p>
    <w:p w14:paraId="631E0E7F" w14:textId="77777777" w:rsidR="00227B41" w:rsidRPr="006732E4" w:rsidRDefault="00227B41" w:rsidP="00B7342E">
      <w:pPr>
        <w:widowControl/>
        <w:rPr>
          <w:rFonts w:ascii="Times New Roman" w:hAnsi="Times New Roman" w:cs="Times New Roman"/>
          <w:i/>
          <w:color w:val="auto"/>
        </w:rPr>
      </w:pPr>
    </w:p>
    <w:tbl>
      <w:tblPr>
        <w:tblStyle w:val="af3"/>
        <w:tblW w:w="0" w:type="auto"/>
        <w:tblLook w:val="04A0" w:firstRow="1" w:lastRow="0" w:firstColumn="1" w:lastColumn="0" w:noHBand="0" w:noVBand="1"/>
      </w:tblPr>
      <w:tblGrid>
        <w:gridCol w:w="9322"/>
        <w:gridCol w:w="716"/>
      </w:tblGrid>
      <w:tr w:rsidR="00227B41" w:rsidRPr="006732E4" w14:paraId="2EE2D7E9" w14:textId="77777777" w:rsidTr="00227B41">
        <w:tc>
          <w:tcPr>
            <w:tcW w:w="9322" w:type="dxa"/>
          </w:tcPr>
          <w:p w14:paraId="131F0E15"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i/>
                <w:color w:val="auto"/>
              </w:rPr>
              <w:t>Наименование показателя</w:t>
            </w:r>
          </w:p>
        </w:tc>
        <w:tc>
          <w:tcPr>
            <w:tcW w:w="716" w:type="dxa"/>
          </w:tcPr>
          <w:p w14:paraId="296BFD58" w14:textId="77777777" w:rsidR="00227B41" w:rsidRPr="006732E4" w:rsidRDefault="00227B41" w:rsidP="00B7342E">
            <w:pPr>
              <w:rPr>
                <w:rFonts w:ascii="Times New Roman" w:hAnsi="Times New Roman" w:cs="Times New Roman"/>
                <w:color w:val="auto"/>
              </w:rPr>
            </w:pPr>
          </w:p>
        </w:tc>
      </w:tr>
      <w:tr w:rsidR="00227B41" w:rsidRPr="006732E4" w14:paraId="42E638DA" w14:textId="77777777" w:rsidTr="00227B41">
        <w:tc>
          <w:tcPr>
            <w:tcW w:w="9322" w:type="dxa"/>
          </w:tcPr>
          <w:p w14:paraId="4F81CF4C"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Численность пострадавших при несчастных случаях на производстве с утратой трудоспособности на 1 рабочий день и более и со смертельным исходом, чел</w:t>
            </w:r>
          </w:p>
        </w:tc>
        <w:tc>
          <w:tcPr>
            <w:tcW w:w="716" w:type="dxa"/>
          </w:tcPr>
          <w:p w14:paraId="41FA85A7" w14:textId="77777777" w:rsidR="00227B41" w:rsidRPr="006732E4" w:rsidRDefault="00227B41" w:rsidP="00B7342E">
            <w:pPr>
              <w:rPr>
                <w:rFonts w:ascii="Times New Roman" w:hAnsi="Times New Roman" w:cs="Times New Roman"/>
                <w:color w:val="auto"/>
              </w:rPr>
            </w:pPr>
          </w:p>
        </w:tc>
      </w:tr>
      <w:tr w:rsidR="00227B41" w:rsidRPr="006732E4" w14:paraId="24B67703" w14:textId="77777777" w:rsidTr="00227B41">
        <w:tc>
          <w:tcPr>
            <w:tcW w:w="9322" w:type="dxa"/>
          </w:tcPr>
          <w:p w14:paraId="151FCD3A"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из них: </w:t>
            </w:r>
          </w:p>
        </w:tc>
        <w:tc>
          <w:tcPr>
            <w:tcW w:w="716" w:type="dxa"/>
          </w:tcPr>
          <w:p w14:paraId="0010EF3C" w14:textId="77777777" w:rsidR="00227B41" w:rsidRPr="006732E4" w:rsidRDefault="00227B41" w:rsidP="00B7342E">
            <w:pPr>
              <w:rPr>
                <w:rFonts w:ascii="Times New Roman" w:hAnsi="Times New Roman" w:cs="Times New Roman"/>
                <w:color w:val="auto"/>
              </w:rPr>
            </w:pPr>
          </w:p>
        </w:tc>
      </w:tr>
      <w:tr w:rsidR="00227B41" w:rsidRPr="006732E4" w14:paraId="2D0E358B" w14:textId="77777777" w:rsidTr="00227B41">
        <w:tc>
          <w:tcPr>
            <w:tcW w:w="9322" w:type="dxa"/>
          </w:tcPr>
          <w:p w14:paraId="070079FF"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женщин, чел                             лиц до 18 лет, чел                     иностранных граждан, чел</w:t>
            </w:r>
          </w:p>
        </w:tc>
        <w:tc>
          <w:tcPr>
            <w:tcW w:w="716" w:type="dxa"/>
          </w:tcPr>
          <w:p w14:paraId="3854ECD3" w14:textId="77777777" w:rsidR="00227B41" w:rsidRPr="006732E4" w:rsidRDefault="00227B41" w:rsidP="00B7342E">
            <w:pPr>
              <w:rPr>
                <w:rFonts w:ascii="Times New Roman" w:hAnsi="Times New Roman" w:cs="Times New Roman"/>
                <w:color w:val="auto"/>
              </w:rPr>
            </w:pPr>
          </w:p>
        </w:tc>
      </w:tr>
      <w:tr w:rsidR="00227B41" w:rsidRPr="006732E4" w14:paraId="2A7D14E7" w14:textId="77777777" w:rsidTr="00227B41">
        <w:tc>
          <w:tcPr>
            <w:tcW w:w="9322" w:type="dxa"/>
          </w:tcPr>
          <w:p w14:paraId="1528D5A3"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по вине работников и работодателя данной организации, чел</w:t>
            </w:r>
          </w:p>
        </w:tc>
        <w:tc>
          <w:tcPr>
            <w:tcW w:w="716" w:type="dxa"/>
          </w:tcPr>
          <w:p w14:paraId="5A989446" w14:textId="77777777" w:rsidR="00227B41" w:rsidRPr="006732E4" w:rsidRDefault="00227B41" w:rsidP="00B7342E">
            <w:pPr>
              <w:rPr>
                <w:rFonts w:ascii="Times New Roman" w:hAnsi="Times New Roman" w:cs="Times New Roman"/>
                <w:color w:val="auto"/>
              </w:rPr>
            </w:pPr>
          </w:p>
        </w:tc>
      </w:tr>
      <w:tr w:rsidR="00227B41" w:rsidRPr="006732E4" w14:paraId="05750AB7" w14:textId="77777777" w:rsidTr="00227B41">
        <w:tc>
          <w:tcPr>
            <w:tcW w:w="9322" w:type="dxa"/>
          </w:tcPr>
          <w:p w14:paraId="1B97A2BC"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работников, находившихся в состоянии алкогольного или наркотического опьянения, чел</w:t>
            </w:r>
          </w:p>
        </w:tc>
        <w:tc>
          <w:tcPr>
            <w:tcW w:w="716" w:type="dxa"/>
          </w:tcPr>
          <w:p w14:paraId="234ABE58" w14:textId="77777777" w:rsidR="00227B41" w:rsidRPr="006732E4" w:rsidRDefault="00227B41" w:rsidP="00B7342E">
            <w:pPr>
              <w:rPr>
                <w:rFonts w:ascii="Times New Roman" w:hAnsi="Times New Roman" w:cs="Times New Roman"/>
                <w:color w:val="auto"/>
              </w:rPr>
            </w:pPr>
          </w:p>
        </w:tc>
      </w:tr>
      <w:tr w:rsidR="00227B41" w:rsidRPr="006732E4" w14:paraId="4127F4EE" w14:textId="77777777" w:rsidTr="00227B41">
        <w:tc>
          <w:tcPr>
            <w:tcW w:w="9322" w:type="dxa"/>
          </w:tcPr>
          <w:p w14:paraId="7628D2AA"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Численность пострадавших при несчастных случаях на производстве со смертельным исходом, чел</w:t>
            </w:r>
          </w:p>
        </w:tc>
        <w:tc>
          <w:tcPr>
            <w:tcW w:w="716" w:type="dxa"/>
          </w:tcPr>
          <w:p w14:paraId="1726A8D7" w14:textId="77777777" w:rsidR="00227B41" w:rsidRPr="006732E4" w:rsidRDefault="00227B41" w:rsidP="00B7342E">
            <w:pPr>
              <w:rPr>
                <w:rFonts w:ascii="Times New Roman" w:hAnsi="Times New Roman" w:cs="Times New Roman"/>
                <w:color w:val="auto"/>
              </w:rPr>
            </w:pPr>
          </w:p>
        </w:tc>
      </w:tr>
      <w:tr w:rsidR="00227B41" w:rsidRPr="006732E4" w14:paraId="4D6E0929" w14:textId="77777777" w:rsidTr="00227B41">
        <w:tc>
          <w:tcPr>
            <w:tcW w:w="9322" w:type="dxa"/>
          </w:tcPr>
          <w:p w14:paraId="34EC2A79"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из </w:t>
            </w:r>
            <w:proofErr w:type="gramStart"/>
            <w:r w:rsidRPr="006732E4">
              <w:rPr>
                <w:rFonts w:ascii="Times New Roman" w:hAnsi="Times New Roman" w:cs="Times New Roman"/>
                <w:color w:val="auto"/>
              </w:rPr>
              <w:t xml:space="preserve">них:   </w:t>
            </w:r>
            <w:proofErr w:type="gramEnd"/>
            <w:r w:rsidRPr="006732E4">
              <w:rPr>
                <w:rFonts w:ascii="Times New Roman" w:hAnsi="Times New Roman" w:cs="Times New Roman"/>
                <w:color w:val="auto"/>
              </w:rPr>
              <w:t xml:space="preserve"> женщин, чел              лиц до 18 лет</w:t>
            </w:r>
            <w:r w:rsidRPr="006732E4">
              <w:rPr>
                <w:rFonts w:ascii="Times New Roman" w:hAnsi="Times New Roman" w:cs="Times New Roman"/>
                <w:color w:val="auto"/>
              </w:rPr>
              <w:tab/>
              <w:t>, чел            иностранных граждан, чел</w:t>
            </w:r>
          </w:p>
        </w:tc>
        <w:tc>
          <w:tcPr>
            <w:tcW w:w="716" w:type="dxa"/>
          </w:tcPr>
          <w:p w14:paraId="63263FE4" w14:textId="77777777" w:rsidR="00227B41" w:rsidRPr="006732E4" w:rsidRDefault="00227B41" w:rsidP="00B7342E">
            <w:pPr>
              <w:rPr>
                <w:rFonts w:ascii="Times New Roman" w:hAnsi="Times New Roman" w:cs="Times New Roman"/>
                <w:color w:val="auto"/>
              </w:rPr>
            </w:pPr>
          </w:p>
        </w:tc>
      </w:tr>
      <w:tr w:rsidR="00227B41" w:rsidRPr="006732E4" w14:paraId="6E816493" w14:textId="77777777" w:rsidTr="00227B41">
        <w:tc>
          <w:tcPr>
            <w:tcW w:w="9322" w:type="dxa"/>
          </w:tcPr>
          <w:p w14:paraId="116242FD"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по вине работников и работодателя данной организации, чел</w:t>
            </w:r>
          </w:p>
        </w:tc>
        <w:tc>
          <w:tcPr>
            <w:tcW w:w="716" w:type="dxa"/>
          </w:tcPr>
          <w:p w14:paraId="01B09644" w14:textId="77777777" w:rsidR="00227B41" w:rsidRPr="006732E4" w:rsidRDefault="00227B41" w:rsidP="00B7342E">
            <w:pPr>
              <w:rPr>
                <w:rFonts w:ascii="Times New Roman" w:hAnsi="Times New Roman" w:cs="Times New Roman"/>
                <w:color w:val="auto"/>
              </w:rPr>
            </w:pPr>
          </w:p>
        </w:tc>
      </w:tr>
      <w:tr w:rsidR="00227B41" w:rsidRPr="006732E4" w14:paraId="1451753C" w14:textId="77777777" w:rsidTr="00227B41">
        <w:tc>
          <w:tcPr>
            <w:tcW w:w="9322" w:type="dxa"/>
          </w:tcPr>
          <w:p w14:paraId="74FC4C3E"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работников, находившихся в состоянии алкогольного или наркотического опьянения, чел</w:t>
            </w:r>
          </w:p>
        </w:tc>
        <w:tc>
          <w:tcPr>
            <w:tcW w:w="716" w:type="dxa"/>
          </w:tcPr>
          <w:p w14:paraId="0E05EC93" w14:textId="77777777" w:rsidR="00227B41" w:rsidRPr="006732E4" w:rsidRDefault="00227B41" w:rsidP="00B7342E">
            <w:pPr>
              <w:rPr>
                <w:rFonts w:ascii="Times New Roman" w:hAnsi="Times New Roman" w:cs="Times New Roman"/>
                <w:color w:val="auto"/>
              </w:rPr>
            </w:pPr>
          </w:p>
        </w:tc>
      </w:tr>
      <w:tr w:rsidR="00227B41" w:rsidRPr="006732E4" w14:paraId="1F887189" w14:textId="77777777" w:rsidTr="00227B41">
        <w:tc>
          <w:tcPr>
            <w:tcW w:w="9322" w:type="dxa"/>
          </w:tcPr>
          <w:p w14:paraId="140B2A42"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Число рабочих человеко-дней нетрудоспособности у пострадавших с утратой трудоспособности на 1 рабочий день и более, временная нетрудоспособность которых закончилась в отчетном году, чел. дн</w:t>
            </w:r>
          </w:p>
        </w:tc>
        <w:tc>
          <w:tcPr>
            <w:tcW w:w="716" w:type="dxa"/>
          </w:tcPr>
          <w:p w14:paraId="0B60E6F1" w14:textId="77777777" w:rsidR="00227B41" w:rsidRPr="006732E4" w:rsidRDefault="00227B41" w:rsidP="00B7342E">
            <w:pPr>
              <w:rPr>
                <w:rFonts w:ascii="Times New Roman" w:hAnsi="Times New Roman" w:cs="Times New Roman"/>
                <w:color w:val="auto"/>
              </w:rPr>
            </w:pPr>
          </w:p>
        </w:tc>
      </w:tr>
      <w:tr w:rsidR="00227B41" w:rsidRPr="006732E4" w14:paraId="537AF0D2" w14:textId="77777777" w:rsidTr="00227B41">
        <w:tc>
          <w:tcPr>
            <w:tcW w:w="9322" w:type="dxa"/>
          </w:tcPr>
          <w:p w14:paraId="50786145"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Численность пострадавших, частично утративших трудоспособность и переведенных с основной работы на другую на 1 рабочий день и более в соответствии с медицинским заключением, чел</w:t>
            </w:r>
          </w:p>
        </w:tc>
        <w:tc>
          <w:tcPr>
            <w:tcW w:w="716" w:type="dxa"/>
          </w:tcPr>
          <w:p w14:paraId="35387F5D" w14:textId="77777777" w:rsidR="00227B41" w:rsidRPr="006732E4" w:rsidRDefault="00227B41" w:rsidP="00B7342E">
            <w:pPr>
              <w:rPr>
                <w:rFonts w:ascii="Times New Roman" w:hAnsi="Times New Roman" w:cs="Times New Roman"/>
                <w:color w:val="auto"/>
              </w:rPr>
            </w:pPr>
          </w:p>
        </w:tc>
      </w:tr>
      <w:tr w:rsidR="00227B41" w:rsidRPr="006732E4" w14:paraId="41026615" w14:textId="77777777" w:rsidTr="00227B41">
        <w:tc>
          <w:tcPr>
            <w:tcW w:w="9322" w:type="dxa"/>
          </w:tcPr>
          <w:p w14:paraId="2E75808E"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lastRenderedPageBreak/>
              <w:t>из них женщин, чел</w:t>
            </w:r>
          </w:p>
        </w:tc>
        <w:tc>
          <w:tcPr>
            <w:tcW w:w="716" w:type="dxa"/>
          </w:tcPr>
          <w:p w14:paraId="6CD1A060" w14:textId="77777777" w:rsidR="00227B41" w:rsidRPr="006732E4" w:rsidRDefault="00227B41" w:rsidP="00B7342E">
            <w:pPr>
              <w:rPr>
                <w:rFonts w:ascii="Times New Roman" w:hAnsi="Times New Roman" w:cs="Times New Roman"/>
                <w:color w:val="auto"/>
              </w:rPr>
            </w:pPr>
          </w:p>
        </w:tc>
      </w:tr>
      <w:tr w:rsidR="00227B41" w:rsidRPr="006732E4" w14:paraId="0EC02C86" w14:textId="77777777" w:rsidTr="00227B41">
        <w:tc>
          <w:tcPr>
            <w:tcW w:w="9322" w:type="dxa"/>
          </w:tcPr>
          <w:p w14:paraId="1412F9FD"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Численность лиц с впервые установленным профессиональным заболеванием, чел</w:t>
            </w:r>
          </w:p>
        </w:tc>
        <w:tc>
          <w:tcPr>
            <w:tcW w:w="716" w:type="dxa"/>
          </w:tcPr>
          <w:p w14:paraId="370D27E4" w14:textId="77777777" w:rsidR="00227B41" w:rsidRPr="006732E4" w:rsidRDefault="00227B41" w:rsidP="00B7342E">
            <w:pPr>
              <w:rPr>
                <w:rFonts w:ascii="Times New Roman" w:hAnsi="Times New Roman" w:cs="Times New Roman"/>
                <w:color w:val="auto"/>
              </w:rPr>
            </w:pPr>
          </w:p>
        </w:tc>
      </w:tr>
      <w:tr w:rsidR="00227B41" w:rsidRPr="006732E4" w14:paraId="08979981" w14:textId="77777777" w:rsidTr="00227B41">
        <w:tc>
          <w:tcPr>
            <w:tcW w:w="9322" w:type="dxa"/>
          </w:tcPr>
          <w:p w14:paraId="7D78CA39"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Израсходовано на мероприятия по охране труда – всего, тыс руб</w:t>
            </w:r>
          </w:p>
        </w:tc>
        <w:tc>
          <w:tcPr>
            <w:tcW w:w="716" w:type="dxa"/>
          </w:tcPr>
          <w:p w14:paraId="1DF2D9BB" w14:textId="77777777" w:rsidR="00227B41" w:rsidRPr="006732E4" w:rsidRDefault="00227B41" w:rsidP="00B7342E">
            <w:pPr>
              <w:rPr>
                <w:rFonts w:ascii="Times New Roman" w:hAnsi="Times New Roman" w:cs="Times New Roman"/>
                <w:color w:val="auto"/>
              </w:rPr>
            </w:pPr>
          </w:p>
        </w:tc>
      </w:tr>
      <w:tr w:rsidR="00227B41" w:rsidRPr="006732E4" w14:paraId="1D0E69AA" w14:textId="77777777" w:rsidTr="00227B41">
        <w:tc>
          <w:tcPr>
            <w:tcW w:w="9322" w:type="dxa"/>
          </w:tcPr>
          <w:p w14:paraId="3AE890AD"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 xml:space="preserve">в том числе на: </w:t>
            </w:r>
          </w:p>
        </w:tc>
        <w:tc>
          <w:tcPr>
            <w:tcW w:w="716" w:type="dxa"/>
          </w:tcPr>
          <w:p w14:paraId="07031A23" w14:textId="77777777" w:rsidR="00227B41" w:rsidRPr="006732E4" w:rsidRDefault="00227B41" w:rsidP="00B7342E">
            <w:pPr>
              <w:rPr>
                <w:rFonts w:ascii="Times New Roman" w:hAnsi="Times New Roman" w:cs="Times New Roman"/>
                <w:color w:val="auto"/>
              </w:rPr>
            </w:pPr>
          </w:p>
        </w:tc>
      </w:tr>
      <w:tr w:rsidR="00227B41" w:rsidRPr="006732E4" w14:paraId="76E1575B" w14:textId="77777777" w:rsidTr="00227B41">
        <w:tc>
          <w:tcPr>
            <w:tcW w:w="9322" w:type="dxa"/>
          </w:tcPr>
          <w:p w14:paraId="4CF85408"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приобретение спецодежды, спецобуви и других средств индивидуальной защиты, тыс руб</w:t>
            </w:r>
          </w:p>
        </w:tc>
        <w:tc>
          <w:tcPr>
            <w:tcW w:w="716" w:type="dxa"/>
          </w:tcPr>
          <w:p w14:paraId="6DBC965D" w14:textId="77777777" w:rsidR="00227B41" w:rsidRPr="006732E4" w:rsidRDefault="00227B41" w:rsidP="00B7342E">
            <w:pPr>
              <w:rPr>
                <w:rFonts w:ascii="Times New Roman" w:hAnsi="Times New Roman" w:cs="Times New Roman"/>
                <w:color w:val="auto"/>
              </w:rPr>
            </w:pPr>
          </w:p>
        </w:tc>
      </w:tr>
      <w:tr w:rsidR="00227B41" w:rsidRPr="006732E4" w14:paraId="544BB611" w14:textId="77777777" w:rsidTr="00227B41">
        <w:tc>
          <w:tcPr>
            <w:tcW w:w="9322" w:type="dxa"/>
          </w:tcPr>
          <w:p w14:paraId="3DE13BB7"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реализацию организационных мероприятий, тыс руб</w:t>
            </w:r>
          </w:p>
        </w:tc>
        <w:tc>
          <w:tcPr>
            <w:tcW w:w="716" w:type="dxa"/>
          </w:tcPr>
          <w:p w14:paraId="04BCA67D" w14:textId="77777777" w:rsidR="00227B41" w:rsidRPr="006732E4" w:rsidRDefault="00227B41" w:rsidP="00B7342E">
            <w:pPr>
              <w:rPr>
                <w:rFonts w:ascii="Times New Roman" w:hAnsi="Times New Roman" w:cs="Times New Roman"/>
                <w:color w:val="auto"/>
              </w:rPr>
            </w:pPr>
          </w:p>
        </w:tc>
      </w:tr>
      <w:tr w:rsidR="00227B41" w:rsidRPr="006732E4" w14:paraId="4E31C1BB" w14:textId="77777777" w:rsidTr="00227B41">
        <w:tc>
          <w:tcPr>
            <w:tcW w:w="9322" w:type="dxa"/>
          </w:tcPr>
          <w:p w14:paraId="77948DE7"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реализацию технико-технологических мероприятий, тыс руб</w:t>
            </w:r>
          </w:p>
        </w:tc>
        <w:tc>
          <w:tcPr>
            <w:tcW w:w="716" w:type="dxa"/>
          </w:tcPr>
          <w:p w14:paraId="1914CE0F" w14:textId="77777777" w:rsidR="00227B41" w:rsidRPr="006732E4" w:rsidRDefault="00227B41" w:rsidP="00B7342E">
            <w:pPr>
              <w:rPr>
                <w:rFonts w:ascii="Times New Roman" w:hAnsi="Times New Roman" w:cs="Times New Roman"/>
                <w:color w:val="auto"/>
              </w:rPr>
            </w:pPr>
          </w:p>
        </w:tc>
      </w:tr>
      <w:tr w:rsidR="00227B41" w:rsidRPr="006732E4" w14:paraId="3CD83CC4" w14:textId="77777777" w:rsidTr="00227B41">
        <w:tc>
          <w:tcPr>
            <w:tcW w:w="9322" w:type="dxa"/>
          </w:tcPr>
          <w:p w14:paraId="65E20A2F"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реализацию санитарно-гигиенических мероприятий, тыс руб</w:t>
            </w:r>
          </w:p>
        </w:tc>
        <w:tc>
          <w:tcPr>
            <w:tcW w:w="716" w:type="dxa"/>
          </w:tcPr>
          <w:p w14:paraId="2BAD9274" w14:textId="77777777" w:rsidR="00227B41" w:rsidRPr="006732E4" w:rsidRDefault="00227B41" w:rsidP="00B7342E">
            <w:pPr>
              <w:rPr>
                <w:rFonts w:ascii="Times New Roman" w:hAnsi="Times New Roman" w:cs="Times New Roman"/>
                <w:color w:val="auto"/>
              </w:rPr>
            </w:pPr>
          </w:p>
        </w:tc>
      </w:tr>
      <w:tr w:rsidR="00227B41" w:rsidRPr="006732E4" w14:paraId="59492890" w14:textId="77777777" w:rsidTr="00227B41">
        <w:tc>
          <w:tcPr>
            <w:tcW w:w="9322" w:type="dxa"/>
          </w:tcPr>
          <w:p w14:paraId="4E9FEFC3"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подготовку работников по охране труда, тыс руб</w:t>
            </w:r>
          </w:p>
        </w:tc>
        <w:tc>
          <w:tcPr>
            <w:tcW w:w="716" w:type="dxa"/>
          </w:tcPr>
          <w:p w14:paraId="68BDED65" w14:textId="77777777" w:rsidR="00227B41" w:rsidRPr="006732E4" w:rsidRDefault="00227B41" w:rsidP="00B7342E">
            <w:pPr>
              <w:rPr>
                <w:rFonts w:ascii="Times New Roman" w:hAnsi="Times New Roman" w:cs="Times New Roman"/>
                <w:color w:val="auto"/>
              </w:rPr>
            </w:pPr>
          </w:p>
        </w:tc>
      </w:tr>
      <w:tr w:rsidR="00227B41" w:rsidRPr="006732E4" w14:paraId="123C7AC3" w14:textId="77777777" w:rsidTr="00227B41">
        <w:tc>
          <w:tcPr>
            <w:tcW w:w="9322" w:type="dxa"/>
          </w:tcPr>
          <w:p w14:paraId="66A5F33A"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Средняя численность работников (работники списочного состава и внешние совместители) за отчетный год, чел</w:t>
            </w:r>
          </w:p>
        </w:tc>
        <w:tc>
          <w:tcPr>
            <w:tcW w:w="716" w:type="dxa"/>
          </w:tcPr>
          <w:p w14:paraId="0770ECE3" w14:textId="77777777" w:rsidR="00227B41" w:rsidRPr="006732E4" w:rsidRDefault="00227B41" w:rsidP="00B7342E">
            <w:pPr>
              <w:rPr>
                <w:rFonts w:ascii="Times New Roman" w:hAnsi="Times New Roman" w:cs="Times New Roman"/>
                <w:color w:val="auto"/>
              </w:rPr>
            </w:pPr>
          </w:p>
        </w:tc>
      </w:tr>
      <w:tr w:rsidR="00227B41" w:rsidRPr="006732E4" w14:paraId="73B349C2" w14:textId="77777777" w:rsidTr="00227B41">
        <w:tc>
          <w:tcPr>
            <w:tcW w:w="9322" w:type="dxa"/>
          </w:tcPr>
          <w:p w14:paraId="353E4A74"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из них женщин, чел</w:t>
            </w:r>
          </w:p>
        </w:tc>
        <w:tc>
          <w:tcPr>
            <w:tcW w:w="716" w:type="dxa"/>
          </w:tcPr>
          <w:p w14:paraId="31BB2626" w14:textId="77777777" w:rsidR="00227B41" w:rsidRPr="006732E4" w:rsidRDefault="00227B41" w:rsidP="00B7342E">
            <w:pPr>
              <w:rPr>
                <w:rFonts w:ascii="Times New Roman" w:hAnsi="Times New Roman" w:cs="Times New Roman"/>
                <w:color w:val="auto"/>
              </w:rPr>
            </w:pPr>
          </w:p>
        </w:tc>
      </w:tr>
      <w:tr w:rsidR="00227B41" w:rsidRPr="006732E4" w14:paraId="1A893895" w14:textId="77777777" w:rsidTr="00227B41">
        <w:tc>
          <w:tcPr>
            <w:tcW w:w="9322" w:type="dxa"/>
          </w:tcPr>
          <w:p w14:paraId="40217C08" w14:textId="77777777" w:rsidR="00227B41" w:rsidRPr="006732E4" w:rsidRDefault="00227B41" w:rsidP="00B7342E">
            <w:pPr>
              <w:rPr>
                <w:rFonts w:ascii="Times New Roman" w:hAnsi="Times New Roman" w:cs="Times New Roman"/>
                <w:color w:val="auto"/>
              </w:rPr>
            </w:pPr>
            <w:r w:rsidRPr="006732E4">
              <w:rPr>
                <w:rFonts w:ascii="Times New Roman" w:hAnsi="Times New Roman" w:cs="Times New Roman"/>
                <w:color w:val="auto"/>
              </w:rPr>
              <w:t>Наличие на предприятии здравпункта (врачебного кабинета, медико-санитарной части и тому подобное) Да / Нет</w:t>
            </w:r>
          </w:p>
        </w:tc>
        <w:tc>
          <w:tcPr>
            <w:tcW w:w="716" w:type="dxa"/>
          </w:tcPr>
          <w:p w14:paraId="5FA00FC1" w14:textId="77777777" w:rsidR="00227B41" w:rsidRPr="006732E4" w:rsidRDefault="00227B41" w:rsidP="00B7342E">
            <w:pPr>
              <w:rPr>
                <w:rFonts w:ascii="Times New Roman" w:hAnsi="Times New Roman" w:cs="Times New Roman"/>
                <w:color w:val="auto"/>
              </w:rPr>
            </w:pPr>
          </w:p>
        </w:tc>
      </w:tr>
    </w:tbl>
    <w:p w14:paraId="1D4C5AF6" w14:textId="77777777" w:rsidR="00227B41" w:rsidRPr="006732E4" w:rsidRDefault="00227B41" w:rsidP="00B7342E">
      <w:pPr>
        <w:widowControl/>
        <w:rPr>
          <w:rFonts w:ascii="Times New Roman" w:hAnsi="Times New Roman" w:cs="Times New Roman"/>
          <w:color w:val="auto"/>
          <w:u w:val="single"/>
        </w:rPr>
      </w:pPr>
    </w:p>
    <w:p w14:paraId="154A5700" w14:textId="77777777" w:rsidR="00227B41" w:rsidRPr="006732E4" w:rsidRDefault="00227B41" w:rsidP="00B7342E">
      <w:pPr>
        <w:widowControl/>
        <w:rPr>
          <w:rFonts w:ascii="Times New Roman" w:hAnsi="Times New Roman" w:cs="Times New Roman"/>
          <w:color w:val="auto"/>
        </w:rPr>
      </w:pPr>
      <w:r w:rsidRPr="006732E4">
        <w:rPr>
          <w:rFonts w:ascii="Times New Roman" w:hAnsi="Times New Roman" w:cs="Times New Roman"/>
          <w:color w:val="auto"/>
          <w:u w:val="single"/>
        </w:rPr>
        <w:t>Примечание.</w:t>
      </w:r>
    </w:p>
    <w:p w14:paraId="5FF8675A" w14:textId="77777777" w:rsidR="00227B41" w:rsidRPr="006732E4" w:rsidRDefault="00227B41" w:rsidP="00B7342E">
      <w:pPr>
        <w:widowControl/>
        <w:rPr>
          <w:rFonts w:ascii="Times New Roman" w:hAnsi="Times New Roman" w:cs="Times New Roman"/>
          <w:i/>
          <w:color w:val="auto"/>
        </w:rPr>
      </w:pPr>
      <w:r w:rsidRPr="006732E4">
        <w:rPr>
          <w:rFonts w:ascii="Times New Roman" w:hAnsi="Times New Roman" w:cs="Times New Roman"/>
          <w:i/>
          <w:color w:val="auto"/>
        </w:rPr>
        <w:t>Важен ОКВЭД (образование – основной?).</w:t>
      </w:r>
    </w:p>
    <w:p w14:paraId="57A1C50E" w14:textId="77777777" w:rsidR="00227B41" w:rsidRPr="006732E4" w:rsidRDefault="00227B41" w:rsidP="00B7342E">
      <w:pPr>
        <w:widowControl/>
        <w:rPr>
          <w:rFonts w:ascii="Times New Roman" w:hAnsi="Times New Roman" w:cs="Times New Roman"/>
          <w:color w:val="auto"/>
        </w:rPr>
      </w:pPr>
    </w:p>
    <w:p w14:paraId="7411905C" w14:textId="77777777" w:rsidR="00227B41" w:rsidRPr="006732E4" w:rsidRDefault="00227B41" w:rsidP="00B7342E">
      <w:pPr>
        <w:widowControl/>
        <w:rPr>
          <w:rFonts w:ascii="Times New Roman" w:hAnsi="Times New Roman" w:cs="Times New Roman"/>
          <w:color w:val="auto"/>
        </w:rPr>
      </w:pPr>
      <w:r w:rsidRPr="006732E4">
        <w:rPr>
          <w:rFonts w:ascii="Times New Roman" w:hAnsi="Times New Roman" w:cs="Times New Roman"/>
          <w:color w:val="auto"/>
        </w:rPr>
        <w:t>Предоставляют: юридические лица (кроме микропредприятий), осуществляющие все виды экономической деятельности</w:t>
      </w:r>
      <w:r w:rsidRPr="006732E4">
        <w:rPr>
          <w:rFonts w:ascii="Times New Roman" w:hAnsi="Times New Roman" w:cs="Times New Roman"/>
          <w:color w:val="auto"/>
          <w:u w:val="single"/>
        </w:rPr>
        <w:t xml:space="preserve">, </w:t>
      </w:r>
      <w:r w:rsidRPr="006732E4">
        <w:rPr>
          <w:rFonts w:ascii="Times New Roman" w:hAnsi="Times New Roman" w:cs="Times New Roman"/>
          <w:b/>
          <w:color w:val="auto"/>
          <w:u w:val="single"/>
        </w:rPr>
        <w:t>кроме</w:t>
      </w:r>
      <w:r w:rsidRPr="006732E4">
        <w:rPr>
          <w:rFonts w:ascii="Times New Roman" w:hAnsi="Times New Roman" w:cs="Times New Roman"/>
          <w:b/>
          <w:color w:val="auto"/>
        </w:rPr>
        <w:t>:</w:t>
      </w:r>
      <w:r w:rsidRPr="006732E4">
        <w:rPr>
          <w:rFonts w:ascii="Times New Roman" w:hAnsi="Times New Roman" w:cs="Times New Roman"/>
          <w:color w:val="auto"/>
        </w:rPr>
        <w:t xml:space="preserve"> финансовой и страховой деятельности, деятельности по операциям с недвижимым имуществом, государственного управления и обеспечения военной безопасности, социального обеспечения, </w:t>
      </w:r>
      <w:r w:rsidRPr="006732E4">
        <w:rPr>
          <w:rFonts w:ascii="Times New Roman" w:hAnsi="Times New Roman" w:cs="Times New Roman"/>
          <w:b/>
          <w:color w:val="auto"/>
          <w:u w:val="single"/>
        </w:rPr>
        <w:t>образования</w:t>
      </w:r>
      <w:r w:rsidRPr="006732E4">
        <w:rPr>
          <w:rFonts w:ascii="Times New Roman" w:hAnsi="Times New Roman" w:cs="Times New Roman"/>
          <w:color w:val="auto"/>
          <w:u w:val="single"/>
        </w:rPr>
        <w:t>,</w:t>
      </w:r>
      <w:r w:rsidRPr="006732E4">
        <w:rPr>
          <w:rFonts w:ascii="Times New Roman" w:hAnsi="Times New Roman" w:cs="Times New Roman"/>
          <w:color w:val="auto"/>
        </w:rPr>
        <w:t xml:space="preserve"> деятельности домашних хозяйств как </w:t>
      </w:r>
      <w:r w:rsidRPr="006732E4">
        <w:rPr>
          <w:rFonts w:ascii="Times New Roman" w:hAnsi="Times New Roman" w:cs="Times New Roman"/>
          <w:color w:val="auto"/>
        </w:rPr>
        <w:lastRenderedPageBreak/>
        <w:t>работодателей, недифференцированной деятельности частных домашних хозяйств по производству товаров и оказанию услуг для собственного потребления, деятельности экстерриториальных организаций и органов:</w:t>
      </w:r>
    </w:p>
    <w:p w14:paraId="60DC174D" w14:textId="77777777" w:rsidR="00227B41" w:rsidRPr="006732E4" w:rsidRDefault="00227B41" w:rsidP="00B7342E">
      <w:pPr>
        <w:widowControl/>
        <w:rPr>
          <w:rFonts w:ascii="Times New Roman" w:hAnsi="Times New Roman" w:cs="Times New Roman"/>
          <w:color w:val="auto"/>
        </w:rPr>
      </w:pPr>
      <w:r w:rsidRPr="006732E4">
        <w:rPr>
          <w:rFonts w:ascii="Times New Roman" w:hAnsi="Times New Roman" w:cs="Times New Roman"/>
          <w:color w:val="auto"/>
        </w:rPr>
        <w:t>- территориальному органу Росстата в субъекте Российской Федерации с 20 февраля по 1 марта.</w:t>
      </w:r>
    </w:p>
    <w:p w14:paraId="7676C4CE" w14:textId="77777777" w:rsidR="00E8755A" w:rsidRPr="006732E4" w:rsidRDefault="00E8755A" w:rsidP="00B7342E">
      <w:pPr>
        <w:widowControl/>
        <w:rPr>
          <w:rFonts w:ascii="Times New Roman" w:hAnsi="Times New Roman" w:cs="Times New Roman"/>
          <w:color w:val="auto"/>
        </w:rPr>
        <w:sectPr w:rsidR="00E8755A" w:rsidRPr="006732E4" w:rsidSect="00392409">
          <w:pgSz w:w="11900" w:h="8400" w:orient="landscape"/>
          <w:pgMar w:top="1134" w:right="1134" w:bottom="1134" w:left="851" w:header="0" w:footer="964" w:gutter="0"/>
          <w:cols w:space="720"/>
          <w:noEndnote/>
          <w:docGrid w:linePitch="360"/>
        </w:sectPr>
      </w:pPr>
    </w:p>
    <w:p w14:paraId="4568F8E3" w14:textId="77777777" w:rsidR="006639FA" w:rsidRPr="0075782C" w:rsidRDefault="005E3BD1" w:rsidP="00B7342E">
      <w:pPr>
        <w:pStyle w:val="151"/>
        <w:pageBreakBefore/>
        <w:widowControl/>
        <w:shd w:val="clear" w:color="auto" w:fill="auto"/>
        <w:spacing w:line="240" w:lineRule="auto"/>
        <w:rPr>
          <w:color w:val="auto"/>
          <w:sz w:val="28"/>
          <w:szCs w:val="28"/>
        </w:rPr>
      </w:pPr>
      <w:r w:rsidRPr="006732E4">
        <w:rPr>
          <w:rStyle w:val="152"/>
          <w:b/>
          <w:bCs/>
          <w:color w:val="auto"/>
          <w:sz w:val="28"/>
          <w:szCs w:val="28"/>
        </w:rPr>
        <w:lastRenderedPageBreak/>
        <w:t xml:space="preserve">Глава </w:t>
      </w:r>
      <w:r w:rsidR="00C52550" w:rsidRPr="006732E4">
        <w:rPr>
          <w:rStyle w:val="152"/>
          <w:b/>
          <w:bCs/>
          <w:color w:val="auto"/>
          <w:sz w:val="28"/>
          <w:szCs w:val="28"/>
        </w:rPr>
        <w:t>4</w:t>
      </w:r>
      <w:r w:rsidRPr="006732E4">
        <w:rPr>
          <w:rStyle w:val="152"/>
          <w:b/>
          <w:bCs/>
          <w:color w:val="auto"/>
          <w:sz w:val="28"/>
          <w:szCs w:val="28"/>
        </w:rPr>
        <w:t xml:space="preserve">. </w:t>
      </w:r>
      <w:r w:rsidRPr="0075782C">
        <w:rPr>
          <w:rStyle w:val="152"/>
          <w:b/>
          <w:bCs/>
          <w:color w:val="auto"/>
          <w:sz w:val="28"/>
          <w:szCs w:val="28"/>
        </w:rPr>
        <w:t>Рекомендации уполномоченному</w:t>
      </w:r>
    </w:p>
    <w:p w14:paraId="67210596" w14:textId="77777777" w:rsidR="006639FA" w:rsidRPr="0075782C" w:rsidRDefault="005E3BD1" w:rsidP="00B7342E">
      <w:pPr>
        <w:pStyle w:val="151"/>
        <w:widowControl/>
        <w:shd w:val="clear" w:color="auto" w:fill="auto"/>
        <w:spacing w:line="240" w:lineRule="auto"/>
        <w:ind w:left="1134"/>
        <w:rPr>
          <w:color w:val="auto"/>
          <w:sz w:val="28"/>
          <w:szCs w:val="28"/>
        </w:rPr>
      </w:pPr>
      <w:r w:rsidRPr="0075782C">
        <w:rPr>
          <w:rStyle w:val="152"/>
          <w:b/>
          <w:bCs/>
          <w:color w:val="auto"/>
          <w:sz w:val="28"/>
          <w:szCs w:val="28"/>
        </w:rPr>
        <w:t>(доверенному) лицу по охране труда профсоюза по осуществлению общественного контроля за условиями и охраной труда в образовательной организации</w:t>
      </w:r>
    </w:p>
    <w:p w14:paraId="78E0459F" w14:textId="77777777" w:rsidR="00BF0C76" w:rsidRPr="006732E4" w:rsidRDefault="00BF0C76" w:rsidP="00B7342E">
      <w:pPr>
        <w:pStyle w:val="22"/>
        <w:widowControl/>
        <w:shd w:val="clear" w:color="auto" w:fill="auto"/>
        <w:spacing w:after="0" w:line="240" w:lineRule="auto"/>
        <w:ind w:firstLine="600"/>
        <w:rPr>
          <w:rStyle w:val="23"/>
          <w:color w:val="auto"/>
          <w:sz w:val="24"/>
          <w:szCs w:val="24"/>
        </w:rPr>
      </w:pPr>
    </w:p>
    <w:p w14:paraId="4EDBE7D0" w14:textId="77777777" w:rsidR="006639FA" w:rsidRPr="006732E4" w:rsidRDefault="005E3BD1"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 xml:space="preserve">Настоящие рекомендации предназначены для оказания помощи в организации деятельности уполномоченных </w:t>
      </w:r>
      <w:r w:rsidR="00BF0C76" w:rsidRPr="006732E4">
        <w:rPr>
          <w:rStyle w:val="23"/>
          <w:color w:val="auto"/>
          <w:sz w:val="24"/>
          <w:szCs w:val="24"/>
        </w:rPr>
        <w:t xml:space="preserve">(доверенных) </w:t>
      </w:r>
      <w:r w:rsidRPr="006732E4">
        <w:rPr>
          <w:rStyle w:val="23"/>
          <w:color w:val="auto"/>
          <w:sz w:val="24"/>
          <w:szCs w:val="24"/>
        </w:rPr>
        <w:t>лиц по охране труда профсоюзного комитета образовательной организации</w:t>
      </w:r>
      <w:r w:rsidR="00BF0C76" w:rsidRPr="006732E4">
        <w:rPr>
          <w:rStyle w:val="23"/>
          <w:color w:val="auto"/>
          <w:sz w:val="24"/>
          <w:szCs w:val="24"/>
        </w:rPr>
        <w:t xml:space="preserve"> (далее – уполномоченных по охране труда)</w:t>
      </w:r>
      <w:r w:rsidRPr="006732E4">
        <w:rPr>
          <w:rStyle w:val="23"/>
          <w:color w:val="auto"/>
          <w:sz w:val="24"/>
          <w:szCs w:val="24"/>
        </w:rPr>
        <w:t xml:space="preserve">, </w:t>
      </w:r>
      <w:r w:rsidR="00041CCE" w:rsidRPr="006732E4">
        <w:rPr>
          <w:rStyle w:val="23"/>
          <w:color w:val="auto"/>
          <w:sz w:val="24"/>
          <w:szCs w:val="24"/>
        </w:rPr>
        <w:t>членов комитета (комиссии) по охране труда, членам комиссии по расследованию несчастного случая, куда входит представитель профкома, уполномоченный по охране труда</w:t>
      </w:r>
      <w:r w:rsidRPr="006732E4">
        <w:rPr>
          <w:rStyle w:val="23"/>
          <w:color w:val="auto"/>
          <w:sz w:val="24"/>
          <w:szCs w:val="24"/>
        </w:rPr>
        <w:t>.</w:t>
      </w:r>
    </w:p>
    <w:p w14:paraId="6558E490" w14:textId="77777777" w:rsidR="006639FA" w:rsidRPr="006732E4" w:rsidRDefault="005E3BD1"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Задачи методических рекомендаций:</w:t>
      </w:r>
    </w:p>
    <w:p w14:paraId="1E454587" w14:textId="77777777" w:rsidR="006639FA" w:rsidRPr="006732E4" w:rsidRDefault="005E3BD1" w:rsidP="00B7342E">
      <w:pPr>
        <w:pStyle w:val="22"/>
        <w:widowControl/>
        <w:numPr>
          <w:ilvl w:val="0"/>
          <w:numId w:val="10"/>
        </w:numPr>
        <w:shd w:val="clear" w:color="auto" w:fill="auto"/>
        <w:tabs>
          <w:tab w:val="left" w:pos="812"/>
        </w:tabs>
        <w:spacing w:after="0" w:line="240" w:lineRule="auto"/>
        <w:ind w:firstLine="600"/>
        <w:rPr>
          <w:color w:val="auto"/>
          <w:sz w:val="24"/>
          <w:szCs w:val="24"/>
        </w:rPr>
      </w:pPr>
      <w:r w:rsidRPr="006732E4">
        <w:rPr>
          <w:rStyle w:val="23"/>
          <w:color w:val="auto"/>
          <w:sz w:val="24"/>
          <w:szCs w:val="24"/>
        </w:rPr>
        <w:t>раскрыть законодательные возможности профкомов по реализации социально важной функции защиты прав и интересов членов профсоюза на здоровые и безопасные условия труда;</w:t>
      </w:r>
    </w:p>
    <w:p w14:paraId="6288FE05" w14:textId="77777777" w:rsidR="006639FA" w:rsidRPr="006732E4" w:rsidRDefault="005E3BD1" w:rsidP="00B7342E">
      <w:pPr>
        <w:pStyle w:val="22"/>
        <w:widowControl/>
        <w:numPr>
          <w:ilvl w:val="0"/>
          <w:numId w:val="10"/>
        </w:numPr>
        <w:shd w:val="clear" w:color="auto" w:fill="auto"/>
        <w:tabs>
          <w:tab w:val="left" w:pos="826"/>
        </w:tabs>
        <w:spacing w:after="0" w:line="240" w:lineRule="auto"/>
        <w:ind w:firstLine="600"/>
        <w:rPr>
          <w:color w:val="auto"/>
          <w:sz w:val="24"/>
          <w:szCs w:val="24"/>
        </w:rPr>
      </w:pPr>
      <w:r w:rsidRPr="006732E4">
        <w:rPr>
          <w:rStyle w:val="23"/>
          <w:color w:val="auto"/>
          <w:sz w:val="24"/>
          <w:szCs w:val="24"/>
        </w:rPr>
        <w:t>помочь профкомам образовательных организаций системно и постоянно формировать у работодателей, должностных лиц и работников понимание необходимости выполнения требований действующего законодательства по охране труда, умело используя для этого возможности профсоюзного контроля.</w:t>
      </w:r>
    </w:p>
    <w:p w14:paraId="3C85E593" w14:textId="77777777" w:rsidR="006639FA" w:rsidRPr="006732E4" w:rsidRDefault="005E3BD1" w:rsidP="00B7342E">
      <w:pPr>
        <w:pStyle w:val="22"/>
        <w:widowControl/>
        <w:shd w:val="clear" w:color="auto" w:fill="auto"/>
        <w:spacing w:after="0" w:line="240" w:lineRule="auto"/>
        <w:ind w:firstLine="600"/>
        <w:rPr>
          <w:color w:val="auto"/>
          <w:sz w:val="24"/>
          <w:szCs w:val="24"/>
        </w:rPr>
      </w:pPr>
      <w:r w:rsidRPr="006732E4">
        <w:rPr>
          <w:rStyle w:val="23"/>
          <w:color w:val="auto"/>
          <w:sz w:val="24"/>
          <w:szCs w:val="24"/>
        </w:rPr>
        <w:t xml:space="preserve">При организации общественного контроля </w:t>
      </w:r>
      <w:r w:rsidR="000910C5" w:rsidRPr="006732E4">
        <w:rPr>
          <w:rStyle w:val="23"/>
          <w:color w:val="auto"/>
          <w:sz w:val="24"/>
          <w:szCs w:val="24"/>
        </w:rPr>
        <w:t>за</w:t>
      </w:r>
      <w:r w:rsidRPr="006732E4">
        <w:rPr>
          <w:rStyle w:val="23"/>
          <w:color w:val="auto"/>
          <w:sz w:val="24"/>
          <w:szCs w:val="24"/>
        </w:rPr>
        <w:t xml:space="preserve"> охраной труда в образовательной организации необходимо принимать во внимание, что успешное выполнение уполномоченными лицами по охране труда поставленных задач и функций возможно при условии оказания им необходимой помощи и поддержки со стороны администрации учреждения и профсоюзной организации.</w:t>
      </w:r>
    </w:p>
    <w:p w14:paraId="77C5177C" w14:textId="77777777" w:rsidR="006639FA" w:rsidRPr="006732E4" w:rsidRDefault="005E3BD1" w:rsidP="00B7342E">
      <w:pPr>
        <w:pStyle w:val="22"/>
        <w:widowControl/>
        <w:shd w:val="clear" w:color="auto" w:fill="auto"/>
        <w:spacing w:after="0" w:line="240" w:lineRule="auto"/>
        <w:ind w:firstLine="600"/>
        <w:rPr>
          <w:rStyle w:val="23"/>
          <w:color w:val="auto"/>
          <w:sz w:val="24"/>
          <w:szCs w:val="24"/>
        </w:rPr>
      </w:pPr>
      <w:r w:rsidRPr="006732E4">
        <w:rPr>
          <w:rStyle w:val="23"/>
          <w:color w:val="auto"/>
          <w:sz w:val="24"/>
          <w:szCs w:val="24"/>
        </w:rPr>
        <w:lastRenderedPageBreak/>
        <w:t>Право профессиональных союзов на осуществление контроля над соблюдением трудового законодательства и иных нормативных правовых актов, содержащих нормы трудового права, выполнением условий коллективных договоров, соглашений закреплено ст. 370 Трудового кодекса РФ. Уполномоченные (доверенные) лица по охране труда профессиональных союзов имеют право беспрепятственно проверять соблюдение требований охраны труда и вносить обязательные для рассмотрения должностными лицами организаций, работодателями предложения об устранении выявленных нарушений требований охраны труда.</w:t>
      </w:r>
    </w:p>
    <w:p w14:paraId="5F22DD24" w14:textId="77777777" w:rsidR="002545A5" w:rsidRPr="006732E4" w:rsidRDefault="002545A5" w:rsidP="00B7342E">
      <w:pPr>
        <w:pStyle w:val="22"/>
        <w:widowControl/>
        <w:shd w:val="clear" w:color="auto" w:fill="auto"/>
        <w:spacing w:after="0" w:line="240" w:lineRule="auto"/>
        <w:ind w:firstLine="600"/>
        <w:rPr>
          <w:color w:val="auto"/>
          <w:sz w:val="24"/>
          <w:szCs w:val="24"/>
        </w:rPr>
      </w:pPr>
    </w:p>
    <w:p w14:paraId="578A99E6" w14:textId="77777777" w:rsidR="002545A5" w:rsidRPr="006732E4" w:rsidRDefault="002545A5" w:rsidP="00B7342E">
      <w:pPr>
        <w:pStyle w:val="22"/>
        <w:widowControl/>
        <w:shd w:val="clear" w:color="auto" w:fill="auto"/>
        <w:spacing w:after="0" w:line="240" w:lineRule="auto"/>
        <w:ind w:firstLine="600"/>
        <w:rPr>
          <w:color w:val="auto"/>
          <w:sz w:val="24"/>
          <w:szCs w:val="24"/>
        </w:rPr>
      </w:pPr>
    </w:p>
    <w:p w14:paraId="7B3EF500" w14:textId="77777777" w:rsidR="00BF0C76" w:rsidRPr="006732E4" w:rsidRDefault="00C52550" w:rsidP="00B7342E">
      <w:pPr>
        <w:pStyle w:val="45"/>
        <w:widowControl/>
        <w:shd w:val="clear" w:color="auto" w:fill="auto"/>
        <w:spacing w:after="0" w:line="240" w:lineRule="auto"/>
        <w:ind w:firstLine="0"/>
        <w:jc w:val="center"/>
        <w:rPr>
          <w:rStyle w:val="46"/>
          <w:b/>
          <w:bCs/>
          <w:color w:val="auto"/>
          <w:sz w:val="24"/>
          <w:szCs w:val="24"/>
        </w:rPr>
      </w:pPr>
      <w:bookmarkStart w:id="49" w:name="bookmark125"/>
      <w:r w:rsidRPr="006732E4">
        <w:rPr>
          <w:rStyle w:val="46"/>
          <w:b/>
          <w:bCs/>
          <w:color w:val="auto"/>
          <w:sz w:val="24"/>
          <w:szCs w:val="24"/>
        </w:rPr>
        <w:t>4</w:t>
      </w:r>
      <w:r w:rsidR="005E3BD1" w:rsidRPr="006732E4">
        <w:rPr>
          <w:rStyle w:val="46"/>
          <w:b/>
          <w:bCs/>
          <w:color w:val="auto"/>
          <w:sz w:val="24"/>
          <w:szCs w:val="24"/>
        </w:rPr>
        <w:t xml:space="preserve">.1. </w:t>
      </w:r>
      <w:r w:rsidR="000910C5" w:rsidRPr="006732E4">
        <w:rPr>
          <w:rStyle w:val="46"/>
          <w:b/>
          <w:bCs/>
          <w:color w:val="auto"/>
          <w:sz w:val="24"/>
          <w:szCs w:val="24"/>
        </w:rPr>
        <w:t xml:space="preserve">НОРМАТИВНЫЙ ПРАВОВОЙ АКТ ПО </w:t>
      </w:r>
      <w:r w:rsidR="005E3BD1" w:rsidRPr="006732E4">
        <w:rPr>
          <w:rStyle w:val="46"/>
          <w:b/>
          <w:bCs/>
          <w:color w:val="auto"/>
          <w:sz w:val="24"/>
          <w:szCs w:val="24"/>
        </w:rPr>
        <w:t>ОРГАНИЗАЦИ</w:t>
      </w:r>
      <w:r w:rsidR="000910C5" w:rsidRPr="006732E4">
        <w:rPr>
          <w:rStyle w:val="46"/>
          <w:b/>
          <w:bCs/>
          <w:color w:val="auto"/>
          <w:sz w:val="24"/>
          <w:szCs w:val="24"/>
        </w:rPr>
        <w:t>И</w:t>
      </w:r>
      <w:r w:rsidR="005E3BD1" w:rsidRPr="006732E4">
        <w:rPr>
          <w:rStyle w:val="46"/>
          <w:b/>
          <w:bCs/>
          <w:color w:val="auto"/>
          <w:sz w:val="24"/>
          <w:szCs w:val="24"/>
        </w:rPr>
        <w:t xml:space="preserve"> РАБОТЫ УПОЛНОМОЧЕННОГОЛИЦА ПО ОХРАНЕ ТРУДА ПРОФКОМА</w:t>
      </w:r>
    </w:p>
    <w:p w14:paraId="394A0925" w14:textId="77777777" w:rsidR="006639FA" w:rsidRPr="006732E4" w:rsidRDefault="005E3BD1" w:rsidP="00B7342E">
      <w:pPr>
        <w:pStyle w:val="45"/>
        <w:widowControl/>
        <w:shd w:val="clear" w:color="auto" w:fill="auto"/>
        <w:spacing w:after="0" w:line="240" w:lineRule="auto"/>
        <w:ind w:firstLine="0"/>
        <w:jc w:val="center"/>
        <w:rPr>
          <w:color w:val="auto"/>
          <w:sz w:val="24"/>
          <w:szCs w:val="24"/>
        </w:rPr>
      </w:pPr>
      <w:r w:rsidRPr="006732E4">
        <w:rPr>
          <w:rStyle w:val="46"/>
          <w:b/>
          <w:bCs/>
          <w:color w:val="auto"/>
          <w:sz w:val="24"/>
          <w:szCs w:val="24"/>
        </w:rPr>
        <w:t>В ОБРАЗОВА</w:t>
      </w:r>
      <w:r w:rsidR="00BF0C76" w:rsidRPr="006732E4">
        <w:rPr>
          <w:rStyle w:val="46"/>
          <w:b/>
          <w:bCs/>
          <w:color w:val="auto"/>
          <w:sz w:val="24"/>
          <w:szCs w:val="24"/>
        </w:rPr>
        <w:t>ТЕЛЬНО ОРГАНИЗАЦИИ</w:t>
      </w:r>
      <w:bookmarkEnd w:id="49"/>
    </w:p>
    <w:p w14:paraId="684DABED" w14:textId="77777777" w:rsidR="00BF0C76" w:rsidRPr="006732E4" w:rsidRDefault="00BF0C76" w:rsidP="00B7342E">
      <w:pPr>
        <w:pStyle w:val="35"/>
        <w:widowControl/>
        <w:shd w:val="clear" w:color="auto" w:fill="auto"/>
        <w:spacing w:before="0" w:after="0" w:line="240" w:lineRule="auto"/>
        <w:rPr>
          <w:rStyle w:val="36"/>
          <w:b/>
          <w:bCs/>
          <w:color w:val="auto"/>
          <w:sz w:val="24"/>
          <w:szCs w:val="24"/>
        </w:rPr>
      </w:pPr>
      <w:bookmarkStart w:id="50" w:name="bookmark137"/>
    </w:p>
    <w:p w14:paraId="06C99AFD" w14:textId="77777777" w:rsidR="00BF0C76"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Приложение № 2 к постановлению </w:t>
      </w:r>
    </w:p>
    <w:p w14:paraId="7F4B80FF" w14:textId="77777777" w:rsidR="00BF0C76"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Исполнительного комитета Профсоюза</w:t>
      </w:r>
    </w:p>
    <w:p w14:paraId="0EA0B378" w14:textId="77777777" w:rsidR="00BF0C76"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от 28 ноября 2022 года № 14-16</w:t>
      </w:r>
    </w:p>
    <w:p w14:paraId="4611CDBF"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Положение</w:t>
      </w:r>
    </w:p>
    <w:p w14:paraId="340EF958"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 xml:space="preserve">об уполномоченном (доверенном) лице по охране труда </w:t>
      </w:r>
    </w:p>
    <w:p w14:paraId="3D808075"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 xml:space="preserve">Профессионального союза работников народного </w:t>
      </w:r>
    </w:p>
    <w:p w14:paraId="05CCDA08"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образования и науки Российской Федерации</w:t>
      </w:r>
    </w:p>
    <w:p w14:paraId="1ED50A00"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lang w:bidi="ar-SA"/>
        </w:rPr>
      </w:pPr>
    </w:p>
    <w:p w14:paraId="6DED521A"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1. Общие положения</w:t>
      </w:r>
    </w:p>
    <w:p w14:paraId="4473A0D0" w14:textId="77777777" w:rsidR="00BF0C76" w:rsidRPr="006732E4" w:rsidRDefault="00BF0C76" w:rsidP="00B7342E">
      <w:pPr>
        <w:widowControl/>
        <w:tabs>
          <w:tab w:val="left" w:pos="122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1.1.</w:t>
      </w:r>
      <w:r w:rsidRPr="006732E4">
        <w:rPr>
          <w:rFonts w:ascii="Times New Roman" w:eastAsia="Times New Roman" w:hAnsi="Times New Roman" w:cs="Times New Roman"/>
          <w:color w:val="auto"/>
          <w:lang w:bidi="ar-SA"/>
        </w:rPr>
        <w:tab/>
        <w:t xml:space="preserve">Настоящее Положение об уполномоченном (доверенном) лице по охране труда Профессионального союза работников народного образования и науки Российской Федерации (далее - уполномоченный по охране труда) разработано в соответствии с Трудовым кодексом Российской Федерации, Федеральным законом «О профессиональных союзах, их правах и гарантиях деятельности», Федеральным законом </w:t>
      </w:r>
      <w:r w:rsidRPr="006732E4">
        <w:rPr>
          <w:rFonts w:ascii="Times New Roman" w:eastAsia="Times New Roman" w:hAnsi="Times New Roman" w:cs="Times New Roman"/>
          <w:color w:val="auto"/>
          <w:lang w:bidi="ar-SA"/>
        </w:rPr>
        <w:lastRenderedPageBreak/>
        <w:t>«Об образовании в Российской Федерации», Типовым положением об уполномоченном (доверенном) лице по охране труда профессионального союза и Уставом Профсоюза работников народного образования и науки Российской Федерации (далее - Устав Профсоюза).</w:t>
      </w:r>
    </w:p>
    <w:p w14:paraId="22ED1EA9" w14:textId="77777777" w:rsidR="00BF0C76" w:rsidRPr="006732E4" w:rsidRDefault="00BF0C76" w:rsidP="00B7342E">
      <w:pPr>
        <w:widowControl/>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Положение определяет порядок работы уполномоченного по охране труда по осуществлению общественного (профсоюзного) контроля за соблюдением законных прав и интересов членов Профсоюза работников народного образования и науки Российской Федерации (далее - Профсоюз) в сфере охраны труда в образовательных организациях Минпросвещения России, Минобрнауки России и других ведомств, реализующих основные и дополнительные образовательные программы (далее - образовательная организация).</w:t>
      </w:r>
    </w:p>
    <w:p w14:paraId="7DBDFDBA" w14:textId="77777777" w:rsidR="00BF0C76" w:rsidRPr="006732E4" w:rsidRDefault="00BF0C76" w:rsidP="00B7342E">
      <w:pPr>
        <w:widowControl/>
        <w:numPr>
          <w:ilvl w:val="0"/>
          <w:numId w:val="23"/>
        </w:numPr>
        <w:tabs>
          <w:tab w:val="left" w:pos="122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является членом Профсоюза и не занимает должность, в соответствии с которой несет ответственность за состояние условий и охраны труда в образовательной организации (структурном подразделении образовательной организации).</w:t>
      </w:r>
    </w:p>
    <w:p w14:paraId="7CBBBB95" w14:textId="77777777" w:rsidR="00BF0C76" w:rsidRPr="006732E4" w:rsidRDefault="00BF0C76" w:rsidP="00B7342E">
      <w:pPr>
        <w:widowControl/>
        <w:numPr>
          <w:ilvl w:val="0"/>
          <w:numId w:val="23"/>
        </w:numPr>
        <w:tabs>
          <w:tab w:val="left" w:pos="122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является представителем выборного органа первичной профсоюзной организации (профсоюзного комитета) и, как правило, избирается в состав в комиссии (комитета) по охране труда образовательной организации.</w:t>
      </w:r>
    </w:p>
    <w:p w14:paraId="49183C70" w14:textId="77777777" w:rsidR="00BF0C76" w:rsidRPr="006732E4" w:rsidRDefault="00BF0C76" w:rsidP="00B7342E">
      <w:pPr>
        <w:widowControl/>
        <w:numPr>
          <w:ilvl w:val="0"/>
          <w:numId w:val="23"/>
        </w:numPr>
        <w:tabs>
          <w:tab w:val="left" w:pos="122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избирается открытым голосованием на общем профсоюзном собрании (конференции) работников образовательной организации или ее структурного подразделения на срок полномочий профсоюзного комитета.</w:t>
      </w:r>
    </w:p>
    <w:p w14:paraId="41D37186" w14:textId="77777777" w:rsidR="00BF0C76" w:rsidRPr="006732E4" w:rsidRDefault="00BF0C76" w:rsidP="00B7342E">
      <w:pPr>
        <w:widowControl/>
        <w:tabs>
          <w:tab w:val="left" w:pos="122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1.5.</w:t>
      </w:r>
      <w:r w:rsidRPr="006732E4">
        <w:rPr>
          <w:rFonts w:ascii="Times New Roman" w:eastAsia="Times New Roman" w:hAnsi="Times New Roman" w:cs="Times New Roman"/>
          <w:color w:val="auto"/>
          <w:lang w:bidi="ar-SA"/>
        </w:rPr>
        <w:tab/>
        <w:t>Избрание уполномоченного по охране труда подтверждается протоколом профсоюзного собрания (конференции).</w:t>
      </w:r>
    </w:p>
    <w:p w14:paraId="67B6FD8A" w14:textId="77777777" w:rsidR="00BF0C76" w:rsidRPr="006732E4" w:rsidRDefault="00BF0C76" w:rsidP="00B7342E">
      <w:pPr>
        <w:widowControl/>
        <w:tabs>
          <w:tab w:val="left" w:pos="145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1.6.</w:t>
      </w:r>
      <w:r w:rsidRPr="006732E4">
        <w:rPr>
          <w:rFonts w:ascii="Times New Roman" w:eastAsia="Times New Roman" w:hAnsi="Times New Roman" w:cs="Times New Roman"/>
          <w:color w:val="auto"/>
          <w:lang w:bidi="ar-SA"/>
        </w:rPr>
        <w:tab/>
        <w:t xml:space="preserve">Количественный состав уполномоченных по охране труда в образовательной организации определяется </w:t>
      </w:r>
      <w:r w:rsidRPr="006732E4">
        <w:rPr>
          <w:rFonts w:ascii="Times New Roman" w:eastAsia="Times New Roman" w:hAnsi="Times New Roman" w:cs="Times New Roman"/>
          <w:color w:val="auto"/>
          <w:lang w:bidi="ar-SA"/>
        </w:rPr>
        <w:lastRenderedPageBreak/>
        <w:t>профсоюзным комитетом в зависимости от конкретных условий работ и необходимости обеспечения общественного контроля за состоянием охраны труда в структурных подразделениях.</w:t>
      </w:r>
    </w:p>
    <w:p w14:paraId="72298B7E" w14:textId="77777777" w:rsidR="00BF0C76" w:rsidRPr="006732E4" w:rsidRDefault="00BF0C76" w:rsidP="00B7342E">
      <w:pPr>
        <w:widowControl/>
        <w:numPr>
          <w:ilvl w:val="0"/>
          <w:numId w:val="24"/>
        </w:numPr>
        <w:tabs>
          <w:tab w:val="left" w:pos="1253"/>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взаимодействует с руководителем (руководителями структурных подразделений) образовательной организации, службой охраны труда, техническим (главным техническим) инспектором труда и внештатным техническим инспекторами труда региональной организации Профсоюза.</w:t>
      </w:r>
    </w:p>
    <w:p w14:paraId="3ED96459" w14:textId="77777777" w:rsidR="00BF0C76" w:rsidRPr="006732E4" w:rsidRDefault="00BF0C76" w:rsidP="00B7342E">
      <w:pPr>
        <w:widowControl/>
        <w:numPr>
          <w:ilvl w:val="0"/>
          <w:numId w:val="24"/>
        </w:numPr>
        <w:tabs>
          <w:tab w:val="left" w:pos="1253"/>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руководствуется Трудовым кодексом РФ, Федеральным законом «О профессиональных союзах, их правах и гарантиях деятельности», постановлениями (решениями) организаций Профсоюза, коллективным договором, локальными нормативными актами по охране труда, настоящим Положением.</w:t>
      </w:r>
    </w:p>
    <w:p w14:paraId="34EB82AC" w14:textId="77777777" w:rsidR="00BF0C76" w:rsidRPr="006732E4" w:rsidRDefault="00BF0C76" w:rsidP="00B7342E">
      <w:pPr>
        <w:widowControl/>
        <w:numPr>
          <w:ilvl w:val="0"/>
          <w:numId w:val="24"/>
        </w:numPr>
        <w:tabs>
          <w:tab w:val="left" w:pos="1253"/>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отчитывается о своей работе перед первичной профсоюзной организацией (далее - профсоюзная организация) не реже одного раза в год.</w:t>
      </w:r>
    </w:p>
    <w:p w14:paraId="4A00E03E" w14:textId="77777777" w:rsidR="00BF0C76" w:rsidRPr="006732E4" w:rsidRDefault="00BF0C76" w:rsidP="00B7342E">
      <w:pPr>
        <w:widowControl/>
        <w:tabs>
          <w:tab w:val="left" w:pos="1373"/>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1.10.</w:t>
      </w:r>
      <w:r w:rsidRPr="006732E4">
        <w:rPr>
          <w:rFonts w:ascii="Times New Roman" w:eastAsia="Times New Roman" w:hAnsi="Times New Roman" w:cs="Times New Roman"/>
          <w:color w:val="auto"/>
          <w:lang w:bidi="ar-SA"/>
        </w:rPr>
        <w:tab/>
        <w:t>Профсоюзная организация вправе отозвать уполномоченного по охране труда до истечения срока действия его полномочий в случае невыполнения возложенных на уполномоченного по охране труда обязанностей по защите прав работников на охрану труда.</w:t>
      </w:r>
    </w:p>
    <w:p w14:paraId="1EA7899C" w14:textId="77777777" w:rsidR="00BF0C76" w:rsidRPr="006732E4" w:rsidRDefault="00BF0C76" w:rsidP="00B7342E">
      <w:pPr>
        <w:widowControl/>
        <w:autoSpaceDE w:val="0"/>
        <w:autoSpaceDN w:val="0"/>
        <w:adjustRightInd w:val="0"/>
        <w:ind w:firstLine="567"/>
        <w:jc w:val="both"/>
        <w:rPr>
          <w:rFonts w:ascii="Times New Roman" w:eastAsia="Times New Roman" w:hAnsi="Times New Roman" w:cs="Times New Roman"/>
          <w:color w:val="auto"/>
          <w:lang w:bidi="ar-SA"/>
        </w:rPr>
      </w:pPr>
      <w:proofErr w:type="gramStart"/>
      <w:r w:rsidRPr="006732E4">
        <w:rPr>
          <w:rFonts w:ascii="Times New Roman" w:eastAsia="Times New Roman" w:hAnsi="Times New Roman" w:cs="Times New Roman"/>
          <w:color w:val="auto"/>
          <w:lang w:bidi="ar-SA"/>
        </w:rPr>
        <w:t>1.11 .</w:t>
      </w:r>
      <w:proofErr w:type="gramEnd"/>
      <w:r w:rsidRPr="006732E4">
        <w:rPr>
          <w:rFonts w:ascii="Times New Roman" w:eastAsia="Times New Roman" w:hAnsi="Times New Roman" w:cs="Times New Roman"/>
          <w:color w:val="auto"/>
          <w:lang w:bidi="ar-SA"/>
        </w:rPr>
        <w:t xml:space="preserve"> Председатель профсоюзной организации, профсоюзный комитет оказывают помощь и поддержку уполномоченному по охране труда по выполнению возложенных общественных обязанностей.</w:t>
      </w:r>
    </w:p>
    <w:p w14:paraId="1C56EC68" w14:textId="77777777"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color w:val="auto"/>
          <w:lang w:bidi="ar-SA"/>
        </w:rPr>
      </w:pPr>
    </w:p>
    <w:p w14:paraId="4DB8173D" w14:textId="77777777"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2. Основные задачи уполномоченного по охране труда</w:t>
      </w:r>
    </w:p>
    <w:p w14:paraId="2A60679D" w14:textId="77777777" w:rsidR="00BF0C76" w:rsidRPr="006732E4" w:rsidRDefault="00BF0C76" w:rsidP="00B7342E">
      <w:pPr>
        <w:widowControl/>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Основными задачами уполномоченного по охране труда являются:</w:t>
      </w:r>
    </w:p>
    <w:p w14:paraId="4F73AD74" w14:textId="77777777" w:rsidR="00BF0C76" w:rsidRPr="006732E4" w:rsidRDefault="00BF0C76" w:rsidP="00B7342E">
      <w:pPr>
        <w:widowControl/>
        <w:numPr>
          <w:ilvl w:val="0"/>
          <w:numId w:val="25"/>
        </w:numPr>
        <w:tabs>
          <w:tab w:val="left" w:pos="122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Осуществление общественного (профсоюзного) контроля за состоянием охраны труда на рабочих местах, соблюдением руководителем (руководителями структурных подразделений) образовательной организации трудового законодательства, законодательных и иных нормативных правовых актов по охране труда (далее - законодательство об охране труда);</w:t>
      </w:r>
    </w:p>
    <w:p w14:paraId="23D2168E" w14:textId="77777777" w:rsidR="00BF0C76" w:rsidRPr="006732E4" w:rsidRDefault="00BF0C76" w:rsidP="00B7342E">
      <w:pPr>
        <w:widowControl/>
        <w:numPr>
          <w:ilvl w:val="0"/>
          <w:numId w:val="25"/>
        </w:numPr>
        <w:tabs>
          <w:tab w:val="left" w:pos="122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Подготовка и предоставление работодателю предложений по улучшению условий и охраны труда по результатам проведения специальной оценки условий труда и оценки профессиональных рисков, проверок (обследований) состояния условий и охраны труда на рабочих местах, анализа причин производственного травматизма и профессиональной заболеваемости;</w:t>
      </w:r>
    </w:p>
    <w:p w14:paraId="4DB81024" w14:textId="77777777" w:rsidR="00F1459F" w:rsidRDefault="00BF0C76" w:rsidP="00B7342E">
      <w:pPr>
        <w:widowControl/>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2.3. Информирование и консультирование работников по вопросам их прав и гарантий на здоровые и безопасные условия труда.</w:t>
      </w:r>
    </w:p>
    <w:p w14:paraId="295004A7" w14:textId="77777777" w:rsidR="00F1459F" w:rsidRDefault="00F1459F" w:rsidP="00B7342E">
      <w:pPr>
        <w:widowControl/>
        <w:autoSpaceDE w:val="0"/>
        <w:autoSpaceDN w:val="0"/>
        <w:adjustRightInd w:val="0"/>
        <w:ind w:firstLine="567"/>
        <w:jc w:val="both"/>
        <w:rPr>
          <w:rFonts w:ascii="Times New Roman" w:eastAsia="Times New Roman" w:hAnsi="Times New Roman" w:cs="Times New Roman"/>
          <w:color w:val="auto"/>
          <w:lang w:bidi="ar-SA"/>
        </w:rPr>
      </w:pPr>
    </w:p>
    <w:p w14:paraId="7DCF50C2" w14:textId="77777777"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3. Функции уполномоченного по охране труда</w:t>
      </w:r>
    </w:p>
    <w:p w14:paraId="155A175E" w14:textId="77777777" w:rsidR="00BF0C76" w:rsidRPr="006732E4" w:rsidRDefault="00BF0C76" w:rsidP="00B7342E">
      <w:pPr>
        <w:widowControl/>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 уполномоченного по охране возлагаются следующие функции:</w:t>
      </w:r>
    </w:p>
    <w:p w14:paraId="3C3F3269" w14:textId="77777777" w:rsidR="00BF0C76" w:rsidRPr="006732E4" w:rsidRDefault="00BF0C76" w:rsidP="00B7342E">
      <w:pPr>
        <w:widowControl/>
        <w:tabs>
          <w:tab w:val="left" w:pos="173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3.1.</w:t>
      </w:r>
      <w:r w:rsidRPr="006732E4">
        <w:rPr>
          <w:rFonts w:ascii="Times New Roman" w:eastAsia="Times New Roman" w:hAnsi="Times New Roman" w:cs="Times New Roman"/>
          <w:color w:val="auto"/>
          <w:lang w:bidi="ar-SA"/>
        </w:rPr>
        <w:tab/>
        <w:t>Осуществление общественного (профсоюзного) контроля в образовательной организации по соблюдению законодательства об охране труда, локальных нормативных актов по охране труда в форме обследований (проверок) за:</w:t>
      </w:r>
    </w:p>
    <w:p w14:paraId="5F7DC800" w14:textId="77777777" w:rsidR="00BF0C76" w:rsidRPr="006732E4" w:rsidRDefault="00BF0C76" w:rsidP="00B7342E">
      <w:pPr>
        <w:widowControl/>
        <w:numPr>
          <w:ilvl w:val="0"/>
          <w:numId w:val="26"/>
        </w:numPr>
        <w:tabs>
          <w:tab w:val="left" w:pos="907"/>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соблюдением руководителем образовательной организации, руководителями структурных подразделений требований охраны труда на рабочих местах;</w:t>
      </w:r>
    </w:p>
    <w:p w14:paraId="776E8A61" w14:textId="77777777" w:rsidR="00BF0C76" w:rsidRPr="006732E4" w:rsidRDefault="00BF0C76" w:rsidP="00B7342E">
      <w:pPr>
        <w:widowControl/>
        <w:numPr>
          <w:ilvl w:val="0"/>
          <w:numId w:val="26"/>
        </w:numPr>
        <w:tabs>
          <w:tab w:val="left" w:pos="907"/>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предоставлением компенсаций работникам, занятым на работах с вредными условиями труда;</w:t>
      </w:r>
    </w:p>
    <w:p w14:paraId="66BF9808" w14:textId="77777777" w:rsidR="00BF0C76" w:rsidRPr="006732E4" w:rsidRDefault="00BF0C76" w:rsidP="00B7342E">
      <w:pPr>
        <w:widowControl/>
        <w:numPr>
          <w:ilvl w:val="0"/>
          <w:numId w:val="26"/>
        </w:numPr>
        <w:tabs>
          <w:tab w:val="left" w:pos="907"/>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своевременным информированием работников о результатах специальной оценки условий труда;</w:t>
      </w:r>
    </w:p>
    <w:p w14:paraId="5F386137" w14:textId="77777777" w:rsidR="00BF0C76" w:rsidRPr="006732E4" w:rsidRDefault="00BF0C76" w:rsidP="00B7342E">
      <w:pPr>
        <w:widowControl/>
        <w:tabs>
          <w:tab w:val="left" w:pos="110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w:t>
      </w:r>
      <w:r w:rsidRPr="006732E4">
        <w:rPr>
          <w:rFonts w:ascii="Times New Roman" w:eastAsia="Times New Roman" w:hAnsi="Times New Roman" w:cs="Times New Roman"/>
          <w:color w:val="auto"/>
          <w:lang w:bidi="ar-SA"/>
        </w:rPr>
        <w:tab/>
        <w:t>соблюдением порядка расследования и учета несчастных случаев на производстве и профессиональных заболеваний, учета и рассмотрения обстоятельств и причин событий, приведших к возникновению микроповреждений (микротравм) работников образовательной организации, в установленном законодательством порядке;</w:t>
      </w:r>
    </w:p>
    <w:p w14:paraId="10F673EB" w14:textId="77777777" w:rsidR="00BF0C76" w:rsidRPr="006732E4" w:rsidRDefault="00BF0C76" w:rsidP="00B7342E">
      <w:pPr>
        <w:widowControl/>
        <w:numPr>
          <w:ilvl w:val="0"/>
          <w:numId w:val="27"/>
        </w:numPr>
        <w:tabs>
          <w:tab w:val="left" w:pos="88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надлежащим техническим состоянием зданий, сооружений и оборудования, функционированием систем освещения, отопления, вентиляции и кондиционирования;</w:t>
      </w:r>
    </w:p>
    <w:p w14:paraId="59C9B84A" w14:textId="77777777" w:rsidR="00BF0C76" w:rsidRPr="006732E4" w:rsidRDefault="00BF0C76" w:rsidP="00B7342E">
      <w:pPr>
        <w:widowControl/>
        <w:numPr>
          <w:ilvl w:val="0"/>
          <w:numId w:val="27"/>
        </w:numPr>
        <w:tabs>
          <w:tab w:val="left" w:pos="88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обеспечением работников специальной одеждой, специальной обувью и другими средствами индивидуальной защиты (далее - СИЗ), смывающими и (или) обезвреживающими средствами в соответствии с установленными нормами; использованием (применением) СИЗ по назначению и содержанию в чистоте и порядке; обучением по использованию (применению) СИЗ;</w:t>
      </w:r>
    </w:p>
    <w:p w14:paraId="2AAFD862" w14:textId="77777777" w:rsidR="00BF0C76" w:rsidRPr="006732E4" w:rsidRDefault="00BF0C76" w:rsidP="00B7342E">
      <w:pPr>
        <w:widowControl/>
        <w:numPr>
          <w:ilvl w:val="0"/>
          <w:numId w:val="27"/>
        </w:numPr>
        <w:tabs>
          <w:tab w:val="left" w:pos="88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организацией проведения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w:t>
      </w:r>
    </w:p>
    <w:p w14:paraId="370CF7DA" w14:textId="77777777" w:rsidR="00BF0C76" w:rsidRPr="006732E4" w:rsidRDefault="00BF0C76" w:rsidP="00B7342E">
      <w:pPr>
        <w:widowControl/>
        <w:tabs>
          <w:tab w:val="left" w:pos="893"/>
        </w:tabs>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r w:rsidRPr="006732E4">
        <w:rPr>
          <w:rFonts w:ascii="Times New Roman" w:eastAsia="Times New Roman" w:hAnsi="Times New Roman" w:cs="Times New Roman"/>
          <w:color w:val="auto"/>
          <w:lang w:bidi="ar-SA"/>
        </w:rPr>
        <w:tab/>
        <w:t>соблюдением работниками правил и инструкций по охране труда;</w:t>
      </w:r>
    </w:p>
    <w:p w14:paraId="078D2E48" w14:textId="77777777" w:rsidR="00BF0C76" w:rsidRPr="006732E4" w:rsidRDefault="00BF0C76" w:rsidP="00B7342E">
      <w:pPr>
        <w:widowControl/>
        <w:tabs>
          <w:tab w:val="left" w:pos="1051"/>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w:t>
      </w:r>
      <w:r w:rsidRPr="006732E4">
        <w:rPr>
          <w:rFonts w:ascii="Times New Roman" w:eastAsia="Times New Roman" w:hAnsi="Times New Roman" w:cs="Times New Roman"/>
          <w:color w:val="auto"/>
          <w:lang w:bidi="ar-SA"/>
        </w:rPr>
        <w:tab/>
        <w:t>своевременным и регулярным обновлением информации на стендах в кабинетах и уголках по охране труда.</w:t>
      </w:r>
    </w:p>
    <w:p w14:paraId="4E352997" w14:textId="77777777" w:rsidR="00BF0C76" w:rsidRPr="006732E4" w:rsidRDefault="00BF0C76" w:rsidP="00B7342E">
      <w:pPr>
        <w:widowControl/>
        <w:tabs>
          <w:tab w:val="left" w:pos="122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3.2.</w:t>
      </w:r>
      <w:r w:rsidRPr="006732E4">
        <w:rPr>
          <w:rFonts w:ascii="Times New Roman" w:eastAsia="Times New Roman" w:hAnsi="Times New Roman" w:cs="Times New Roman"/>
          <w:color w:val="auto"/>
          <w:lang w:bidi="ar-SA"/>
        </w:rPr>
        <w:tab/>
        <w:t>Участие в разработке мероприятий коллективного договора и соглашения по охране труда, осуществлении контроля выполнения обязательств коллективного договора;</w:t>
      </w:r>
    </w:p>
    <w:p w14:paraId="688970DA" w14:textId="77777777" w:rsidR="00BF0C76" w:rsidRPr="006732E4" w:rsidRDefault="00BF0C76" w:rsidP="00B7342E">
      <w:pPr>
        <w:widowControl/>
        <w:numPr>
          <w:ilvl w:val="0"/>
          <w:numId w:val="28"/>
        </w:numPr>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Информирование работников образовательной организации, структурных подразделений о выявленных нарушениях требований безопасности, состояния условий и охраны труда, принятых мерах по их устранению;</w:t>
      </w:r>
    </w:p>
    <w:p w14:paraId="7BBB43B8" w14:textId="77777777" w:rsidR="00BF0C76" w:rsidRPr="006732E4" w:rsidRDefault="00BF0C76" w:rsidP="00B7342E">
      <w:pPr>
        <w:widowControl/>
        <w:numPr>
          <w:ilvl w:val="0"/>
          <w:numId w:val="28"/>
        </w:numPr>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Участие в работе комиссий по испытаниям и приему в эксплуатацию оборудования, в том числе учебного и </w:t>
      </w:r>
      <w:r w:rsidRPr="006732E4">
        <w:rPr>
          <w:rFonts w:ascii="Times New Roman" w:eastAsia="Times New Roman" w:hAnsi="Times New Roman" w:cs="Times New Roman"/>
          <w:color w:val="auto"/>
          <w:lang w:bidi="ar-SA"/>
        </w:rPr>
        <w:lastRenderedPageBreak/>
        <w:t>лабораторного, защитных устройств, а также по приемке учебных, учебно-производственных и опытных участков образовательной организации к новому учебному году;</w:t>
      </w:r>
    </w:p>
    <w:p w14:paraId="5A21D298" w14:textId="77777777" w:rsidR="00BF0C76" w:rsidRPr="006732E4" w:rsidRDefault="00BF0C76" w:rsidP="00B7342E">
      <w:pPr>
        <w:widowControl/>
        <w:numPr>
          <w:ilvl w:val="0"/>
          <w:numId w:val="29"/>
        </w:numPr>
        <w:tabs>
          <w:tab w:val="left" w:pos="1411"/>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Участие в рассмотрении вопросов финансирования мероприятий по охране труда в образовательной организации;</w:t>
      </w:r>
    </w:p>
    <w:p w14:paraId="5E98E8A9" w14:textId="77777777" w:rsidR="00BF0C76" w:rsidRPr="006732E4" w:rsidRDefault="00BF0C76" w:rsidP="00B7342E">
      <w:pPr>
        <w:widowControl/>
        <w:numPr>
          <w:ilvl w:val="0"/>
          <w:numId w:val="29"/>
        </w:numPr>
        <w:tabs>
          <w:tab w:val="left" w:pos="1411"/>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Осуществление контроля расходования средств, направляемых на предупредительные меры по сокращению производственного травматизма и профессиональных заболеваний;</w:t>
      </w:r>
    </w:p>
    <w:p w14:paraId="2B227443" w14:textId="77777777" w:rsidR="00BF0C76" w:rsidRPr="006732E4" w:rsidRDefault="00BF0C76" w:rsidP="00B7342E">
      <w:pPr>
        <w:widowControl/>
        <w:tabs>
          <w:tab w:val="left" w:pos="1224"/>
        </w:tabs>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3.7.</w:t>
      </w:r>
      <w:r w:rsidRPr="006732E4">
        <w:rPr>
          <w:rFonts w:ascii="Times New Roman" w:eastAsia="Times New Roman" w:hAnsi="Times New Roman" w:cs="Times New Roman"/>
          <w:color w:val="auto"/>
          <w:lang w:bidi="ar-SA"/>
        </w:rPr>
        <w:tab/>
        <w:t>Участие в работе комиссии по проведению:</w:t>
      </w:r>
    </w:p>
    <w:p w14:paraId="63D2F226" w14:textId="77777777" w:rsidR="00BF0C76" w:rsidRPr="006732E4" w:rsidRDefault="00BF0C76" w:rsidP="00B7342E">
      <w:pPr>
        <w:widowControl/>
        <w:numPr>
          <w:ilvl w:val="0"/>
          <w:numId w:val="30"/>
        </w:numPr>
        <w:tabs>
          <w:tab w:val="left" w:pos="898"/>
        </w:tabs>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специальной оценки условий труда,</w:t>
      </w:r>
    </w:p>
    <w:p w14:paraId="2EA08468" w14:textId="77777777" w:rsidR="00BF0C76" w:rsidRPr="006732E4" w:rsidRDefault="00BF0C76" w:rsidP="00B7342E">
      <w:pPr>
        <w:widowControl/>
        <w:numPr>
          <w:ilvl w:val="0"/>
          <w:numId w:val="30"/>
        </w:numPr>
        <w:tabs>
          <w:tab w:val="left" w:pos="898"/>
        </w:tabs>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оценки профессиональных рисков;</w:t>
      </w:r>
    </w:p>
    <w:p w14:paraId="5F045322" w14:textId="77777777" w:rsidR="00BF0C76" w:rsidRPr="006732E4" w:rsidRDefault="00BF0C76" w:rsidP="00B7342E">
      <w:pPr>
        <w:widowControl/>
        <w:tabs>
          <w:tab w:val="left" w:pos="133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3.8.</w:t>
      </w:r>
      <w:r w:rsidRPr="006732E4">
        <w:rPr>
          <w:rFonts w:ascii="Times New Roman" w:eastAsia="Times New Roman" w:hAnsi="Times New Roman" w:cs="Times New Roman"/>
          <w:color w:val="auto"/>
          <w:lang w:bidi="ar-SA"/>
        </w:rPr>
        <w:tab/>
        <w:t>Участие в работе комиссии по расследованию несчастных случаев на производстве и профессиональных заболеваний. Содействие работодателю в рассмотрении обстоятельств и установлении причин, приводящих к микроповреждениям (микротравмам).</w:t>
      </w:r>
    </w:p>
    <w:p w14:paraId="43F638E3" w14:textId="77777777"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color w:val="auto"/>
          <w:lang w:bidi="ar-SA"/>
        </w:rPr>
      </w:pPr>
    </w:p>
    <w:p w14:paraId="57F127C4" w14:textId="77777777"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4. Права уполномоченного по охране труда</w:t>
      </w:r>
    </w:p>
    <w:p w14:paraId="598F7919" w14:textId="77777777" w:rsidR="00BF0C76" w:rsidRPr="006732E4" w:rsidRDefault="00BF0C76" w:rsidP="00B7342E">
      <w:pPr>
        <w:widowControl/>
        <w:autoSpaceDE w:val="0"/>
        <w:autoSpaceDN w:val="0"/>
        <w:adjustRightInd w:val="0"/>
        <w:ind w:firstLine="567"/>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 имеет право:</w:t>
      </w:r>
    </w:p>
    <w:p w14:paraId="70258753" w14:textId="77777777" w:rsidR="00BF0C76" w:rsidRPr="006732E4" w:rsidRDefault="00BF0C76" w:rsidP="00B7342E">
      <w:pPr>
        <w:widowControl/>
        <w:tabs>
          <w:tab w:val="left" w:pos="124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4.1.</w:t>
      </w:r>
      <w:r w:rsidRPr="006732E4">
        <w:rPr>
          <w:rFonts w:ascii="Times New Roman" w:eastAsia="Times New Roman" w:hAnsi="Times New Roman" w:cs="Times New Roman"/>
          <w:color w:val="auto"/>
          <w:lang w:bidi="ar-SA"/>
        </w:rPr>
        <w:tab/>
        <w:t>Беспрепятственно проверять соблюдение в образовательной организации (структурном подразделении образовательной организации) требований законодательных и иных нормативных правовых актов по охране труда;</w:t>
      </w:r>
    </w:p>
    <w:p w14:paraId="6AC573C9" w14:textId="77777777" w:rsidR="00BF0C76" w:rsidRPr="006732E4" w:rsidRDefault="00BF0C76" w:rsidP="00B7342E">
      <w:pPr>
        <w:widowControl/>
        <w:tabs>
          <w:tab w:val="left" w:pos="1402"/>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4.2.</w:t>
      </w:r>
      <w:r w:rsidRPr="006732E4">
        <w:rPr>
          <w:rFonts w:ascii="Times New Roman" w:eastAsia="Times New Roman" w:hAnsi="Times New Roman" w:cs="Times New Roman"/>
          <w:color w:val="auto"/>
          <w:lang w:bidi="ar-SA"/>
        </w:rPr>
        <w:tab/>
        <w:t>Получать информацию руководителя (руководителей структурных подразделений) образовательной организации о состоянии условий и охраны труда, производственного травматизма и фактах выявленных профессиональных заболеваний,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w:t>
      </w:r>
    </w:p>
    <w:p w14:paraId="33F7D0F1" w14:textId="77777777" w:rsidR="00BF0C76" w:rsidRPr="006732E4" w:rsidRDefault="00BF0C76" w:rsidP="00B7342E">
      <w:pPr>
        <w:widowControl/>
        <w:numPr>
          <w:ilvl w:val="0"/>
          <w:numId w:val="31"/>
        </w:numPr>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Направлять работодателю (руководителю образовательной организации) предложения об устранении выявленных нарушений трудового законодательства и иных нормативных правовых актов, содержащих нормы трудового права, обязательные для рассмотрения (Приложение 1);</w:t>
      </w:r>
    </w:p>
    <w:p w14:paraId="45178F2F" w14:textId="77777777" w:rsidR="00BF0C76" w:rsidRPr="006732E4" w:rsidRDefault="00BF0C76" w:rsidP="00B7342E">
      <w:pPr>
        <w:widowControl/>
        <w:numPr>
          <w:ilvl w:val="0"/>
          <w:numId w:val="31"/>
        </w:numPr>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Обращаться к руководителю образовательной организации с требованием о приостановке работ в случаях непосредственной угрозы жизни и здоровья работников;</w:t>
      </w:r>
    </w:p>
    <w:p w14:paraId="33DCCB8D" w14:textId="77777777" w:rsidR="00BF0C76" w:rsidRPr="006732E4" w:rsidRDefault="00BF0C76" w:rsidP="00B7342E">
      <w:pPr>
        <w:widowControl/>
        <w:numPr>
          <w:ilvl w:val="0"/>
          <w:numId w:val="32"/>
        </w:numPr>
        <w:tabs>
          <w:tab w:val="left" w:pos="124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Осуществлять контроль за выполнением мероприятий по охране труда, предусмотренных коллективным договором, соглашением по охране труда, а также мероприятий по результатам проведения специальной оценки условий труда и оценки профессиональных рисков, расследования несчастных случаев на производстве, рассмотрения обстоятельств и причин событий, приведших к возникновению микроповреждений (микротравм) работников образовательной организации;</w:t>
      </w:r>
    </w:p>
    <w:p w14:paraId="3879B305" w14:textId="77777777" w:rsidR="00BF0C76" w:rsidRPr="006732E4" w:rsidRDefault="00BF0C76" w:rsidP="00B7342E">
      <w:pPr>
        <w:widowControl/>
        <w:numPr>
          <w:ilvl w:val="0"/>
          <w:numId w:val="32"/>
        </w:numPr>
        <w:tabs>
          <w:tab w:val="left" w:pos="124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Обращаться к руководителю и в профсоюзный комитет образовательной организации, в техническую инспекцию труда Профсоюза, в соответствующие органы государственного контроля (надзора) с предложениями о привлечении к ответственности лиц, виновных в нарушении законодательства об охране труда, сокрытии фактов несчастных случаев на производстве;</w:t>
      </w:r>
    </w:p>
    <w:p w14:paraId="2FD595A4" w14:textId="77777777" w:rsidR="00BF0C76" w:rsidRPr="006732E4" w:rsidRDefault="00BF0C76" w:rsidP="00B7342E">
      <w:pPr>
        <w:widowControl/>
        <w:tabs>
          <w:tab w:val="left" w:pos="1387"/>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4.7.</w:t>
      </w:r>
      <w:r w:rsidRPr="006732E4">
        <w:rPr>
          <w:rFonts w:ascii="Times New Roman" w:eastAsia="Times New Roman" w:hAnsi="Times New Roman" w:cs="Times New Roman"/>
          <w:color w:val="auto"/>
          <w:lang w:bidi="ar-SA"/>
        </w:rPr>
        <w:tab/>
        <w:t>Принимать участие в рассмотрении трудовых споров, связанных с нарушением законодательства об охране труда, невыполнением работодателем обязательств (мероприятий) коллективного договора и соглашения по охране труда, ухудшениями условий труда;</w:t>
      </w:r>
    </w:p>
    <w:p w14:paraId="2FDA91B7" w14:textId="77777777" w:rsidR="00BF0C76" w:rsidRPr="006732E4" w:rsidRDefault="00BF0C76" w:rsidP="00B7342E">
      <w:pPr>
        <w:widowControl/>
        <w:numPr>
          <w:ilvl w:val="0"/>
          <w:numId w:val="33"/>
        </w:numPr>
        <w:tabs>
          <w:tab w:val="left" w:pos="119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Направлять в адрес руководителя и в профсоюзный комитет предложения по проектам локальных нормативных правовых актов об охране труда;</w:t>
      </w:r>
    </w:p>
    <w:p w14:paraId="6F14EADA" w14:textId="77777777" w:rsidR="00BF0C76" w:rsidRPr="006732E4" w:rsidRDefault="00BF0C76" w:rsidP="00B7342E">
      <w:pPr>
        <w:widowControl/>
        <w:numPr>
          <w:ilvl w:val="0"/>
          <w:numId w:val="33"/>
        </w:numPr>
        <w:tabs>
          <w:tab w:val="left" w:pos="119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Проходить обучение по охране труда и проверку знаний требований охраны труда в порядке, установленном федеральным органом исполнительной власти, осуществля</w:t>
      </w:r>
      <w:r w:rsidRPr="006732E4">
        <w:rPr>
          <w:rFonts w:ascii="Times New Roman" w:eastAsia="Times New Roman" w:hAnsi="Times New Roman" w:cs="Times New Roman"/>
          <w:color w:val="auto"/>
          <w:lang w:bidi="ar-SA"/>
        </w:rPr>
        <w:lastRenderedPageBreak/>
        <w:t>ющим функции по выработке государственной политики и нормативно -правовому регулированию по охране труда.</w:t>
      </w:r>
    </w:p>
    <w:p w14:paraId="10829114" w14:textId="77777777" w:rsidR="00BF0C76" w:rsidRPr="006732E4" w:rsidRDefault="00BF0C76" w:rsidP="00B7342E">
      <w:pPr>
        <w:widowControl/>
        <w:autoSpaceDE w:val="0"/>
        <w:autoSpaceDN w:val="0"/>
        <w:adjustRightInd w:val="0"/>
        <w:ind w:firstLine="567"/>
        <w:jc w:val="center"/>
        <w:rPr>
          <w:rFonts w:ascii="Times New Roman" w:eastAsia="Times New Roman" w:hAnsi="Times New Roman" w:cs="Times New Roman"/>
          <w:color w:val="auto"/>
          <w:lang w:bidi="ar-SA"/>
        </w:rPr>
      </w:pPr>
    </w:p>
    <w:p w14:paraId="7C0464AF"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5. Гарантии деятельности уполномоченного по охране труда</w:t>
      </w:r>
    </w:p>
    <w:p w14:paraId="4F978529" w14:textId="77777777" w:rsidR="00BF0C76" w:rsidRPr="006732E4" w:rsidRDefault="00BF0C76" w:rsidP="00B7342E">
      <w:pPr>
        <w:widowControl/>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5.1.</w:t>
      </w:r>
      <w:r w:rsidRPr="006732E4">
        <w:rPr>
          <w:rFonts w:ascii="Times New Roman" w:eastAsia="Times New Roman" w:hAnsi="Times New Roman" w:cs="Times New Roman"/>
          <w:color w:val="auto"/>
          <w:lang w:bidi="ar-SA"/>
        </w:rPr>
        <w:tab/>
        <w:t>В соответствии с Трудовым кодексом РФ, иными законодательными и нормативными правовыми актами уполномоченному по охране труда:</w:t>
      </w:r>
    </w:p>
    <w:p w14:paraId="02DC4BD7" w14:textId="77777777" w:rsidR="00BF0C76" w:rsidRPr="006732E4" w:rsidRDefault="00BF0C76" w:rsidP="00B7342E">
      <w:pPr>
        <w:widowControl/>
        <w:numPr>
          <w:ilvl w:val="0"/>
          <w:numId w:val="34"/>
        </w:numPr>
        <w:tabs>
          <w:tab w:val="left" w:pos="95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оказывается содействие со стороны работодателя в реализации прав по осуществлению контроля за обеспечением здоровых и безопасных условий труда;</w:t>
      </w:r>
    </w:p>
    <w:p w14:paraId="585637B1" w14:textId="77777777" w:rsidR="00BF0C76" w:rsidRPr="006732E4" w:rsidRDefault="00BF0C76" w:rsidP="00B7342E">
      <w:pPr>
        <w:widowControl/>
        <w:numPr>
          <w:ilvl w:val="0"/>
          <w:numId w:val="34"/>
        </w:numPr>
        <w:tabs>
          <w:tab w:val="left" w:pos="95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предоставляются гарантии, установленные соглашениями, коллективным договором, другими локальными нормативными актами образовательной организации;</w:t>
      </w:r>
    </w:p>
    <w:p w14:paraId="7EA3712B" w14:textId="77777777" w:rsidR="00BF0C76" w:rsidRPr="006732E4" w:rsidRDefault="00BF0C76" w:rsidP="00B7342E">
      <w:pPr>
        <w:widowControl/>
        <w:numPr>
          <w:ilvl w:val="0"/>
          <w:numId w:val="34"/>
        </w:numPr>
        <w:tabs>
          <w:tab w:val="left" w:pos="95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осуществляется обеспечение за счет средств работодателя нормативными документами и справочными материалами по охране труда.</w:t>
      </w:r>
    </w:p>
    <w:p w14:paraId="5F3976BB" w14:textId="77777777" w:rsidR="00BF0C76" w:rsidRPr="006732E4" w:rsidRDefault="00BF0C76" w:rsidP="00B7342E">
      <w:pPr>
        <w:widowControl/>
        <w:tabs>
          <w:tab w:val="left" w:pos="1234"/>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5.2.</w:t>
      </w:r>
      <w:r w:rsidRPr="006732E4">
        <w:rPr>
          <w:rFonts w:ascii="Times New Roman" w:eastAsia="Times New Roman" w:hAnsi="Times New Roman" w:cs="Times New Roman"/>
          <w:color w:val="auto"/>
          <w:lang w:bidi="ar-SA"/>
        </w:rPr>
        <w:tab/>
        <w:t>В соответствии со ст. 25, 27 Федерального закона «О профессиональных союзах, их правах и гарантиях деятельности»:</w:t>
      </w:r>
    </w:p>
    <w:p w14:paraId="3A8CC45E" w14:textId="77777777" w:rsidR="00BF0C76" w:rsidRPr="006732E4" w:rsidRDefault="00BF0C76" w:rsidP="00B7342E">
      <w:pPr>
        <w:widowControl/>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5.2.1. Привлечение к дисциплинарной ответственности уполномоченных по охране труда и представителей Профсоюза в создаваемых в организации совместных комитетах (комиссиях) по охране труда, перевод их на другую работу или увольнение по инициативе работодателя допускаются только с предварительного согласия профсоюзного комитета;</w:t>
      </w:r>
    </w:p>
    <w:p w14:paraId="45561B39" w14:textId="77777777" w:rsidR="00BF0C76" w:rsidRPr="006732E4" w:rsidRDefault="00BF0C76" w:rsidP="00B7342E">
      <w:pPr>
        <w:widowControl/>
        <w:tabs>
          <w:tab w:val="left" w:pos="1459"/>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5.2.2.</w:t>
      </w:r>
      <w:r w:rsidRPr="006732E4">
        <w:rPr>
          <w:rFonts w:ascii="Times New Roman" w:eastAsia="Times New Roman" w:hAnsi="Times New Roman" w:cs="Times New Roman"/>
          <w:color w:val="auto"/>
          <w:lang w:bidi="ar-SA"/>
        </w:rPr>
        <w:tab/>
        <w:t>Уполномоченные по охране труда освобождаются от основной работы для выполнения профсоюзных обязанностей в интересах коллектива работников, а также на время краткосрочной профсоюзной учебы. Условия освобождения от основной работы и порядок оплаты времени выполнения профсоюзных обязанностей и времени учебы указанных лиц определяются коллективным договором, соглашением;</w:t>
      </w:r>
    </w:p>
    <w:p w14:paraId="135F21B7" w14:textId="77777777" w:rsidR="00BF0C76" w:rsidRPr="006732E4" w:rsidRDefault="00BF0C76" w:rsidP="00B7342E">
      <w:pPr>
        <w:widowControl/>
        <w:numPr>
          <w:ilvl w:val="0"/>
          <w:numId w:val="35"/>
        </w:numPr>
        <w:tabs>
          <w:tab w:val="left" w:pos="156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Члены выборных органов первичной профсоюзной организации, не освобожденные от основной работы, освобождаются от нее для участия в качестве делегатов съездов, конференций, созываемых профсоюзами, а также для участия в работе их выборных органов. Условия их освобождения от работы и порядок оплаты времени участия в указанных мероприятиях определяются коллективным договором, соглашением;</w:t>
      </w:r>
    </w:p>
    <w:p w14:paraId="439D3250" w14:textId="77777777" w:rsidR="00BF0C76" w:rsidRPr="006732E4" w:rsidRDefault="00BF0C76" w:rsidP="00B7342E">
      <w:pPr>
        <w:widowControl/>
        <w:numPr>
          <w:ilvl w:val="0"/>
          <w:numId w:val="35"/>
        </w:numPr>
        <w:tabs>
          <w:tab w:val="left" w:pos="1565"/>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Увольнение по инициативе работодателя работников, являвшихся членами выборных органов первичной профсоюзной организации, не допускается в течение двух лет после окончания срока их полномочий, кроме случаев ликвидации организации или совершения работником действий, за которые федеральным законом предусмотрено увольнение.</w:t>
      </w:r>
    </w:p>
    <w:p w14:paraId="009FEFD2" w14:textId="77777777" w:rsidR="00BF0C76" w:rsidRPr="006732E4" w:rsidRDefault="00BF0C76" w:rsidP="00B7342E">
      <w:pPr>
        <w:widowControl/>
        <w:numPr>
          <w:ilvl w:val="0"/>
          <w:numId w:val="36"/>
        </w:numPr>
        <w:tabs>
          <w:tab w:val="left" w:pos="1306"/>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За активную и добросовестную работу, способствующую улучшению условий и охраны труда в образовательной организации, предупреждению несчастных случаев и профессиональных заболеваний, уполномоченный по охране труда морально и материально поощряется в форме доплаты к должностному окладу, предоставления дополнительного отпуска, оплаты путевки на санаторно-курортное лечение и отдых из средств образовательной организации или профсоюзной организации (с учетом имеющихся финансовых возможностей организации).</w:t>
      </w:r>
    </w:p>
    <w:p w14:paraId="12C00D14" w14:textId="77777777" w:rsidR="00BF0C76" w:rsidRPr="006732E4" w:rsidRDefault="00BF0C76" w:rsidP="00B7342E">
      <w:pPr>
        <w:widowControl/>
        <w:numPr>
          <w:ilvl w:val="0"/>
          <w:numId w:val="36"/>
        </w:numPr>
        <w:tabs>
          <w:tab w:val="left" w:pos="1306"/>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 итогам Общероссийского смотра-конкурса на звание «Лучший уполномоченный по охране труда Профсоюза» уполномоченному, занявшему первое место, присваивается звание «Лучший уполномоченный по охране труда Профсоюза», применяются меры материального и морального поощрения, включая награждение Почетной грамотой Центрального Совета Профсоюза.</w:t>
      </w:r>
    </w:p>
    <w:p w14:paraId="6CC27E2C" w14:textId="77777777" w:rsidR="00BF0C76" w:rsidRPr="006732E4" w:rsidRDefault="00BF0C76" w:rsidP="00B7342E">
      <w:pPr>
        <w:widowControl/>
        <w:tabs>
          <w:tab w:val="left" w:pos="1478"/>
        </w:tabs>
        <w:autoSpaceDE w:val="0"/>
        <w:autoSpaceDN w:val="0"/>
        <w:adjustRightInd w:val="0"/>
        <w:ind w:firstLine="567"/>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5.5.</w:t>
      </w:r>
      <w:r w:rsidRPr="006732E4">
        <w:rPr>
          <w:rFonts w:ascii="Times New Roman" w:eastAsia="Times New Roman" w:hAnsi="Times New Roman" w:cs="Times New Roman"/>
          <w:color w:val="auto"/>
          <w:lang w:bidi="ar-SA"/>
        </w:rPr>
        <w:tab/>
        <w:t>В целях осуществления общественного контроля соблюдени</w:t>
      </w:r>
      <w:r w:rsidR="007D754E">
        <w:rPr>
          <w:rFonts w:ascii="Times New Roman" w:eastAsia="Times New Roman" w:hAnsi="Times New Roman" w:cs="Times New Roman"/>
          <w:color w:val="auto"/>
          <w:lang w:bidi="ar-SA"/>
        </w:rPr>
        <w:t>я в образовательной организации</w:t>
      </w:r>
      <w:r w:rsidRPr="006732E4">
        <w:rPr>
          <w:rFonts w:ascii="Times New Roman" w:eastAsia="Times New Roman" w:hAnsi="Times New Roman" w:cs="Times New Roman"/>
          <w:color w:val="auto"/>
          <w:lang w:bidi="ar-SA"/>
        </w:rPr>
        <w:t xml:space="preserve"> требований </w:t>
      </w:r>
      <w:r w:rsidRPr="006732E4">
        <w:rPr>
          <w:rFonts w:ascii="Times New Roman" w:eastAsia="Times New Roman" w:hAnsi="Times New Roman" w:cs="Times New Roman"/>
          <w:color w:val="auto"/>
          <w:lang w:bidi="ar-SA"/>
        </w:rPr>
        <w:lastRenderedPageBreak/>
        <w:t xml:space="preserve">законодательных по охране труда уполномоченному по охране труда выдается </w:t>
      </w:r>
      <w:proofErr w:type="gramStart"/>
      <w:r w:rsidRPr="006732E4">
        <w:rPr>
          <w:rFonts w:ascii="Times New Roman" w:eastAsia="Times New Roman" w:hAnsi="Times New Roman" w:cs="Times New Roman"/>
          <w:color w:val="auto"/>
          <w:lang w:bidi="ar-SA"/>
        </w:rPr>
        <w:t>удос</w:t>
      </w:r>
      <w:r w:rsidR="007D754E">
        <w:rPr>
          <w:rFonts w:ascii="Times New Roman" w:eastAsia="Times New Roman" w:hAnsi="Times New Roman" w:cs="Times New Roman"/>
          <w:color w:val="auto"/>
          <w:lang w:bidi="ar-SA"/>
        </w:rPr>
        <w:t xml:space="preserve">товерение </w:t>
      </w:r>
      <w:r w:rsidRPr="006732E4">
        <w:rPr>
          <w:rFonts w:ascii="Times New Roman" w:eastAsia="Times New Roman" w:hAnsi="Times New Roman" w:cs="Times New Roman"/>
          <w:color w:val="auto"/>
          <w:lang w:bidi="ar-SA"/>
        </w:rPr>
        <w:t xml:space="preserve"> (</w:t>
      </w:r>
      <w:proofErr w:type="gramEnd"/>
      <w:r w:rsidRPr="006732E4">
        <w:rPr>
          <w:rFonts w:ascii="Times New Roman" w:eastAsia="Times New Roman" w:hAnsi="Times New Roman" w:cs="Times New Roman"/>
          <w:color w:val="auto"/>
          <w:lang w:bidi="ar-SA"/>
        </w:rPr>
        <w:t>приложение 2).</w:t>
      </w:r>
    </w:p>
    <w:p w14:paraId="7C6F5561" w14:textId="77777777" w:rsidR="00BF0C76" w:rsidRPr="006732E4" w:rsidRDefault="00BF0C76" w:rsidP="00B7342E">
      <w:pPr>
        <w:pageBreakBefore/>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Приложение 1</w:t>
      </w:r>
    </w:p>
    <w:p w14:paraId="562B6857" w14:textId="77777777" w:rsidR="00BF0C76"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 По</w:t>
      </w:r>
      <w:r w:rsidR="003D2D4E">
        <w:rPr>
          <w:rFonts w:ascii="Times New Roman" w:eastAsia="Times New Roman" w:hAnsi="Times New Roman" w:cs="Times New Roman"/>
          <w:color w:val="auto"/>
          <w:lang w:bidi="ar-SA"/>
        </w:rPr>
        <w:t>ложению об уполномоченном по охране труда</w:t>
      </w:r>
    </w:p>
    <w:p w14:paraId="5A4EC66B"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noProof/>
          <w:color w:val="auto"/>
          <w:lang w:bidi="ar-SA"/>
        </w:rPr>
        <w:drawing>
          <wp:inline distT="0" distB="0" distL="0" distR="0" wp14:anchorId="11587AC2" wp14:editId="0A6A24C5">
            <wp:extent cx="464820" cy="528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820" cy="528320"/>
                    </a:xfrm>
                    <a:prstGeom prst="rect">
                      <a:avLst/>
                    </a:prstGeom>
                    <a:noFill/>
                    <a:ln>
                      <a:noFill/>
                    </a:ln>
                  </pic:spPr>
                </pic:pic>
              </a:graphicData>
            </a:graphic>
          </wp:inline>
        </w:drawing>
      </w:r>
    </w:p>
    <w:p w14:paraId="1B1ED788"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b/>
          <w:bCs/>
          <w:smallCaps/>
          <w:color w:val="auto"/>
          <w:lang w:bidi="ar-SA"/>
        </w:rPr>
      </w:pPr>
      <w:r w:rsidRPr="006732E4">
        <w:rPr>
          <w:rFonts w:ascii="Times New Roman" w:eastAsia="Times New Roman" w:hAnsi="Times New Roman" w:cs="Times New Roman"/>
          <w:b/>
          <w:bCs/>
          <w:smallCaps/>
          <w:color w:val="auto"/>
          <w:lang w:bidi="ar-SA"/>
        </w:rPr>
        <w:t>общероссийский профсоюз образования</w:t>
      </w:r>
    </w:p>
    <w:p w14:paraId="093F3C06"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i/>
          <w:iCs/>
          <w:color w:val="auto"/>
          <w:u w:val="single"/>
          <w:lang w:bidi="ar-SA"/>
        </w:rPr>
      </w:pPr>
      <w:r w:rsidRPr="006732E4">
        <w:rPr>
          <w:rFonts w:ascii="Times New Roman" w:eastAsia="Times New Roman" w:hAnsi="Times New Roman" w:cs="Times New Roman"/>
          <w:i/>
          <w:iCs/>
          <w:color w:val="auto"/>
          <w:u w:val="single"/>
          <w:lang w:bidi="ar-SA"/>
        </w:rPr>
        <w:t>Наименование организации профсоюза</w:t>
      </w:r>
    </w:p>
    <w:p w14:paraId="59EE6DD2" w14:textId="77777777" w:rsidR="00BF0C76" w:rsidRPr="006732E4" w:rsidRDefault="00BF0C76" w:rsidP="00B7342E">
      <w:pPr>
        <w:widowControl/>
        <w:autoSpaceDE w:val="0"/>
        <w:autoSpaceDN w:val="0"/>
        <w:adjustRightInd w:val="0"/>
        <w:ind w:left="1819" w:right="1814"/>
        <w:jc w:val="center"/>
        <w:rPr>
          <w:rFonts w:ascii="Times New Roman" w:eastAsia="Times New Roman" w:hAnsi="Times New Roman" w:cs="Times New Roman"/>
          <w:color w:val="auto"/>
          <w:lang w:bidi="ar-SA"/>
        </w:rPr>
      </w:pPr>
    </w:p>
    <w:p w14:paraId="2AF8019C" w14:textId="77777777" w:rsidR="00362343" w:rsidRPr="006732E4" w:rsidRDefault="00BF0C76" w:rsidP="00B7342E">
      <w:pPr>
        <w:widowControl/>
        <w:autoSpaceDE w:val="0"/>
        <w:autoSpaceDN w:val="0"/>
        <w:adjustRightInd w:val="0"/>
        <w:ind w:right="-27"/>
        <w:jc w:val="center"/>
        <w:rPr>
          <w:rFonts w:ascii="Times New Roman" w:eastAsia="Times New Roman" w:hAnsi="Times New Roman" w:cs="Times New Roman"/>
          <w:b/>
          <w:bCs/>
          <w:smallCaps/>
          <w:color w:val="auto"/>
          <w:lang w:bidi="ar-SA"/>
        </w:rPr>
      </w:pPr>
      <w:r w:rsidRPr="006732E4">
        <w:rPr>
          <w:rFonts w:ascii="Times New Roman" w:eastAsia="Times New Roman" w:hAnsi="Times New Roman" w:cs="Times New Roman"/>
          <w:b/>
          <w:bCs/>
          <w:smallCaps/>
          <w:color w:val="auto"/>
          <w:lang w:bidi="ar-SA"/>
        </w:rPr>
        <w:t xml:space="preserve">предложение </w:t>
      </w:r>
    </w:p>
    <w:p w14:paraId="07627BDE" w14:textId="77777777" w:rsidR="00BF0C76" w:rsidRPr="006732E4" w:rsidRDefault="00BF0C76" w:rsidP="00B7342E">
      <w:pPr>
        <w:widowControl/>
        <w:autoSpaceDE w:val="0"/>
        <w:autoSpaceDN w:val="0"/>
        <w:adjustRightInd w:val="0"/>
        <w:ind w:right="-27"/>
        <w:jc w:val="center"/>
        <w:rPr>
          <w:rFonts w:ascii="Times New Roman" w:eastAsia="Times New Roman" w:hAnsi="Times New Roman" w:cs="Times New Roman"/>
          <w:b/>
          <w:bCs/>
          <w:smallCaps/>
          <w:color w:val="auto"/>
          <w:lang w:bidi="ar-SA"/>
        </w:rPr>
      </w:pPr>
      <w:r w:rsidRPr="006732E4">
        <w:rPr>
          <w:rFonts w:ascii="Times New Roman" w:eastAsia="Times New Roman" w:hAnsi="Times New Roman" w:cs="Times New Roman"/>
          <w:b/>
          <w:bCs/>
          <w:smallCaps/>
          <w:color w:val="auto"/>
          <w:lang w:bidi="ar-SA"/>
        </w:rPr>
        <w:t>уполномоченного (доверенного) лица по охране труда</w:t>
      </w:r>
    </w:p>
    <w:p w14:paraId="68369DFB"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lang w:bidi="ar-SA"/>
        </w:rPr>
      </w:pPr>
    </w:p>
    <w:p w14:paraId="12579814" w14:textId="77777777" w:rsidR="000910C5" w:rsidRPr="006732E4" w:rsidRDefault="00362343" w:rsidP="00B7342E">
      <w:pPr>
        <w:widowControl/>
        <w:tabs>
          <w:tab w:val="left" w:leader="underscore" w:pos="2246"/>
          <w:tab w:val="left" w:leader="underscore" w:pos="6331"/>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w:t>
      </w:r>
      <w:r w:rsidR="000910C5" w:rsidRPr="006732E4">
        <w:rPr>
          <w:rFonts w:ascii="Times New Roman" w:eastAsia="Times New Roman" w:hAnsi="Times New Roman" w:cs="Times New Roman"/>
          <w:color w:val="auto"/>
          <w:lang w:bidi="ar-SA"/>
        </w:rPr>
        <w:t xml:space="preserve">                       №__________</w:t>
      </w:r>
    </w:p>
    <w:p w14:paraId="4571EE57" w14:textId="77777777" w:rsidR="00BF0C76" w:rsidRPr="006732E4" w:rsidRDefault="00BF0C76" w:rsidP="00B7342E">
      <w:pPr>
        <w:widowControl/>
        <w:tabs>
          <w:tab w:val="left" w:leader="underscore" w:pos="2246"/>
          <w:tab w:val="left" w:leader="underscore" w:pos="6331"/>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(число, месяц, </w:t>
      </w:r>
      <w:proofErr w:type="gramStart"/>
      <w:r w:rsidRPr="006732E4">
        <w:rPr>
          <w:rFonts w:ascii="Times New Roman" w:eastAsia="Times New Roman" w:hAnsi="Times New Roman" w:cs="Times New Roman"/>
          <w:color w:val="auto"/>
          <w:lang w:bidi="ar-SA"/>
        </w:rPr>
        <w:t>год)</w:t>
      </w:r>
      <w:r w:rsidR="000910C5" w:rsidRPr="006732E4">
        <w:rPr>
          <w:rFonts w:ascii="Times New Roman" w:eastAsia="Times New Roman" w:hAnsi="Times New Roman" w:cs="Times New Roman"/>
          <w:color w:val="auto"/>
          <w:lang w:bidi="ar-SA"/>
        </w:rPr>
        <w:t xml:space="preserve">   </w:t>
      </w:r>
      <w:proofErr w:type="gramEnd"/>
      <w:r w:rsidR="000910C5" w:rsidRPr="006732E4">
        <w:rPr>
          <w:rFonts w:ascii="Times New Roman" w:eastAsia="Times New Roman" w:hAnsi="Times New Roman" w:cs="Times New Roman"/>
          <w:color w:val="auto"/>
          <w:lang w:bidi="ar-SA"/>
        </w:rPr>
        <w:t xml:space="preserve">    .............</w:t>
      </w:r>
      <w:r w:rsidRPr="006732E4">
        <w:rPr>
          <w:rFonts w:ascii="Times New Roman" w:eastAsia="Times New Roman" w:hAnsi="Times New Roman" w:cs="Times New Roman"/>
          <w:color w:val="auto"/>
          <w:lang w:bidi="ar-SA"/>
        </w:rPr>
        <w:t>(рег. ном.)</w:t>
      </w:r>
    </w:p>
    <w:p w14:paraId="3ED1467D" w14:textId="77777777" w:rsidR="00362343" w:rsidRPr="006732E4" w:rsidRDefault="00BF0C76" w:rsidP="00B7342E">
      <w:pPr>
        <w:widowControl/>
        <w:tabs>
          <w:tab w:val="left" w:leader="underscore" w:pos="9187"/>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Кому</w:t>
      </w:r>
      <w:r w:rsidR="00362343" w:rsidRPr="006732E4">
        <w:rPr>
          <w:rFonts w:ascii="Times New Roman" w:eastAsia="Times New Roman" w:hAnsi="Times New Roman" w:cs="Times New Roman"/>
          <w:color w:val="auto"/>
          <w:lang w:bidi="ar-SA"/>
        </w:rPr>
        <w:t>________________________________________________</w:t>
      </w:r>
    </w:p>
    <w:p w14:paraId="7D89FCCD" w14:textId="77777777" w:rsidR="00BF0C76" w:rsidRPr="006732E4" w:rsidRDefault="00362343" w:rsidP="00B7342E">
      <w:pPr>
        <w:widowControl/>
        <w:tabs>
          <w:tab w:val="left" w:leader="underscore" w:pos="9187"/>
        </w:tabs>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w:t>
      </w:r>
      <w:r w:rsidR="00BF0C76" w:rsidRPr="006732E4">
        <w:rPr>
          <w:rFonts w:ascii="Times New Roman" w:eastAsia="Times New Roman" w:hAnsi="Times New Roman" w:cs="Times New Roman"/>
          <w:color w:val="auto"/>
          <w:sz w:val="20"/>
          <w:lang w:bidi="ar-SA"/>
        </w:rPr>
        <w:t>должность, Ф.И.О.)</w:t>
      </w:r>
    </w:p>
    <w:p w14:paraId="31B44B0C" w14:textId="77777777" w:rsidR="00BF0C76" w:rsidRPr="006732E4" w:rsidRDefault="00362343" w:rsidP="00B7342E">
      <w:pPr>
        <w:widowControl/>
        <w:autoSpaceDE w:val="0"/>
        <w:autoSpaceDN w:val="0"/>
        <w:adjustRightInd w:val="0"/>
        <w:ind w:left="480" w:hanging="48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w:t>
      </w:r>
    </w:p>
    <w:p w14:paraId="6CAFC786" w14:textId="77777777" w:rsidR="00362343" w:rsidRPr="006732E4" w:rsidRDefault="00BF0C76" w:rsidP="00B7342E">
      <w:pPr>
        <w:widowControl/>
        <w:tabs>
          <w:tab w:val="left" w:leader="underscore" w:pos="9734"/>
        </w:tabs>
        <w:autoSpaceDE w:val="0"/>
        <w:autoSpaceDN w:val="0"/>
        <w:adjustRightInd w:val="0"/>
        <w:ind w:left="480" w:hanging="48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(наименование структурного подразделения)</w:t>
      </w:r>
    </w:p>
    <w:p w14:paraId="2E865A6A" w14:textId="77777777" w:rsidR="00BF0C76" w:rsidRPr="006732E4" w:rsidRDefault="00BF0C76" w:rsidP="00B7342E">
      <w:pPr>
        <w:widowControl/>
        <w:tabs>
          <w:tab w:val="left" w:leader="underscore" w:pos="9187"/>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В соответствии с</w:t>
      </w:r>
      <w:r w:rsidR="00362343" w:rsidRPr="006732E4">
        <w:rPr>
          <w:rFonts w:ascii="Times New Roman" w:eastAsia="Times New Roman" w:hAnsi="Times New Roman" w:cs="Times New Roman"/>
          <w:color w:val="auto"/>
          <w:lang w:bidi="ar-SA"/>
        </w:rPr>
        <w:t xml:space="preserve"> ________________________________________</w:t>
      </w:r>
    </w:p>
    <w:p w14:paraId="73475C5C" w14:textId="77777777" w:rsidR="00BF0C76" w:rsidRPr="003D2D4E" w:rsidRDefault="00BF0C76"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(наименование законодательных и иных нормативных правовых</w:t>
      </w:r>
    </w:p>
    <w:p w14:paraId="13AF3D0C"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актов по охране труда)</w:t>
      </w:r>
    </w:p>
    <w:p w14:paraId="44C5A025" w14:textId="77777777" w:rsidR="00BF0C76" w:rsidRPr="006732E4" w:rsidRDefault="00BF0C76" w:rsidP="00B7342E">
      <w:pPr>
        <w:widowControl/>
        <w:autoSpaceDE w:val="0"/>
        <w:autoSpaceDN w:val="0"/>
        <w:adjustRightInd w:val="0"/>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предлагаю устранить следующие нарушения трудового законодательства и иных нормативных правовых актов, содержащих нормы трудового права:</w:t>
      </w:r>
    </w:p>
    <w:p w14:paraId="6C9D7A6A" w14:textId="77777777"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bl>
      <w:tblPr>
        <w:tblW w:w="6804" w:type="dxa"/>
        <w:tblInd w:w="40" w:type="dxa"/>
        <w:tblLayout w:type="fixed"/>
        <w:tblCellMar>
          <w:left w:w="40" w:type="dxa"/>
          <w:right w:w="40" w:type="dxa"/>
        </w:tblCellMar>
        <w:tblLook w:val="0000" w:firstRow="0" w:lastRow="0" w:firstColumn="0" w:lastColumn="0" w:noHBand="0" w:noVBand="0"/>
      </w:tblPr>
      <w:tblGrid>
        <w:gridCol w:w="979"/>
        <w:gridCol w:w="3841"/>
        <w:gridCol w:w="1984"/>
      </w:tblGrid>
      <w:tr w:rsidR="00BF0C76" w:rsidRPr="006732E4" w14:paraId="67A80D51" w14:textId="77777777" w:rsidTr="00362343">
        <w:tc>
          <w:tcPr>
            <w:tcW w:w="979" w:type="dxa"/>
            <w:tcBorders>
              <w:top w:val="single" w:sz="6" w:space="0" w:color="auto"/>
              <w:left w:val="single" w:sz="6" w:space="0" w:color="auto"/>
              <w:bottom w:val="single" w:sz="6" w:space="0" w:color="auto"/>
              <w:right w:val="single" w:sz="6" w:space="0" w:color="auto"/>
            </w:tcBorders>
          </w:tcPr>
          <w:p w14:paraId="706E1F94" w14:textId="77777777" w:rsidR="00BF0C76" w:rsidRPr="006732E4" w:rsidRDefault="00BF0C76" w:rsidP="00B7342E">
            <w:pPr>
              <w:widowControl/>
              <w:autoSpaceDE w:val="0"/>
              <w:autoSpaceDN w:val="0"/>
              <w:adjustRightInd w:val="0"/>
              <w:ind w:left="206"/>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N </w:t>
            </w:r>
            <w:proofErr w:type="spellStart"/>
            <w:r w:rsidRPr="006732E4">
              <w:rPr>
                <w:rFonts w:ascii="Times New Roman" w:eastAsia="Times New Roman" w:hAnsi="Times New Roman" w:cs="Times New Roman"/>
                <w:color w:val="auto"/>
                <w:lang w:bidi="ar-SA"/>
              </w:rPr>
              <w:t>N</w:t>
            </w:r>
            <w:proofErr w:type="spellEnd"/>
            <w:r w:rsidRPr="006732E4">
              <w:rPr>
                <w:rFonts w:ascii="Times New Roman" w:eastAsia="Times New Roman" w:hAnsi="Times New Roman" w:cs="Times New Roman"/>
                <w:color w:val="auto"/>
                <w:lang w:bidi="ar-SA"/>
              </w:rPr>
              <w:t xml:space="preserve"> п/п</w:t>
            </w:r>
          </w:p>
        </w:tc>
        <w:tc>
          <w:tcPr>
            <w:tcW w:w="3841" w:type="dxa"/>
            <w:tcBorders>
              <w:top w:val="single" w:sz="6" w:space="0" w:color="auto"/>
              <w:left w:val="single" w:sz="6" w:space="0" w:color="auto"/>
              <w:bottom w:val="single" w:sz="6" w:space="0" w:color="auto"/>
              <w:right w:val="single" w:sz="6" w:space="0" w:color="auto"/>
            </w:tcBorders>
          </w:tcPr>
          <w:p w14:paraId="4BBE6055" w14:textId="77777777"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Перечень выявленных нарушений</w:t>
            </w:r>
          </w:p>
        </w:tc>
        <w:tc>
          <w:tcPr>
            <w:tcW w:w="1984" w:type="dxa"/>
            <w:tcBorders>
              <w:top w:val="single" w:sz="6" w:space="0" w:color="auto"/>
              <w:left w:val="single" w:sz="6" w:space="0" w:color="auto"/>
              <w:bottom w:val="single" w:sz="6" w:space="0" w:color="auto"/>
              <w:right w:val="single" w:sz="6" w:space="0" w:color="auto"/>
            </w:tcBorders>
          </w:tcPr>
          <w:p w14:paraId="6182888D" w14:textId="77777777" w:rsidR="00362343" w:rsidRPr="006732E4" w:rsidRDefault="00BF0C76" w:rsidP="00B7342E">
            <w:pPr>
              <w:widowControl/>
              <w:autoSpaceDE w:val="0"/>
              <w:autoSpaceDN w:val="0"/>
              <w:adjustRightInd w:val="0"/>
              <w:ind w:left="331"/>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Сроки </w:t>
            </w:r>
          </w:p>
          <w:p w14:paraId="67BD63BC" w14:textId="77777777" w:rsidR="00BF0C76" w:rsidRPr="006732E4" w:rsidRDefault="00BF0C76" w:rsidP="00B7342E">
            <w:pPr>
              <w:widowControl/>
              <w:autoSpaceDE w:val="0"/>
              <w:autoSpaceDN w:val="0"/>
              <w:adjustRightInd w:val="0"/>
              <w:ind w:left="331"/>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устранения</w:t>
            </w:r>
          </w:p>
        </w:tc>
      </w:tr>
      <w:tr w:rsidR="00BF0C76" w:rsidRPr="006732E4" w14:paraId="6CE8C4F9" w14:textId="77777777" w:rsidTr="00362343">
        <w:tc>
          <w:tcPr>
            <w:tcW w:w="979" w:type="dxa"/>
            <w:tcBorders>
              <w:top w:val="single" w:sz="6" w:space="0" w:color="auto"/>
              <w:left w:val="single" w:sz="6" w:space="0" w:color="auto"/>
              <w:bottom w:val="single" w:sz="6" w:space="0" w:color="auto"/>
              <w:right w:val="single" w:sz="6" w:space="0" w:color="auto"/>
            </w:tcBorders>
          </w:tcPr>
          <w:p w14:paraId="3513DD74" w14:textId="77777777"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c>
          <w:tcPr>
            <w:tcW w:w="3841" w:type="dxa"/>
            <w:tcBorders>
              <w:top w:val="single" w:sz="6" w:space="0" w:color="auto"/>
              <w:left w:val="single" w:sz="6" w:space="0" w:color="auto"/>
              <w:bottom w:val="single" w:sz="6" w:space="0" w:color="auto"/>
              <w:right w:val="single" w:sz="6" w:space="0" w:color="auto"/>
            </w:tcBorders>
          </w:tcPr>
          <w:p w14:paraId="56237CBD" w14:textId="77777777"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c>
          <w:tcPr>
            <w:tcW w:w="1984" w:type="dxa"/>
            <w:tcBorders>
              <w:top w:val="single" w:sz="6" w:space="0" w:color="auto"/>
              <w:left w:val="single" w:sz="6" w:space="0" w:color="auto"/>
              <w:bottom w:val="single" w:sz="6" w:space="0" w:color="auto"/>
              <w:right w:val="single" w:sz="6" w:space="0" w:color="auto"/>
            </w:tcBorders>
          </w:tcPr>
          <w:p w14:paraId="2A753115" w14:textId="77777777"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r>
      <w:tr w:rsidR="00BF0C76" w:rsidRPr="006732E4" w14:paraId="0560378D" w14:textId="77777777" w:rsidTr="00362343">
        <w:tc>
          <w:tcPr>
            <w:tcW w:w="979" w:type="dxa"/>
            <w:tcBorders>
              <w:top w:val="single" w:sz="6" w:space="0" w:color="auto"/>
              <w:left w:val="single" w:sz="6" w:space="0" w:color="auto"/>
              <w:bottom w:val="single" w:sz="6" w:space="0" w:color="auto"/>
              <w:right w:val="single" w:sz="6" w:space="0" w:color="auto"/>
            </w:tcBorders>
          </w:tcPr>
          <w:p w14:paraId="38D97633" w14:textId="77777777"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c>
          <w:tcPr>
            <w:tcW w:w="3841" w:type="dxa"/>
            <w:tcBorders>
              <w:top w:val="single" w:sz="6" w:space="0" w:color="auto"/>
              <w:left w:val="single" w:sz="6" w:space="0" w:color="auto"/>
              <w:bottom w:val="single" w:sz="6" w:space="0" w:color="auto"/>
              <w:right w:val="single" w:sz="6" w:space="0" w:color="auto"/>
            </w:tcBorders>
          </w:tcPr>
          <w:p w14:paraId="0998522E" w14:textId="77777777"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c>
          <w:tcPr>
            <w:tcW w:w="1984" w:type="dxa"/>
            <w:tcBorders>
              <w:top w:val="single" w:sz="6" w:space="0" w:color="auto"/>
              <w:left w:val="single" w:sz="6" w:space="0" w:color="auto"/>
              <w:bottom w:val="single" w:sz="6" w:space="0" w:color="auto"/>
              <w:right w:val="single" w:sz="6" w:space="0" w:color="auto"/>
            </w:tcBorders>
          </w:tcPr>
          <w:p w14:paraId="33956569" w14:textId="77777777"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p>
        </w:tc>
      </w:tr>
    </w:tbl>
    <w:p w14:paraId="573FDDDC" w14:textId="77777777" w:rsidR="00BF0C76" w:rsidRPr="006732E4" w:rsidRDefault="00BF0C76" w:rsidP="003D2D4E">
      <w:pPr>
        <w:widowControl/>
        <w:tabs>
          <w:tab w:val="left" w:leader="underscore" w:pos="9662"/>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Уполномоченный по охране труда</w:t>
      </w:r>
      <w:r w:rsidR="003D2D4E">
        <w:rPr>
          <w:rFonts w:ascii="Times New Roman" w:eastAsia="Times New Roman" w:hAnsi="Times New Roman" w:cs="Times New Roman"/>
          <w:color w:val="auto"/>
          <w:lang w:bidi="ar-SA"/>
        </w:rPr>
        <w:t>________________________</w:t>
      </w:r>
    </w:p>
    <w:p w14:paraId="482F1F42" w14:textId="77777777" w:rsidR="00BF0C76" w:rsidRPr="006732E4" w:rsidRDefault="003D2D4E" w:rsidP="003D2D4E">
      <w:pPr>
        <w:widowControl/>
        <w:autoSpaceDE w:val="0"/>
        <w:autoSpaceDN w:val="0"/>
        <w:adjustRightInd w:val="0"/>
        <w:ind w:left="3261"/>
        <w:rPr>
          <w:rFonts w:ascii="Times New Roman" w:eastAsia="Times New Roman" w:hAnsi="Times New Roman" w:cs="Times New Roman"/>
          <w:color w:val="auto"/>
          <w:sz w:val="20"/>
          <w:lang w:bidi="ar-SA"/>
        </w:rPr>
      </w:pPr>
      <w:r>
        <w:rPr>
          <w:rFonts w:ascii="Times New Roman" w:eastAsia="Times New Roman" w:hAnsi="Times New Roman" w:cs="Times New Roman"/>
          <w:color w:val="auto"/>
          <w:sz w:val="20"/>
          <w:lang w:bidi="ar-SA"/>
        </w:rPr>
        <w:t xml:space="preserve">              </w:t>
      </w:r>
      <w:r w:rsidR="00BF0C76" w:rsidRPr="006732E4">
        <w:rPr>
          <w:rFonts w:ascii="Times New Roman" w:eastAsia="Times New Roman" w:hAnsi="Times New Roman" w:cs="Times New Roman"/>
          <w:color w:val="auto"/>
          <w:sz w:val="20"/>
          <w:lang w:bidi="ar-SA"/>
        </w:rPr>
        <w:t xml:space="preserve">(дата, </w:t>
      </w:r>
      <w:proofErr w:type="gramStart"/>
      <w:r w:rsidR="00BF0C76" w:rsidRPr="006732E4">
        <w:rPr>
          <w:rFonts w:ascii="Times New Roman" w:eastAsia="Times New Roman" w:hAnsi="Times New Roman" w:cs="Times New Roman"/>
          <w:color w:val="auto"/>
          <w:sz w:val="20"/>
          <w:lang w:bidi="ar-SA"/>
        </w:rPr>
        <w:t xml:space="preserve">подпись)   </w:t>
      </w:r>
      <w:proofErr w:type="gramEnd"/>
      <w:r w:rsidR="00BF0C76" w:rsidRPr="006732E4">
        <w:rPr>
          <w:rFonts w:ascii="Times New Roman" w:eastAsia="Times New Roman" w:hAnsi="Times New Roman" w:cs="Times New Roman"/>
          <w:color w:val="auto"/>
          <w:sz w:val="20"/>
          <w:lang w:bidi="ar-SA"/>
        </w:rPr>
        <w:t>(ФИО)</w:t>
      </w:r>
    </w:p>
    <w:p w14:paraId="52CEF4C0" w14:textId="77777777" w:rsidR="00BF0C76" w:rsidRPr="006732E4" w:rsidRDefault="00BF0C76" w:rsidP="003D2D4E">
      <w:pPr>
        <w:widowControl/>
        <w:tabs>
          <w:tab w:val="left" w:leader="underscore" w:pos="9643"/>
        </w:tabs>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Предложение получил</w:t>
      </w:r>
      <w:r w:rsidR="00362343" w:rsidRPr="006732E4">
        <w:rPr>
          <w:rFonts w:ascii="Times New Roman" w:eastAsia="Times New Roman" w:hAnsi="Times New Roman" w:cs="Times New Roman"/>
          <w:color w:val="auto"/>
          <w:lang w:bidi="ar-SA"/>
        </w:rPr>
        <w:t xml:space="preserve"> ____</w:t>
      </w:r>
      <w:r w:rsidR="003D2D4E">
        <w:rPr>
          <w:rFonts w:ascii="Times New Roman" w:eastAsia="Times New Roman" w:hAnsi="Times New Roman" w:cs="Times New Roman"/>
          <w:color w:val="auto"/>
          <w:lang w:bidi="ar-SA"/>
        </w:rPr>
        <w:t>____________________________</w:t>
      </w:r>
    </w:p>
    <w:p w14:paraId="6890586B" w14:textId="77777777" w:rsidR="00BF0C76" w:rsidRPr="006732E4" w:rsidRDefault="00BF0C76" w:rsidP="00B7342E">
      <w:pPr>
        <w:widowControl/>
        <w:autoSpaceDE w:val="0"/>
        <w:autoSpaceDN w:val="0"/>
        <w:adjustRightInd w:val="0"/>
        <w:ind w:left="5400" w:hanging="2139"/>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(дата, подпись)</w:t>
      </w:r>
    </w:p>
    <w:p w14:paraId="049CE594" w14:textId="77777777" w:rsidR="00BF0C76" w:rsidRPr="006732E4" w:rsidRDefault="00BF0C76" w:rsidP="00B7342E">
      <w:pPr>
        <w:pageBreakBefore/>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lastRenderedPageBreak/>
        <w:t>Приложение 2</w:t>
      </w:r>
    </w:p>
    <w:p w14:paraId="1220170A" w14:textId="77777777" w:rsidR="00FF1255"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к Положению об уполномоченном (доверенном) лице по охране</w:t>
      </w:r>
    </w:p>
    <w:p w14:paraId="74209DEA" w14:textId="77777777" w:rsidR="00FF1255"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труда Профессионального союза работников народного </w:t>
      </w:r>
    </w:p>
    <w:p w14:paraId="22571E8F" w14:textId="77777777" w:rsidR="00BF0C76" w:rsidRPr="006732E4" w:rsidRDefault="00BF0C76" w:rsidP="00B7342E">
      <w:pPr>
        <w:widowControl/>
        <w:autoSpaceDE w:val="0"/>
        <w:autoSpaceDN w:val="0"/>
        <w:adjustRightInd w:val="0"/>
        <w:jc w:val="right"/>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образования и науки Российской Федерации</w:t>
      </w:r>
    </w:p>
    <w:p w14:paraId="033C13DE" w14:textId="77777777" w:rsidR="00BF0C76" w:rsidRPr="006732E4" w:rsidRDefault="00BF0C76" w:rsidP="00B7342E">
      <w:pPr>
        <w:widowControl/>
        <w:autoSpaceDE w:val="0"/>
        <w:autoSpaceDN w:val="0"/>
        <w:adjustRightInd w:val="0"/>
        <w:rPr>
          <w:rFonts w:ascii="Times New Roman" w:eastAsia="Times New Roman" w:hAnsi="Times New Roman" w:cs="Times New Roman"/>
          <w:i/>
          <w:iCs/>
          <w:color w:val="auto"/>
          <w:u w:val="single"/>
          <w:lang w:bidi="ar-SA"/>
        </w:rPr>
      </w:pPr>
      <w:r w:rsidRPr="006732E4">
        <w:rPr>
          <w:rFonts w:ascii="Times New Roman" w:eastAsia="Times New Roman" w:hAnsi="Times New Roman" w:cs="Times New Roman"/>
          <w:i/>
          <w:iCs/>
          <w:color w:val="auto"/>
          <w:u w:val="single"/>
          <w:lang w:bidi="ar-SA"/>
        </w:rPr>
        <w:t>лицевая сторона</w:t>
      </w:r>
    </w:p>
    <w:p w14:paraId="32D2DCCD"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b/>
          <w:bCs/>
          <w:color w:val="auto"/>
          <w:lang w:bidi="ar-SA"/>
        </w:rPr>
      </w:pPr>
      <w:r w:rsidRPr="006732E4">
        <w:rPr>
          <w:rFonts w:ascii="Times New Roman" w:eastAsia="Times New Roman" w:hAnsi="Times New Roman" w:cs="Times New Roman"/>
          <w:b/>
          <w:bCs/>
          <w:color w:val="auto"/>
          <w:lang w:bidi="ar-SA"/>
        </w:rPr>
        <w:t>У Д О С Т О В Е Р Е Н И Е</w:t>
      </w:r>
    </w:p>
    <w:p w14:paraId="5E6D844F"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Уполномоченного (доверенного) лица по охране труда</w:t>
      </w:r>
    </w:p>
    <w:p w14:paraId="2A79A165" w14:textId="77777777" w:rsidR="00BF0C76" w:rsidRPr="006732E4" w:rsidRDefault="00BF0C76" w:rsidP="00B7342E">
      <w:pPr>
        <w:widowControl/>
        <w:autoSpaceDE w:val="0"/>
        <w:autoSpaceDN w:val="0"/>
        <w:adjustRightInd w:val="0"/>
        <w:rPr>
          <w:rFonts w:ascii="Times New Roman" w:eastAsia="Times New Roman" w:hAnsi="Times New Roman" w:cs="Times New Roman"/>
          <w:i/>
          <w:iCs/>
          <w:color w:val="auto"/>
          <w:u w:val="single"/>
          <w:lang w:bidi="ar-SA"/>
        </w:rPr>
      </w:pPr>
      <w:r w:rsidRPr="006732E4">
        <w:rPr>
          <w:rFonts w:ascii="Times New Roman" w:eastAsia="Times New Roman" w:hAnsi="Times New Roman" w:cs="Times New Roman"/>
          <w:i/>
          <w:iCs/>
          <w:color w:val="auto"/>
          <w:u w:val="single"/>
          <w:lang w:bidi="ar-SA"/>
        </w:rPr>
        <w:t>внутренняя сторона, левая часть</w:t>
      </w:r>
    </w:p>
    <w:p w14:paraId="1731593D" w14:textId="77777777" w:rsidR="00BF0C76" w:rsidRPr="006732E4" w:rsidRDefault="00362343"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w:t>
      </w:r>
    </w:p>
    <w:p w14:paraId="5B393FD1"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(наименование, организации)</w:t>
      </w:r>
    </w:p>
    <w:p w14:paraId="3E5219C8" w14:textId="77777777" w:rsidR="00BF0C76" w:rsidRPr="006732E4" w:rsidRDefault="00362343" w:rsidP="00B7342E">
      <w:pPr>
        <w:widowControl/>
        <w:autoSpaceDE w:val="0"/>
        <w:autoSpaceDN w:val="0"/>
        <w:adjustRightInd w:val="0"/>
        <w:ind w:right="-27"/>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w:t>
      </w:r>
    </w:p>
    <w:p w14:paraId="6EB3D3DD" w14:textId="77777777" w:rsidR="00362343" w:rsidRPr="006732E4" w:rsidRDefault="00BF0C76" w:rsidP="00B7342E">
      <w:pPr>
        <w:widowControl/>
        <w:autoSpaceDE w:val="0"/>
        <w:autoSpaceDN w:val="0"/>
        <w:adjustRightInd w:val="0"/>
        <w:ind w:right="1224"/>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(фамилия, имя, отчество)</w:t>
      </w:r>
    </w:p>
    <w:p w14:paraId="03D3A6B2" w14:textId="77777777" w:rsidR="00BF0C76" w:rsidRPr="006732E4" w:rsidRDefault="00BF0C76" w:rsidP="00B7342E">
      <w:pPr>
        <w:widowControl/>
        <w:autoSpaceDE w:val="0"/>
        <w:autoSpaceDN w:val="0"/>
        <w:adjustRightInd w:val="0"/>
        <w:ind w:right="1224"/>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 xml:space="preserve"> является уполномоченным (доверенным) лицом по охране труда.</w:t>
      </w:r>
    </w:p>
    <w:p w14:paraId="69AEB33C" w14:textId="77777777"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Председатель первичной профсоюзной организации</w:t>
      </w:r>
    </w:p>
    <w:p w14:paraId="6E1EE3F4" w14:textId="77777777" w:rsidR="00BF0C76" w:rsidRPr="006732E4" w:rsidRDefault="003D2D4E" w:rsidP="00B7342E">
      <w:pPr>
        <w:widowControl/>
        <w:autoSpaceDE w:val="0"/>
        <w:autoSpaceDN w:val="0"/>
        <w:adjustRightInd w:val="0"/>
        <w:ind w:right="349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________________________</w:t>
      </w:r>
    </w:p>
    <w:p w14:paraId="321BFBB5" w14:textId="77777777" w:rsidR="00BF0C76" w:rsidRPr="006732E4" w:rsidRDefault="00BF0C76" w:rsidP="00B7342E">
      <w:pPr>
        <w:widowControl/>
        <w:tabs>
          <w:tab w:val="left" w:leader="underscore" w:pos="4046"/>
          <w:tab w:val="left" w:leader="underscore" w:pos="5866"/>
          <w:tab w:val="left" w:leader="underscore" w:pos="6494"/>
        </w:tabs>
        <w:autoSpaceDE w:val="0"/>
        <w:autoSpaceDN w:val="0"/>
        <w:adjustRightInd w:val="0"/>
        <w:ind w:right="3499"/>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(подпись, Ф.И.О.)</w:t>
      </w:r>
      <w:r w:rsidRPr="006732E4">
        <w:rPr>
          <w:rFonts w:ascii="Times New Roman" w:eastAsia="Times New Roman" w:hAnsi="Times New Roman" w:cs="Times New Roman"/>
          <w:color w:val="auto"/>
          <w:lang w:bidi="ar-SA"/>
        </w:rPr>
        <w:br/>
        <w:t>«</w:t>
      </w:r>
      <w:r w:rsidR="00362343" w:rsidRPr="006732E4">
        <w:rPr>
          <w:rFonts w:ascii="Times New Roman" w:eastAsia="Times New Roman" w:hAnsi="Times New Roman" w:cs="Times New Roman"/>
          <w:color w:val="auto"/>
          <w:lang w:bidi="ar-SA"/>
        </w:rPr>
        <w:t>____</w:t>
      </w:r>
      <w:proofErr w:type="gramStart"/>
      <w:r w:rsidR="00362343" w:rsidRPr="006732E4">
        <w:rPr>
          <w:rFonts w:ascii="Times New Roman" w:eastAsia="Times New Roman" w:hAnsi="Times New Roman" w:cs="Times New Roman"/>
          <w:color w:val="auto"/>
          <w:lang w:bidi="ar-SA"/>
        </w:rPr>
        <w:t>_»_</w:t>
      </w:r>
      <w:proofErr w:type="gramEnd"/>
      <w:r w:rsidR="00362343" w:rsidRPr="006732E4">
        <w:rPr>
          <w:rFonts w:ascii="Times New Roman" w:eastAsia="Times New Roman" w:hAnsi="Times New Roman" w:cs="Times New Roman"/>
          <w:color w:val="auto"/>
          <w:lang w:bidi="ar-SA"/>
        </w:rPr>
        <w:t xml:space="preserve">___________     </w:t>
      </w:r>
      <w:r w:rsidRPr="006732E4">
        <w:rPr>
          <w:rFonts w:ascii="Times New Roman" w:eastAsia="Times New Roman" w:hAnsi="Times New Roman" w:cs="Times New Roman"/>
          <w:color w:val="auto"/>
          <w:lang w:bidi="ar-SA"/>
        </w:rPr>
        <w:t>20</w:t>
      </w:r>
      <w:r w:rsidRPr="006732E4">
        <w:rPr>
          <w:rFonts w:ascii="Times New Roman" w:eastAsia="Times New Roman" w:hAnsi="Times New Roman" w:cs="Times New Roman"/>
          <w:color w:val="auto"/>
          <w:lang w:bidi="ar-SA"/>
        </w:rPr>
        <w:tab/>
        <w:t>г.</w:t>
      </w:r>
    </w:p>
    <w:p w14:paraId="7694102A" w14:textId="77777777" w:rsidR="00BF0C76" w:rsidRPr="006732E4" w:rsidRDefault="00BF0C76" w:rsidP="00B7342E">
      <w:pPr>
        <w:widowControl/>
        <w:autoSpaceDE w:val="0"/>
        <w:autoSpaceDN w:val="0"/>
        <w:adjustRightInd w:val="0"/>
        <w:rPr>
          <w:rFonts w:ascii="Times New Roman" w:eastAsia="Times New Roman" w:hAnsi="Times New Roman" w:cs="Times New Roman"/>
          <w:i/>
          <w:iCs/>
          <w:color w:val="auto"/>
          <w:u w:val="single"/>
          <w:lang w:bidi="ar-SA"/>
        </w:rPr>
      </w:pPr>
      <w:r w:rsidRPr="006732E4">
        <w:rPr>
          <w:rFonts w:ascii="Times New Roman" w:eastAsia="Times New Roman" w:hAnsi="Times New Roman" w:cs="Times New Roman"/>
          <w:i/>
          <w:iCs/>
          <w:color w:val="auto"/>
          <w:u w:val="single"/>
          <w:lang w:bidi="ar-SA"/>
        </w:rPr>
        <w:t>внутренняя сторона, правая часть</w:t>
      </w:r>
    </w:p>
    <w:p w14:paraId="293D0B0D" w14:textId="77777777" w:rsidR="00BF0C76" w:rsidRPr="006732E4" w:rsidRDefault="00BF0C76" w:rsidP="00B7342E">
      <w:pPr>
        <w:widowControl/>
        <w:tabs>
          <w:tab w:val="left" w:leader="underscore" w:pos="2794"/>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ФОТО</w:t>
      </w:r>
      <w:r w:rsidRPr="006732E4">
        <w:rPr>
          <w:rFonts w:ascii="Times New Roman" w:eastAsia="Times New Roman" w:hAnsi="Times New Roman" w:cs="Times New Roman"/>
          <w:color w:val="auto"/>
          <w:lang w:bidi="ar-SA"/>
        </w:rPr>
        <w:tab/>
      </w:r>
    </w:p>
    <w:p w14:paraId="25DDCBDD"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(личная подпись) печать</w:t>
      </w:r>
    </w:p>
    <w:p w14:paraId="48E2A478" w14:textId="77777777" w:rsidR="00BF0C76" w:rsidRPr="006732E4" w:rsidRDefault="00BF0C76" w:rsidP="00B7342E">
      <w:pPr>
        <w:widowControl/>
        <w:tabs>
          <w:tab w:val="left" w:leader="underscore" w:pos="3413"/>
          <w:tab w:val="left" w:leader="underscore" w:pos="4046"/>
        </w:tabs>
        <w:autoSpaceDE w:val="0"/>
        <w:autoSpaceDN w:val="0"/>
        <w:adjustRightInd w:val="0"/>
        <w:jc w:val="center"/>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Действительно до</w:t>
      </w:r>
      <w:r w:rsidRPr="006732E4">
        <w:rPr>
          <w:rFonts w:ascii="Times New Roman" w:eastAsia="Times New Roman" w:hAnsi="Times New Roman" w:cs="Times New Roman"/>
          <w:color w:val="auto"/>
          <w:lang w:bidi="ar-SA"/>
        </w:rPr>
        <w:tab/>
        <w:t>20</w:t>
      </w:r>
      <w:r w:rsidRPr="006732E4">
        <w:rPr>
          <w:rFonts w:ascii="Times New Roman" w:eastAsia="Times New Roman" w:hAnsi="Times New Roman" w:cs="Times New Roman"/>
          <w:color w:val="auto"/>
          <w:lang w:bidi="ar-SA"/>
        </w:rPr>
        <w:tab/>
        <w:t>года.</w:t>
      </w:r>
    </w:p>
    <w:p w14:paraId="39CC5880" w14:textId="77777777" w:rsidR="00BF0C76" w:rsidRPr="006732E4" w:rsidRDefault="00BF0C76" w:rsidP="00B7342E">
      <w:pPr>
        <w:widowControl/>
        <w:autoSpaceDE w:val="0"/>
        <w:autoSpaceDN w:val="0"/>
        <w:adjustRightInd w:val="0"/>
        <w:jc w:val="both"/>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Предъявитель удостоверения имеет право осуществлять контроль за соблюдением работодателями трудового законодательства и иных нормативных правовых актов, содержащих нормы трудового права, в</w:t>
      </w:r>
    </w:p>
    <w:p w14:paraId="6F6BF639" w14:textId="77777777" w:rsidR="00BF0C76" w:rsidRPr="006732E4" w:rsidRDefault="00362343"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______________________________________________________</w:t>
      </w:r>
    </w:p>
    <w:p w14:paraId="1BD1CCBD" w14:textId="77777777" w:rsidR="00BF0C76" w:rsidRPr="006732E4" w:rsidRDefault="00BF0C76" w:rsidP="00B7342E">
      <w:pPr>
        <w:widowControl/>
        <w:autoSpaceDE w:val="0"/>
        <w:autoSpaceDN w:val="0"/>
        <w:adjustRightInd w:val="0"/>
        <w:jc w:val="center"/>
        <w:rPr>
          <w:rFonts w:ascii="Times New Roman" w:eastAsia="Times New Roman" w:hAnsi="Times New Roman" w:cs="Times New Roman"/>
          <w:color w:val="auto"/>
          <w:sz w:val="20"/>
          <w:lang w:bidi="ar-SA"/>
        </w:rPr>
      </w:pPr>
      <w:r w:rsidRPr="006732E4">
        <w:rPr>
          <w:rFonts w:ascii="Times New Roman" w:eastAsia="Times New Roman" w:hAnsi="Times New Roman" w:cs="Times New Roman"/>
          <w:color w:val="auto"/>
          <w:sz w:val="20"/>
          <w:lang w:bidi="ar-SA"/>
        </w:rPr>
        <w:t>(наименование образовательной организации, подразделения)</w:t>
      </w:r>
    </w:p>
    <w:p w14:paraId="5AA83504" w14:textId="77777777" w:rsidR="00BF0C76" w:rsidRPr="006732E4" w:rsidRDefault="00BF0C76" w:rsidP="00B7342E">
      <w:pPr>
        <w:widowControl/>
        <w:autoSpaceDE w:val="0"/>
        <w:autoSpaceDN w:val="0"/>
        <w:adjustRightInd w:val="0"/>
        <w:rPr>
          <w:rFonts w:ascii="Times New Roman" w:eastAsia="Times New Roman" w:hAnsi="Times New Roman" w:cs="Times New Roman"/>
          <w:color w:val="auto"/>
          <w:lang w:bidi="ar-SA"/>
        </w:rPr>
      </w:pPr>
      <w:r w:rsidRPr="006732E4">
        <w:rPr>
          <w:rFonts w:ascii="Times New Roman" w:eastAsia="Times New Roman" w:hAnsi="Times New Roman" w:cs="Times New Roman"/>
          <w:color w:val="auto"/>
          <w:lang w:bidi="ar-SA"/>
        </w:rPr>
        <w:t>и направлять работодателям предложения об устранении выявленных нарушений трудового законодательства и иных нормативных правовых актов, содержащих нормы трудового права, обязательные для рассмотрения (ст.370 ТК РФ)</w:t>
      </w:r>
    </w:p>
    <w:p w14:paraId="0206C9CD" w14:textId="77777777" w:rsidR="00BF0C76" w:rsidRPr="006732E4" w:rsidRDefault="00BF0C76" w:rsidP="00B7342E">
      <w:pPr>
        <w:widowControl/>
        <w:autoSpaceDE w:val="0"/>
        <w:autoSpaceDN w:val="0"/>
        <w:adjustRightInd w:val="0"/>
        <w:rPr>
          <w:rFonts w:ascii="Times New Roman" w:eastAsia="Times New Roman" w:hAnsi="Times New Roman" w:cs="Times New Roman"/>
          <w:i/>
          <w:iCs/>
          <w:color w:val="auto"/>
          <w:lang w:bidi="ar-SA"/>
        </w:rPr>
      </w:pPr>
      <w:r w:rsidRPr="006732E4">
        <w:rPr>
          <w:rFonts w:ascii="Times New Roman" w:eastAsia="Times New Roman" w:hAnsi="Times New Roman" w:cs="Times New Roman"/>
          <w:i/>
          <w:iCs/>
          <w:color w:val="auto"/>
          <w:lang w:bidi="ar-SA"/>
        </w:rPr>
        <w:lastRenderedPageBreak/>
        <w:t>Примечание:</w:t>
      </w:r>
      <w:r w:rsidR="000910C5" w:rsidRPr="006732E4">
        <w:rPr>
          <w:rFonts w:ascii="Times New Roman" w:eastAsia="Times New Roman" w:hAnsi="Times New Roman" w:cs="Times New Roman"/>
          <w:i/>
          <w:iCs/>
          <w:color w:val="auto"/>
          <w:lang w:bidi="ar-SA"/>
        </w:rPr>
        <w:t xml:space="preserve"> </w:t>
      </w:r>
      <w:r w:rsidRPr="006732E4">
        <w:rPr>
          <w:rFonts w:ascii="Times New Roman" w:eastAsia="Times New Roman" w:hAnsi="Times New Roman" w:cs="Times New Roman"/>
          <w:i/>
          <w:iCs/>
          <w:color w:val="auto"/>
          <w:lang w:bidi="ar-SA"/>
        </w:rPr>
        <w:t>Срок действия удостоверения определяется сроком полномочия выборного органа первичной профсоюзной организации</w:t>
      </w:r>
    </w:p>
    <w:p w14:paraId="59786DCD" w14:textId="77777777" w:rsidR="00CB3A5C" w:rsidRPr="006732E4" w:rsidRDefault="00CB3A5C" w:rsidP="00B7342E">
      <w:pPr>
        <w:pStyle w:val="35"/>
        <w:widowControl/>
        <w:shd w:val="clear" w:color="auto" w:fill="auto"/>
        <w:spacing w:before="0" w:after="0" w:line="240" w:lineRule="auto"/>
        <w:rPr>
          <w:rStyle w:val="36"/>
          <w:b/>
          <w:bCs/>
          <w:color w:val="auto"/>
        </w:rPr>
      </w:pPr>
    </w:p>
    <w:p w14:paraId="7C193161" w14:textId="77777777" w:rsidR="00CB3A5C" w:rsidRPr="006732E4" w:rsidRDefault="00C52550" w:rsidP="00B7342E">
      <w:pPr>
        <w:pStyle w:val="35"/>
        <w:widowControl/>
        <w:shd w:val="clear" w:color="auto" w:fill="auto"/>
        <w:spacing w:before="0" w:after="0" w:line="240" w:lineRule="auto"/>
        <w:rPr>
          <w:rStyle w:val="36"/>
          <w:b/>
          <w:bCs/>
          <w:color w:val="auto"/>
          <w:sz w:val="24"/>
        </w:rPr>
      </w:pPr>
      <w:r w:rsidRPr="006732E4">
        <w:rPr>
          <w:rStyle w:val="36"/>
          <w:b/>
          <w:bCs/>
          <w:color w:val="auto"/>
          <w:sz w:val="24"/>
        </w:rPr>
        <w:t>4</w:t>
      </w:r>
      <w:r w:rsidR="00E45B35" w:rsidRPr="006732E4">
        <w:rPr>
          <w:rStyle w:val="36"/>
          <w:b/>
          <w:bCs/>
          <w:color w:val="auto"/>
          <w:sz w:val="24"/>
        </w:rPr>
        <w:t>.</w:t>
      </w:r>
      <w:proofErr w:type="gramStart"/>
      <w:r w:rsidR="00E45B35" w:rsidRPr="006732E4">
        <w:rPr>
          <w:rStyle w:val="36"/>
          <w:b/>
          <w:bCs/>
          <w:color w:val="auto"/>
          <w:sz w:val="24"/>
        </w:rPr>
        <w:t>2.</w:t>
      </w:r>
      <w:r w:rsidR="00037636" w:rsidRPr="006732E4">
        <w:rPr>
          <w:rStyle w:val="36"/>
          <w:b/>
          <w:bCs/>
          <w:color w:val="auto"/>
          <w:sz w:val="24"/>
        </w:rPr>
        <w:t>УЧЕТ</w:t>
      </w:r>
      <w:proofErr w:type="gramEnd"/>
      <w:r w:rsidR="00037636" w:rsidRPr="006732E4">
        <w:rPr>
          <w:rStyle w:val="36"/>
          <w:b/>
          <w:bCs/>
          <w:color w:val="auto"/>
          <w:sz w:val="24"/>
        </w:rPr>
        <w:t xml:space="preserve"> МНЕНИЯ ВЫБОРНОГО ОРГАНА РАБОТНИКОВ ПРИ ПРИНЯТИИ ЛОКАЛЬНОГО НОРМАТИВНОГО АКТА</w:t>
      </w:r>
    </w:p>
    <w:p w14:paraId="6D885A42" w14:textId="77777777" w:rsidR="00037636" w:rsidRPr="006732E4" w:rsidRDefault="00037636" w:rsidP="00B7342E">
      <w:pPr>
        <w:pStyle w:val="35"/>
        <w:widowControl/>
        <w:shd w:val="clear" w:color="auto" w:fill="auto"/>
        <w:spacing w:before="0" w:after="0" w:line="240" w:lineRule="auto"/>
        <w:rPr>
          <w:rStyle w:val="36"/>
          <w:b/>
          <w:bCs/>
          <w:color w:val="auto"/>
        </w:rPr>
      </w:pPr>
    </w:p>
    <w:p w14:paraId="22FB9847" w14:textId="77777777" w:rsidR="00037636" w:rsidRPr="006732E4" w:rsidRDefault="00037636" w:rsidP="00B7342E">
      <w:pPr>
        <w:pStyle w:val="35"/>
        <w:widowControl/>
        <w:shd w:val="clear" w:color="auto" w:fill="auto"/>
        <w:spacing w:before="0" w:after="0" w:line="240" w:lineRule="auto"/>
        <w:rPr>
          <w:rStyle w:val="36"/>
          <w:b/>
          <w:b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0"/>
        <w:gridCol w:w="1144"/>
        <w:gridCol w:w="837"/>
        <w:gridCol w:w="824"/>
        <w:gridCol w:w="1006"/>
      </w:tblGrid>
      <w:tr w:rsidR="00037636" w:rsidRPr="006732E4" w14:paraId="0D45E1CE" w14:textId="77777777" w:rsidTr="00037636">
        <w:trPr>
          <w:trHeight w:val="207"/>
        </w:trPr>
        <w:tc>
          <w:tcPr>
            <w:tcW w:w="6966" w:type="dxa"/>
            <w:gridSpan w:val="5"/>
            <w:tcBorders>
              <w:top w:val="nil"/>
              <w:left w:val="nil"/>
              <w:right w:val="nil"/>
            </w:tcBorders>
          </w:tcPr>
          <w:p w14:paraId="290DB0D7" w14:textId="77777777"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 xml:space="preserve">Первичная профсоюзная организация </w:t>
            </w:r>
            <w:r w:rsidRPr="006732E4">
              <w:rPr>
                <w:rFonts w:ascii="Times New Roman" w:hAnsi="Times New Roman"/>
                <w:color w:val="auto"/>
              </w:rPr>
              <w:t>МБДОУ №</w:t>
            </w:r>
          </w:p>
        </w:tc>
      </w:tr>
      <w:tr w:rsidR="00037636" w:rsidRPr="006732E4" w14:paraId="52CA4AC9" w14:textId="77777777" w:rsidTr="00037636">
        <w:tc>
          <w:tcPr>
            <w:tcW w:w="6966" w:type="dxa"/>
            <w:gridSpan w:val="5"/>
            <w:tcBorders>
              <w:left w:val="nil"/>
              <w:bottom w:val="nil"/>
              <w:right w:val="nil"/>
            </w:tcBorders>
          </w:tcPr>
          <w:p w14:paraId="4CF44A11" w14:textId="77777777"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 xml:space="preserve">(наименование первичной профсоюзной организации) </w:t>
            </w:r>
          </w:p>
        </w:tc>
      </w:tr>
      <w:tr w:rsidR="00037636" w:rsidRPr="006732E4" w14:paraId="6CFB59F7" w14:textId="77777777" w:rsidTr="00037636">
        <w:tc>
          <w:tcPr>
            <w:tcW w:w="6966" w:type="dxa"/>
            <w:gridSpan w:val="5"/>
            <w:tcBorders>
              <w:top w:val="nil"/>
              <w:left w:val="nil"/>
              <w:right w:val="nil"/>
            </w:tcBorders>
          </w:tcPr>
          <w:p w14:paraId="35A3EE57" w14:textId="77777777"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.2023 №</w:t>
            </w:r>
          </w:p>
        </w:tc>
      </w:tr>
      <w:tr w:rsidR="00037636" w:rsidRPr="006732E4" w14:paraId="7231D6B0" w14:textId="77777777" w:rsidTr="00037636">
        <w:tc>
          <w:tcPr>
            <w:tcW w:w="6966" w:type="dxa"/>
            <w:gridSpan w:val="5"/>
            <w:tcBorders>
              <w:left w:val="nil"/>
              <w:bottom w:val="nil"/>
              <w:right w:val="nil"/>
            </w:tcBorders>
          </w:tcPr>
          <w:p w14:paraId="01B75B2F" w14:textId="77777777"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(дата и исходящий номер документа)</w:t>
            </w:r>
          </w:p>
        </w:tc>
      </w:tr>
      <w:tr w:rsidR="00037636" w:rsidRPr="006732E4" w14:paraId="16C6F856" w14:textId="77777777" w:rsidTr="00037636">
        <w:tc>
          <w:tcPr>
            <w:tcW w:w="6966" w:type="dxa"/>
            <w:gridSpan w:val="5"/>
            <w:tcBorders>
              <w:top w:val="nil"/>
              <w:left w:val="nil"/>
              <w:right w:val="nil"/>
            </w:tcBorders>
          </w:tcPr>
          <w:p w14:paraId="7D061C1E" w14:textId="77777777" w:rsidR="00037636" w:rsidRPr="006732E4" w:rsidRDefault="00037636" w:rsidP="00B7342E">
            <w:pPr>
              <w:pStyle w:val="af4"/>
              <w:widowControl/>
              <w:jc w:val="center"/>
              <w:rPr>
                <w:rFonts w:ascii="Times New Roman" w:hAnsi="Times New Roman"/>
                <w:color w:val="auto"/>
                <w:lang w:eastAsia="ar-SA"/>
              </w:rPr>
            </w:pPr>
            <w:r w:rsidRPr="006732E4">
              <w:rPr>
                <w:rFonts w:ascii="Times New Roman" w:hAnsi="Times New Roman"/>
                <w:color w:val="auto"/>
                <w:lang w:eastAsia="ar-SA"/>
              </w:rPr>
              <w:t xml:space="preserve">муниципальное бюджетное дошкольное образовательное </w:t>
            </w:r>
          </w:p>
          <w:p w14:paraId="6E719751" w14:textId="77777777" w:rsidR="00037636" w:rsidRPr="006732E4" w:rsidRDefault="00037636" w:rsidP="00B7342E">
            <w:pPr>
              <w:pStyle w:val="af4"/>
              <w:widowControl/>
              <w:jc w:val="center"/>
              <w:rPr>
                <w:rFonts w:ascii="Times New Roman" w:hAnsi="Times New Roman"/>
                <w:iCs/>
                <w:color w:val="auto"/>
                <w:lang w:eastAsia="ar-SA"/>
              </w:rPr>
            </w:pPr>
            <w:r w:rsidRPr="006732E4">
              <w:rPr>
                <w:rFonts w:ascii="Times New Roman" w:hAnsi="Times New Roman"/>
                <w:color w:val="auto"/>
                <w:lang w:eastAsia="ar-SA"/>
              </w:rPr>
              <w:t>учреждение города Ростова-на-Дону «Детский сад № «</w:t>
            </w:r>
          </w:p>
        </w:tc>
      </w:tr>
      <w:tr w:rsidR="00037636" w:rsidRPr="006732E4" w14:paraId="12167758" w14:textId="77777777" w:rsidTr="00037636">
        <w:tc>
          <w:tcPr>
            <w:tcW w:w="6966" w:type="dxa"/>
            <w:gridSpan w:val="5"/>
            <w:tcBorders>
              <w:left w:val="nil"/>
              <w:bottom w:val="nil"/>
              <w:right w:val="nil"/>
            </w:tcBorders>
          </w:tcPr>
          <w:p w14:paraId="6A31C319" w14:textId="77777777"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(наименование организации работодателя)</w:t>
            </w:r>
          </w:p>
        </w:tc>
      </w:tr>
      <w:tr w:rsidR="00037636" w:rsidRPr="006732E4" w14:paraId="5C629C58" w14:textId="77777777" w:rsidTr="00037636">
        <w:tc>
          <w:tcPr>
            <w:tcW w:w="6966" w:type="dxa"/>
            <w:gridSpan w:val="5"/>
            <w:tcBorders>
              <w:top w:val="nil"/>
              <w:left w:val="nil"/>
              <w:bottom w:val="nil"/>
              <w:right w:val="nil"/>
            </w:tcBorders>
          </w:tcPr>
          <w:p w14:paraId="02ED159B" w14:textId="77777777" w:rsidR="00037636" w:rsidRPr="006732E4" w:rsidRDefault="00037636" w:rsidP="00B7342E">
            <w:pPr>
              <w:widowControl/>
              <w:shd w:val="clear" w:color="auto" w:fill="FFFFFF"/>
              <w:jc w:val="center"/>
              <w:rPr>
                <w:rFonts w:ascii="Times New Roman" w:hAnsi="Times New Roman"/>
                <w:color w:val="auto"/>
                <w:lang w:eastAsia="ar-SA"/>
              </w:rPr>
            </w:pPr>
          </w:p>
        </w:tc>
      </w:tr>
      <w:tr w:rsidR="00037636" w:rsidRPr="006732E4" w14:paraId="0F6102E8" w14:textId="77777777" w:rsidTr="00037636">
        <w:tc>
          <w:tcPr>
            <w:tcW w:w="6966" w:type="dxa"/>
            <w:gridSpan w:val="5"/>
            <w:tcBorders>
              <w:top w:val="nil"/>
              <w:left w:val="nil"/>
              <w:bottom w:val="nil"/>
              <w:right w:val="nil"/>
            </w:tcBorders>
          </w:tcPr>
          <w:p w14:paraId="4E14CF49" w14:textId="77777777" w:rsidR="00037636" w:rsidRPr="006732E4" w:rsidRDefault="00037636" w:rsidP="00B7342E">
            <w:pPr>
              <w:widowControl/>
              <w:shd w:val="clear" w:color="auto" w:fill="FFFFFF"/>
              <w:jc w:val="center"/>
              <w:rPr>
                <w:rFonts w:ascii="Times New Roman" w:hAnsi="Times New Roman"/>
                <w:b/>
                <w:bCs/>
                <w:iCs/>
                <w:color w:val="auto"/>
                <w:lang w:eastAsia="ar-SA"/>
              </w:rPr>
            </w:pPr>
            <w:r w:rsidRPr="006732E4">
              <w:rPr>
                <w:rFonts w:ascii="Times New Roman" w:hAnsi="Times New Roman"/>
                <w:b/>
                <w:bCs/>
                <w:iCs/>
                <w:color w:val="auto"/>
                <w:lang w:eastAsia="ar-SA"/>
              </w:rPr>
              <w:t xml:space="preserve">ВЫПИСКА </w:t>
            </w:r>
          </w:p>
        </w:tc>
      </w:tr>
      <w:tr w:rsidR="00037636" w:rsidRPr="006732E4" w14:paraId="38070205" w14:textId="77777777" w:rsidTr="00037636">
        <w:tc>
          <w:tcPr>
            <w:tcW w:w="6966" w:type="dxa"/>
            <w:gridSpan w:val="5"/>
            <w:tcBorders>
              <w:top w:val="nil"/>
              <w:left w:val="nil"/>
              <w:bottom w:val="nil"/>
              <w:right w:val="nil"/>
            </w:tcBorders>
          </w:tcPr>
          <w:p w14:paraId="17B93A87" w14:textId="77777777" w:rsidR="00037636" w:rsidRPr="006732E4" w:rsidRDefault="00037636" w:rsidP="00B7342E">
            <w:pPr>
              <w:widowControl/>
              <w:shd w:val="clear" w:color="auto" w:fill="FFFFFF"/>
              <w:jc w:val="center"/>
              <w:rPr>
                <w:rFonts w:ascii="Times New Roman" w:hAnsi="Times New Roman"/>
                <w:b/>
                <w:bCs/>
                <w:iCs/>
                <w:color w:val="auto"/>
                <w:lang w:eastAsia="ar-SA"/>
              </w:rPr>
            </w:pPr>
            <w:r w:rsidRPr="006732E4">
              <w:rPr>
                <w:rFonts w:ascii="Times New Roman" w:hAnsi="Times New Roman"/>
                <w:b/>
                <w:bCs/>
                <w:iCs/>
                <w:color w:val="auto"/>
                <w:lang w:eastAsia="ar-SA"/>
              </w:rPr>
              <w:t>из протокола № 11</w:t>
            </w:r>
          </w:p>
        </w:tc>
      </w:tr>
      <w:tr w:rsidR="00037636" w:rsidRPr="006732E4" w14:paraId="7EF4F187" w14:textId="77777777" w:rsidTr="00037636">
        <w:tc>
          <w:tcPr>
            <w:tcW w:w="6966" w:type="dxa"/>
            <w:gridSpan w:val="5"/>
            <w:tcBorders>
              <w:top w:val="nil"/>
              <w:left w:val="nil"/>
              <w:bottom w:val="nil"/>
              <w:right w:val="nil"/>
            </w:tcBorders>
            <w:vAlign w:val="center"/>
          </w:tcPr>
          <w:p w14:paraId="7FE53D66" w14:textId="77777777" w:rsidR="00037636" w:rsidRPr="006732E4" w:rsidRDefault="00037636" w:rsidP="00B7342E">
            <w:pPr>
              <w:widowControl/>
              <w:shd w:val="clear" w:color="auto" w:fill="FFFFFF"/>
              <w:jc w:val="center"/>
              <w:rPr>
                <w:rFonts w:ascii="Times New Roman" w:hAnsi="Times New Roman"/>
                <w:b/>
                <w:bCs/>
                <w:iCs/>
                <w:color w:val="auto"/>
                <w:lang w:eastAsia="ar-SA"/>
              </w:rPr>
            </w:pPr>
            <w:r w:rsidRPr="006732E4">
              <w:rPr>
                <w:rFonts w:ascii="Times New Roman" w:hAnsi="Times New Roman"/>
                <w:b/>
                <w:bCs/>
                <w:iCs/>
                <w:color w:val="auto"/>
                <w:lang w:eastAsia="ar-SA"/>
              </w:rPr>
              <w:t xml:space="preserve">заседания профсоюзного комитета </w:t>
            </w:r>
          </w:p>
          <w:p w14:paraId="18716C1E" w14:textId="77777777" w:rsidR="00037636" w:rsidRPr="006732E4" w:rsidRDefault="00037636" w:rsidP="00B7342E">
            <w:pPr>
              <w:widowControl/>
              <w:shd w:val="clear" w:color="auto" w:fill="FFFFFF"/>
              <w:jc w:val="center"/>
              <w:rPr>
                <w:rFonts w:ascii="Times New Roman" w:hAnsi="Times New Roman"/>
                <w:b/>
                <w:bCs/>
                <w:iCs/>
                <w:color w:val="auto"/>
                <w:lang w:eastAsia="ar-SA"/>
              </w:rPr>
            </w:pPr>
            <w:r w:rsidRPr="006732E4">
              <w:rPr>
                <w:rFonts w:ascii="Times New Roman" w:hAnsi="Times New Roman"/>
                <w:b/>
                <w:bCs/>
                <w:iCs/>
                <w:color w:val="auto"/>
                <w:lang w:eastAsia="ar-SA"/>
              </w:rPr>
              <w:t xml:space="preserve">первичной профсоюзной организации </w:t>
            </w:r>
          </w:p>
          <w:p w14:paraId="524D6A54" w14:textId="77777777" w:rsidR="00037636" w:rsidRPr="006732E4" w:rsidRDefault="00037636" w:rsidP="00B7342E">
            <w:pPr>
              <w:widowControl/>
              <w:shd w:val="clear" w:color="auto" w:fill="FFFFFF"/>
              <w:jc w:val="center"/>
              <w:rPr>
                <w:rFonts w:ascii="Times New Roman" w:hAnsi="Times New Roman"/>
                <w:b/>
                <w:bCs/>
                <w:iCs/>
                <w:color w:val="auto"/>
                <w:lang w:eastAsia="ar-SA"/>
              </w:rPr>
            </w:pPr>
            <w:r w:rsidRPr="006732E4">
              <w:rPr>
                <w:rFonts w:ascii="Times New Roman" w:hAnsi="Times New Roman"/>
                <w:color w:val="auto"/>
              </w:rPr>
              <w:t>МБ ДОУ №</w:t>
            </w:r>
          </w:p>
        </w:tc>
      </w:tr>
      <w:tr w:rsidR="00037636" w:rsidRPr="006732E4" w14:paraId="36F2789A" w14:textId="77777777" w:rsidTr="000910C5">
        <w:tc>
          <w:tcPr>
            <w:tcW w:w="6966" w:type="dxa"/>
            <w:gridSpan w:val="5"/>
            <w:tcBorders>
              <w:top w:val="nil"/>
              <w:left w:val="nil"/>
              <w:bottom w:val="nil"/>
              <w:right w:val="nil"/>
            </w:tcBorders>
          </w:tcPr>
          <w:p w14:paraId="15E2C028" w14:textId="77777777" w:rsidR="00037636" w:rsidRPr="006732E4" w:rsidRDefault="00037636" w:rsidP="00B7342E">
            <w:pPr>
              <w:widowControl/>
              <w:shd w:val="clear" w:color="auto" w:fill="FFFFFF"/>
              <w:jc w:val="center"/>
              <w:rPr>
                <w:rFonts w:ascii="Times New Roman" w:hAnsi="Times New Roman"/>
                <w:bCs/>
                <w:iCs/>
                <w:color w:val="auto"/>
                <w:lang w:eastAsia="ar-SA"/>
              </w:rPr>
            </w:pPr>
            <w:r w:rsidRPr="006732E4">
              <w:rPr>
                <w:rFonts w:ascii="Times New Roman" w:hAnsi="Times New Roman"/>
                <w:bCs/>
                <w:iCs/>
                <w:color w:val="auto"/>
                <w:lang w:eastAsia="ar-SA"/>
              </w:rPr>
              <w:t>от       .2023</w:t>
            </w:r>
          </w:p>
        </w:tc>
      </w:tr>
      <w:tr w:rsidR="00037636" w:rsidRPr="006732E4" w14:paraId="7A0DF0D2" w14:textId="77777777" w:rsidTr="00037636">
        <w:tc>
          <w:tcPr>
            <w:tcW w:w="6966" w:type="dxa"/>
            <w:gridSpan w:val="5"/>
            <w:tcBorders>
              <w:top w:val="nil"/>
              <w:left w:val="nil"/>
              <w:bottom w:val="nil"/>
              <w:right w:val="nil"/>
            </w:tcBorders>
          </w:tcPr>
          <w:p w14:paraId="0F097D05" w14:textId="77777777" w:rsidR="00037636" w:rsidRPr="006732E4" w:rsidRDefault="00037636" w:rsidP="00B7342E">
            <w:pPr>
              <w:widowControl/>
              <w:shd w:val="clear" w:color="auto" w:fill="FFFFFF"/>
              <w:jc w:val="center"/>
              <w:rPr>
                <w:rFonts w:ascii="Times New Roman" w:hAnsi="Times New Roman"/>
                <w:bCs/>
                <w:iCs/>
                <w:color w:val="auto"/>
                <w:lang w:eastAsia="ar-SA"/>
              </w:rPr>
            </w:pPr>
            <w:r w:rsidRPr="006732E4">
              <w:rPr>
                <w:rFonts w:ascii="Times New Roman" w:hAnsi="Times New Roman"/>
                <w:bCs/>
                <w:iCs/>
                <w:color w:val="auto"/>
                <w:lang w:eastAsia="ar-SA"/>
              </w:rPr>
              <w:t>(число, месяц, год)</w:t>
            </w:r>
          </w:p>
        </w:tc>
      </w:tr>
      <w:tr w:rsidR="00037636" w:rsidRPr="006732E4" w14:paraId="40AC38CD" w14:textId="77777777" w:rsidTr="00037636">
        <w:tc>
          <w:tcPr>
            <w:tcW w:w="6966" w:type="dxa"/>
            <w:gridSpan w:val="5"/>
            <w:tcBorders>
              <w:top w:val="nil"/>
              <w:left w:val="nil"/>
              <w:bottom w:val="nil"/>
              <w:right w:val="nil"/>
            </w:tcBorders>
          </w:tcPr>
          <w:p w14:paraId="03DC977D" w14:textId="77777777" w:rsidR="00037636" w:rsidRPr="006732E4" w:rsidRDefault="00037636" w:rsidP="00B7342E">
            <w:pPr>
              <w:widowControl/>
              <w:shd w:val="clear" w:color="auto" w:fill="FFFFFF"/>
              <w:jc w:val="center"/>
              <w:rPr>
                <w:rFonts w:ascii="Times New Roman" w:hAnsi="Times New Roman"/>
                <w:color w:val="auto"/>
                <w:lang w:eastAsia="ar-SA"/>
              </w:rPr>
            </w:pPr>
          </w:p>
        </w:tc>
      </w:tr>
      <w:tr w:rsidR="00037636" w:rsidRPr="006732E4" w14:paraId="21228C33" w14:textId="77777777" w:rsidTr="00037636">
        <w:tc>
          <w:tcPr>
            <w:tcW w:w="2931" w:type="dxa"/>
            <w:tcBorders>
              <w:top w:val="nil"/>
              <w:left w:val="nil"/>
              <w:bottom w:val="nil"/>
              <w:right w:val="nil"/>
            </w:tcBorders>
          </w:tcPr>
          <w:p w14:paraId="2A0BF8A0" w14:textId="77777777" w:rsidR="00037636" w:rsidRPr="006732E4" w:rsidRDefault="00037636" w:rsidP="00B7342E">
            <w:pPr>
              <w:widowControl/>
              <w:shd w:val="clear" w:color="auto" w:fill="FFFFFF"/>
              <w:jc w:val="center"/>
              <w:rPr>
                <w:rFonts w:ascii="Times New Roman" w:hAnsi="Times New Roman"/>
                <w:color w:val="auto"/>
                <w:lang w:eastAsia="ar-SA"/>
              </w:rPr>
            </w:pPr>
            <w:r w:rsidRPr="006732E4">
              <w:rPr>
                <w:rFonts w:ascii="Times New Roman" w:hAnsi="Times New Roman"/>
                <w:iCs/>
                <w:color w:val="auto"/>
                <w:lang w:eastAsia="ar-SA"/>
              </w:rPr>
              <w:t>Состоит в ПК ППО:</w:t>
            </w:r>
          </w:p>
        </w:tc>
        <w:tc>
          <w:tcPr>
            <w:tcW w:w="1166" w:type="dxa"/>
            <w:tcBorders>
              <w:top w:val="nil"/>
              <w:left w:val="nil"/>
              <w:right w:val="nil"/>
            </w:tcBorders>
          </w:tcPr>
          <w:p w14:paraId="284DD809" w14:textId="77777777" w:rsidR="00037636" w:rsidRPr="006732E4" w:rsidRDefault="00037636" w:rsidP="00B7342E">
            <w:pPr>
              <w:widowControl/>
              <w:shd w:val="clear" w:color="auto" w:fill="FFFFFF"/>
              <w:jc w:val="center"/>
              <w:rPr>
                <w:rFonts w:ascii="Times New Roman" w:hAnsi="Times New Roman"/>
                <w:color w:val="auto"/>
                <w:lang w:eastAsia="ar-SA"/>
              </w:rPr>
            </w:pPr>
          </w:p>
        </w:tc>
        <w:tc>
          <w:tcPr>
            <w:tcW w:w="864" w:type="dxa"/>
            <w:tcBorders>
              <w:top w:val="nil"/>
              <w:left w:val="nil"/>
              <w:bottom w:val="nil"/>
              <w:right w:val="nil"/>
            </w:tcBorders>
          </w:tcPr>
          <w:p w14:paraId="4D6596CD" w14:textId="77777777" w:rsidR="00037636" w:rsidRPr="006732E4" w:rsidRDefault="00037636" w:rsidP="00B7342E">
            <w:pPr>
              <w:widowControl/>
              <w:shd w:val="clear" w:color="auto" w:fill="FFFFFF"/>
              <w:jc w:val="center"/>
              <w:rPr>
                <w:rFonts w:ascii="Times New Roman" w:hAnsi="Times New Roman"/>
                <w:color w:val="auto"/>
                <w:lang w:eastAsia="ar-SA"/>
              </w:rPr>
            </w:pPr>
            <w:r w:rsidRPr="006732E4">
              <w:rPr>
                <w:rFonts w:ascii="Times New Roman" w:hAnsi="Times New Roman"/>
                <w:iCs/>
                <w:color w:val="auto"/>
                <w:lang w:eastAsia="ar-SA"/>
              </w:rPr>
              <w:t>чел.</w:t>
            </w:r>
          </w:p>
        </w:tc>
        <w:tc>
          <w:tcPr>
            <w:tcW w:w="900" w:type="dxa"/>
            <w:tcBorders>
              <w:top w:val="nil"/>
              <w:left w:val="nil"/>
              <w:bottom w:val="nil"/>
              <w:right w:val="nil"/>
            </w:tcBorders>
          </w:tcPr>
          <w:p w14:paraId="4D5725E4" w14:textId="77777777" w:rsidR="00037636" w:rsidRPr="006732E4" w:rsidRDefault="00037636" w:rsidP="00B7342E">
            <w:pPr>
              <w:widowControl/>
              <w:shd w:val="clear" w:color="auto" w:fill="FFFFFF"/>
              <w:jc w:val="center"/>
              <w:rPr>
                <w:rFonts w:ascii="Times New Roman" w:hAnsi="Times New Roman"/>
                <w:color w:val="auto"/>
                <w:lang w:eastAsia="ar-SA"/>
              </w:rPr>
            </w:pPr>
          </w:p>
        </w:tc>
        <w:tc>
          <w:tcPr>
            <w:tcW w:w="1105" w:type="dxa"/>
            <w:tcBorders>
              <w:top w:val="nil"/>
              <w:left w:val="nil"/>
              <w:bottom w:val="nil"/>
              <w:right w:val="nil"/>
            </w:tcBorders>
          </w:tcPr>
          <w:p w14:paraId="2355797E" w14:textId="77777777" w:rsidR="00037636" w:rsidRPr="006732E4" w:rsidRDefault="00037636" w:rsidP="00B7342E">
            <w:pPr>
              <w:widowControl/>
              <w:shd w:val="clear" w:color="auto" w:fill="FFFFFF"/>
              <w:jc w:val="center"/>
              <w:rPr>
                <w:rFonts w:ascii="Times New Roman" w:hAnsi="Times New Roman"/>
                <w:color w:val="auto"/>
                <w:lang w:eastAsia="ar-SA"/>
              </w:rPr>
            </w:pPr>
          </w:p>
        </w:tc>
      </w:tr>
      <w:tr w:rsidR="00037636" w:rsidRPr="006732E4" w14:paraId="286EE04B" w14:textId="77777777" w:rsidTr="00037636">
        <w:tc>
          <w:tcPr>
            <w:tcW w:w="2931" w:type="dxa"/>
            <w:tcBorders>
              <w:top w:val="nil"/>
              <w:left w:val="nil"/>
              <w:bottom w:val="nil"/>
              <w:right w:val="nil"/>
            </w:tcBorders>
          </w:tcPr>
          <w:p w14:paraId="4569478F" w14:textId="77777777"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Присутствовало:</w:t>
            </w:r>
          </w:p>
        </w:tc>
        <w:tc>
          <w:tcPr>
            <w:tcW w:w="1166" w:type="dxa"/>
            <w:tcBorders>
              <w:left w:val="nil"/>
              <w:right w:val="nil"/>
            </w:tcBorders>
          </w:tcPr>
          <w:p w14:paraId="72EB1A47" w14:textId="77777777" w:rsidR="00037636" w:rsidRPr="006732E4" w:rsidRDefault="00037636" w:rsidP="00B7342E">
            <w:pPr>
              <w:widowControl/>
              <w:shd w:val="clear" w:color="auto" w:fill="FFFFFF"/>
              <w:jc w:val="center"/>
              <w:rPr>
                <w:rFonts w:ascii="Times New Roman" w:hAnsi="Times New Roman"/>
                <w:color w:val="auto"/>
                <w:lang w:eastAsia="ar-SA"/>
              </w:rPr>
            </w:pPr>
          </w:p>
        </w:tc>
        <w:tc>
          <w:tcPr>
            <w:tcW w:w="864" w:type="dxa"/>
            <w:tcBorders>
              <w:top w:val="nil"/>
              <w:left w:val="nil"/>
              <w:bottom w:val="nil"/>
              <w:right w:val="nil"/>
            </w:tcBorders>
          </w:tcPr>
          <w:p w14:paraId="405C141F" w14:textId="77777777" w:rsidR="00037636" w:rsidRPr="006732E4" w:rsidRDefault="00037636" w:rsidP="00B7342E">
            <w:pPr>
              <w:widowControl/>
              <w:shd w:val="clear" w:color="auto" w:fill="FFFFFF"/>
              <w:jc w:val="center"/>
              <w:rPr>
                <w:rFonts w:ascii="Times New Roman" w:hAnsi="Times New Roman"/>
                <w:iCs/>
                <w:color w:val="auto"/>
                <w:lang w:eastAsia="ar-SA"/>
              </w:rPr>
            </w:pPr>
            <w:r w:rsidRPr="006732E4">
              <w:rPr>
                <w:rFonts w:ascii="Times New Roman" w:hAnsi="Times New Roman"/>
                <w:iCs/>
                <w:color w:val="auto"/>
                <w:lang w:eastAsia="ar-SA"/>
              </w:rPr>
              <w:t>чел.</w:t>
            </w:r>
          </w:p>
        </w:tc>
        <w:tc>
          <w:tcPr>
            <w:tcW w:w="900" w:type="dxa"/>
            <w:tcBorders>
              <w:top w:val="nil"/>
              <w:left w:val="nil"/>
              <w:bottom w:val="nil"/>
              <w:right w:val="nil"/>
            </w:tcBorders>
          </w:tcPr>
          <w:p w14:paraId="277CCCB2" w14:textId="77777777" w:rsidR="00037636" w:rsidRPr="006732E4" w:rsidRDefault="00037636" w:rsidP="00B7342E">
            <w:pPr>
              <w:widowControl/>
              <w:shd w:val="clear" w:color="auto" w:fill="FFFFFF"/>
              <w:jc w:val="center"/>
              <w:rPr>
                <w:rFonts w:ascii="Times New Roman" w:hAnsi="Times New Roman"/>
                <w:color w:val="auto"/>
                <w:lang w:eastAsia="ar-SA"/>
              </w:rPr>
            </w:pPr>
          </w:p>
        </w:tc>
        <w:tc>
          <w:tcPr>
            <w:tcW w:w="1105" w:type="dxa"/>
            <w:tcBorders>
              <w:top w:val="nil"/>
              <w:left w:val="nil"/>
              <w:bottom w:val="nil"/>
              <w:right w:val="nil"/>
            </w:tcBorders>
          </w:tcPr>
          <w:p w14:paraId="79C57D8F" w14:textId="77777777" w:rsidR="00037636" w:rsidRPr="006732E4" w:rsidRDefault="00037636" w:rsidP="00B7342E">
            <w:pPr>
              <w:widowControl/>
              <w:shd w:val="clear" w:color="auto" w:fill="FFFFFF"/>
              <w:jc w:val="center"/>
              <w:rPr>
                <w:rFonts w:ascii="Times New Roman" w:hAnsi="Times New Roman"/>
                <w:color w:val="auto"/>
                <w:lang w:eastAsia="ar-SA"/>
              </w:rPr>
            </w:pPr>
          </w:p>
        </w:tc>
      </w:tr>
      <w:tr w:rsidR="00037636" w:rsidRPr="006732E4" w14:paraId="790290CD" w14:textId="77777777" w:rsidTr="00037636">
        <w:tc>
          <w:tcPr>
            <w:tcW w:w="2931" w:type="dxa"/>
            <w:tcBorders>
              <w:top w:val="nil"/>
              <w:left w:val="nil"/>
              <w:bottom w:val="nil"/>
              <w:right w:val="nil"/>
            </w:tcBorders>
          </w:tcPr>
          <w:p w14:paraId="409F7523" w14:textId="77777777" w:rsidR="00037636" w:rsidRPr="006732E4" w:rsidRDefault="00037636" w:rsidP="00B7342E">
            <w:pPr>
              <w:widowControl/>
              <w:shd w:val="clear" w:color="auto" w:fill="FFFFFF"/>
              <w:jc w:val="center"/>
              <w:rPr>
                <w:rFonts w:ascii="Times New Roman" w:hAnsi="Times New Roman"/>
                <w:iCs/>
                <w:color w:val="auto"/>
                <w:lang w:eastAsia="ar-SA"/>
              </w:rPr>
            </w:pPr>
          </w:p>
        </w:tc>
        <w:tc>
          <w:tcPr>
            <w:tcW w:w="1166" w:type="dxa"/>
            <w:tcBorders>
              <w:left w:val="nil"/>
              <w:bottom w:val="nil"/>
              <w:right w:val="nil"/>
            </w:tcBorders>
          </w:tcPr>
          <w:p w14:paraId="405D9C07" w14:textId="77777777" w:rsidR="00037636" w:rsidRPr="006732E4" w:rsidRDefault="00037636" w:rsidP="00B7342E">
            <w:pPr>
              <w:widowControl/>
              <w:shd w:val="clear" w:color="auto" w:fill="FFFFFF"/>
              <w:jc w:val="center"/>
              <w:rPr>
                <w:rFonts w:ascii="Times New Roman" w:hAnsi="Times New Roman"/>
                <w:color w:val="auto"/>
                <w:lang w:eastAsia="ar-SA"/>
              </w:rPr>
            </w:pPr>
            <w:r w:rsidRPr="006732E4">
              <w:rPr>
                <w:rFonts w:ascii="Times New Roman" w:hAnsi="Times New Roman"/>
                <w:color w:val="auto"/>
                <w:lang w:eastAsia="ar-SA"/>
              </w:rPr>
              <w:t>(число)</w:t>
            </w:r>
          </w:p>
        </w:tc>
        <w:tc>
          <w:tcPr>
            <w:tcW w:w="864" w:type="dxa"/>
            <w:tcBorders>
              <w:top w:val="nil"/>
              <w:left w:val="nil"/>
              <w:bottom w:val="nil"/>
              <w:right w:val="nil"/>
            </w:tcBorders>
          </w:tcPr>
          <w:p w14:paraId="623789FD" w14:textId="77777777" w:rsidR="00037636" w:rsidRPr="006732E4" w:rsidRDefault="00037636" w:rsidP="00B7342E">
            <w:pPr>
              <w:widowControl/>
              <w:shd w:val="clear" w:color="auto" w:fill="FFFFFF"/>
              <w:jc w:val="center"/>
              <w:rPr>
                <w:rFonts w:ascii="Times New Roman" w:hAnsi="Times New Roman"/>
                <w:iCs/>
                <w:color w:val="auto"/>
                <w:lang w:eastAsia="ar-SA"/>
              </w:rPr>
            </w:pPr>
          </w:p>
        </w:tc>
        <w:tc>
          <w:tcPr>
            <w:tcW w:w="900" w:type="dxa"/>
            <w:tcBorders>
              <w:top w:val="nil"/>
              <w:left w:val="nil"/>
              <w:bottom w:val="nil"/>
              <w:right w:val="nil"/>
            </w:tcBorders>
          </w:tcPr>
          <w:p w14:paraId="07B599C3" w14:textId="77777777" w:rsidR="00037636" w:rsidRPr="006732E4" w:rsidRDefault="00037636" w:rsidP="00B7342E">
            <w:pPr>
              <w:widowControl/>
              <w:shd w:val="clear" w:color="auto" w:fill="FFFFFF"/>
              <w:jc w:val="center"/>
              <w:rPr>
                <w:rFonts w:ascii="Times New Roman" w:hAnsi="Times New Roman"/>
                <w:color w:val="auto"/>
                <w:lang w:eastAsia="ar-SA"/>
              </w:rPr>
            </w:pPr>
          </w:p>
        </w:tc>
        <w:tc>
          <w:tcPr>
            <w:tcW w:w="1105" w:type="dxa"/>
            <w:tcBorders>
              <w:top w:val="nil"/>
              <w:left w:val="nil"/>
              <w:bottom w:val="nil"/>
              <w:right w:val="nil"/>
            </w:tcBorders>
          </w:tcPr>
          <w:p w14:paraId="5CD88210" w14:textId="77777777" w:rsidR="00037636" w:rsidRPr="006732E4" w:rsidRDefault="00037636" w:rsidP="00B7342E">
            <w:pPr>
              <w:widowControl/>
              <w:shd w:val="clear" w:color="auto" w:fill="FFFFFF"/>
              <w:jc w:val="center"/>
              <w:rPr>
                <w:rFonts w:ascii="Times New Roman" w:hAnsi="Times New Roman"/>
                <w:color w:val="auto"/>
                <w:lang w:eastAsia="ar-SA"/>
              </w:rPr>
            </w:pPr>
          </w:p>
        </w:tc>
      </w:tr>
    </w:tbl>
    <w:p w14:paraId="727A0560" w14:textId="77777777" w:rsidR="00037636" w:rsidRPr="006732E4" w:rsidRDefault="00037636" w:rsidP="00B7342E">
      <w:pPr>
        <w:widowControl/>
        <w:shd w:val="clear" w:color="auto" w:fill="FFFFFF"/>
        <w:ind w:firstLine="307"/>
        <w:jc w:val="both"/>
        <w:rPr>
          <w:rFonts w:ascii="Times New Roman" w:hAnsi="Times New Roman"/>
          <w:iCs/>
          <w:color w:val="auto"/>
          <w:lang w:eastAsia="ar-SA"/>
        </w:rPr>
      </w:pPr>
    </w:p>
    <w:tbl>
      <w:tblPr>
        <w:tblW w:w="8393" w:type="dxa"/>
        <w:tblLook w:val="00A0" w:firstRow="1" w:lastRow="0" w:firstColumn="1" w:lastColumn="0" w:noHBand="0" w:noVBand="0"/>
      </w:tblPr>
      <w:tblGrid>
        <w:gridCol w:w="2905"/>
        <w:gridCol w:w="484"/>
        <w:gridCol w:w="1589"/>
        <w:gridCol w:w="1590"/>
        <w:gridCol w:w="344"/>
        <w:gridCol w:w="1245"/>
        <w:gridCol w:w="236"/>
      </w:tblGrid>
      <w:tr w:rsidR="00037636" w:rsidRPr="006732E4" w14:paraId="3608C277" w14:textId="77777777" w:rsidTr="00037636">
        <w:trPr>
          <w:gridAfter w:val="2"/>
          <w:wAfter w:w="1481" w:type="dxa"/>
        </w:trPr>
        <w:tc>
          <w:tcPr>
            <w:tcW w:w="6912" w:type="dxa"/>
            <w:gridSpan w:val="5"/>
          </w:tcPr>
          <w:p w14:paraId="4E2D2C49" w14:textId="77777777" w:rsidR="00037636" w:rsidRPr="006732E4" w:rsidRDefault="00037636" w:rsidP="00B7342E">
            <w:pPr>
              <w:widowControl/>
              <w:shd w:val="clear" w:color="auto" w:fill="FFFFFF"/>
              <w:ind w:firstLine="307"/>
              <w:jc w:val="both"/>
              <w:rPr>
                <w:rFonts w:ascii="Times New Roman" w:hAnsi="Times New Roman"/>
                <w:iCs/>
                <w:color w:val="auto"/>
                <w:lang w:eastAsia="ar-SA"/>
              </w:rPr>
            </w:pPr>
            <w:r w:rsidRPr="006732E4">
              <w:rPr>
                <w:rFonts w:ascii="Times New Roman" w:hAnsi="Times New Roman"/>
                <w:b/>
                <w:iCs/>
                <w:color w:val="auto"/>
                <w:lang w:eastAsia="ar-SA"/>
              </w:rPr>
              <w:t>СЛУШАЛИ:</w:t>
            </w:r>
          </w:p>
        </w:tc>
      </w:tr>
      <w:tr w:rsidR="00037636" w:rsidRPr="006732E4" w14:paraId="2180B4CC" w14:textId="77777777" w:rsidTr="00037636">
        <w:trPr>
          <w:gridAfter w:val="2"/>
          <w:wAfter w:w="1481" w:type="dxa"/>
        </w:trPr>
        <w:tc>
          <w:tcPr>
            <w:tcW w:w="6912" w:type="dxa"/>
            <w:gridSpan w:val="5"/>
          </w:tcPr>
          <w:p w14:paraId="09190FD3" w14:textId="77777777" w:rsidR="00037636" w:rsidRPr="006732E4" w:rsidRDefault="00037636" w:rsidP="00B7342E">
            <w:pPr>
              <w:widowControl/>
              <w:shd w:val="clear" w:color="auto" w:fill="FFFFFF"/>
              <w:jc w:val="both"/>
              <w:rPr>
                <w:rFonts w:ascii="Times New Roman" w:hAnsi="Times New Roman"/>
                <w:iCs/>
                <w:color w:val="auto"/>
                <w:lang w:eastAsia="ar-SA"/>
              </w:rPr>
            </w:pPr>
          </w:p>
        </w:tc>
      </w:tr>
      <w:tr w:rsidR="00037636" w:rsidRPr="006732E4" w14:paraId="062184A0" w14:textId="77777777" w:rsidTr="00037636">
        <w:trPr>
          <w:gridAfter w:val="2"/>
          <w:wAfter w:w="1481" w:type="dxa"/>
        </w:trPr>
        <w:tc>
          <w:tcPr>
            <w:tcW w:w="6912" w:type="dxa"/>
            <w:gridSpan w:val="5"/>
          </w:tcPr>
          <w:p w14:paraId="61A4B0DA" w14:textId="77777777" w:rsidR="00037636" w:rsidRPr="006732E4" w:rsidRDefault="00037636" w:rsidP="00B7342E">
            <w:pPr>
              <w:widowControl/>
              <w:shd w:val="clear" w:color="auto" w:fill="FFFFFF"/>
              <w:ind w:firstLine="567"/>
              <w:jc w:val="both"/>
              <w:rPr>
                <w:rFonts w:ascii="Times New Roman" w:hAnsi="Times New Roman"/>
                <w:color w:val="auto"/>
                <w:lang w:eastAsia="ar-SA"/>
              </w:rPr>
            </w:pPr>
            <w:r w:rsidRPr="006732E4">
              <w:rPr>
                <w:rFonts w:ascii="Times New Roman" w:hAnsi="Times New Roman"/>
                <w:iCs/>
                <w:color w:val="auto"/>
                <w:lang w:eastAsia="ar-SA"/>
              </w:rPr>
              <w:t xml:space="preserve">Об утверждении мотивированного мнения </w:t>
            </w:r>
            <w:r w:rsidRPr="006732E4">
              <w:rPr>
                <w:rFonts w:ascii="Times New Roman" w:hAnsi="Times New Roman"/>
                <w:color w:val="auto"/>
              </w:rPr>
              <w:t>первичной профсоюзной организации</w:t>
            </w:r>
            <w:r w:rsidRPr="006732E4">
              <w:rPr>
                <w:rFonts w:ascii="Times New Roman" w:hAnsi="Times New Roman"/>
                <w:iCs/>
                <w:color w:val="auto"/>
                <w:lang w:eastAsia="ar-SA"/>
              </w:rPr>
              <w:t xml:space="preserve"> по вопросу принятия работодателем </w:t>
            </w:r>
            <w:r w:rsidRPr="006732E4">
              <w:rPr>
                <w:rFonts w:ascii="Times New Roman" w:hAnsi="Times New Roman"/>
                <w:color w:val="auto"/>
                <w:lang w:eastAsia="ar-SA"/>
              </w:rPr>
              <w:t>локального нормативного акта</w:t>
            </w:r>
            <w:r w:rsidRPr="006732E4">
              <w:rPr>
                <w:rFonts w:ascii="Times New Roman" w:hAnsi="Times New Roman"/>
                <w:color w:val="auto"/>
              </w:rPr>
              <w:t xml:space="preserve"> Положения об уполномоченном </w:t>
            </w:r>
            <w:r w:rsidRPr="006732E4">
              <w:rPr>
                <w:rFonts w:ascii="Times New Roman" w:hAnsi="Times New Roman"/>
                <w:color w:val="auto"/>
              </w:rPr>
              <w:lastRenderedPageBreak/>
              <w:t xml:space="preserve">(доверенном) лице по охране труда профсоюза </w:t>
            </w:r>
            <w:r w:rsidRPr="006732E4">
              <w:rPr>
                <w:rFonts w:ascii="Times New Roman" w:hAnsi="Times New Roman"/>
                <w:iCs/>
                <w:color w:val="auto"/>
                <w:lang w:eastAsia="ar-SA"/>
              </w:rPr>
              <w:t xml:space="preserve">в соответствии с обращением </w:t>
            </w:r>
          </w:p>
        </w:tc>
      </w:tr>
      <w:tr w:rsidR="00037636" w:rsidRPr="006732E4" w14:paraId="200ECDE5" w14:textId="77777777" w:rsidTr="00037636">
        <w:tc>
          <w:tcPr>
            <w:tcW w:w="2905" w:type="dxa"/>
          </w:tcPr>
          <w:p w14:paraId="4EE9910A" w14:textId="77777777" w:rsidR="00037636" w:rsidRPr="006732E4" w:rsidRDefault="00037636" w:rsidP="00B7342E">
            <w:pPr>
              <w:widowControl/>
              <w:shd w:val="clear" w:color="auto" w:fill="FFFFFF"/>
              <w:jc w:val="both"/>
              <w:rPr>
                <w:rFonts w:ascii="Times New Roman" w:hAnsi="Times New Roman"/>
                <w:iCs/>
                <w:color w:val="auto"/>
                <w:lang w:eastAsia="ar-SA"/>
              </w:rPr>
            </w:pPr>
            <w:r w:rsidRPr="006732E4">
              <w:rPr>
                <w:rFonts w:ascii="Times New Roman" w:hAnsi="Times New Roman"/>
                <w:iCs/>
                <w:color w:val="auto"/>
                <w:lang w:eastAsia="ar-SA"/>
              </w:rPr>
              <w:lastRenderedPageBreak/>
              <w:t>От   .2023 г.</w:t>
            </w:r>
          </w:p>
        </w:tc>
        <w:tc>
          <w:tcPr>
            <w:tcW w:w="484" w:type="dxa"/>
          </w:tcPr>
          <w:p w14:paraId="716E1F32" w14:textId="77777777" w:rsidR="00037636" w:rsidRPr="006732E4" w:rsidRDefault="00037636" w:rsidP="00B7342E">
            <w:pPr>
              <w:widowControl/>
              <w:shd w:val="clear" w:color="auto" w:fill="FFFFFF"/>
              <w:jc w:val="both"/>
              <w:rPr>
                <w:rFonts w:ascii="Times New Roman" w:hAnsi="Times New Roman"/>
                <w:iCs/>
                <w:color w:val="auto"/>
                <w:lang w:eastAsia="ar-SA"/>
              </w:rPr>
            </w:pPr>
            <w:r w:rsidRPr="006732E4">
              <w:rPr>
                <w:rFonts w:ascii="Times New Roman" w:hAnsi="Times New Roman"/>
                <w:iCs/>
                <w:color w:val="auto"/>
                <w:lang w:eastAsia="ar-SA"/>
              </w:rPr>
              <w:t>№</w:t>
            </w:r>
          </w:p>
        </w:tc>
        <w:tc>
          <w:tcPr>
            <w:tcW w:w="1589" w:type="dxa"/>
          </w:tcPr>
          <w:p w14:paraId="28AFB6F4" w14:textId="77777777" w:rsidR="00037636" w:rsidRPr="006732E4" w:rsidRDefault="00037636" w:rsidP="00B7342E">
            <w:pPr>
              <w:widowControl/>
              <w:shd w:val="clear" w:color="auto" w:fill="FFFFFF"/>
              <w:jc w:val="both"/>
              <w:rPr>
                <w:rFonts w:ascii="Times New Roman" w:hAnsi="Times New Roman"/>
                <w:iCs/>
                <w:color w:val="auto"/>
                <w:lang w:eastAsia="ar-SA"/>
              </w:rPr>
            </w:pPr>
          </w:p>
        </w:tc>
        <w:tc>
          <w:tcPr>
            <w:tcW w:w="1590" w:type="dxa"/>
          </w:tcPr>
          <w:p w14:paraId="780A76CB" w14:textId="77777777" w:rsidR="00037636" w:rsidRPr="006732E4" w:rsidRDefault="00037636" w:rsidP="00B7342E">
            <w:pPr>
              <w:widowControl/>
              <w:shd w:val="clear" w:color="auto" w:fill="FFFFFF"/>
              <w:jc w:val="both"/>
              <w:rPr>
                <w:rFonts w:ascii="Times New Roman" w:hAnsi="Times New Roman"/>
                <w:iCs/>
                <w:color w:val="auto"/>
                <w:lang w:eastAsia="ar-SA"/>
              </w:rPr>
            </w:pPr>
          </w:p>
        </w:tc>
        <w:tc>
          <w:tcPr>
            <w:tcW w:w="1589" w:type="dxa"/>
            <w:gridSpan w:val="2"/>
          </w:tcPr>
          <w:p w14:paraId="447C46E0" w14:textId="77777777" w:rsidR="00037636" w:rsidRPr="006732E4" w:rsidRDefault="00037636" w:rsidP="00B7342E">
            <w:pPr>
              <w:widowControl/>
              <w:shd w:val="clear" w:color="auto" w:fill="FFFFFF"/>
              <w:jc w:val="both"/>
              <w:rPr>
                <w:rFonts w:ascii="Times New Roman" w:hAnsi="Times New Roman"/>
                <w:iCs/>
                <w:color w:val="auto"/>
                <w:lang w:eastAsia="ar-SA"/>
              </w:rPr>
            </w:pPr>
          </w:p>
        </w:tc>
        <w:tc>
          <w:tcPr>
            <w:tcW w:w="236" w:type="dxa"/>
          </w:tcPr>
          <w:p w14:paraId="6EB7E666" w14:textId="77777777" w:rsidR="00037636" w:rsidRPr="006732E4" w:rsidRDefault="00037636" w:rsidP="00B7342E">
            <w:pPr>
              <w:widowControl/>
              <w:shd w:val="clear" w:color="auto" w:fill="FFFFFF"/>
              <w:jc w:val="both"/>
              <w:rPr>
                <w:rFonts w:ascii="Times New Roman" w:hAnsi="Times New Roman"/>
                <w:iCs/>
                <w:color w:val="auto"/>
                <w:lang w:eastAsia="ar-SA"/>
              </w:rPr>
            </w:pPr>
          </w:p>
        </w:tc>
      </w:tr>
      <w:tr w:rsidR="00037636" w:rsidRPr="006732E4" w14:paraId="0249551B" w14:textId="77777777" w:rsidTr="00037636">
        <w:trPr>
          <w:gridAfter w:val="2"/>
          <w:wAfter w:w="1481" w:type="dxa"/>
        </w:trPr>
        <w:tc>
          <w:tcPr>
            <w:tcW w:w="6912" w:type="dxa"/>
            <w:gridSpan w:val="5"/>
          </w:tcPr>
          <w:p w14:paraId="72FD80F6" w14:textId="77777777" w:rsidR="00037636" w:rsidRPr="006732E4" w:rsidRDefault="00037636" w:rsidP="00B7342E">
            <w:pPr>
              <w:widowControl/>
              <w:shd w:val="clear" w:color="auto" w:fill="FFFFFF"/>
              <w:rPr>
                <w:rFonts w:ascii="Times New Roman" w:hAnsi="Times New Roman"/>
                <w:iCs/>
                <w:color w:val="auto"/>
                <w:lang w:eastAsia="ar-SA"/>
              </w:rPr>
            </w:pPr>
            <w:r w:rsidRPr="006732E4">
              <w:rPr>
                <w:rFonts w:ascii="Times New Roman" w:hAnsi="Times New Roman"/>
                <w:iCs/>
                <w:color w:val="auto"/>
                <w:lang w:eastAsia="ar-SA"/>
              </w:rPr>
              <w:t>(дата: число, месяц, года) (номер).</w:t>
            </w:r>
          </w:p>
        </w:tc>
      </w:tr>
    </w:tbl>
    <w:p w14:paraId="5252AA79" w14:textId="77777777" w:rsidR="00037636" w:rsidRPr="006732E4" w:rsidRDefault="00037636" w:rsidP="00B7342E">
      <w:pPr>
        <w:widowControl/>
        <w:shd w:val="clear" w:color="auto" w:fill="FFFFFF"/>
        <w:ind w:firstLine="283"/>
        <w:jc w:val="both"/>
        <w:rPr>
          <w:rFonts w:ascii="Times New Roman" w:hAnsi="Times New Roman"/>
          <w:iCs/>
          <w:color w:val="auto"/>
          <w:lang w:eastAsia="ar-SA"/>
        </w:rPr>
      </w:pPr>
    </w:p>
    <w:tbl>
      <w:tblPr>
        <w:tblW w:w="6912" w:type="dxa"/>
        <w:tblLook w:val="00A0" w:firstRow="1" w:lastRow="0" w:firstColumn="1" w:lastColumn="0" w:noHBand="0" w:noVBand="0"/>
      </w:tblPr>
      <w:tblGrid>
        <w:gridCol w:w="6912"/>
      </w:tblGrid>
      <w:tr w:rsidR="00037636" w:rsidRPr="006732E4" w14:paraId="11E9A354" w14:textId="77777777" w:rsidTr="00611748">
        <w:tc>
          <w:tcPr>
            <w:tcW w:w="6912" w:type="dxa"/>
          </w:tcPr>
          <w:p w14:paraId="4862D09B" w14:textId="77777777" w:rsidR="00037636" w:rsidRPr="006732E4" w:rsidRDefault="00037636" w:rsidP="00B7342E">
            <w:pPr>
              <w:widowControl/>
              <w:shd w:val="clear" w:color="auto" w:fill="FFFFFF"/>
              <w:ind w:firstLine="284"/>
              <w:jc w:val="both"/>
              <w:rPr>
                <w:rFonts w:ascii="Times New Roman" w:hAnsi="Times New Roman"/>
                <w:b/>
                <w:iCs/>
                <w:color w:val="auto"/>
                <w:lang w:eastAsia="ar-SA"/>
              </w:rPr>
            </w:pPr>
            <w:r w:rsidRPr="006732E4">
              <w:rPr>
                <w:rFonts w:ascii="Times New Roman" w:hAnsi="Times New Roman"/>
                <w:b/>
                <w:iCs/>
                <w:color w:val="auto"/>
                <w:lang w:eastAsia="ar-SA"/>
              </w:rPr>
              <w:t>ПОСТАНОВИЛИ:</w:t>
            </w:r>
          </w:p>
        </w:tc>
      </w:tr>
      <w:tr w:rsidR="00037636" w:rsidRPr="006732E4" w14:paraId="5DC9EFE9" w14:textId="77777777" w:rsidTr="00611748">
        <w:tc>
          <w:tcPr>
            <w:tcW w:w="6912" w:type="dxa"/>
          </w:tcPr>
          <w:p w14:paraId="4B2B78E6" w14:textId="77777777" w:rsidR="00037636" w:rsidRPr="006732E4" w:rsidRDefault="00037636" w:rsidP="00B7342E">
            <w:pPr>
              <w:widowControl/>
              <w:jc w:val="both"/>
              <w:rPr>
                <w:rFonts w:ascii="Times New Roman" w:hAnsi="Times New Roman"/>
                <w:color w:val="auto"/>
                <w:lang w:eastAsia="ar-SA"/>
              </w:rPr>
            </w:pPr>
          </w:p>
        </w:tc>
      </w:tr>
      <w:tr w:rsidR="00037636" w:rsidRPr="006732E4" w14:paraId="1FF55AAA" w14:textId="77777777" w:rsidTr="00611748">
        <w:tc>
          <w:tcPr>
            <w:tcW w:w="6912" w:type="dxa"/>
          </w:tcPr>
          <w:p w14:paraId="2705AE1D" w14:textId="77777777" w:rsidR="00037636" w:rsidRPr="006732E4" w:rsidRDefault="00037636" w:rsidP="00B7342E">
            <w:pPr>
              <w:widowControl/>
              <w:jc w:val="both"/>
              <w:rPr>
                <w:rFonts w:ascii="Times New Roman" w:hAnsi="Times New Roman"/>
                <w:color w:val="auto"/>
                <w:lang w:eastAsia="ar-SA"/>
              </w:rPr>
            </w:pPr>
            <w:r w:rsidRPr="006732E4">
              <w:rPr>
                <w:rFonts w:ascii="Times New Roman" w:hAnsi="Times New Roman"/>
                <w:color w:val="auto"/>
                <w:lang w:eastAsia="ar-SA"/>
              </w:rPr>
              <w:t xml:space="preserve">Согласно статье 372 Трудового кодекса Российской Федерации, на основании проверки соблюдения работодателем всех действующих и предусмотренных трудовым законодательством, соглашениями, коллективным договором норм трудового права утвердить следующее </w:t>
            </w:r>
          </w:p>
        </w:tc>
      </w:tr>
      <w:tr w:rsidR="00037636" w:rsidRPr="006732E4" w14:paraId="06DCAE43" w14:textId="77777777" w:rsidTr="00611748">
        <w:tc>
          <w:tcPr>
            <w:tcW w:w="6912" w:type="dxa"/>
          </w:tcPr>
          <w:p w14:paraId="22A3F437" w14:textId="77777777" w:rsidR="00037636" w:rsidRPr="006732E4" w:rsidRDefault="00037636" w:rsidP="00B7342E">
            <w:pPr>
              <w:widowControl/>
              <w:jc w:val="both"/>
              <w:rPr>
                <w:rFonts w:ascii="Times New Roman" w:hAnsi="Times New Roman"/>
                <w:color w:val="auto"/>
                <w:lang w:eastAsia="ar-SA"/>
              </w:rPr>
            </w:pPr>
          </w:p>
        </w:tc>
      </w:tr>
      <w:tr w:rsidR="00037636" w:rsidRPr="006732E4" w14:paraId="1C15A03A" w14:textId="77777777" w:rsidTr="00611748">
        <w:tc>
          <w:tcPr>
            <w:tcW w:w="6912" w:type="dxa"/>
          </w:tcPr>
          <w:p w14:paraId="5B15F05E" w14:textId="77777777" w:rsidR="00037636" w:rsidRPr="006732E4" w:rsidRDefault="00037636" w:rsidP="00B7342E">
            <w:pPr>
              <w:widowControl/>
              <w:jc w:val="center"/>
              <w:rPr>
                <w:rFonts w:ascii="Times New Roman" w:hAnsi="Times New Roman"/>
                <w:color w:val="auto"/>
                <w:lang w:eastAsia="ar-SA"/>
              </w:rPr>
            </w:pPr>
            <w:r w:rsidRPr="006732E4">
              <w:rPr>
                <w:rFonts w:ascii="Times New Roman" w:hAnsi="Times New Roman"/>
                <w:color w:val="auto"/>
                <w:lang w:eastAsia="ar-SA"/>
              </w:rPr>
              <w:t xml:space="preserve">МОТИВИРОВАННОЕ МНЕНИЕ </w:t>
            </w:r>
          </w:p>
          <w:p w14:paraId="73B3308B" w14:textId="77777777" w:rsidR="00037636" w:rsidRPr="006732E4" w:rsidRDefault="00037636" w:rsidP="00B7342E">
            <w:pPr>
              <w:widowControl/>
              <w:shd w:val="clear" w:color="auto" w:fill="FFFFFF"/>
              <w:jc w:val="center"/>
              <w:rPr>
                <w:rFonts w:ascii="Times New Roman" w:hAnsi="Times New Roman"/>
                <w:bCs/>
                <w:iCs/>
                <w:color w:val="auto"/>
                <w:lang w:eastAsia="ar-SA"/>
              </w:rPr>
            </w:pPr>
            <w:r w:rsidRPr="006732E4">
              <w:rPr>
                <w:rFonts w:ascii="Times New Roman" w:hAnsi="Times New Roman"/>
                <w:bCs/>
                <w:iCs/>
                <w:color w:val="auto"/>
                <w:lang w:eastAsia="ar-SA"/>
              </w:rPr>
              <w:t xml:space="preserve">профсоюзного комитета </w:t>
            </w:r>
          </w:p>
          <w:p w14:paraId="3C5A4200" w14:textId="77777777" w:rsidR="00037636" w:rsidRPr="006732E4" w:rsidRDefault="00037636" w:rsidP="00B7342E">
            <w:pPr>
              <w:widowControl/>
              <w:shd w:val="clear" w:color="auto" w:fill="FFFFFF"/>
              <w:jc w:val="center"/>
              <w:rPr>
                <w:rFonts w:ascii="Times New Roman" w:hAnsi="Times New Roman"/>
                <w:bCs/>
                <w:iCs/>
                <w:color w:val="auto"/>
                <w:lang w:eastAsia="ar-SA"/>
              </w:rPr>
            </w:pPr>
            <w:r w:rsidRPr="006732E4">
              <w:rPr>
                <w:rFonts w:ascii="Times New Roman" w:hAnsi="Times New Roman"/>
                <w:bCs/>
                <w:iCs/>
                <w:color w:val="auto"/>
                <w:lang w:eastAsia="ar-SA"/>
              </w:rPr>
              <w:t xml:space="preserve">первичной профсоюзной организации </w:t>
            </w:r>
          </w:p>
          <w:p w14:paraId="6DA2DD6D" w14:textId="77777777" w:rsidR="00037636" w:rsidRPr="006732E4" w:rsidRDefault="00037636" w:rsidP="00B7342E">
            <w:pPr>
              <w:widowControl/>
              <w:jc w:val="center"/>
              <w:rPr>
                <w:rFonts w:ascii="Times New Roman" w:hAnsi="Times New Roman"/>
                <w:color w:val="auto"/>
                <w:lang w:eastAsia="ar-SA"/>
              </w:rPr>
            </w:pPr>
            <w:r w:rsidRPr="006732E4">
              <w:rPr>
                <w:rFonts w:ascii="Times New Roman" w:hAnsi="Times New Roman"/>
                <w:color w:val="auto"/>
              </w:rPr>
              <w:t>МБ ДОУ №</w:t>
            </w:r>
          </w:p>
        </w:tc>
      </w:tr>
      <w:tr w:rsidR="00037636" w:rsidRPr="006732E4" w14:paraId="043E3080" w14:textId="77777777" w:rsidTr="00611748">
        <w:tc>
          <w:tcPr>
            <w:tcW w:w="6912" w:type="dxa"/>
          </w:tcPr>
          <w:p w14:paraId="04B08DD7" w14:textId="77777777" w:rsidR="00037636" w:rsidRPr="006732E4" w:rsidRDefault="00037636" w:rsidP="00B7342E">
            <w:pPr>
              <w:widowControl/>
              <w:jc w:val="both"/>
              <w:rPr>
                <w:rFonts w:ascii="Times New Roman" w:hAnsi="Times New Roman"/>
                <w:color w:val="auto"/>
                <w:lang w:eastAsia="ar-SA"/>
              </w:rPr>
            </w:pPr>
          </w:p>
        </w:tc>
      </w:tr>
      <w:tr w:rsidR="00037636" w:rsidRPr="006732E4" w14:paraId="272D2AC1" w14:textId="77777777" w:rsidTr="00611748">
        <w:tc>
          <w:tcPr>
            <w:tcW w:w="6912" w:type="dxa"/>
          </w:tcPr>
          <w:p w14:paraId="60D7453C" w14:textId="77777777" w:rsidR="00037636" w:rsidRPr="006732E4" w:rsidRDefault="00037636" w:rsidP="00B7342E">
            <w:pPr>
              <w:widowControl/>
              <w:ind w:firstLine="709"/>
              <w:jc w:val="both"/>
              <w:rPr>
                <w:rFonts w:ascii="Times New Roman" w:hAnsi="Times New Roman"/>
                <w:color w:val="auto"/>
                <w:lang w:eastAsia="ar-SA"/>
              </w:rPr>
            </w:pPr>
            <w:r w:rsidRPr="006732E4">
              <w:rPr>
                <w:rFonts w:ascii="Times New Roman" w:hAnsi="Times New Roman"/>
                <w:color w:val="auto"/>
                <w:lang w:eastAsia="ar-SA"/>
              </w:rPr>
              <w:t>1. Представленные работодателем локальный нормативный акт</w:t>
            </w:r>
            <w:r w:rsidR="00315DC6">
              <w:rPr>
                <w:rFonts w:ascii="Times New Roman" w:hAnsi="Times New Roman"/>
                <w:color w:val="auto"/>
                <w:lang w:eastAsia="ar-SA"/>
              </w:rPr>
              <w:t xml:space="preserve"> </w:t>
            </w:r>
            <w:r w:rsidRPr="006732E4">
              <w:rPr>
                <w:rFonts w:ascii="Times New Roman" w:hAnsi="Times New Roman" w:cs="Times New Roman"/>
                <w:color w:val="auto"/>
                <w:szCs w:val="28"/>
                <w:u w:val="single"/>
              </w:rPr>
              <w:t>Положения об уполномоченном (доверенном) лице по охране труда профсоюза</w:t>
            </w:r>
            <w:r w:rsidRPr="006732E4">
              <w:rPr>
                <w:rFonts w:ascii="Times New Roman" w:hAnsi="Times New Roman"/>
                <w:b/>
                <w:bCs/>
                <w:color w:val="auto"/>
                <w:lang w:eastAsia="ar-SA"/>
              </w:rPr>
              <w:t xml:space="preserve"> соответствует</w:t>
            </w:r>
            <w:r w:rsidRPr="006732E4">
              <w:rPr>
                <w:rFonts w:ascii="Times New Roman" w:hAnsi="Times New Roman"/>
                <w:color w:val="auto"/>
                <w:lang w:eastAsia="ar-SA"/>
              </w:rPr>
              <w:t xml:space="preserve"> требованиям </w:t>
            </w:r>
            <w:r w:rsidR="00611748" w:rsidRPr="006732E4">
              <w:rPr>
                <w:rFonts w:ascii="Times New Roman" w:hAnsi="Times New Roman"/>
                <w:color w:val="auto"/>
                <w:lang w:eastAsia="ar-SA"/>
              </w:rPr>
              <w:t>Раздела</w:t>
            </w:r>
            <w:r w:rsidR="00315DC6">
              <w:rPr>
                <w:rFonts w:ascii="Times New Roman" w:hAnsi="Times New Roman"/>
                <w:color w:val="auto"/>
                <w:lang w:eastAsia="ar-SA"/>
              </w:rPr>
              <w:t xml:space="preserve"> </w:t>
            </w:r>
            <w:r w:rsidR="00611748" w:rsidRPr="006732E4">
              <w:rPr>
                <w:rFonts w:ascii="Times New Roman" w:hAnsi="Times New Roman"/>
                <w:color w:val="auto"/>
                <w:lang w:eastAsia="ar-SA"/>
              </w:rPr>
              <w:t>Х</w:t>
            </w:r>
            <w:r w:rsidRPr="006732E4">
              <w:rPr>
                <w:rFonts w:ascii="Times New Roman" w:hAnsi="Times New Roman"/>
                <w:color w:val="auto"/>
                <w:lang w:eastAsia="ar-SA"/>
              </w:rPr>
              <w:t xml:space="preserve">. Охрана труда </w:t>
            </w:r>
            <w:r w:rsidR="00041CCE" w:rsidRPr="006732E4">
              <w:rPr>
                <w:rFonts w:ascii="Times New Roman" w:hAnsi="Times New Roman"/>
                <w:color w:val="auto"/>
                <w:lang w:eastAsia="ar-SA"/>
              </w:rPr>
              <w:t xml:space="preserve">и статьи </w:t>
            </w:r>
            <w:r w:rsidR="00041CCE" w:rsidRPr="006732E4">
              <w:rPr>
                <w:rStyle w:val="23"/>
                <w:rFonts w:eastAsia="Arial Unicode MS"/>
                <w:color w:val="auto"/>
                <w:sz w:val="24"/>
                <w:szCs w:val="24"/>
              </w:rPr>
              <w:t xml:space="preserve">ст. 370 </w:t>
            </w:r>
            <w:r w:rsidRPr="006732E4">
              <w:rPr>
                <w:rFonts w:ascii="Times New Roman" w:hAnsi="Times New Roman"/>
                <w:color w:val="auto"/>
                <w:lang w:eastAsia="ar-SA"/>
              </w:rPr>
              <w:t>ТК РФ,</w:t>
            </w:r>
            <w:r w:rsidR="00611748" w:rsidRPr="006732E4">
              <w:rPr>
                <w:rFonts w:ascii="Times New Roman" w:hAnsi="Times New Roman"/>
                <w:color w:val="auto"/>
                <w:lang w:eastAsia="ar-SA"/>
              </w:rPr>
              <w:t xml:space="preserve"> законодательству о профсоюзах </w:t>
            </w:r>
            <w:r w:rsidRPr="006732E4">
              <w:rPr>
                <w:rFonts w:ascii="Times New Roman" w:hAnsi="Times New Roman"/>
                <w:color w:val="auto"/>
                <w:lang w:eastAsia="ar-SA"/>
              </w:rPr>
              <w:t xml:space="preserve"> и </w:t>
            </w:r>
            <w:r w:rsidR="00611748" w:rsidRPr="006732E4">
              <w:rPr>
                <w:rFonts w:ascii="Times New Roman" w:hAnsi="Times New Roman"/>
                <w:color w:val="auto"/>
                <w:lang w:eastAsia="ar-SA"/>
              </w:rPr>
              <w:t>Положению об уполномоченном (доверенном) лице по охране труда Профессионального союза работников народного образования и науки Российской Федерации (утвержденного постановлением Исполнительного комитета Профсоюза от 28.11.2022 года № 14-16), с</w:t>
            </w:r>
            <w:r w:rsidRPr="006732E4">
              <w:rPr>
                <w:rFonts w:ascii="Times New Roman" w:hAnsi="Times New Roman"/>
                <w:color w:val="auto"/>
                <w:lang w:eastAsia="ar-SA"/>
              </w:rPr>
              <w:t>пецифике  деятельности организации.</w:t>
            </w:r>
          </w:p>
          <w:p w14:paraId="3D880B7A" w14:textId="77777777" w:rsidR="00611748" w:rsidRPr="006732E4" w:rsidRDefault="00611748" w:rsidP="00B7342E">
            <w:pPr>
              <w:widowControl/>
              <w:ind w:firstLine="709"/>
              <w:jc w:val="both"/>
              <w:rPr>
                <w:rFonts w:ascii="Times New Roman" w:hAnsi="Times New Roman"/>
                <w:color w:val="auto"/>
                <w:lang w:eastAsia="ar-SA"/>
              </w:rPr>
            </w:pPr>
            <w:r w:rsidRPr="006732E4">
              <w:rPr>
                <w:rFonts w:ascii="Times New Roman" w:hAnsi="Times New Roman"/>
                <w:color w:val="auto"/>
                <w:lang w:eastAsia="ar-SA"/>
              </w:rPr>
              <w:t xml:space="preserve">2. Согласиться с принятием локального нормативного акта </w:t>
            </w:r>
            <w:r w:rsidRPr="006732E4">
              <w:rPr>
                <w:rFonts w:ascii="Times New Roman" w:hAnsi="Times New Roman"/>
                <w:color w:val="auto"/>
                <w:u w:val="single"/>
                <w:lang w:eastAsia="ar-SA"/>
              </w:rPr>
              <w:t>Положение об уполномоченном (доверенном) лице по охране труда профсоюза</w:t>
            </w:r>
          </w:p>
        </w:tc>
      </w:tr>
    </w:tbl>
    <w:p w14:paraId="0ACDE304" w14:textId="77777777" w:rsidR="00611748" w:rsidRPr="006732E4" w:rsidRDefault="00611748" w:rsidP="00B7342E">
      <w:pPr>
        <w:widowControl/>
        <w:ind w:firstLine="709"/>
        <w:jc w:val="both"/>
        <w:rPr>
          <w:rFonts w:ascii="Times New Roman" w:eastAsia="Calibri" w:hAnsi="Times New Roman" w:cs="Times New Roman"/>
          <w:color w:val="auto"/>
          <w:sz w:val="28"/>
          <w:szCs w:val="28"/>
          <w:lang w:eastAsia="ar-SA" w:bidi="ar-SA"/>
        </w:rPr>
      </w:pPr>
    </w:p>
    <w:p w14:paraId="178ACD13" w14:textId="77777777" w:rsidR="00611748" w:rsidRPr="006732E4" w:rsidRDefault="00611748" w:rsidP="00B7342E">
      <w:pPr>
        <w:pStyle w:val="22"/>
        <w:widowControl/>
        <w:shd w:val="clear" w:color="auto" w:fill="auto"/>
        <w:tabs>
          <w:tab w:val="left" w:pos="2880"/>
          <w:tab w:val="left" w:pos="4670"/>
        </w:tabs>
        <w:spacing w:after="0" w:line="240" w:lineRule="auto"/>
        <w:ind w:left="600" w:firstLine="0"/>
        <w:rPr>
          <w:color w:val="auto"/>
        </w:rPr>
      </w:pPr>
      <w:r w:rsidRPr="006732E4">
        <w:rPr>
          <w:rStyle w:val="23"/>
          <w:color w:val="auto"/>
        </w:rPr>
        <w:t>Председатель:</w:t>
      </w:r>
      <w:r w:rsidRPr="006732E4">
        <w:rPr>
          <w:rStyle w:val="23"/>
          <w:color w:val="auto"/>
        </w:rPr>
        <w:tab/>
        <w:t>Подпись</w:t>
      </w:r>
      <w:r w:rsidRPr="006732E4">
        <w:rPr>
          <w:rStyle w:val="23"/>
          <w:color w:val="auto"/>
        </w:rPr>
        <w:tab/>
        <w:t>Ф.И.О.</w:t>
      </w:r>
    </w:p>
    <w:p w14:paraId="42EA035B" w14:textId="77777777" w:rsidR="00611748" w:rsidRPr="006732E4" w:rsidRDefault="00611748" w:rsidP="00B7342E">
      <w:pPr>
        <w:pStyle w:val="22"/>
        <w:widowControl/>
        <w:shd w:val="clear" w:color="auto" w:fill="auto"/>
        <w:tabs>
          <w:tab w:val="left" w:pos="2880"/>
          <w:tab w:val="left" w:pos="4670"/>
        </w:tabs>
        <w:spacing w:after="0" w:line="240" w:lineRule="auto"/>
        <w:ind w:left="600" w:firstLine="0"/>
        <w:rPr>
          <w:rStyle w:val="23"/>
          <w:color w:val="auto"/>
        </w:rPr>
      </w:pPr>
      <w:proofErr w:type="gramStart"/>
      <w:r w:rsidRPr="006732E4">
        <w:rPr>
          <w:rStyle w:val="23"/>
          <w:color w:val="auto"/>
        </w:rPr>
        <w:t>Секретарь:</w:t>
      </w:r>
      <w:r w:rsidRPr="006732E4">
        <w:rPr>
          <w:rStyle w:val="23"/>
          <w:color w:val="auto"/>
        </w:rPr>
        <w:tab/>
        <w:t>Подпись</w:t>
      </w:r>
      <w:r w:rsidRPr="006732E4">
        <w:rPr>
          <w:rStyle w:val="23"/>
          <w:color w:val="auto"/>
        </w:rPr>
        <w:tab/>
        <w:t>Ф.И</w:t>
      </w:r>
      <w:proofErr w:type="gramEnd"/>
      <w:r w:rsidRPr="006732E4">
        <w:rPr>
          <w:rStyle w:val="23"/>
          <w:color w:val="auto"/>
        </w:rPr>
        <w:t>.О</w:t>
      </w:r>
    </w:p>
    <w:tbl>
      <w:tblPr>
        <w:tblW w:w="6771" w:type="dxa"/>
        <w:tblLook w:val="00A0" w:firstRow="1" w:lastRow="0" w:firstColumn="1" w:lastColumn="0" w:noHBand="0" w:noVBand="0"/>
      </w:tblPr>
      <w:tblGrid>
        <w:gridCol w:w="3593"/>
        <w:gridCol w:w="1734"/>
        <w:gridCol w:w="301"/>
        <w:gridCol w:w="1143"/>
      </w:tblGrid>
      <w:tr w:rsidR="00611748" w:rsidRPr="006732E4" w14:paraId="6C7D37FC" w14:textId="77777777" w:rsidTr="00611748">
        <w:tc>
          <w:tcPr>
            <w:tcW w:w="6771" w:type="dxa"/>
            <w:gridSpan w:val="4"/>
          </w:tcPr>
          <w:p w14:paraId="268F8F67" w14:textId="77777777" w:rsidR="00611748" w:rsidRPr="006732E4" w:rsidRDefault="00611748" w:rsidP="00B7342E">
            <w:pPr>
              <w:widowControl/>
              <w:shd w:val="clear" w:color="auto" w:fill="FFFFFF"/>
              <w:jc w:val="center"/>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Мотивированное мнение</w:t>
            </w:r>
            <w:r w:rsidRPr="006732E4">
              <w:rPr>
                <w:rFonts w:ascii="Times New Roman" w:eastAsia="Calibri" w:hAnsi="Times New Roman" w:cs="Times New Roman"/>
                <w:bCs/>
                <w:iCs/>
                <w:color w:val="auto"/>
                <w:lang w:eastAsia="ar-SA" w:bidi="ar-SA"/>
              </w:rPr>
              <w:t xml:space="preserve"> профсоюзного комитета первичной </w:t>
            </w:r>
            <w:r w:rsidRPr="006732E4">
              <w:rPr>
                <w:rFonts w:ascii="Times New Roman" w:eastAsia="Calibri" w:hAnsi="Times New Roman" w:cs="Times New Roman"/>
                <w:bCs/>
                <w:iCs/>
                <w:color w:val="auto"/>
                <w:lang w:eastAsia="ar-SA" w:bidi="ar-SA"/>
              </w:rPr>
              <w:lastRenderedPageBreak/>
              <w:t xml:space="preserve">профсоюзной организации </w:t>
            </w:r>
            <w:r w:rsidRPr="006732E4">
              <w:rPr>
                <w:rFonts w:ascii="Times New Roman" w:eastAsia="Calibri" w:hAnsi="Times New Roman" w:cs="Times New Roman"/>
                <w:color w:val="auto"/>
                <w:lang w:bidi="ar-SA"/>
              </w:rPr>
              <w:t>МБДОУ №</w:t>
            </w:r>
          </w:p>
        </w:tc>
      </w:tr>
      <w:tr w:rsidR="00611748" w:rsidRPr="006732E4" w14:paraId="2B360301" w14:textId="77777777" w:rsidTr="00611748">
        <w:tc>
          <w:tcPr>
            <w:tcW w:w="6771" w:type="dxa"/>
            <w:gridSpan w:val="4"/>
          </w:tcPr>
          <w:p w14:paraId="1AD9A906" w14:textId="77777777" w:rsidR="00611748" w:rsidRPr="006732E4" w:rsidRDefault="00611748" w:rsidP="00B7342E">
            <w:pPr>
              <w:widowControl/>
              <w:shd w:val="clear" w:color="auto" w:fill="FFFFFF"/>
              <w:jc w:val="center"/>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lastRenderedPageBreak/>
              <w:t>(наименование первичной профсоюзной организации)</w:t>
            </w:r>
          </w:p>
        </w:tc>
      </w:tr>
      <w:tr w:rsidR="00611748" w:rsidRPr="006732E4" w14:paraId="60F0A0A4" w14:textId="77777777" w:rsidTr="00611748">
        <w:tc>
          <w:tcPr>
            <w:tcW w:w="5956" w:type="dxa"/>
            <w:gridSpan w:val="2"/>
          </w:tcPr>
          <w:p w14:paraId="521DFD34" w14:textId="77777777" w:rsidR="00611748" w:rsidRPr="006732E4" w:rsidRDefault="00611748" w:rsidP="00B7342E">
            <w:pPr>
              <w:widowControl/>
              <w:shd w:val="clear" w:color="auto" w:fill="FFFFFF"/>
              <w:jc w:val="right"/>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 xml:space="preserve"> №     от           .2023 </w:t>
            </w:r>
          </w:p>
        </w:tc>
        <w:tc>
          <w:tcPr>
            <w:tcW w:w="815" w:type="dxa"/>
            <w:gridSpan w:val="2"/>
          </w:tcPr>
          <w:p w14:paraId="63878470" w14:textId="77777777"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получил(а)</w:t>
            </w:r>
          </w:p>
        </w:tc>
      </w:tr>
      <w:tr w:rsidR="00611748" w:rsidRPr="006732E4" w14:paraId="2AB73F1C" w14:textId="77777777" w:rsidTr="00611748">
        <w:tc>
          <w:tcPr>
            <w:tcW w:w="6771" w:type="dxa"/>
            <w:gridSpan w:val="4"/>
          </w:tcPr>
          <w:p w14:paraId="0A4F9942" w14:textId="77777777" w:rsidR="00611748" w:rsidRPr="006732E4" w:rsidRDefault="00611748" w:rsidP="00B7342E">
            <w:pPr>
              <w:widowControl/>
              <w:shd w:val="clear" w:color="auto" w:fill="FFFFFF"/>
              <w:jc w:val="center"/>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(дата: число, месяц, года)</w:t>
            </w:r>
          </w:p>
        </w:tc>
      </w:tr>
      <w:tr w:rsidR="00611748" w:rsidRPr="006732E4" w14:paraId="4DB3C048" w14:textId="77777777" w:rsidTr="00611748">
        <w:tc>
          <w:tcPr>
            <w:tcW w:w="4051" w:type="dxa"/>
          </w:tcPr>
          <w:p w14:paraId="52FCEF9C" w14:textId="77777777"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Заведующий</w:t>
            </w:r>
            <w:r w:rsidR="00315DC6">
              <w:rPr>
                <w:rFonts w:ascii="Times New Roman" w:eastAsia="Calibri" w:hAnsi="Times New Roman" w:cs="Times New Roman"/>
                <w:iCs/>
                <w:color w:val="auto"/>
                <w:lang w:eastAsia="ar-SA" w:bidi="ar-SA"/>
              </w:rPr>
              <w:t xml:space="preserve"> </w:t>
            </w:r>
            <w:r w:rsidRPr="006732E4">
              <w:rPr>
                <w:rFonts w:ascii="Times New Roman" w:eastAsia="Calibri" w:hAnsi="Times New Roman" w:cs="Times New Roman"/>
                <w:iCs/>
                <w:color w:val="auto"/>
                <w:lang w:eastAsia="ar-SA" w:bidi="ar-SA"/>
              </w:rPr>
              <w:t>МБДОУ №</w:t>
            </w:r>
          </w:p>
        </w:tc>
        <w:tc>
          <w:tcPr>
            <w:tcW w:w="2215" w:type="dxa"/>
            <w:gridSpan w:val="2"/>
          </w:tcPr>
          <w:p w14:paraId="4C8116BA" w14:textId="77777777"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p>
        </w:tc>
        <w:tc>
          <w:tcPr>
            <w:tcW w:w="505" w:type="dxa"/>
          </w:tcPr>
          <w:p w14:paraId="0F51BC5C" w14:textId="77777777"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p>
        </w:tc>
      </w:tr>
      <w:tr w:rsidR="00611748" w:rsidRPr="006732E4" w14:paraId="0B6F1D1D" w14:textId="77777777" w:rsidTr="00611748">
        <w:tc>
          <w:tcPr>
            <w:tcW w:w="4051" w:type="dxa"/>
          </w:tcPr>
          <w:p w14:paraId="03E4601A" w14:textId="77777777"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p>
        </w:tc>
        <w:tc>
          <w:tcPr>
            <w:tcW w:w="2215" w:type="dxa"/>
            <w:gridSpan w:val="2"/>
          </w:tcPr>
          <w:p w14:paraId="6B478608" w14:textId="77777777"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(подпись)</w:t>
            </w:r>
          </w:p>
        </w:tc>
        <w:tc>
          <w:tcPr>
            <w:tcW w:w="505" w:type="dxa"/>
          </w:tcPr>
          <w:p w14:paraId="31EDD0C6" w14:textId="77777777" w:rsidR="00611748" w:rsidRPr="006732E4" w:rsidRDefault="00611748" w:rsidP="00B7342E">
            <w:pPr>
              <w:widowControl/>
              <w:shd w:val="clear" w:color="auto" w:fill="FFFFFF"/>
              <w:rPr>
                <w:rFonts w:ascii="Times New Roman" w:eastAsia="Calibri" w:hAnsi="Times New Roman" w:cs="Times New Roman"/>
                <w:iCs/>
                <w:color w:val="auto"/>
                <w:lang w:eastAsia="ar-SA" w:bidi="ar-SA"/>
              </w:rPr>
            </w:pPr>
            <w:r w:rsidRPr="006732E4">
              <w:rPr>
                <w:rFonts w:ascii="Times New Roman" w:eastAsia="Calibri" w:hAnsi="Times New Roman" w:cs="Times New Roman"/>
                <w:iCs/>
                <w:color w:val="auto"/>
                <w:lang w:eastAsia="ar-SA" w:bidi="ar-SA"/>
              </w:rPr>
              <w:t>(ФИО)</w:t>
            </w:r>
          </w:p>
        </w:tc>
      </w:tr>
    </w:tbl>
    <w:p w14:paraId="40BCAB91" w14:textId="77777777" w:rsidR="00FC0DDD" w:rsidRPr="006732E4" w:rsidRDefault="00FC0DDD" w:rsidP="00B7342E">
      <w:pPr>
        <w:pStyle w:val="55"/>
        <w:widowControl/>
        <w:shd w:val="clear" w:color="auto" w:fill="auto"/>
        <w:spacing w:before="0" w:line="240" w:lineRule="auto"/>
        <w:ind w:left="220" w:firstLine="0"/>
        <w:jc w:val="center"/>
        <w:rPr>
          <w:rStyle w:val="56"/>
          <w:b/>
          <w:color w:val="auto"/>
          <w:sz w:val="24"/>
          <w:szCs w:val="24"/>
        </w:rPr>
      </w:pPr>
    </w:p>
    <w:p w14:paraId="210E9ED6" w14:textId="77777777" w:rsidR="0029599E" w:rsidRDefault="0029599E" w:rsidP="00B7342E">
      <w:pPr>
        <w:pStyle w:val="55"/>
        <w:widowControl/>
        <w:spacing w:before="0" w:line="240" w:lineRule="auto"/>
        <w:ind w:left="220"/>
        <w:jc w:val="center"/>
        <w:rPr>
          <w:rStyle w:val="56"/>
          <w:b/>
          <w:color w:val="auto"/>
          <w:sz w:val="24"/>
          <w:szCs w:val="24"/>
        </w:rPr>
      </w:pPr>
    </w:p>
    <w:p w14:paraId="48F04452" w14:textId="77777777" w:rsidR="00E45B35" w:rsidRPr="006732E4" w:rsidRDefault="00C52550" w:rsidP="00B7342E">
      <w:pPr>
        <w:pStyle w:val="55"/>
        <w:widowControl/>
        <w:spacing w:before="0" w:line="240" w:lineRule="auto"/>
        <w:ind w:left="220"/>
        <w:jc w:val="center"/>
        <w:rPr>
          <w:rStyle w:val="56"/>
          <w:b/>
          <w:color w:val="auto"/>
          <w:sz w:val="24"/>
          <w:szCs w:val="24"/>
        </w:rPr>
      </w:pPr>
      <w:r w:rsidRPr="006732E4">
        <w:rPr>
          <w:rStyle w:val="56"/>
          <w:b/>
          <w:color w:val="auto"/>
          <w:sz w:val="24"/>
          <w:szCs w:val="24"/>
        </w:rPr>
        <w:t>4</w:t>
      </w:r>
      <w:r w:rsidR="00E45B35" w:rsidRPr="006732E4">
        <w:rPr>
          <w:rStyle w:val="56"/>
          <w:b/>
          <w:color w:val="auto"/>
          <w:sz w:val="24"/>
          <w:szCs w:val="24"/>
        </w:rPr>
        <w:t>.3.</w:t>
      </w:r>
      <w:r w:rsidR="0029599E">
        <w:rPr>
          <w:rStyle w:val="56"/>
          <w:b/>
          <w:color w:val="auto"/>
          <w:sz w:val="24"/>
          <w:szCs w:val="24"/>
        </w:rPr>
        <w:t xml:space="preserve"> </w:t>
      </w:r>
      <w:r w:rsidR="00611748" w:rsidRPr="006732E4">
        <w:rPr>
          <w:rStyle w:val="56"/>
          <w:b/>
          <w:color w:val="auto"/>
          <w:sz w:val="24"/>
          <w:szCs w:val="24"/>
        </w:rPr>
        <w:t>ОБ ИЗБРАНИИ</w:t>
      </w:r>
      <w:r w:rsidR="0029599E">
        <w:rPr>
          <w:rStyle w:val="56"/>
          <w:b/>
          <w:color w:val="auto"/>
          <w:sz w:val="24"/>
          <w:szCs w:val="24"/>
        </w:rPr>
        <w:t xml:space="preserve"> </w:t>
      </w:r>
      <w:r w:rsidR="001C7ED7" w:rsidRPr="006732E4">
        <w:rPr>
          <w:rStyle w:val="56"/>
          <w:b/>
          <w:color w:val="auto"/>
          <w:sz w:val="24"/>
          <w:szCs w:val="24"/>
        </w:rPr>
        <w:t xml:space="preserve">УПОЛНОМОЧЕННОГО </w:t>
      </w:r>
    </w:p>
    <w:p w14:paraId="4479C9B1" w14:textId="77777777" w:rsidR="001C7ED7" w:rsidRPr="006732E4" w:rsidRDefault="001C7ED7" w:rsidP="00B7342E">
      <w:pPr>
        <w:pStyle w:val="55"/>
        <w:widowControl/>
        <w:spacing w:before="0" w:line="240" w:lineRule="auto"/>
        <w:ind w:left="220"/>
        <w:jc w:val="center"/>
        <w:rPr>
          <w:rStyle w:val="56"/>
          <w:b/>
          <w:color w:val="auto"/>
          <w:sz w:val="24"/>
          <w:szCs w:val="24"/>
        </w:rPr>
      </w:pPr>
      <w:r w:rsidRPr="006732E4">
        <w:rPr>
          <w:rStyle w:val="56"/>
          <w:b/>
          <w:color w:val="auto"/>
          <w:sz w:val="24"/>
          <w:szCs w:val="24"/>
        </w:rPr>
        <w:t>(ДОВЕРЕННОГО) ЛИЦА ПО ОХРАНЕ ТРУДА</w:t>
      </w:r>
    </w:p>
    <w:p w14:paraId="0F3B6538" w14:textId="77777777" w:rsidR="00611748" w:rsidRPr="006732E4" w:rsidRDefault="00611748" w:rsidP="00B7342E">
      <w:pPr>
        <w:pStyle w:val="35"/>
        <w:widowControl/>
        <w:shd w:val="clear" w:color="auto" w:fill="auto"/>
        <w:spacing w:before="0" w:after="0" w:line="240" w:lineRule="auto"/>
        <w:rPr>
          <w:rStyle w:val="36"/>
          <w:b/>
          <w:bCs/>
          <w:color w:val="auto"/>
        </w:rPr>
      </w:pPr>
    </w:p>
    <w:p w14:paraId="74A6C79E" w14:textId="77777777" w:rsidR="001C7ED7" w:rsidRPr="006732E4" w:rsidRDefault="00CB3A5C" w:rsidP="00B7342E">
      <w:pPr>
        <w:pStyle w:val="55"/>
        <w:widowControl/>
        <w:shd w:val="clear" w:color="auto" w:fill="auto"/>
        <w:spacing w:before="0" w:line="240" w:lineRule="auto"/>
        <w:ind w:left="220" w:firstLine="0"/>
        <w:jc w:val="center"/>
        <w:rPr>
          <w:rStyle w:val="56"/>
          <w:b/>
          <w:color w:val="auto"/>
        </w:rPr>
      </w:pPr>
      <w:bookmarkStart w:id="51" w:name="bookmark171"/>
      <w:r w:rsidRPr="006732E4">
        <w:rPr>
          <w:rStyle w:val="56"/>
          <w:b/>
          <w:color w:val="auto"/>
        </w:rPr>
        <w:t xml:space="preserve">Выписка </w:t>
      </w:r>
    </w:p>
    <w:p w14:paraId="3D44F408" w14:textId="77777777" w:rsidR="00CB3A5C" w:rsidRPr="006732E4" w:rsidRDefault="00CB3A5C" w:rsidP="00B7342E">
      <w:pPr>
        <w:pStyle w:val="55"/>
        <w:widowControl/>
        <w:shd w:val="clear" w:color="auto" w:fill="auto"/>
        <w:spacing w:before="0" w:line="240" w:lineRule="auto"/>
        <w:ind w:left="220" w:firstLine="0"/>
        <w:jc w:val="center"/>
        <w:rPr>
          <w:b/>
          <w:color w:val="auto"/>
        </w:rPr>
      </w:pPr>
      <w:r w:rsidRPr="006732E4">
        <w:rPr>
          <w:rStyle w:val="56"/>
          <w:b/>
          <w:color w:val="auto"/>
        </w:rPr>
        <w:t>из постановления профсоюзного собрания №</w:t>
      </w:r>
      <w:bookmarkEnd w:id="51"/>
      <w:r w:rsidRPr="006732E4">
        <w:rPr>
          <w:rStyle w:val="56"/>
          <w:b/>
          <w:color w:val="auto"/>
        </w:rPr>
        <w:t>____</w:t>
      </w:r>
    </w:p>
    <w:p w14:paraId="1952A5A9" w14:textId="77777777" w:rsidR="00CB3A5C" w:rsidRPr="006732E4" w:rsidRDefault="00CB3A5C" w:rsidP="00B7342E">
      <w:pPr>
        <w:pStyle w:val="22"/>
        <w:widowControl/>
        <w:shd w:val="clear" w:color="auto" w:fill="auto"/>
        <w:tabs>
          <w:tab w:val="left" w:leader="underscore" w:pos="1128"/>
          <w:tab w:val="left" w:leader="underscore" w:pos="2050"/>
          <w:tab w:val="left" w:leader="underscore" w:pos="2746"/>
        </w:tabs>
        <w:spacing w:after="0" w:line="240" w:lineRule="auto"/>
        <w:ind w:firstLine="600"/>
        <w:rPr>
          <w:rStyle w:val="23"/>
          <w:color w:val="auto"/>
        </w:rPr>
      </w:pPr>
      <w:r w:rsidRPr="006732E4">
        <w:rPr>
          <w:rStyle w:val="23"/>
          <w:color w:val="auto"/>
        </w:rPr>
        <w:t>«</w:t>
      </w:r>
      <w:r w:rsidRPr="006732E4">
        <w:rPr>
          <w:rStyle w:val="23"/>
          <w:color w:val="auto"/>
        </w:rPr>
        <w:tab/>
        <w:t>»</w:t>
      </w:r>
      <w:r w:rsidRPr="006732E4">
        <w:rPr>
          <w:rStyle w:val="23"/>
          <w:color w:val="auto"/>
        </w:rPr>
        <w:tab/>
        <w:t>20</w:t>
      </w:r>
      <w:r w:rsidRPr="006732E4">
        <w:rPr>
          <w:rStyle w:val="23"/>
          <w:color w:val="auto"/>
        </w:rPr>
        <w:tab/>
        <w:t>г.</w:t>
      </w:r>
    </w:p>
    <w:p w14:paraId="12A9F434" w14:textId="77777777" w:rsidR="00CB3A5C" w:rsidRPr="006732E4" w:rsidRDefault="00CB3A5C" w:rsidP="00B7342E">
      <w:pPr>
        <w:pStyle w:val="22"/>
        <w:widowControl/>
        <w:shd w:val="clear" w:color="auto" w:fill="auto"/>
        <w:tabs>
          <w:tab w:val="left" w:leader="underscore" w:pos="1128"/>
          <w:tab w:val="left" w:leader="underscore" w:pos="2050"/>
          <w:tab w:val="left" w:leader="underscore" w:pos="2746"/>
        </w:tabs>
        <w:spacing w:after="0" w:line="240" w:lineRule="auto"/>
        <w:ind w:firstLine="600"/>
        <w:rPr>
          <w:color w:val="auto"/>
        </w:rPr>
      </w:pPr>
      <w:r w:rsidRPr="006732E4">
        <w:rPr>
          <w:rStyle w:val="23"/>
          <w:color w:val="auto"/>
        </w:rPr>
        <w:t>____________________________________________________</w:t>
      </w:r>
    </w:p>
    <w:p w14:paraId="1D0A1E06" w14:textId="77777777" w:rsidR="00CB3A5C" w:rsidRPr="006732E4" w:rsidRDefault="00CB3A5C" w:rsidP="00B7342E">
      <w:pPr>
        <w:pStyle w:val="141"/>
        <w:widowControl/>
        <w:shd w:val="clear" w:color="auto" w:fill="auto"/>
        <w:spacing w:after="0" w:line="240" w:lineRule="auto"/>
        <w:jc w:val="center"/>
        <w:rPr>
          <w:color w:val="auto"/>
        </w:rPr>
      </w:pPr>
      <w:r w:rsidRPr="006732E4">
        <w:rPr>
          <w:rStyle w:val="142"/>
          <w:color w:val="auto"/>
        </w:rPr>
        <w:t>(наименование учреждения)</w:t>
      </w:r>
    </w:p>
    <w:p w14:paraId="282E8953" w14:textId="77777777" w:rsidR="004E375F" w:rsidRPr="006732E4" w:rsidRDefault="004E375F" w:rsidP="00B7342E">
      <w:pPr>
        <w:pStyle w:val="45"/>
        <w:widowControl/>
        <w:shd w:val="clear" w:color="auto" w:fill="auto"/>
        <w:spacing w:after="0" w:line="240" w:lineRule="auto"/>
        <w:ind w:firstLine="0"/>
        <w:rPr>
          <w:rStyle w:val="46"/>
          <w:b/>
          <w:bCs/>
          <w:color w:val="auto"/>
        </w:rPr>
      </w:pPr>
      <w:bookmarkStart w:id="52" w:name="bookmark172"/>
    </w:p>
    <w:bookmarkEnd w:id="52"/>
    <w:p w14:paraId="1C56F106" w14:textId="77777777" w:rsidR="004E375F" w:rsidRPr="006732E4" w:rsidRDefault="004E375F" w:rsidP="00B7342E">
      <w:pPr>
        <w:widowControl/>
        <w:rPr>
          <w:rFonts w:ascii="Times New Roman" w:hAnsi="Times New Roman" w:cs="Times New Roman"/>
          <w:color w:val="auto"/>
          <w:szCs w:val="28"/>
          <w:u w:val="single"/>
        </w:rPr>
      </w:pPr>
      <w:r w:rsidRPr="006732E4">
        <w:rPr>
          <w:rFonts w:ascii="Times New Roman" w:hAnsi="Times New Roman" w:cs="Times New Roman"/>
          <w:color w:val="auto"/>
          <w:szCs w:val="28"/>
          <w:u w:val="single"/>
        </w:rPr>
        <w:t>Присутствовали:</w:t>
      </w:r>
    </w:p>
    <w:p w14:paraId="4E692BAD" w14:textId="77777777" w:rsidR="004E375F" w:rsidRPr="006732E4" w:rsidRDefault="004E375F" w:rsidP="00B7342E">
      <w:pPr>
        <w:widowControl/>
        <w:rPr>
          <w:rFonts w:ascii="Times New Roman" w:hAnsi="Times New Roman" w:cs="Times New Roman"/>
          <w:color w:val="auto"/>
          <w:szCs w:val="28"/>
        </w:rPr>
      </w:pPr>
      <w:r w:rsidRPr="006732E4">
        <w:rPr>
          <w:rFonts w:ascii="Times New Roman" w:hAnsi="Times New Roman" w:cs="Times New Roman"/>
          <w:color w:val="auto"/>
          <w:szCs w:val="28"/>
        </w:rPr>
        <w:t xml:space="preserve">По списку                                   __________   </w:t>
      </w:r>
      <w:proofErr w:type="gramStart"/>
      <w:r w:rsidR="00FC0DDD" w:rsidRPr="006732E4">
        <w:rPr>
          <w:rFonts w:ascii="Times New Roman" w:hAnsi="Times New Roman" w:cs="Times New Roman"/>
          <w:color w:val="auto"/>
          <w:szCs w:val="28"/>
        </w:rPr>
        <w:t>28</w:t>
      </w:r>
      <w:r w:rsidRPr="006732E4">
        <w:rPr>
          <w:rFonts w:ascii="Times New Roman" w:hAnsi="Times New Roman" w:cs="Times New Roman"/>
          <w:color w:val="auto"/>
          <w:szCs w:val="28"/>
        </w:rPr>
        <w:t xml:space="preserve">  чел.</w:t>
      </w:r>
      <w:proofErr w:type="gramEnd"/>
    </w:p>
    <w:p w14:paraId="33BD640A" w14:textId="77777777" w:rsidR="004E375F" w:rsidRPr="006732E4" w:rsidRDefault="004E375F" w:rsidP="00B7342E">
      <w:pPr>
        <w:pStyle w:val="45"/>
        <w:widowControl/>
        <w:shd w:val="clear" w:color="auto" w:fill="auto"/>
        <w:spacing w:after="0" w:line="240" w:lineRule="auto"/>
        <w:ind w:firstLine="0"/>
        <w:rPr>
          <w:color w:val="auto"/>
          <w:szCs w:val="28"/>
        </w:rPr>
      </w:pPr>
      <w:r w:rsidRPr="006732E4">
        <w:rPr>
          <w:color w:val="auto"/>
          <w:szCs w:val="28"/>
        </w:rPr>
        <w:t xml:space="preserve">На собрании </w:t>
      </w:r>
      <w:proofErr w:type="gramStart"/>
      <w:r w:rsidRPr="006732E4">
        <w:rPr>
          <w:color w:val="auto"/>
          <w:szCs w:val="28"/>
        </w:rPr>
        <w:t>присутствовали  _</w:t>
      </w:r>
      <w:proofErr w:type="gramEnd"/>
      <w:r w:rsidRPr="006732E4">
        <w:rPr>
          <w:color w:val="auto"/>
          <w:szCs w:val="28"/>
        </w:rPr>
        <w:t xml:space="preserve">__________     </w:t>
      </w:r>
      <w:r w:rsidR="00FC0DDD" w:rsidRPr="006732E4">
        <w:rPr>
          <w:color w:val="auto"/>
          <w:szCs w:val="28"/>
        </w:rPr>
        <w:t>26</w:t>
      </w:r>
      <w:r w:rsidRPr="006732E4">
        <w:rPr>
          <w:color w:val="auto"/>
          <w:szCs w:val="28"/>
        </w:rPr>
        <w:t xml:space="preserve">   чел </w:t>
      </w:r>
    </w:p>
    <w:p w14:paraId="03B3A575" w14:textId="77777777" w:rsidR="004E375F" w:rsidRPr="006732E4" w:rsidRDefault="004E375F" w:rsidP="00B7342E">
      <w:pPr>
        <w:pStyle w:val="45"/>
        <w:widowControl/>
        <w:shd w:val="clear" w:color="auto" w:fill="auto"/>
        <w:spacing w:after="0" w:line="240" w:lineRule="auto"/>
        <w:ind w:firstLine="0"/>
        <w:rPr>
          <w:rStyle w:val="46"/>
          <w:b/>
          <w:bCs/>
          <w:color w:val="auto"/>
        </w:rPr>
      </w:pPr>
      <w:r w:rsidRPr="006732E4">
        <w:rPr>
          <w:b w:val="0"/>
          <w:color w:val="auto"/>
          <w:szCs w:val="28"/>
        </w:rPr>
        <w:t>(</w:t>
      </w:r>
      <w:proofErr w:type="gramStart"/>
      <w:r w:rsidRPr="006732E4">
        <w:rPr>
          <w:b w:val="0"/>
          <w:color w:val="auto"/>
          <w:szCs w:val="28"/>
        </w:rPr>
        <w:t>согласно прилагаемого явочного листа</w:t>
      </w:r>
      <w:proofErr w:type="gramEnd"/>
      <w:r w:rsidRPr="006732E4">
        <w:rPr>
          <w:b w:val="0"/>
          <w:color w:val="auto"/>
          <w:szCs w:val="28"/>
        </w:rPr>
        <w:t>)</w:t>
      </w:r>
    </w:p>
    <w:p w14:paraId="1DDF3A78" w14:textId="77777777" w:rsidR="004E375F" w:rsidRPr="006732E4" w:rsidRDefault="004E375F" w:rsidP="00B7342E">
      <w:pPr>
        <w:widowControl/>
        <w:rPr>
          <w:rFonts w:ascii="Times New Roman" w:hAnsi="Times New Roman" w:cs="Times New Roman"/>
          <w:color w:val="auto"/>
          <w:szCs w:val="28"/>
          <w:u w:val="single"/>
        </w:rPr>
      </w:pPr>
      <w:r w:rsidRPr="006732E4">
        <w:rPr>
          <w:rFonts w:ascii="Times New Roman" w:hAnsi="Times New Roman" w:cs="Times New Roman"/>
          <w:color w:val="auto"/>
          <w:szCs w:val="28"/>
          <w:u w:val="single"/>
        </w:rPr>
        <w:t>Повестка дня:</w:t>
      </w:r>
    </w:p>
    <w:p w14:paraId="17D2D394" w14:textId="77777777" w:rsidR="004E375F" w:rsidRPr="006732E4" w:rsidRDefault="004E375F" w:rsidP="00B7342E">
      <w:pPr>
        <w:pStyle w:val="45"/>
        <w:widowControl/>
        <w:shd w:val="clear" w:color="auto" w:fill="auto"/>
        <w:spacing w:after="0" w:line="240" w:lineRule="auto"/>
        <w:ind w:firstLine="0"/>
        <w:rPr>
          <w:color w:val="auto"/>
          <w:szCs w:val="28"/>
        </w:rPr>
      </w:pPr>
      <w:r w:rsidRPr="006732E4">
        <w:rPr>
          <w:color w:val="auto"/>
          <w:szCs w:val="28"/>
        </w:rPr>
        <w:t>3. Избрание уполномоченного (доверенного) лица по охране труда</w:t>
      </w:r>
    </w:p>
    <w:p w14:paraId="0E0BA145" w14:textId="77777777" w:rsidR="004E375F" w:rsidRPr="006732E4" w:rsidRDefault="004E375F" w:rsidP="00B7342E">
      <w:pPr>
        <w:widowControl/>
        <w:ind w:firstLine="567"/>
        <w:rPr>
          <w:rFonts w:ascii="Times New Roman" w:hAnsi="Times New Roman" w:cs="Times New Roman"/>
          <w:color w:val="auto"/>
          <w:szCs w:val="28"/>
          <w:u w:val="single"/>
        </w:rPr>
      </w:pPr>
      <w:r w:rsidRPr="006732E4">
        <w:rPr>
          <w:rFonts w:ascii="Times New Roman" w:hAnsi="Times New Roman" w:cs="Times New Roman"/>
          <w:color w:val="auto"/>
          <w:szCs w:val="28"/>
          <w:u w:val="single"/>
        </w:rPr>
        <w:t>Выступили:</w:t>
      </w:r>
    </w:p>
    <w:p w14:paraId="6F3698FF" w14:textId="77777777" w:rsidR="004E375F" w:rsidRPr="006732E4" w:rsidRDefault="004E375F" w:rsidP="00B7342E">
      <w:pPr>
        <w:pStyle w:val="22"/>
        <w:widowControl/>
        <w:spacing w:after="0" w:line="240" w:lineRule="auto"/>
        <w:ind w:firstLine="600"/>
        <w:rPr>
          <w:rStyle w:val="23"/>
          <w:color w:val="auto"/>
        </w:rPr>
      </w:pPr>
      <w:r w:rsidRPr="006732E4">
        <w:rPr>
          <w:color w:val="auto"/>
          <w:szCs w:val="28"/>
        </w:rPr>
        <w:t>Серегина Е.Н. – заместитель заведующего по АХР:</w:t>
      </w:r>
    </w:p>
    <w:p w14:paraId="1C98730A" w14:textId="77777777" w:rsidR="00FC0DDD" w:rsidRPr="006732E4" w:rsidRDefault="00CB3A5C" w:rsidP="00B7342E">
      <w:pPr>
        <w:pStyle w:val="22"/>
        <w:widowControl/>
        <w:spacing w:after="0" w:line="240" w:lineRule="auto"/>
        <w:ind w:firstLine="600"/>
        <w:rPr>
          <w:rStyle w:val="23"/>
          <w:color w:val="auto"/>
        </w:rPr>
      </w:pPr>
      <w:r w:rsidRPr="006732E4">
        <w:rPr>
          <w:rStyle w:val="23"/>
          <w:color w:val="auto"/>
        </w:rPr>
        <w:t xml:space="preserve">В </w:t>
      </w:r>
      <w:r w:rsidR="004E375F" w:rsidRPr="006732E4">
        <w:rPr>
          <w:rStyle w:val="23"/>
          <w:color w:val="auto"/>
        </w:rPr>
        <w:t>ц</w:t>
      </w:r>
      <w:r w:rsidR="00315DC6">
        <w:rPr>
          <w:rStyle w:val="23"/>
          <w:color w:val="auto"/>
        </w:rPr>
        <w:t>елях защиты прав работников, осу</w:t>
      </w:r>
      <w:r w:rsidR="004E375F" w:rsidRPr="006732E4">
        <w:rPr>
          <w:rStyle w:val="23"/>
          <w:color w:val="auto"/>
        </w:rPr>
        <w:t>ществления профсоюзн</w:t>
      </w:r>
      <w:r w:rsidR="00315DC6">
        <w:rPr>
          <w:rStyle w:val="23"/>
          <w:color w:val="auto"/>
        </w:rPr>
        <w:t>о</w:t>
      </w:r>
      <w:r w:rsidR="004E375F" w:rsidRPr="006732E4">
        <w:rPr>
          <w:rStyle w:val="23"/>
          <w:color w:val="auto"/>
        </w:rPr>
        <w:t xml:space="preserve">го контроля за условиями труда в </w:t>
      </w:r>
      <w:r w:rsidRPr="006732E4">
        <w:rPr>
          <w:rStyle w:val="23"/>
          <w:color w:val="auto"/>
        </w:rPr>
        <w:t>соответствии со ст. 370 ТК РФ, Законом РФ «О профессиональных союзах, их правах и гарантиях деятельности» № 10-ФЗ от 12.01.1996 г., Положением об уполномоченном (доверенном) лице по охране труда Профессионального союза работников народного образования и науки Российской Федерации, постановлением Исполнительного комитета Профсоюза от 28.11.2022 года № 14-16 и в целях создания здоровых и безопасных условий труда, соответствующих требованиям охраны труда,</w:t>
      </w:r>
      <w:r w:rsidR="004E375F" w:rsidRPr="006732E4">
        <w:rPr>
          <w:rStyle w:val="23"/>
          <w:color w:val="auto"/>
        </w:rPr>
        <w:t xml:space="preserve"> предложила</w:t>
      </w:r>
    </w:p>
    <w:p w14:paraId="1F81F89D" w14:textId="77777777" w:rsidR="00CB3A5C" w:rsidRPr="006732E4" w:rsidRDefault="00FC0DDD" w:rsidP="00B7342E">
      <w:pPr>
        <w:pStyle w:val="22"/>
        <w:widowControl/>
        <w:spacing w:after="0" w:line="240" w:lineRule="auto"/>
        <w:ind w:firstLine="600"/>
        <w:rPr>
          <w:rStyle w:val="23"/>
          <w:color w:val="auto"/>
        </w:rPr>
      </w:pPr>
      <w:r w:rsidRPr="006732E4">
        <w:rPr>
          <w:rStyle w:val="23"/>
          <w:color w:val="auto"/>
        </w:rPr>
        <w:lastRenderedPageBreak/>
        <w:t xml:space="preserve">- </w:t>
      </w:r>
      <w:r w:rsidR="004E375F" w:rsidRPr="006732E4">
        <w:rPr>
          <w:rStyle w:val="23"/>
          <w:color w:val="auto"/>
        </w:rPr>
        <w:t>выбрать уполномоченным (доверенным) лицом по охране труда Андрееву Ольгу Ивановну - педагога-психолога, председателя профсоюзного комитета первичной профсоюзной организации</w:t>
      </w:r>
      <w:r w:rsidR="00315DC6">
        <w:rPr>
          <w:rStyle w:val="23"/>
          <w:color w:val="auto"/>
        </w:rPr>
        <w:t xml:space="preserve"> </w:t>
      </w:r>
      <w:r w:rsidRPr="006732E4">
        <w:rPr>
          <w:rStyle w:val="23"/>
          <w:color w:val="auto"/>
        </w:rPr>
        <w:t>МБДОУ</w:t>
      </w:r>
    </w:p>
    <w:p w14:paraId="582B586E" w14:textId="77777777" w:rsidR="004E375F" w:rsidRPr="006732E4" w:rsidRDefault="004E375F" w:rsidP="00B7342E">
      <w:pPr>
        <w:widowControl/>
        <w:rPr>
          <w:rFonts w:ascii="Times New Roman" w:hAnsi="Times New Roman" w:cs="Times New Roman"/>
          <w:i/>
          <w:color w:val="auto"/>
        </w:rPr>
      </w:pPr>
      <w:r w:rsidRPr="006732E4">
        <w:rPr>
          <w:rFonts w:ascii="Times New Roman" w:hAnsi="Times New Roman" w:cs="Times New Roman"/>
          <w:color w:val="auto"/>
          <w:szCs w:val="28"/>
        </w:rPr>
        <w:t>_____________________________________________________</w:t>
      </w:r>
    </w:p>
    <w:p w14:paraId="11EC530C" w14:textId="77777777" w:rsidR="004E375F" w:rsidRPr="006732E4" w:rsidRDefault="004E375F" w:rsidP="00B7342E">
      <w:pPr>
        <w:widowControl/>
        <w:jc w:val="center"/>
        <w:rPr>
          <w:rFonts w:ascii="Times New Roman" w:hAnsi="Times New Roman" w:cs="Times New Roman"/>
          <w:color w:val="auto"/>
          <w:szCs w:val="28"/>
        </w:rPr>
      </w:pPr>
      <w:r w:rsidRPr="006732E4">
        <w:rPr>
          <w:rFonts w:ascii="Times New Roman" w:hAnsi="Times New Roman" w:cs="Times New Roman"/>
          <w:color w:val="auto"/>
          <w:szCs w:val="28"/>
        </w:rPr>
        <w:t xml:space="preserve"> (Ф.И.О., должность, краткое содержание выступления)</w:t>
      </w:r>
    </w:p>
    <w:p w14:paraId="323ABA18" w14:textId="77777777" w:rsidR="004E375F" w:rsidRPr="006732E4" w:rsidRDefault="004E375F" w:rsidP="00B7342E">
      <w:pPr>
        <w:widowControl/>
        <w:ind w:firstLine="720"/>
        <w:rPr>
          <w:rFonts w:ascii="Times New Roman" w:hAnsi="Times New Roman" w:cs="Times New Roman"/>
          <w:color w:val="auto"/>
          <w:szCs w:val="28"/>
        </w:rPr>
      </w:pPr>
      <w:r w:rsidRPr="006732E4">
        <w:rPr>
          <w:rFonts w:ascii="Times New Roman" w:hAnsi="Times New Roman" w:cs="Times New Roman"/>
          <w:color w:val="auto"/>
          <w:szCs w:val="28"/>
          <w:u w:val="single"/>
        </w:rPr>
        <w:t>Голосовали:</w:t>
      </w:r>
      <w:r w:rsidRPr="006732E4">
        <w:rPr>
          <w:rFonts w:ascii="Times New Roman" w:hAnsi="Times New Roman" w:cs="Times New Roman"/>
          <w:color w:val="auto"/>
          <w:szCs w:val="28"/>
        </w:rPr>
        <w:tab/>
      </w:r>
    </w:p>
    <w:p w14:paraId="1201F02E" w14:textId="77777777" w:rsidR="004E375F" w:rsidRPr="006732E4" w:rsidRDefault="004E375F" w:rsidP="00B7342E">
      <w:pPr>
        <w:widowControl/>
        <w:ind w:firstLine="720"/>
        <w:rPr>
          <w:rFonts w:ascii="Times New Roman" w:hAnsi="Times New Roman" w:cs="Times New Roman"/>
          <w:color w:val="auto"/>
          <w:szCs w:val="28"/>
        </w:rPr>
      </w:pPr>
      <w:r w:rsidRPr="006732E4">
        <w:rPr>
          <w:rFonts w:ascii="Times New Roman" w:hAnsi="Times New Roman" w:cs="Times New Roman"/>
          <w:color w:val="auto"/>
          <w:szCs w:val="28"/>
        </w:rPr>
        <w:t xml:space="preserve">за </w:t>
      </w:r>
      <w:r w:rsidRPr="006732E4">
        <w:rPr>
          <w:rFonts w:ascii="Times New Roman" w:hAnsi="Times New Roman" w:cs="Times New Roman"/>
          <w:color w:val="auto"/>
          <w:szCs w:val="28"/>
        </w:rPr>
        <w:tab/>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00FC0DDD" w:rsidRPr="006732E4">
        <w:rPr>
          <w:rFonts w:ascii="Times New Roman" w:hAnsi="Times New Roman" w:cs="Times New Roman"/>
          <w:color w:val="auto"/>
          <w:szCs w:val="28"/>
          <w:u w:val="single"/>
        </w:rPr>
        <w:t xml:space="preserve">25 </w:t>
      </w:r>
      <w:r w:rsidRPr="006732E4">
        <w:rPr>
          <w:rFonts w:ascii="Times New Roman" w:hAnsi="Times New Roman" w:cs="Times New Roman"/>
          <w:color w:val="auto"/>
          <w:szCs w:val="28"/>
        </w:rPr>
        <w:t>чел.</w:t>
      </w:r>
    </w:p>
    <w:p w14:paraId="6F67D6CC" w14:textId="77777777" w:rsidR="004E375F" w:rsidRPr="006732E4" w:rsidRDefault="004E375F" w:rsidP="00B7342E">
      <w:pPr>
        <w:widowControl/>
        <w:ind w:firstLine="720"/>
        <w:rPr>
          <w:rFonts w:ascii="Times New Roman" w:hAnsi="Times New Roman" w:cs="Times New Roman"/>
          <w:color w:val="auto"/>
          <w:szCs w:val="28"/>
        </w:rPr>
      </w:pPr>
      <w:r w:rsidRPr="006732E4">
        <w:rPr>
          <w:rFonts w:ascii="Times New Roman" w:hAnsi="Times New Roman" w:cs="Times New Roman"/>
          <w:color w:val="auto"/>
          <w:szCs w:val="28"/>
        </w:rPr>
        <w:t xml:space="preserve">против </w:t>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Pr="006732E4">
        <w:rPr>
          <w:rFonts w:ascii="Times New Roman" w:hAnsi="Times New Roman" w:cs="Times New Roman"/>
          <w:i/>
          <w:color w:val="auto"/>
          <w:szCs w:val="28"/>
          <w:u w:val="single"/>
        </w:rPr>
        <w:tab/>
      </w:r>
      <w:r w:rsidRPr="006732E4">
        <w:rPr>
          <w:rFonts w:ascii="Times New Roman" w:hAnsi="Times New Roman" w:cs="Times New Roman"/>
          <w:i/>
          <w:color w:val="auto"/>
          <w:szCs w:val="28"/>
          <w:u w:val="single"/>
        </w:rPr>
        <w:tab/>
      </w:r>
      <w:r w:rsidR="00FC0DDD" w:rsidRPr="006732E4">
        <w:rPr>
          <w:rFonts w:ascii="Times New Roman" w:hAnsi="Times New Roman" w:cs="Times New Roman"/>
          <w:i/>
          <w:color w:val="auto"/>
          <w:szCs w:val="28"/>
          <w:u w:val="single"/>
        </w:rPr>
        <w:t xml:space="preserve">0 </w:t>
      </w:r>
      <w:r w:rsidRPr="006732E4">
        <w:rPr>
          <w:rFonts w:ascii="Times New Roman" w:hAnsi="Times New Roman" w:cs="Times New Roman"/>
          <w:color w:val="auto"/>
          <w:szCs w:val="28"/>
        </w:rPr>
        <w:t>чел.</w:t>
      </w:r>
    </w:p>
    <w:p w14:paraId="7DA831E3" w14:textId="77777777" w:rsidR="004E375F" w:rsidRPr="006732E4" w:rsidRDefault="004E375F" w:rsidP="00B7342E">
      <w:pPr>
        <w:widowControl/>
        <w:ind w:firstLine="720"/>
        <w:rPr>
          <w:rFonts w:ascii="Times New Roman" w:hAnsi="Times New Roman" w:cs="Times New Roman"/>
          <w:color w:val="auto"/>
          <w:szCs w:val="28"/>
          <w:u w:val="single"/>
        </w:rPr>
      </w:pPr>
      <w:r w:rsidRPr="006732E4">
        <w:rPr>
          <w:rFonts w:ascii="Times New Roman" w:hAnsi="Times New Roman" w:cs="Times New Roman"/>
          <w:color w:val="auto"/>
          <w:szCs w:val="28"/>
        </w:rPr>
        <w:t xml:space="preserve">воздержались </w:t>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Pr="006732E4">
        <w:rPr>
          <w:rFonts w:ascii="Times New Roman" w:hAnsi="Times New Roman" w:cs="Times New Roman"/>
          <w:color w:val="auto"/>
          <w:szCs w:val="28"/>
          <w:u w:val="single"/>
        </w:rPr>
        <w:tab/>
      </w:r>
      <w:r w:rsidR="00FC0DDD" w:rsidRPr="006732E4">
        <w:rPr>
          <w:rFonts w:ascii="Times New Roman" w:hAnsi="Times New Roman" w:cs="Times New Roman"/>
          <w:color w:val="auto"/>
          <w:szCs w:val="28"/>
          <w:u w:val="single"/>
        </w:rPr>
        <w:t xml:space="preserve">1 </w:t>
      </w:r>
      <w:r w:rsidRPr="006732E4">
        <w:rPr>
          <w:rFonts w:ascii="Times New Roman" w:hAnsi="Times New Roman" w:cs="Times New Roman"/>
          <w:color w:val="auto"/>
          <w:szCs w:val="28"/>
        </w:rPr>
        <w:t>чел.</w:t>
      </w:r>
    </w:p>
    <w:p w14:paraId="388ED351" w14:textId="77777777" w:rsidR="00FC0DDD" w:rsidRPr="006732E4" w:rsidRDefault="00FC0DDD" w:rsidP="00B7342E">
      <w:pPr>
        <w:widowControl/>
        <w:ind w:firstLine="720"/>
        <w:rPr>
          <w:rFonts w:ascii="Times New Roman" w:hAnsi="Times New Roman" w:cs="Times New Roman"/>
          <w:color w:val="auto"/>
          <w:szCs w:val="28"/>
          <w:u w:val="single"/>
        </w:rPr>
      </w:pPr>
      <w:r w:rsidRPr="006732E4">
        <w:rPr>
          <w:rFonts w:ascii="Times New Roman" w:hAnsi="Times New Roman" w:cs="Times New Roman"/>
          <w:color w:val="auto"/>
          <w:szCs w:val="28"/>
          <w:u w:val="single"/>
        </w:rPr>
        <w:t>Постановили:</w:t>
      </w:r>
    </w:p>
    <w:p w14:paraId="5A4D9C05" w14:textId="77777777" w:rsidR="00FC0DDD" w:rsidRPr="006732E4" w:rsidRDefault="00FC0DDD" w:rsidP="00B7342E">
      <w:pPr>
        <w:pStyle w:val="22"/>
        <w:widowControl/>
        <w:shd w:val="clear" w:color="auto" w:fill="auto"/>
        <w:tabs>
          <w:tab w:val="left" w:pos="881"/>
        </w:tabs>
        <w:spacing w:after="0" w:line="240" w:lineRule="auto"/>
        <w:ind w:firstLine="284"/>
        <w:rPr>
          <w:color w:val="auto"/>
        </w:rPr>
      </w:pPr>
      <w:r w:rsidRPr="006732E4">
        <w:rPr>
          <w:color w:val="auto"/>
        </w:rPr>
        <w:t>решили:</w:t>
      </w:r>
    </w:p>
    <w:p w14:paraId="6E676499" w14:textId="77777777" w:rsidR="00FC0DDD" w:rsidRPr="006732E4" w:rsidRDefault="00FC0DDD" w:rsidP="00B7342E">
      <w:pPr>
        <w:pStyle w:val="22"/>
        <w:widowControl/>
        <w:shd w:val="clear" w:color="auto" w:fill="auto"/>
        <w:tabs>
          <w:tab w:val="left" w:pos="881"/>
        </w:tabs>
        <w:spacing w:after="0" w:line="240" w:lineRule="auto"/>
        <w:ind w:firstLine="284"/>
        <w:rPr>
          <w:color w:val="auto"/>
        </w:rPr>
      </w:pPr>
      <w:r w:rsidRPr="006732E4">
        <w:rPr>
          <w:color w:val="auto"/>
        </w:rPr>
        <w:t xml:space="preserve"> Избрать уполномоченным (доверенным) лицом по охране труда профсоюза Андрееву Ольгу Ивановну - педагога-психолога, председателя профсоюзного комитета первичной профсоюзной организации МБДОУ</w:t>
      </w:r>
    </w:p>
    <w:p w14:paraId="0F8B3A4B" w14:textId="77777777" w:rsidR="00FC0DDD" w:rsidRPr="006732E4" w:rsidRDefault="00FC0DDD" w:rsidP="00B7342E">
      <w:pPr>
        <w:pStyle w:val="22"/>
        <w:widowControl/>
        <w:shd w:val="clear" w:color="auto" w:fill="auto"/>
        <w:tabs>
          <w:tab w:val="left" w:pos="3257"/>
          <w:tab w:val="left" w:pos="4980"/>
        </w:tabs>
        <w:spacing w:after="0" w:line="240" w:lineRule="auto"/>
        <w:ind w:left="900" w:firstLine="0"/>
        <w:rPr>
          <w:color w:val="auto"/>
        </w:rPr>
      </w:pPr>
      <w:r w:rsidRPr="006732E4">
        <w:rPr>
          <w:rStyle w:val="23"/>
          <w:color w:val="auto"/>
        </w:rPr>
        <w:t>Председатель:</w:t>
      </w:r>
      <w:r w:rsidRPr="006732E4">
        <w:rPr>
          <w:rStyle w:val="23"/>
          <w:color w:val="auto"/>
        </w:rPr>
        <w:tab/>
        <w:t>Подпись</w:t>
      </w:r>
      <w:r w:rsidRPr="006732E4">
        <w:rPr>
          <w:rStyle w:val="23"/>
          <w:color w:val="auto"/>
        </w:rPr>
        <w:tab/>
        <w:t>Ф.И.О.</w:t>
      </w:r>
    </w:p>
    <w:p w14:paraId="6B481AB2" w14:textId="77777777" w:rsidR="00FC0DDD" w:rsidRPr="006732E4" w:rsidRDefault="00FC0DDD" w:rsidP="00B7342E">
      <w:pPr>
        <w:pStyle w:val="22"/>
        <w:widowControl/>
        <w:shd w:val="clear" w:color="auto" w:fill="auto"/>
        <w:tabs>
          <w:tab w:val="left" w:pos="3257"/>
          <w:tab w:val="left" w:pos="4980"/>
        </w:tabs>
        <w:spacing w:after="0" w:line="240" w:lineRule="auto"/>
        <w:ind w:left="900" w:firstLine="0"/>
        <w:rPr>
          <w:color w:val="auto"/>
        </w:rPr>
      </w:pPr>
      <w:r w:rsidRPr="006732E4">
        <w:rPr>
          <w:rStyle w:val="23"/>
          <w:color w:val="auto"/>
        </w:rPr>
        <w:t>Секретарь:</w:t>
      </w:r>
      <w:r w:rsidRPr="006732E4">
        <w:rPr>
          <w:rStyle w:val="23"/>
          <w:color w:val="auto"/>
        </w:rPr>
        <w:tab/>
        <w:t>Подпись</w:t>
      </w:r>
      <w:r w:rsidRPr="006732E4">
        <w:rPr>
          <w:rStyle w:val="23"/>
          <w:color w:val="auto"/>
        </w:rPr>
        <w:tab/>
        <w:t>Ф.И.О.</w:t>
      </w:r>
    </w:p>
    <w:p w14:paraId="48351B7F" w14:textId="77777777" w:rsidR="00FC0DDD" w:rsidRPr="006732E4" w:rsidRDefault="00FC0DDD" w:rsidP="00B7342E">
      <w:pPr>
        <w:pStyle w:val="22"/>
        <w:widowControl/>
        <w:tabs>
          <w:tab w:val="left" w:pos="2339"/>
          <w:tab w:val="left" w:pos="4061"/>
        </w:tabs>
        <w:spacing w:after="0" w:line="240" w:lineRule="auto"/>
        <w:ind w:left="600" w:hanging="600"/>
        <w:jc w:val="center"/>
        <w:rPr>
          <w:color w:val="auto"/>
        </w:rPr>
      </w:pPr>
    </w:p>
    <w:p w14:paraId="386CA24A" w14:textId="77777777" w:rsidR="00FC0DDD" w:rsidRPr="006732E4" w:rsidRDefault="00FC0DDD" w:rsidP="00B7342E">
      <w:pPr>
        <w:pStyle w:val="22"/>
        <w:widowControl/>
        <w:tabs>
          <w:tab w:val="left" w:pos="2339"/>
          <w:tab w:val="left" w:pos="4061"/>
        </w:tabs>
        <w:spacing w:after="0" w:line="240" w:lineRule="auto"/>
        <w:ind w:left="600" w:hanging="600"/>
        <w:jc w:val="center"/>
        <w:rPr>
          <w:b/>
          <w:color w:val="auto"/>
        </w:rPr>
      </w:pPr>
      <w:r w:rsidRPr="006732E4">
        <w:rPr>
          <w:b/>
          <w:color w:val="auto"/>
        </w:rPr>
        <w:t xml:space="preserve">Явочный лист общего собрания работников </w:t>
      </w:r>
    </w:p>
    <w:p w14:paraId="3A9AD1D7" w14:textId="77777777" w:rsidR="00FC0DDD" w:rsidRPr="006732E4" w:rsidRDefault="00FC0DDD" w:rsidP="00B7342E">
      <w:pPr>
        <w:pStyle w:val="22"/>
        <w:widowControl/>
        <w:tabs>
          <w:tab w:val="left" w:pos="2339"/>
          <w:tab w:val="left" w:pos="4061"/>
        </w:tabs>
        <w:spacing w:after="0" w:line="240" w:lineRule="auto"/>
        <w:ind w:left="600" w:hanging="600"/>
        <w:jc w:val="center"/>
        <w:rPr>
          <w:b/>
          <w:color w:val="auto"/>
          <w:szCs w:val="28"/>
        </w:rPr>
      </w:pPr>
      <w:r w:rsidRPr="006732E4">
        <w:rPr>
          <w:b/>
          <w:color w:val="auto"/>
        </w:rPr>
        <w:t xml:space="preserve">МБДОУ «Детский сад </w:t>
      </w:r>
      <w:proofErr w:type="gramStart"/>
      <w:r w:rsidRPr="006732E4">
        <w:rPr>
          <w:b/>
          <w:color w:val="auto"/>
        </w:rPr>
        <w:t>№  »</w:t>
      </w:r>
      <w:proofErr w:type="gramEnd"/>
      <w:r w:rsidRPr="006732E4">
        <w:rPr>
          <w:b/>
          <w:color w:val="auto"/>
        </w:rPr>
        <w:t xml:space="preserve"> </w:t>
      </w:r>
    </w:p>
    <w:p w14:paraId="60710097" w14:textId="77777777" w:rsidR="00FC0DDD" w:rsidRPr="006732E4" w:rsidRDefault="00FC0DDD" w:rsidP="00B7342E">
      <w:pPr>
        <w:pStyle w:val="22"/>
        <w:widowControl/>
        <w:shd w:val="clear" w:color="auto" w:fill="auto"/>
        <w:tabs>
          <w:tab w:val="left" w:pos="2339"/>
          <w:tab w:val="left" w:pos="4061"/>
        </w:tabs>
        <w:spacing w:after="0" w:line="240" w:lineRule="auto"/>
        <w:ind w:firstLine="0"/>
        <w:jc w:val="center"/>
        <w:rPr>
          <w:color w:val="auto"/>
        </w:rPr>
      </w:pPr>
      <w:r w:rsidRPr="006732E4">
        <w:rPr>
          <w:color w:val="auto"/>
        </w:rPr>
        <w:t xml:space="preserve">от           </w:t>
      </w:r>
      <w:proofErr w:type="gramStart"/>
      <w:r w:rsidRPr="006732E4">
        <w:rPr>
          <w:color w:val="auto"/>
        </w:rPr>
        <w:t xml:space="preserve">  .</w:t>
      </w:r>
      <w:proofErr w:type="gramEnd"/>
      <w:r w:rsidRPr="006732E4">
        <w:rPr>
          <w:color w:val="auto"/>
        </w:rPr>
        <w:t xml:space="preserve">    .202</w:t>
      </w:r>
    </w:p>
    <w:p w14:paraId="6A3098BD" w14:textId="77777777" w:rsidR="00FC0DDD" w:rsidRPr="006732E4" w:rsidRDefault="00FC0DDD" w:rsidP="00B7342E">
      <w:pPr>
        <w:pStyle w:val="22"/>
        <w:widowControl/>
        <w:shd w:val="clear" w:color="auto" w:fill="auto"/>
        <w:tabs>
          <w:tab w:val="left" w:pos="2339"/>
          <w:tab w:val="left" w:pos="4061"/>
        </w:tabs>
        <w:spacing w:after="0" w:line="240" w:lineRule="auto"/>
        <w:ind w:firstLine="0"/>
        <w:jc w:val="center"/>
        <w:rPr>
          <w:color w:val="auto"/>
        </w:rPr>
      </w:pPr>
    </w:p>
    <w:tbl>
      <w:tblPr>
        <w:tblStyle w:val="af3"/>
        <w:tblW w:w="0" w:type="auto"/>
        <w:tblInd w:w="220" w:type="dxa"/>
        <w:tblLook w:val="04A0" w:firstRow="1" w:lastRow="0" w:firstColumn="1" w:lastColumn="0" w:noHBand="0" w:noVBand="1"/>
      </w:tblPr>
      <w:tblGrid>
        <w:gridCol w:w="833"/>
        <w:gridCol w:w="2295"/>
        <w:gridCol w:w="2207"/>
        <w:gridCol w:w="1076"/>
      </w:tblGrid>
      <w:tr w:rsidR="00FC0DDD" w:rsidRPr="006732E4" w14:paraId="503AA191" w14:textId="77777777" w:rsidTr="000910C5">
        <w:tc>
          <w:tcPr>
            <w:tcW w:w="881" w:type="dxa"/>
            <w:vAlign w:val="center"/>
          </w:tcPr>
          <w:p w14:paraId="65607C79" w14:textId="77777777" w:rsidR="00FC0DDD" w:rsidRPr="006732E4" w:rsidRDefault="00FC0DDD" w:rsidP="00B7342E">
            <w:pPr>
              <w:pStyle w:val="22"/>
              <w:shd w:val="clear" w:color="auto" w:fill="auto"/>
              <w:tabs>
                <w:tab w:val="left" w:pos="2339"/>
                <w:tab w:val="left" w:pos="4061"/>
              </w:tabs>
              <w:spacing w:after="0" w:line="240" w:lineRule="auto"/>
              <w:ind w:left="600" w:hanging="600"/>
              <w:jc w:val="center"/>
              <w:rPr>
                <w:b/>
                <w:color w:val="auto"/>
              </w:rPr>
            </w:pPr>
            <w:r w:rsidRPr="006732E4">
              <w:rPr>
                <w:b/>
                <w:color w:val="auto"/>
              </w:rPr>
              <w:t>№ п/п</w:t>
            </w:r>
          </w:p>
        </w:tc>
        <w:tc>
          <w:tcPr>
            <w:tcW w:w="2476" w:type="dxa"/>
            <w:vAlign w:val="center"/>
          </w:tcPr>
          <w:p w14:paraId="41942ACA" w14:textId="77777777" w:rsidR="00FC0DDD" w:rsidRPr="006732E4" w:rsidRDefault="00FC0DDD" w:rsidP="00B7342E">
            <w:pPr>
              <w:pStyle w:val="55"/>
              <w:shd w:val="clear" w:color="auto" w:fill="auto"/>
              <w:spacing w:before="0" w:line="240" w:lineRule="auto"/>
              <w:ind w:firstLine="0"/>
              <w:jc w:val="center"/>
              <w:rPr>
                <w:rStyle w:val="56"/>
                <w:b/>
                <w:color w:val="auto"/>
              </w:rPr>
            </w:pPr>
            <w:r w:rsidRPr="006732E4">
              <w:rPr>
                <w:rStyle w:val="56"/>
                <w:b/>
                <w:color w:val="auto"/>
              </w:rPr>
              <w:t>Фамилия И.О.</w:t>
            </w:r>
          </w:p>
        </w:tc>
        <w:tc>
          <w:tcPr>
            <w:tcW w:w="2340" w:type="dxa"/>
            <w:vAlign w:val="center"/>
          </w:tcPr>
          <w:p w14:paraId="6C3A5262" w14:textId="77777777" w:rsidR="00056E2D" w:rsidRPr="006732E4" w:rsidRDefault="00FC0DDD" w:rsidP="00B7342E">
            <w:pPr>
              <w:pStyle w:val="55"/>
              <w:shd w:val="clear" w:color="auto" w:fill="auto"/>
              <w:spacing w:before="0" w:line="240" w:lineRule="auto"/>
              <w:ind w:firstLine="0"/>
              <w:jc w:val="center"/>
              <w:rPr>
                <w:rStyle w:val="56"/>
                <w:b/>
                <w:color w:val="auto"/>
              </w:rPr>
            </w:pPr>
            <w:r w:rsidRPr="006732E4">
              <w:rPr>
                <w:rStyle w:val="56"/>
                <w:b/>
                <w:color w:val="auto"/>
              </w:rPr>
              <w:t xml:space="preserve">Должность, </w:t>
            </w:r>
          </w:p>
          <w:p w14:paraId="147772FD" w14:textId="77777777" w:rsidR="00FC0DDD" w:rsidRPr="006732E4" w:rsidRDefault="00FC0DDD" w:rsidP="00B7342E">
            <w:pPr>
              <w:pStyle w:val="55"/>
              <w:shd w:val="clear" w:color="auto" w:fill="auto"/>
              <w:spacing w:before="0" w:line="240" w:lineRule="auto"/>
              <w:ind w:firstLine="0"/>
              <w:jc w:val="center"/>
              <w:rPr>
                <w:rStyle w:val="56"/>
                <w:b/>
                <w:color w:val="auto"/>
              </w:rPr>
            </w:pPr>
            <w:r w:rsidRPr="006732E4">
              <w:rPr>
                <w:rStyle w:val="56"/>
                <w:b/>
                <w:color w:val="auto"/>
              </w:rPr>
              <w:t>профессия</w:t>
            </w:r>
          </w:p>
        </w:tc>
        <w:tc>
          <w:tcPr>
            <w:tcW w:w="1076" w:type="dxa"/>
            <w:vAlign w:val="center"/>
          </w:tcPr>
          <w:p w14:paraId="45831147" w14:textId="77777777" w:rsidR="00FC0DDD" w:rsidRPr="006732E4" w:rsidRDefault="00FC0DDD" w:rsidP="00B7342E">
            <w:pPr>
              <w:pStyle w:val="55"/>
              <w:shd w:val="clear" w:color="auto" w:fill="auto"/>
              <w:spacing w:before="0" w:line="240" w:lineRule="auto"/>
              <w:ind w:firstLine="0"/>
              <w:jc w:val="center"/>
              <w:rPr>
                <w:rStyle w:val="56"/>
                <w:b/>
                <w:color w:val="auto"/>
              </w:rPr>
            </w:pPr>
            <w:r w:rsidRPr="006732E4">
              <w:rPr>
                <w:rStyle w:val="56"/>
                <w:b/>
                <w:color w:val="auto"/>
              </w:rPr>
              <w:t>Подпись</w:t>
            </w:r>
          </w:p>
        </w:tc>
      </w:tr>
      <w:tr w:rsidR="00FC0DDD" w:rsidRPr="006732E4" w14:paraId="1CC4252D" w14:textId="77777777" w:rsidTr="000910C5">
        <w:tc>
          <w:tcPr>
            <w:tcW w:w="881" w:type="dxa"/>
          </w:tcPr>
          <w:p w14:paraId="74550A2B" w14:textId="77777777" w:rsidR="00FC0DDD" w:rsidRPr="006732E4" w:rsidRDefault="00FC0DDD" w:rsidP="00B7342E">
            <w:pPr>
              <w:pStyle w:val="22"/>
              <w:shd w:val="clear" w:color="auto" w:fill="auto"/>
              <w:tabs>
                <w:tab w:val="left" w:pos="2339"/>
                <w:tab w:val="left" w:pos="4061"/>
              </w:tabs>
              <w:spacing w:after="0" w:line="240" w:lineRule="auto"/>
              <w:ind w:left="600" w:hanging="600"/>
              <w:jc w:val="center"/>
              <w:rPr>
                <w:color w:val="auto"/>
              </w:rPr>
            </w:pPr>
          </w:p>
        </w:tc>
        <w:tc>
          <w:tcPr>
            <w:tcW w:w="2476" w:type="dxa"/>
          </w:tcPr>
          <w:p w14:paraId="7D74134C" w14:textId="77777777" w:rsidR="00FC0DDD" w:rsidRPr="006732E4" w:rsidRDefault="00FC0DDD" w:rsidP="00B7342E">
            <w:pPr>
              <w:pStyle w:val="55"/>
              <w:shd w:val="clear" w:color="auto" w:fill="auto"/>
              <w:spacing w:before="0" w:line="240" w:lineRule="auto"/>
              <w:ind w:firstLine="0"/>
              <w:jc w:val="center"/>
              <w:rPr>
                <w:rStyle w:val="56"/>
                <w:b/>
                <w:color w:val="auto"/>
              </w:rPr>
            </w:pPr>
          </w:p>
        </w:tc>
        <w:tc>
          <w:tcPr>
            <w:tcW w:w="2340" w:type="dxa"/>
          </w:tcPr>
          <w:p w14:paraId="6915383A" w14:textId="77777777" w:rsidR="00FC0DDD" w:rsidRPr="006732E4" w:rsidRDefault="00FC0DDD" w:rsidP="00B7342E">
            <w:pPr>
              <w:pStyle w:val="55"/>
              <w:shd w:val="clear" w:color="auto" w:fill="auto"/>
              <w:spacing w:before="0" w:line="240" w:lineRule="auto"/>
              <w:ind w:firstLine="0"/>
              <w:jc w:val="center"/>
              <w:rPr>
                <w:rStyle w:val="56"/>
                <w:b/>
                <w:color w:val="auto"/>
              </w:rPr>
            </w:pPr>
          </w:p>
        </w:tc>
        <w:tc>
          <w:tcPr>
            <w:tcW w:w="1076" w:type="dxa"/>
          </w:tcPr>
          <w:p w14:paraId="6E1AFF61" w14:textId="77777777" w:rsidR="00FC0DDD" w:rsidRPr="006732E4" w:rsidRDefault="00FC0DDD" w:rsidP="00B7342E">
            <w:pPr>
              <w:pStyle w:val="55"/>
              <w:shd w:val="clear" w:color="auto" w:fill="auto"/>
              <w:spacing w:before="0" w:line="240" w:lineRule="auto"/>
              <w:ind w:firstLine="0"/>
              <w:jc w:val="center"/>
              <w:rPr>
                <w:rStyle w:val="56"/>
                <w:b/>
                <w:color w:val="auto"/>
              </w:rPr>
            </w:pPr>
          </w:p>
        </w:tc>
      </w:tr>
      <w:tr w:rsidR="00FC0DDD" w:rsidRPr="006732E4" w14:paraId="13EC6A6F" w14:textId="77777777" w:rsidTr="000910C5">
        <w:tc>
          <w:tcPr>
            <w:tcW w:w="881" w:type="dxa"/>
          </w:tcPr>
          <w:p w14:paraId="2BD2E96B" w14:textId="77777777" w:rsidR="00FC0DDD" w:rsidRPr="006732E4" w:rsidRDefault="00FC0DDD" w:rsidP="00B7342E">
            <w:pPr>
              <w:pStyle w:val="22"/>
              <w:shd w:val="clear" w:color="auto" w:fill="auto"/>
              <w:tabs>
                <w:tab w:val="left" w:pos="2339"/>
                <w:tab w:val="left" w:pos="4061"/>
              </w:tabs>
              <w:spacing w:after="0" w:line="240" w:lineRule="auto"/>
              <w:ind w:left="600" w:hanging="600"/>
              <w:jc w:val="center"/>
              <w:rPr>
                <w:color w:val="auto"/>
              </w:rPr>
            </w:pPr>
          </w:p>
        </w:tc>
        <w:tc>
          <w:tcPr>
            <w:tcW w:w="2476" w:type="dxa"/>
          </w:tcPr>
          <w:p w14:paraId="55517EF1" w14:textId="77777777" w:rsidR="00FC0DDD" w:rsidRPr="006732E4" w:rsidRDefault="00FC0DDD" w:rsidP="00B7342E">
            <w:pPr>
              <w:pStyle w:val="55"/>
              <w:shd w:val="clear" w:color="auto" w:fill="auto"/>
              <w:spacing w:before="0" w:line="240" w:lineRule="auto"/>
              <w:ind w:firstLine="0"/>
              <w:jc w:val="center"/>
              <w:rPr>
                <w:rStyle w:val="56"/>
                <w:b/>
                <w:color w:val="auto"/>
              </w:rPr>
            </w:pPr>
          </w:p>
        </w:tc>
        <w:tc>
          <w:tcPr>
            <w:tcW w:w="2340" w:type="dxa"/>
          </w:tcPr>
          <w:p w14:paraId="327FD1EC" w14:textId="77777777" w:rsidR="00FC0DDD" w:rsidRPr="006732E4" w:rsidRDefault="00FC0DDD" w:rsidP="00B7342E">
            <w:pPr>
              <w:pStyle w:val="55"/>
              <w:shd w:val="clear" w:color="auto" w:fill="auto"/>
              <w:spacing w:before="0" w:line="240" w:lineRule="auto"/>
              <w:ind w:firstLine="0"/>
              <w:jc w:val="center"/>
              <w:rPr>
                <w:rStyle w:val="56"/>
                <w:b/>
                <w:color w:val="auto"/>
              </w:rPr>
            </w:pPr>
          </w:p>
        </w:tc>
        <w:tc>
          <w:tcPr>
            <w:tcW w:w="1076" w:type="dxa"/>
          </w:tcPr>
          <w:p w14:paraId="6CA51390" w14:textId="77777777" w:rsidR="00FC0DDD" w:rsidRPr="006732E4" w:rsidRDefault="00FC0DDD" w:rsidP="00B7342E">
            <w:pPr>
              <w:pStyle w:val="55"/>
              <w:shd w:val="clear" w:color="auto" w:fill="auto"/>
              <w:spacing w:before="0" w:line="240" w:lineRule="auto"/>
              <w:ind w:firstLine="0"/>
              <w:jc w:val="center"/>
              <w:rPr>
                <w:rStyle w:val="56"/>
                <w:b/>
                <w:color w:val="auto"/>
              </w:rPr>
            </w:pPr>
          </w:p>
        </w:tc>
      </w:tr>
    </w:tbl>
    <w:p w14:paraId="6FBBE62F" w14:textId="77777777" w:rsidR="00FC0DDD" w:rsidRPr="006732E4" w:rsidRDefault="00FC0DDD" w:rsidP="00B7342E">
      <w:pPr>
        <w:pStyle w:val="55"/>
        <w:widowControl/>
        <w:shd w:val="clear" w:color="auto" w:fill="auto"/>
        <w:spacing w:before="0" w:line="240" w:lineRule="auto"/>
        <w:ind w:left="220" w:firstLine="0"/>
        <w:jc w:val="center"/>
        <w:rPr>
          <w:rStyle w:val="56"/>
          <w:b/>
          <w:color w:val="auto"/>
        </w:rPr>
      </w:pPr>
    </w:p>
    <w:p w14:paraId="167A8C51" w14:textId="77777777" w:rsidR="00FC0DDD" w:rsidRPr="006732E4" w:rsidRDefault="00FC0DDD" w:rsidP="00B7342E">
      <w:pPr>
        <w:pStyle w:val="55"/>
        <w:widowControl/>
        <w:shd w:val="clear" w:color="auto" w:fill="auto"/>
        <w:spacing w:before="0" w:line="240" w:lineRule="auto"/>
        <w:ind w:left="220" w:firstLine="0"/>
        <w:jc w:val="center"/>
        <w:rPr>
          <w:rStyle w:val="56"/>
          <w:b/>
          <w:color w:val="auto"/>
        </w:rPr>
      </w:pPr>
    </w:p>
    <w:p w14:paraId="7665C0FC" w14:textId="77777777" w:rsidR="00D52BDD" w:rsidRDefault="00D52BDD" w:rsidP="00B7342E">
      <w:pPr>
        <w:pStyle w:val="35"/>
        <w:widowControl/>
        <w:shd w:val="clear" w:color="auto" w:fill="auto"/>
        <w:spacing w:before="0" w:after="0" w:line="240" w:lineRule="auto"/>
        <w:rPr>
          <w:rStyle w:val="36"/>
          <w:b/>
          <w:bCs/>
          <w:color w:val="auto"/>
          <w:sz w:val="24"/>
        </w:rPr>
      </w:pPr>
    </w:p>
    <w:p w14:paraId="38A98147" w14:textId="77777777" w:rsidR="003D2D4E" w:rsidRDefault="003D2D4E" w:rsidP="00B7342E">
      <w:pPr>
        <w:pStyle w:val="35"/>
        <w:widowControl/>
        <w:shd w:val="clear" w:color="auto" w:fill="auto"/>
        <w:spacing w:before="0" w:after="0" w:line="240" w:lineRule="auto"/>
        <w:rPr>
          <w:rStyle w:val="36"/>
          <w:b/>
          <w:bCs/>
          <w:color w:val="auto"/>
          <w:sz w:val="24"/>
        </w:rPr>
      </w:pPr>
    </w:p>
    <w:p w14:paraId="59D152D7" w14:textId="77777777" w:rsidR="003D2D4E" w:rsidRDefault="003D2D4E" w:rsidP="00B7342E">
      <w:pPr>
        <w:pStyle w:val="35"/>
        <w:widowControl/>
        <w:shd w:val="clear" w:color="auto" w:fill="auto"/>
        <w:spacing w:before="0" w:after="0" w:line="240" w:lineRule="auto"/>
        <w:rPr>
          <w:rStyle w:val="36"/>
          <w:b/>
          <w:bCs/>
          <w:color w:val="auto"/>
          <w:sz w:val="24"/>
        </w:rPr>
      </w:pPr>
    </w:p>
    <w:p w14:paraId="4E63D7F9" w14:textId="77777777" w:rsidR="003D2D4E" w:rsidRDefault="003D2D4E" w:rsidP="00B7342E">
      <w:pPr>
        <w:pStyle w:val="35"/>
        <w:widowControl/>
        <w:shd w:val="clear" w:color="auto" w:fill="auto"/>
        <w:spacing w:before="0" w:after="0" w:line="240" w:lineRule="auto"/>
        <w:rPr>
          <w:rStyle w:val="36"/>
          <w:b/>
          <w:bCs/>
          <w:color w:val="auto"/>
          <w:sz w:val="24"/>
        </w:rPr>
      </w:pPr>
    </w:p>
    <w:p w14:paraId="67614B70" w14:textId="77777777" w:rsidR="00D52BDD" w:rsidRDefault="00D52BDD" w:rsidP="00B7342E">
      <w:pPr>
        <w:pStyle w:val="35"/>
        <w:widowControl/>
        <w:shd w:val="clear" w:color="auto" w:fill="auto"/>
        <w:spacing w:before="0" w:after="0" w:line="240" w:lineRule="auto"/>
        <w:rPr>
          <w:rStyle w:val="36"/>
          <w:b/>
          <w:bCs/>
          <w:color w:val="auto"/>
          <w:sz w:val="24"/>
        </w:rPr>
      </w:pPr>
    </w:p>
    <w:p w14:paraId="1A97FBAE" w14:textId="77777777" w:rsidR="006639FA" w:rsidRPr="006732E4" w:rsidRDefault="00C52550" w:rsidP="00B7342E">
      <w:pPr>
        <w:pStyle w:val="35"/>
        <w:widowControl/>
        <w:shd w:val="clear" w:color="auto" w:fill="auto"/>
        <w:spacing w:before="0" w:after="0" w:line="240" w:lineRule="auto"/>
        <w:rPr>
          <w:color w:val="auto"/>
          <w:sz w:val="24"/>
        </w:rPr>
      </w:pPr>
      <w:r w:rsidRPr="006732E4">
        <w:rPr>
          <w:rStyle w:val="36"/>
          <w:b/>
          <w:bCs/>
          <w:color w:val="auto"/>
          <w:sz w:val="24"/>
        </w:rPr>
        <w:lastRenderedPageBreak/>
        <w:t>4</w:t>
      </w:r>
      <w:r w:rsidR="00056E2D" w:rsidRPr="006732E4">
        <w:rPr>
          <w:rStyle w:val="36"/>
          <w:b/>
          <w:bCs/>
          <w:color w:val="auto"/>
          <w:sz w:val="24"/>
        </w:rPr>
        <w:t xml:space="preserve">.4. </w:t>
      </w:r>
      <w:r w:rsidR="00CB3A5C" w:rsidRPr="006732E4">
        <w:rPr>
          <w:rStyle w:val="36"/>
          <w:b/>
          <w:bCs/>
          <w:color w:val="auto"/>
          <w:sz w:val="24"/>
        </w:rPr>
        <w:t>ПЛАНИРОВАНИЕ РАБОТЫ</w:t>
      </w:r>
      <w:r w:rsidR="00CB3A5C" w:rsidRPr="006732E4">
        <w:rPr>
          <w:rStyle w:val="36"/>
          <w:b/>
          <w:bCs/>
          <w:color w:val="auto"/>
          <w:sz w:val="24"/>
        </w:rPr>
        <w:br/>
        <w:t>УПОЛНОМОЧЕННОГО ЛИЦА ПО ОХРАНЕ ТРУДА</w:t>
      </w:r>
      <w:bookmarkEnd w:id="50"/>
    </w:p>
    <w:p w14:paraId="539EFC94" w14:textId="77777777" w:rsidR="00056E2D" w:rsidRPr="006732E4" w:rsidRDefault="00056E2D" w:rsidP="00B7342E">
      <w:pPr>
        <w:pStyle w:val="22"/>
        <w:widowControl/>
        <w:shd w:val="clear" w:color="auto" w:fill="auto"/>
        <w:spacing w:after="0" w:line="240" w:lineRule="auto"/>
        <w:ind w:firstLine="600"/>
        <w:rPr>
          <w:rStyle w:val="23"/>
          <w:color w:val="auto"/>
        </w:rPr>
      </w:pPr>
    </w:p>
    <w:p w14:paraId="154CA6B7" w14:textId="77777777"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 xml:space="preserve">Важной является плановость в работе уполномоченного лица по охране труда, содержание плана зависит от вида образовательной организации, наличия учебно-производственных объектов, состояния дел по охране труда и многих других факторов. Ниже представлен </w:t>
      </w:r>
      <w:r w:rsidRPr="006732E4">
        <w:rPr>
          <w:rStyle w:val="27"/>
          <w:color w:val="auto"/>
        </w:rPr>
        <w:t>примерный план работы уполномоченного лица по охране труда,</w:t>
      </w:r>
      <w:r w:rsidRPr="006732E4">
        <w:rPr>
          <w:rStyle w:val="23"/>
          <w:color w:val="auto"/>
        </w:rPr>
        <w:t xml:space="preserve"> который Вы можете использовать как </w:t>
      </w:r>
      <w:r w:rsidRPr="006732E4">
        <w:rPr>
          <w:rStyle w:val="28"/>
          <w:color w:val="auto"/>
        </w:rPr>
        <w:t>примерную форму</w:t>
      </w:r>
      <w:r w:rsidRPr="006732E4">
        <w:rPr>
          <w:rStyle w:val="23"/>
          <w:color w:val="auto"/>
        </w:rPr>
        <w:t xml:space="preserve"> для своих организаций.</w:t>
      </w:r>
    </w:p>
    <w:p w14:paraId="38A47201" w14:textId="77777777" w:rsidR="00DF18C7" w:rsidRPr="006732E4" w:rsidRDefault="00DF18C7" w:rsidP="00B7342E">
      <w:pPr>
        <w:pStyle w:val="22"/>
        <w:widowControl/>
        <w:shd w:val="clear" w:color="auto" w:fill="auto"/>
        <w:spacing w:after="0" w:line="240" w:lineRule="auto"/>
        <w:ind w:firstLine="600"/>
        <w:rPr>
          <w:color w:val="auto"/>
        </w:rPr>
      </w:pPr>
    </w:p>
    <w:p w14:paraId="17B65AB2" w14:textId="77777777" w:rsidR="006639FA" w:rsidRPr="006732E4" w:rsidRDefault="005E3BD1" w:rsidP="00B7342E">
      <w:pPr>
        <w:pStyle w:val="55"/>
        <w:widowControl/>
        <w:shd w:val="clear" w:color="auto" w:fill="auto"/>
        <w:spacing w:before="0" w:line="240" w:lineRule="auto"/>
        <w:ind w:firstLine="600"/>
        <w:jc w:val="both"/>
        <w:rPr>
          <w:rStyle w:val="56"/>
          <w:b/>
          <w:color w:val="auto"/>
        </w:rPr>
      </w:pPr>
      <w:bookmarkStart w:id="53" w:name="bookmark138"/>
      <w:r w:rsidRPr="006732E4">
        <w:rPr>
          <w:rStyle w:val="56"/>
          <w:b/>
          <w:color w:val="auto"/>
        </w:rPr>
        <w:t>Утверждено постановлением профсоюзного комитета</w:t>
      </w:r>
      <w:bookmarkEnd w:id="53"/>
    </w:p>
    <w:p w14:paraId="49C21955" w14:textId="77777777" w:rsidR="001A7D0E" w:rsidRPr="006732E4" w:rsidRDefault="001A7D0E" w:rsidP="00B7342E">
      <w:pPr>
        <w:pStyle w:val="55"/>
        <w:widowControl/>
        <w:shd w:val="clear" w:color="auto" w:fill="auto"/>
        <w:spacing w:before="0" w:line="240" w:lineRule="auto"/>
        <w:ind w:firstLine="600"/>
        <w:jc w:val="both"/>
        <w:rPr>
          <w:color w:val="auto"/>
          <w:sz w:val="20"/>
          <w:szCs w:val="20"/>
        </w:rPr>
      </w:pPr>
      <w:r w:rsidRPr="006732E4">
        <w:rPr>
          <w:rStyle w:val="56"/>
          <w:color w:val="auto"/>
          <w:sz w:val="20"/>
          <w:szCs w:val="20"/>
        </w:rPr>
        <w:t>_______________________________________________</w:t>
      </w:r>
    </w:p>
    <w:p w14:paraId="3652B456" w14:textId="77777777" w:rsidR="006639FA" w:rsidRPr="006732E4" w:rsidRDefault="005E3BD1" w:rsidP="00B7342E">
      <w:pPr>
        <w:pStyle w:val="141"/>
        <w:widowControl/>
        <w:shd w:val="clear" w:color="auto" w:fill="auto"/>
        <w:spacing w:after="0" w:line="240" w:lineRule="auto"/>
        <w:jc w:val="center"/>
        <w:rPr>
          <w:color w:val="auto"/>
          <w:sz w:val="20"/>
          <w:szCs w:val="20"/>
        </w:rPr>
      </w:pPr>
      <w:r w:rsidRPr="006732E4">
        <w:rPr>
          <w:rStyle w:val="142"/>
          <w:color w:val="auto"/>
          <w:sz w:val="20"/>
          <w:szCs w:val="20"/>
        </w:rPr>
        <w:t>(наименование образовательной организации)</w:t>
      </w:r>
    </w:p>
    <w:p w14:paraId="1DDD14A5" w14:textId="77777777" w:rsidR="006639FA" w:rsidRPr="006732E4" w:rsidRDefault="005E3BD1" w:rsidP="00B7342E">
      <w:pPr>
        <w:pStyle w:val="22"/>
        <w:widowControl/>
        <w:shd w:val="clear" w:color="auto" w:fill="auto"/>
        <w:tabs>
          <w:tab w:val="left" w:leader="underscore" w:pos="2443"/>
          <w:tab w:val="left" w:leader="underscore" w:pos="3758"/>
          <w:tab w:val="left" w:leader="underscore" w:pos="4445"/>
        </w:tabs>
        <w:spacing w:after="0" w:line="240" w:lineRule="auto"/>
        <w:ind w:firstLine="600"/>
        <w:rPr>
          <w:rStyle w:val="23"/>
          <w:color w:val="auto"/>
        </w:rPr>
      </w:pPr>
      <w:r w:rsidRPr="006732E4">
        <w:rPr>
          <w:rStyle w:val="23"/>
          <w:color w:val="auto"/>
        </w:rPr>
        <w:t>Протокол №</w:t>
      </w:r>
      <w:r w:rsidRPr="006732E4">
        <w:rPr>
          <w:rStyle w:val="23"/>
          <w:color w:val="auto"/>
        </w:rPr>
        <w:tab/>
        <w:t>от</w:t>
      </w:r>
      <w:r w:rsidRPr="006732E4">
        <w:rPr>
          <w:rStyle w:val="23"/>
          <w:color w:val="auto"/>
        </w:rPr>
        <w:tab/>
        <w:t>20</w:t>
      </w:r>
      <w:r w:rsidRPr="006732E4">
        <w:rPr>
          <w:rStyle w:val="23"/>
          <w:color w:val="auto"/>
        </w:rPr>
        <w:tab/>
        <w:t>г.</w:t>
      </w:r>
    </w:p>
    <w:p w14:paraId="456DC9C5" w14:textId="77777777" w:rsidR="00DF18C7" w:rsidRPr="006732E4" w:rsidRDefault="00DF18C7" w:rsidP="00B7342E">
      <w:pPr>
        <w:pStyle w:val="22"/>
        <w:widowControl/>
        <w:shd w:val="clear" w:color="auto" w:fill="auto"/>
        <w:tabs>
          <w:tab w:val="left" w:leader="underscore" w:pos="2443"/>
          <w:tab w:val="left" w:leader="underscore" w:pos="3758"/>
          <w:tab w:val="left" w:leader="underscore" w:pos="4445"/>
        </w:tabs>
        <w:spacing w:after="0" w:line="240" w:lineRule="auto"/>
        <w:ind w:firstLine="600"/>
        <w:rPr>
          <w:color w:val="auto"/>
        </w:rPr>
      </w:pPr>
    </w:p>
    <w:p w14:paraId="1FE25D84" w14:textId="77777777" w:rsidR="006639FA" w:rsidRPr="006732E4" w:rsidRDefault="005E3BD1" w:rsidP="00B7342E">
      <w:pPr>
        <w:pStyle w:val="55"/>
        <w:widowControl/>
        <w:shd w:val="clear" w:color="auto" w:fill="auto"/>
        <w:spacing w:before="0" w:line="240" w:lineRule="auto"/>
        <w:ind w:firstLine="0"/>
        <w:jc w:val="center"/>
        <w:rPr>
          <w:rStyle w:val="56"/>
          <w:b/>
          <w:color w:val="auto"/>
        </w:rPr>
      </w:pPr>
      <w:bookmarkStart w:id="54" w:name="bookmark139"/>
      <w:r w:rsidRPr="006732E4">
        <w:rPr>
          <w:rStyle w:val="56"/>
          <w:b/>
          <w:color w:val="auto"/>
        </w:rPr>
        <w:t>Примерный план работы уполномоченного по охране труда</w:t>
      </w:r>
      <w:bookmarkEnd w:id="54"/>
    </w:p>
    <w:p w14:paraId="4A2A475A" w14:textId="77777777" w:rsidR="00DF18C7" w:rsidRPr="006732E4" w:rsidRDefault="00DF18C7" w:rsidP="00B7342E">
      <w:pPr>
        <w:pStyle w:val="55"/>
        <w:widowControl/>
        <w:shd w:val="clear" w:color="auto" w:fill="auto"/>
        <w:spacing w:before="0" w:line="240" w:lineRule="auto"/>
        <w:ind w:firstLine="0"/>
        <w:jc w:val="center"/>
        <w:rPr>
          <w:rStyle w:val="56"/>
          <w:b/>
          <w:color w:val="auto"/>
        </w:rPr>
      </w:pPr>
    </w:p>
    <w:tbl>
      <w:tblPr>
        <w:tblStyle w:val="af3"/>
        <w:tblW w:w="6754" w:type="dxa"/>
        <w:tblInd w:w="108" w:type="dxa"/>
        <w:tblLayout w:type="fixed"/>
        <w:tblLook w:val="04A0" w:firstRow="1" w:lastRow="0" w:firstColumn="1" w:lastColumn="0" w:noHBand="0" w:noVBand="1"/>
      </w:tblPr>
      <w:tblGrid>
        <w:gridCol w:w="456"/>
        <w:gridCol w:w="3372"/>
        <w:gridCol w:w="1463"/>
        <w:gridCol w:w="1463"/>
      </w:tblGrid>
      <w:tr w:rsidR="000F773F" w:rsidRPr="006732E4" w14:paraId="36DC5D03" w14:textId="77777777" w:rsidTr="009F7F46">
        <w:tc>
          <w:tcPr>
            <w:tcW w:w="456" w:type="dxa"/>
            <w:vAlign w:val="center"/>
          </w:tcPr>
          <w:p w14:paraId="53001C97" w14:textId="77777777" w:rsidR="000F773F" w:rsidRPr="006732E4" w:rsidRDefault="000F773F" w:rsidP="00B7342E">
            <w:pPr>
              <w:pStyle w:val="22"/>
              <w:shd w:val="clear" w:color="auto" w:fill="auto"/>
              <w:spacing w:after="0" w:line="240" w:lineRule="auto"/>
              <w:ind w:firstLine="0"/>
              <w:jc w:val="center"/>
              <w:rPr>
                <w:b/>
                <w:color w:val="auto"/>
                <w:sz w:val="20"/>
              </w:rPr>
            </w:pPr>
            <w:r w:rsidRPr="006732E4">
              <w:rPr>
                <w:rStyle w:val="28pt"/>
                <w:b w:val="0"/>
                <w:color w:val="auto"/>
                <w:sz w:val="20"/>
              </w:rPr>
              <w:t>№</w:t>
            </w:r>
          </w:p>
        </w:tc>
        <w:tc>
          <w:tcPr>
            <w:tcW w:w="3372" w:type="dxa"/>
            <w:vAlign w:val="center"/>
          </w:tcPr>
          <w:p w14:paraId="46559EFA" w14:textId="77777777" w:rsidR="000F773F" w:rsidRPr="006732E4" w:rsidRDefault="000F773F" w:rsidP="00B7342E">
            <w:pPr>
              <w:pStyle w:val="22"/>
              <w:shd w:val="clear" w:color="auto" w:fill="auto"/>
              <w:spacing w:after="0" w:line="240" w:lineRule="auto"/>
              <w:ind w:firstLine="0"/>
              <w:jc w:val="center"/>
              <w:rPr>
                <w:b/>
                <w:color w:val="auto"/>
                <w:sz w:val="20"/>
              </w:rPr>
            </w:pPr>
            <w:r w:rsidRPr="006732E4">
              <w:rPr>
                <w:rStyle w:val="28pt"/>
                <w:b w:val="0"/>
                <w:color w:val="auto"/>
                <w:sz w:val="20"/>
              </w:rPr>
              <w:t>Содержание мероприятия</w:t>
            </w:r>
          </w:p>
        </w:tc>
        <w:tc>
          <w:tcPr>
            <w:tcW w:w="1463" w:type="dxa"/>
            <w:vAlign w:val="center"/>
          </w:tcPr>
          <w:p w14:paraId="5DC0B9A8" w14:textId="77777777" w:rsidR="000F773F" w:rsidRPr="006732E4" w:rsidRDefault="000F773F" w:rsidP="00B7342E">
            <w:pPr>
              <w:pStyle w:val="22"/>
              <w:shd w:val="clear" w:color="auto" w:fill="auto"/>
              <w:spacing w:after="0" w:line="240" w:lineRule="auto"/>
              <w:ind w:firstLine="0"/>
              <w:jc w:val="center"/>
              <w:rPr>
                <w:b/>
                <w:color w:val="auto"/>
                <w:sz w:val="20"/>
              </w:rPr>
            </w:pPr>
            <w:r w:rsidRPr="006732E4">
              <w:rPr>
                <w:rStyle w:val="28pt"/>
                <w:b w:val="0"/>
                <w:color w:val="auto"/>
                <w:sz w:val="20"/>
              </w:rPr>
              <w:t>Срок</w:t>
            </w:r>
          </w:p>
          <w:p w14:paraId="459F3DE5" w14:textId="77777777" w:rsidR="000F773F" w:rsidRPr="006732E4" w:rsidRDefault="000F773F" w:rsidP="00B7342E">
            <w:pPr>
              <w:pStyle w:val="22"/>
              <w:shd w:val="clear" w:color="auto" w:fill="auto"/>
              <w:spacing w:after="0" w:line="240" w:lineRule="auto"/>
              <w:ind w:firstLine="0"/>
              <w:jc w:val="center"/>
              <w:rPr>
                <w:b/>
                <w:color w:val="auto"/>
                <w:sz w:val="20"/>
              </w:rPr>
            </w:pPr>
            <w:r w:rsidRPr="006732E4">
              <w:rPr>
                <w:rStyle w:val="28pt"/>
                <w:b w:val="0"/>
                <w:color w:val="auto"/>
                <w:sz w:val="20"/>
              </w:rPr>
              <w:t>выполнения</w:t>
            </w:r>
          </w:p>
        </w:tc>
        <w:tc>
          <w:tcPr>
            <w:tcW w:w="1463" w:type="dxa"/>
            <w:vAlign w:val="center"/>
          </w:tcPr>
          <w:p w14:paraId="09164832" w14:textId="77777777" w:rsidR="000F773F" w:rsidRPr="006732E4" w:rsidRDefault="000F773F" w:rsidP="00B7342E">
            <w:pPr>
              <w:pStyle w:val="22"/>
              <w:shd w:val="clear" w:color="auto" w:fill="auto"/>
              <w:spacing w:after="0" w:line="240" w:lineRule="auto"/>
              <w:ind w:left="280" w:firstLine="220"/>
              <w:jc w:val="center"/>
              <w:rPr>
                <w:b/>
                <w:color w:val="auto"/>
                <w:sz w:val="20"/>
              </w:rPr>
            </w:pPr>
            <w:r w:rsidRPr="006732E4">
              <w:rPr>
                <w:rStyle w:val="28pt"/>
                <w:b w:val="0"/>
                <w:color w:val="auto"/>
                <w:sz w:val="20"/>
              </w:rPr>
              <w:t>Отметка о проведении мероприятия</w:t>
            </w:r>
          </w:p>
        </w:tc>
      </w:tr>
      <w:tr w:rsidR="000F773F" w:rsidRPr="006732E4" w14:paraId="44A1249F" w14:textId="77777777" w:rsidTr="009F7F46">
        <w:tc>
          <w:tcPr>
            <w:tcW w:w="456" w:type="dxa"/>
          </w:tcPr>
          <w:p w14:paraId="3EE9146E"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w:t>
            </w:r>
          </w:p>
        </w:tc>
        <w:tc>
          <w:tcPr>
            <w:tcW w:w="3372" w:type="dxa"/>
          </w:tcPr>
          <w:p w14:paraId="0EC19FB9"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Контроль над проведением инструктажей по охране труда и обучением работников безопасным приемам и методам выполнения работ. Проверка ведения документации по охране труда.</w:t>
            </w:r>
          </w:p>
        </w:tc>
        <w:tc>
          <w:tcPr>
            <w:tcW w:w="1463" w:type="dxa"/>
          </w:tcPr>
          <w:p w14:paraId="351934EE"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сентябрь</w:t>
            </w:r>
          </w:p>
        </w:tc>
        <w:tc>
          <w:tcPr>
            <w:tcW w:w="1463" w:type="dxa"/>
          </w:tcPr>
          <w:p w14:paraId="23105532"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комиссии или ПК</w:t>
            </w:r>
          </w:p>
        </w:tc>
      </w:tr>
      <w:tr w:rsidR="000F773F" w:rsidRPr="006732E4" w14:paraId="04A78F8A" w14:textId="77777777" w:rsidTr="009F7F46">
        <w:tc>
          <w:tcPr>
            <w:tcW w:w="456" w:type="dxa"/>
          </w:tcPr>
          <w:p w14:paraId="7506D035"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2</w:t>
            </w:r>
          </w:p>
        </w:tc>
        <w:tc>
          <w:tcPr>
            <w:tcW w:w="3372" w:type="dxa"/>
          </w:tcPr>
          <w:p w14:paraId="216E8967"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Контроль над обеспечением работников специальной одеждой, специальной обувью и другими средствами индивидуальной защиты.</w:t>
            </w:r>
          </w:p>
        </w:tc>
        <w:tc>
          <w:tcPr>
            <w:tcW w:w="1463" w:type="dxa"/>
          </w:tcPr>
          <w:p w14:paraId="2899E98B"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март;</w:t>
            </w:r>
          </w:p>
          <w:p w14:paraId="33A14B05"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ноябрь</w:t>
            </w:r>
          </w:p>
        </w:tc>
        <w:tc>
          <w:tcPr>
            <w:tcW w:w="1463" w:type="dxa"/>
          </w:tcPr>
          <w:p w14:paraId="4DC7CA45"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ПК</w:t>
            </w:r>
          </w:p>
        </w:tc>
      </w:tr>
      <w:tr w:rsidR="000F773F" w:rsidRPr="006732E4" w14:paraId="441A72DE" w14:textId="77777777" w:rsidTr="009F7F46">
        <w:tc>
          <w:tcPr>
            <w:tcW w:w="456" w:type="dxa"/>
          </w:tcPr>
          <w:p w14:paraId="2B3A45C6"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3</w:t>
            </w:r>
          </w:p>
        </w:tc>
        <w:tc>
          <w:tcPr>
            <w:tcW w:w="3372" w:type="dxa"/>
          </w:tcPr>
          <w:p w14:paraId="75938FF3"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Контроль над выполнением коллективного договора и со</w:t>
            </w:r>
            <w:r w:rsidRPr="006732E4">
              <w:rPr>
                <w:rStyle w:val="28pt"/>
                <w:b w:val="0"/>
                <w:color w:val="auto"/>
                <w:sz w:val="24"/>
                <w:szCs w:val="24"/>
              </w:rPr>
              <w:lastRenderedPageBreak/>
              <w:t>глашения по охране труда (плана мероприятий по улучшению условий и охраны труда на текущий год).</w:t>
            </w:r>
          </w:p>
        </w:tc>
        <w:tc>
          <w:tcPr>
            <w:tcW w:w="1463" w:type="dxa"/>
          </w:tcPr>
          <w:p w14:paraId="39064102"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lastRenderedPageBreak/>
              <w:t>декабрь</w:t>
            </w:r>
          </w:p>
        </w:tc>
        <w:tc>
          <w:tcPr>
            <w:tcW w:w="1463" w:type="dxa"/>
          </w:tcPr>
          <w:p w14:paraId="3FF8BA93"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 xml:space="preserve">Вынесение вопроса на </w:t>
            </w:r>
            <w:r w:rsidRPr="006732E4">
              <w:rPr>
                <w:rStyle w:val="28pt"/>
                <w:b w:val="0"/>
                <w:color w:val="auto"/>
                <w:sz w:val="24"/>
                <w:szCs w:val="24"/>
              </w:rPr>
              <w:lastRenderedPageBreak/>
              <w:t>заседание ПК</w:t>
            </w:r>
          </w:p>
        </w:tc>
      </w:tr>
      <w:tr w:rsidR="000F773F" w:rsidRPr="006732E4" w14:paraId="7E9EDEDE" w14:textId="77777777" w:rsidTr="009F7F46">
        <w:tc>
          <w:tcPr>
            <w:tcW w:w="456" w:type="dxa"/>
          </w:tcPr>
          <w:p w14:paraId="45B583D8"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lastRenderedPageBreak/>
              <w:t>4</w:t>
            </w:r>
          </w:p>
        </w:tc>
        <w:tc>
          <w:tcPr>
            <w:tcW w:w="3372" w:type="dxa"/>
          </w:tcPr>
          <w:p w14:paraId="5F8FBD19"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Проверка состояния охраны труда при эксплуатации электрохозяйства. Проверка состояния охраны труда в мастерских.</w:t>
            </w:r>
          </w:p>
        </w:tc>
        <w:tc>
          <w:tcPr>
            <w:tcW w:w="1463" w:type="dxa"/>
          </w:tcPr>
          <w:p w14:paraId="28565ACD"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январь</w:t>
            </w:r>
          </w:p>
        </w:tc>
        <w:tc>
          <w:tcPr>
            <w:tcW w:w="1463" w:type="dxa"/>
          </w:tcPr>
          <w:p w14:paraId="13E62179"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комиссии или ПК</w:t>
            </w:r>
          </w:p>
        </w:tc>
      </w:tr>
      <w:tr w:rsidR="000F773F" w:rsidRPr="006732E4" w14:paraId="61AFAC3C" w14:textId="77777777" w:rsidTr="009F7F46">
        <w:tc>
          <w:tcPr>
            <w:tcW w:w="456" w:type="dxa"/>
          </w:tcPr>
          <w:p w14:paraId="2FD8E887"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5</w:t>
            </w:r>
          </w:p>
        </w:tc>
        <w:tc>
          <w:tcPr>
            <w:tcW w:w="3372" w:type="dxa"/>
          </w:tcPr>
          <w:p w14:paraId="2F5D62E1"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Проверка состояния охраны труда в кабинетах химии, физики и информатики.</w:t>
            </w:r>
          </w:p>
        </w:tc>
        <w:tc>
          <w:tcPr>
            <w:tcW w:w="1463" w:type="dxa"/>
          </w:tcPr>
          <w:p w14:paraId="2CA7116E"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февраль</w:t>
            </w:r>
          </w:p>
        </w:tc>
        <w:tc>
          <w:tcPr>
            <w:tcW w:w="1463" w:type="dxa"/>
          </w:tcPr>
          <w:p w14:paraId="20546B93"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комиссии или ПК</w:t>
            </w:r>
          </w:p>
        </w:tc>
      </w:tr>
      <w:tr w:rsidR="000F773F" w:rsidRPr="006732E4" w14:paraId="43BAAE62" w14:textId="77777777" w:rsidTr="009F7F46">
        <w:tc>
          <w:tcPr>
            <w:tcW w:w="456" w:type="dxa"/>
          </w:tcPr>
          <w:p w14:paraId="2B6F5EBA"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6</w:t>
            </w:r>
          </w:p>
        </w:tc>
        <w:tc>
          <w:tcPr>
            <w:tcW w:w="3372" w:type="dxa"/>
          </w:tcPr>
          <w:p w14:paraId="6A91D2BF"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Контроль над прохождением медосмотров работниками.</w:t>
            </w:r>
          </w:p>
        </w:tc>
        <w:tc>
          <w:tcPr>
            <w:tcW w:w="1463" w:type="dxa"/>
          </w:tcPr>
          <w:p w14:paraId="774EC6AB"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март - апрель</w:t>
            </w:r>
          </w:p>
        </w:tc>
        <w:tc>
          <w:tcPr>
            <w:tcW w:w="1463" w:type="dxa"/>
          </w:tcPr>
          <w:p w14:paraId="242893CC"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комиссии или ПК</w:t>
            </w:r>
          </w:p>
        </w:tc>
      </w:tr>
      <w:tr w:rsidR="000F773F" w:rsidRPr="006732E4" w14:paraId="43BC9384" w14:textId="77777777" w:rsidTr="009F7F46">
        <w:tc>
          <w:tcPr>
            <w:tcW w:w="456" w:type="dxa"/>
            <w:vAlign w:val="center"/>
          </w:tcPr>
          <w:p w14:paraId="6BC0C50F"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7</w:t>
            </w:r>
          </w:p>
        </w:tc>
        <w:tc>
          <w:tcPr>
            <w:tcW w:w="3372" w:type="dxa"/>
          </w:tcPr>
          <w:p w14:paraId="5D54BA06"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Проверка состояния охраны труда на территории организации.</w:t>
            </w:r>
          </w:p>
        </w:tc>
        <w:tc>
          <w:tcPr>
            <w:tcW w:w="1463" w:type="dxa"/>
          </w:tcPr>
          <w:p w14:paraId="16714F79"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апрель</w:t>
            </w:r>
          </w:p>
        </w:tc>
        <w:tc>
          <w:tcPr>
            <w:tcW w:w="1463" w:type="dxa"/>
          </w:tcPr>
          <w:p w14:paraId="14029FE3" w14:textId="77777777" w:rsidR="000F773F" w:rsidRPr="006732E4" w:rsidRDefault="000F773F" w:rsidP="00B7342E">
            <w:pPr>
              <w:jc w:val="center"/>
              <w:rPr>
                <w:rFonts w:ascii="Times New Roman" w:hAnsi="Times New Roman" w:cs="Times New Roman"/>
                <w:color w:val="auto"/>
              </w:rPr>
            </w:pPr>
          </w:p>
        </w:tc>
      </w:tr>
      <w:tr w:rsidR="000F773F" w:rsidRPr="006732E4" w14:paraId="00F67B6F" w14:textId="77777777" w:rsidTr="009F7F46">
        <w:tc>
          <w:tcPr>
            <w:tcW w:w="456" w:type="dxa"/>
          </w:tcPr>
          <w:p w14:paraId="347416CE"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8</w:t>
            </w:r>
          </w:p>
        </w:tc>
        <w:tc>
          <w:tcPr>
            <w:tcW w:w="3372" w:type="dxa"/>
          </w:tcPr>
          <w:p w14:paraId="649BAD3B"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 xml:space="preserve">Участие в работе комиссии по проверке знания </w:t>
            </w:r>
            <w:proofErr w:type="gramStart"/>
            <w:r w:rsidRPr="006732E4">
              <w:rPr>
                <w:rStyle w:val="28pt"/>
                <w:b w:val="0"/>
                <w:color w:val="auto"/>
                <w:sz w:val="24"/>
                <w:szCs w:val="24"/>
              </w:rPr>
              <w:t>требований  охраны</w:t>
            </w:r>
            <w:proofErr w:type="gramEnd"/>
            <w:r w:rsidRPr="006732E4">
              <w:rPr>
                <w:rStyle w:val="28pt"/>
                <w:b w:val="0"/>
                <w:color w:val="auto"/>
                <w:sz w:val="24"/>
                <w:szCs w:val="24"/>
              </w:rPr>
              <w:t xml:space="preserve"> труда.</w:t>
            </w:r>
          </w:p>
        </w:tc>
        <w:tc>
          <w:tcPr>
            <w:tcW w:w="1463" w:type="dxa"/>
          </w:tcPr>
          <w:p w14:paraId="4351ACD1"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По плану работы</w:t>
            </w:r>
          </w:p>
        </w:tc>
        <w:tc>
          <w:tcPr>
            <w:tcW w:w="1463" w:type="dxa"/>
          </w:tcPr>
          <w:p w14:paraId="2F5F957C" w14:textId="77777777" w:rsidR="000F773F" w:rsidRPr="006732E4" w:rsidRDefault="000F773F" w:rsidP="00B7342E">
            <w:pPr>
              <w:jc w:val="center"/>
              <w:rPr>
                <w:rFonts w:ascii="Times New Roman" w:hAnsi="Times New Roman" w:cs="Times New Roman"/>
                <w:color w:val="auto"/>
              </w:rPr>
            </w:pPr>
          </w:p>
        </w:tc>
      </w:tr>
      <w:tr w:rsidR="000F773F" w:rsidRPr="006732E4" w14:paraId="2CC072DA" w14:textId="77777777" w:rsidTr="009F7F46">
        <w:tc>
          <w:tcPr>
            <w:tcW w:w="456" w:type="dxa"/>
          </w:tcPr>
          <w:p w14:paraId="0AEA0C72"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9</w:t>
            </w:r>
          </w:p>
        </w:tc>
        <w:tc>
          <w:tcPr>
            <w:tcW w:w="3372" w:type="dxa"/>
          </w:tcPr>
          <w:p w14:paraId="4FEC30F4"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Участие в работе комиссии по приёмке учреждения к новому учебному году.</w:t>
            </w:r>
          </w:p>
        </w:tc>
        <w:tc>
          <w:tcPr>
            <w:tcW w:w="1463" w:type="dxa"/>
          </w:tcPr>
          <w:p w14:paraId="331EE72E"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август</w:t>
            </w:r>
          </w:p>
        </w:tc>
        <w:tc>
          <w:tcPr>
            <w:tcW w:w="1463" w:type="dxa"/>
          </w:tcPr>
          <w:p w14:paraId="4397AC79" w14:textId="77777777" w:rsidR="000F773F" w:rsidRPr="006732E4" w:rsidRDefault="000F773F" w:rsidP="00B7342E">
            <w:pPr>
              <w:jc w:val="center"/>
              <w:rPr>
                <w:rFonts w:ascii="Times New Roman" w:hAnsi="Times New Roman" w:cs="Times New Roman"/>
                <w:color w:val="auto"/>
              </w:rPr>
            </w:pPr>
          </w:p>
        </w:tc>
      </w:tr>
      <w:tr w:rsidR="000F773F" w:rsidRPr="006732E4" w14:paraId="2015E26F" w14:textId="77777777" w:rsidTr="009F7F46">
        <w:tc>
          <w:tcPr>
            <w:tcW w:w="456" w:type="dxa"/>
          </w:tcPr>
          <w:p w14:paraId="6E02E750"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10</w:t>
            </w:r>
          </w:p>
        </w:tc>
        <w:tc>
          <w:tcPr>
            <w:tcW w:w="3372" w:type="dxa"/>
          </w:tcPr>
          <w:p w14:paraId="0070EB44"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Проверка наличия Инструкций по охране труда для всех категорий работников.</w:t>
            </w:r>
          </w:p>
        </w:tc>
        <w:tc>
          <w:tcPr>
            <w:tcW w:w="1463" w:type="dxa"/>
          </w:tcPr>
          <w:p w14:paraId="06FE4548"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1 раз в год</w:t>
            </w:r>
          </w:p>
        </w:tc>
        <w:tc>
          <w:tcPr>
            <w:tcW w:w="1463" w:type="dxa"/>
          </w:tcPr>
          <w:p w14:paraId="63B489C3" w14:textId="77777777" w:rsidR="000F773F" w:rsidRPr="006732E4" w:rsidRDefault="000F773F" w:rsidP="00B7342E">
            <w:pPr>
              <w:jc w:val="center"/>
              <w:rPr>
                <w:rFonts w:ascii="Times New Roman" w:hAnsi="Times New Roman" w:cs="Times New Roman"/>
                <w:color w:val="auto"/>
              </w:rPr>
            </w:pPr>
          </w:p>
        </w:tc>
      </w:tr>
      <w:tr w:rsidR="000F773F" w:rsidRPr="006732E4" w14:paraId="73A18D9E" w14:textId="77777777" w:rsidTr="009F7F46">
        <w:tc>
          <w:tcPr>
            <w:tcW w:w="456" w:type="dxa"/>
          </w:tcPr>
          <w:p w14:paraId="029C7D5E"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11</w:t>
            </w:r>
          </w:p>
        </w:tc>
        <w:tc>
          <w:tcPr>
            <w:tcW w:w="3372" w:type="dxa"/>
          </w:tcPr>
          <w:p w14:paraId="488225BC"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 xml:space="preserve">Участие в разработке мероприятий по предупреждению </w:t>
            </w:r>
            <w:r w:rsidRPr="006732E4">
              <w:rPr>
                <w:rStyle w:val="28pt"/>
                <w:b w:val="0"/>
                <w:color w:val="auto"/>
                <w:sz w:val="24"/>
                <w:szCs w:val="24"/>
              </w:rPr>
              <w:lastRenderedPageBreak/>
              <w:t>несчастных случаев на производстве и микроповреждений (микротравм).</w:t>
            </w:r>
          </w:p>
        </w:tc>
        <w:tc>
          <w:tcPr>
            <w:tcW w:w="1463" w:type="dxa"/>
          </w:tcPr>
          <w:p w14:paraId="43EE8C0B"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lastRenderedPageBreak/>
              <w:t>По плану</w:t>
            </w:r>
          </w:p>
          <w:p w14:paraId="317F5E4F"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работы</w:t>
            </w:r>
          </w:p>
          <w:p w14:paraId="7E51CE25"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lastRenderedPageBreak/>
              <w:t>комиссии</w:t>
            </w:r>
          </w:p>
        </w:tc>
        <w:tc>
          <w:tcPr>
            <w:tcW w:w="1463" w:type="dxa"/>
          </w:tcPr>
          <w:p w14:paraId="235E4C4B"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lastRenderedPageBreak/>
              <w:t>Вынесение вопро</w:t>
            </w:r>
            <w:r w:rsidRPr="006732E4">
              <w:rPr>
                <w:rStyle w:val="28pt"/>
                <w:b w:val="0"/>
                <w:color w:val="auto"/>
                <w:sz w:val="24"/>
                <w:szCs w:val="24"/>
              </w:rPr>
              <w:softHyphen/>
              <w:t xml:space="preserve">са на </w:t>
            </w:r>
            <w:r w:rsidRPr="006732E4">
              <w:rPr>
                <w:rStyle w:val="28pt"/>
                <w:b w:val="0"/>
                <w:color w:val="auto"/>
                <w:sz w:val="24"/>
                <w:szCs w:val="24"/>
              </w:rPr>
              <w:lastRenderedPageBreak/>
              <w:t>заседание комиссии</w:t>
            </w:r>
          </w:p>
        </w:tc>
      </w:tr>
      <w:tr w:rsidR="000F773F" w:rsidRPr="006732E4" w14:paraId="1764DB8F" w14:textId="77777777" w:rsidTr="009F7F46">
        <w:tc>
          <w:tcPr>
            <w:tcW w:w="456" w:type="dxa"/>
          </w:tcPr>
          <w:p w14:paraId="17C2E554"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lastRenderedPageBreak/>
              <w:t>12</w:t>
            </w:r>
          </w:p>
        </w:tc>
        <w:tc>
          <w:tcPr>
            <w:tcW w:w="3372" w:type="dxa"/>
          </w:tcPr>
          <w:p w14:paraId="2AE495F8"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Информирование работников о выявленных нарушениях требований норм безопасности при проведении работ, состоянии условий труда в организации.</w:t>
            </w:r>
          </w:p>
        </w:tc>
        <w:tc>
          <w:tcPr>
            <w:tcW w:w="1463" w:type="dxa"/>
          </w:tcPr>
          <w:p w14:paraId="1E5A0564"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Не реже одного раза в год</w:t>
            </w:r>
          </w:p>
        </w:tc>
        <w:tc>
          <w:tcPr>
            <w:tcW w:w="1463" w:type="dxa"/>
          </w:tcPr>
          <w:p w14:paraId="7E8D8CF0" w14:textId="77777777" w:rsidR="000F773F" w:rsidRPr="006732E4" w:rsidRDefault="000F773F" w:rsidP="00B7342E">
            <w:pPr>
              <w:jc w:val="center"/>
              <w:rPr>
                <w:rFonts w:ascii="Times New Roman" w:hAnsi="Times New Roman" w:cs="Times New Roman"/>
                <w:color w:val="auto"/>
              </w:rPr>
            </w:pPr>
          </w:p>
        </w:tc>
      </w:tr>
      <w:tr w:rsidR="000F773F" w:rsidRPr="006732E4" w14:paraId="76739562" w14:textId="77777777" w:rsidTr="009F7F46">
        <w:tc>
          <w:tcPr>
            <w:tcW w:w="456" w:type="dxa"/>
          </w:tcPr>
          <w:p w14:paraId="1347C6E8"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13</w:t>
            </w:r>
          </w:p>
        </w:tc>
        <w:tc>
          <w:tcPr>
            <w:tcW w:w="3372" w:type="dxa"/>
          </w:tcPr>
          <w:p w14:paraId="43A67079"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Проведение в коллективе разъяснительной работы по вопросам охраны труда, консультирование работников.</w:t>
            </w:r>
          </w:p>
        </w:tc>
        <w:tc>
          <w:tcPr>
            <w:tcW w:w="1463" w:type="dxa"/>
          </w:tcPr>
          <w:p w14:paraId="6335A2A7"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постоянно</w:t>
            </w:r>
          </w:p>
        </w:tc>
        <w:tc>
          <w:tcPr>
            <w:tcW w:w="1463" w:type="dxa"/>
          </w:tcPr>
          <w:p w14:paraId="1BADD290" w14:textId="77777777" w:rsidR="000F773F" w:rsidRPr="006732E4" w:rsidRDefault="000F773F" w:rsidP="00B7342E">
            <w:pPr>
              <w:jc w:val="center"/>
              <w:rPr>
                <w:rFonts w:ascii="Times New Roman" w:hAnsi="Times New Roman" w:cs="Times New Roman"/>
                <w:color w:val="auto"/>
              </w:rPr>
            </w:pPr>
          </w:p>
        </w:tc>
      </w:tr>
      <w:tr w:rsidR="000F773F" w:rsidRPr="006732E4" w14:paraId="607B70ED" w14:textId="77777777" w:rsidTr="009F7F46">
        <w:tc>
          <w:tcPr>
            <w:tcW w:w="456" w:type="dxa"/>
          </w:tcPr>
          <w:p w14:paraId="4B36BDD9"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14</w:t>
            </w:r>
          </w:p>
        </w:tc>
        <w:tc>
          <w:tcPr>
            <w:tcW w:w="3372" w:type="dxa"/>
          </w:tcPr>
          <w:p w14:paraId="0E1E0161"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Участие в работе комиссии по проведению специальной оценки условий труда.</w:t>
            </w:r>
          </w:p>
        </w:tc>
        <w:tc>
          <w:tcPr>
            <w:tcW w:w="1463" w:type="dxa"/>
          </w:tcPr>
          <w:p w14:paraId="3027AE05"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По плану образова</w:t>
            </w:r>
            <w:r w:rsidRPr="006732E4">
              <w:rPr>
                <w:rStyle w:val="28pt"/>
                <w:b w:val="0"/>
                <w:color w:val="auto"/>
                <w:sz w:val="24"/>
                <w:szCs w:val="24"/>
              </w:rPr>
              <w:softHyphen/>
              <w:t>тельной ор</w:t>
            </w:r>
            <w:r w:rsidRPr="006732E4">
              <w:rPr>
                <w:rStyle w:val="28pt"/>
                <w:b w:val="0"/>
                <w:color w:val="auto"/>
                <w:sz w:val="24"/>
                <w:szCs w:val="24"/>
              </w:rPr>
              <w:softHyphen/>
              <w:t>ганизации</w:t>
            </w:r>
          </w:p>
        </w:tc>
        <w:tc>
          <w:tcPr>
            <w:tcW w:w="1463" w:type="dxa"/>
          </w:tcPr>
          <w:p w14:paraId="7D4BD01A" w14:textId="77777777" w:rsidR="000F773F" w:rsidRPr="006732E4" w:rsidRDefault="000F773F" w:rsidP="00B7342E">
            <w:pPr>
              <w:jc w:val="center"/>
              <w:rPr>
                <w:rFonts w:ascii="Times New Roman" w:hAnsi="Times New Roman" w:cs="Times New Roman"/>
                <w:color w:val="auto"/>
              </w:rPr>
            </w:pPr>
          </w:p>
        </w:tc>
      </w:tr>
      <w:tr w:rsidR="000F773F" w:rsidRPr="006732E4" w14:paraId="0244245D" w14:textId="77777777" w:rsidTr="009F7F46">
        <w:tc>
          <w:tcPr>
            <w:tcW w:w="456" w:type="dxa"/>
          </w:tcPr>
          <w:p w14:paraId="7AA81B1F"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15</w:t>
            </w:r>
          </w:p>
        </w:tc>
        <w:tc>
          <w:tcPr>
            <w:tcW w:w="3372" w:type="dxa"/>
          </w:tcPr>
          <w:p w14:paraId="1E256B1A"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Участие в работе комиссии по оценке профессиональных рисков.</w:t>
            </w:r>
          </w:p>
        </w:tc>
        <w:tc>
          <w:tcPr>
            <w:tcW w:w="1463" w:type="dxa"/>
          </w:tcPr>
          <w:p w14:paraId="1C8A7B38"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По плану образова</w:t>
            </w:r>
            <w:r w:rsidRPr="006732E4">
              <w:rPr>
                <w:rStyle w:val="28pt"/>
                <w:b w:val="0"/>
                <w:color w:val="auto"/>
                <w:sz w:val="24"/>
                <w:szCs w:val="24"/>
              </w:rPr>
              <w:softHyphen/>
              <w:t>тельной ор</w:t>
            </w:r>
            <w:r w:rsidRPr="006732E4">
              <w:rPr>
                <w:rStyle w:val="28pt"/>
                <w:b w:val="0"/>
                <w:color w:val="auto"/>
                <w:sz w:val="24"/>
                <w:szCs w:val="24"/>
              </w:rPr>
              <w:softHyphen/>
              <w:t>ганизации</w:t>
            </w:r>
          </w:p>
        </w:tc>
        <w:tc>
          <w:tcPr>
            <w:tcW w:w="1463" w:type="dxa"/>
          </w:tcPr>
          <w:p w14:paraId="07A5E4B8" w14:textId="77777777" w:rsidR="000F773F" w:rsidRPr="006732E4" w:rsidRDefault="000F773F" w:rsidP="00B7342E">
            <w:pPr>
              <w:jc w:val="center"/>
              <w:rPr>
                <w:rFonts w:ascii="Times New Roman" w:hAnsi="Times New Roman" w:cs="Times New Roman"/>
                <w:color w:val="auto"/>
              </w:rPr>
            </w:pPr>
          </w:p>
        </w:tc>
      </w:tr>
      <w:tr w:rsidR="000F773F" w:rsidRPr="006732E4" w14:paraId="45A6ABA1" w14:textId="77777777" w:rsidTr="009F7F46">
        <w:tc>
          <w:tcPr>
            <w:tcW w:w="456" w:type="dxa"/>
          </w:tcPr>
          <w:p w14:paraId="0B33BC23"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16</w:t>
            </w:r>
          </w:p>
        </w:tc>
        <w:tc>
          <w:tcPr>
            <w:tcW w:w="3372" w:type="dxa"/>
          </w:tcPr>
          <w:p w14:paraId="5AC52E9B"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Оформление Уголка по охране труда.</w:t>
            </w:r>
          </w:p>
        </w:tc>
        <w:tc>
          <w:tcPr>
            <w:tcW w:w="1463" w:type="dxa"/>
          </w:tcPr>
          <w:p w14:paraId="5999E15D" w14:textId="77777777" w:rsidR="000F773F" w:rsidRPr="006732E4" w:rsidRDefault="000F773F" w:rsidP="00D52BDD">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 xml:space="preserve">Обновление материалов </w:t>
            </w:r>
          </w:p>
        </w:tc>
        <w:tc>
          <w:tcPr>
            <w:tcW w:w="1463" w:type="dxa"/>
          </w:tcPr>
          <w:p w14:paraId="7F67A15F"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Совместно с ПК</w:t>
            </w:r>
          </w:p>
        </w:tc>
      </w:tr>
      <w:tr w:rsidR="000F773F" w:rsidRPr="006732E4" w14:paraId="5601FC61" w14:textId="77777777" w:rsidTr="009F7F46">
        <w:tc>
          <w:tcPr>
            <w:tcW w:w="456" w:type="dxa"/>
          </w:tcPr>
          <w:p w14:paraId="26130B8B"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17</w:t>
            </w:r>
          </w:p>
        </w:tc>
        <w:tc>
          <w:tcPr>
            <w:tcW w:w="3372" w:type="dxa"/>
          </w:tcPr>
          <w:p w14:paraId="43AE94FC"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Участие в проведении административно-общественного контроля (вторая и третья ступени)</w:t>
            </w:r>
          </w:p>
        </w:tc>
        <w:tc>
          <w:tcPr>
            <w:tcW w:w="1463" w:type="dxa"/>
          </w:tcPr>
          <w:p w14:paraId="1B9657F3"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Не реже одного раза в квартал</w:t>
            </w:r>
          </w:p>
        </w:tc>
        <w:tc>
          <w:tcPr>
            <w:tcW w:w="1463" w:type="dxa"/>
          </w:tcPr>
          <w:p w14:paraId="71B8B4EE" w14:textId="77777777" w:rsidR="000F773F" w:rsidRPr="006732E4" w:rsidRDefault="000F773F" w:rsidP="00B7342E">
            <w:pPr>
              <w:jc w:val="center"/>
              <w:rPr>
                <w:rFonts w:ascii="Times New Roman" w:hAnsi="Times New Roman" w:cs="Times New Roman"/>
                <w:color w:val="auto"/>
              </w:rPr>
            </w:pPr>
          </w:p>
        </w:tc>
      </w:tr>
      <w:tr w:rsidR="000F773F" w:rsidRPr="006732E4" w14:paraId="26BD7296" w14:textId="77777777" w:rsidTr="009F7F46">
        <w:tc>
          <w:tcPr>
            <w:tcW w:w="456" w:type="dxa"/>
          </w:tcPr>
          <w:p w14:paraId="253C0110"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18</w:t>
            </w:r>
          </w:p>
        </w:tc>
        <w:tc>
          <w:tcPr>
            <w:tcW w:w="3372" w:type="dxa"/>
          </w:tcPr>
          <w:p w14:paraId="0A0184E7" w14:textId="77777777" w:rsidR="000F773F" w:rsidRPr="006732E4" w:rsidRDefault="000F773F" w:rsidP="00B7342E">
            <w:pPr>
              <w:pStyle w:val="22"/>
              <w:shd w:val="clear" w:color="auto" w:fill="auto"/>
              <w:spacing w:after="0" w:line="240" w:lineRule="auto"/>
              <w:ind w:firstLine="0"/>
              <w:jc w:val="left"/>
              <w:rPr>
                <w:color w:val="auto"/>
                <w:sz w:val="24"/>
                <w:szCs w:val="24"/>
              </w:rPr>
            </w:pPr>
            <w:r w:rsidRPr="006732E4">
              <w:rPr>
                <w:rStyle w:val="28pt"/>
                <w:b w:val="0"/>
                <w:color w:val="auto"/>
                <w:sz w:val="24"/>
                <w:szCs w:val="24"/>
              </w:rPr>
              <w:t xml:space="preserve">Контроль за </w:t>
            </w:r>
            <w:proofErr w:type="gramStart"/>
            <w:r w:rsidRPr="006732E4">
              <w:rPr>
                <w:rStyle w:val="28pt"/>
                <w:b w:val="0"/>
                <w:color w:val="auto"/>
                <w:sz w:val="24"/>
                <w:szCs w:val="24"/>
              </w:rPr>
              <w:t>выплатой  компенсаций</w:t>
            </w:r>
            <w:proofErr w:type="gramEnd"/>
            <w:r w:rsidRPr="006732E4">
              <w:rPr>
                <w:rStyle w:val="28pt"/>
                <w:b w:val="0"/>
                <w:color w:val="auto"/>
                <w:sz w:val="24"/>
                <w:szCs w:val="24"/>
              </w:rPr>
              <w:t xml:space="preserve"> за работу во вредных условиях труда</w:t>
            </w:r>
          </w:p>
        </w:tc>
        <w:tc>
          <w:tcPr>
            <w:tcW w:w="1463" w:type="dxa"/>
          </w:tcPr>
          <w:p w14:paraId="77544D55"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1 раз в год</w:t>
            </w:r>
          </w:p>
        </w:tc>
        <w:tc>
          <w:tcPr>
            <w:tcW w:w="1463" w:type="dxa"/>
          </w:tcPr>
          <w:p w14:paraId="7827B7A7" w14:textId="77777777" w:rsidR="000F773F" w:rsidRPr="006732E4" w:rsidRDefault="000F773F" w:rsidP="00B7342E">
            <w:pPr>
              <w:pStyle w:val="22"/>
              <w:shd w:val="clear" w:color="auto" w:fill="auto"/>
              <w:spacing w:after="0" w:line="240" w:lineRule="auto"/>
              <w:ind w:firstLine="0"/>
              <w:jc w:val="center"/>
              <w:rPr>
                <w:color w:val="auto"/>
                <w:sz w:val="24"/>
                <w:szCs w:val="24"/>
              </w:rPr>
            </w:pPr>
            <w:r w:rsidRPr="006732E4">
              <w:rPr>
                <w:rStyle w:val="28pt"/>
                <w:b w:val="0"/>
                <w:color w:val="auto"/>
                <w:sz w:val="24"/>
                <w:szCs w:val="24"/>
              </w:rPr>
              <w:t>Вынесение вопроса на заседание ПК</w:t>
            </w:r>
          </w:p>
        </w:tc>
      </w:tr>
    </w:tbl>
    <w:p w14:paraId="4CE1B424" w14:textId="77777777" w:rsidR="00622306" w:rsidRDefault="00622306">
      <w:pPr>
        <w:rPr>
          <w:rStyle w:val="56"/>
          <w:rFonts w:eastAsia="Arial Unicode MS"/>
          <w:b/>
          <w:color w:val="auto"/>
        </w:rPr>
      </w:pPr>
      <w:r>
        <w:rPr>
          <w:rStyle w:val="56"/>
          <w:rFonts w:eastAsia="Arial Unicode MS"/>
          <w:b/>
          <w:color w:val="auto"/>
        </w:rPr>
        <w:br w:type="page"/>
      </w:r>
    </w:p>
    <w:p w14:paraId="09C8A625" w14:textId="77777777" w:rsidR="00FD3E73" w:rsidRPr="006732E4" w:rsidRDefault="00C52550" w:rsidP="00B7342E">
      <w:pPr>
        <w:pStyle w:val="48"/>
        <w:widowControl/>
        <w:shd w:val="clear" w:color="auto" w:fill="auto"/>
        <w:spacing w:line="240" w:lineRule="auto"/>
        <w:rPr>
          <w:rStyle w:val="49"/>
          <w:b/>
          <w:bCs/>
          <w:color w:val="auto"/>
          <w:sz w:val="24"/>
        </w:rPr>
      </w:pPr>
      <w:r w:rsidRPr="006732E4">
        <w:rPr>
          <w:rStyle w:val="49"/>
          <w:b/>
          <w:bCs/>
          <w:color w:val="auto"/>
        </w:rPr>
        <w:lastRenderedPageBreak/>
        <w:t>4</w:t>
      </w:r>
      <w:r w:rsidR="005E3BD1" w:rsidRPr="006732E4">
        <w:rPr>
          <w:rStyle w:val="49"/>
          <w:b/>
          <w:bCs/>
          <w:color w:val="auto"/>
        </w:rPr>
        <w:t>.</w:t>
      </w:r>
      <w:r w:rsidR="00056E2D" w:rsidRPr="006732E4">
        <w:rPr>
          <w:rStyle w:val="49"/>
          <w:b/>
          <w:bCs/>
          <w:color w:val="auto"/>
        </w:rPr>
        <w:t>5</w:t>
      </w:r>
      <w:r w:rsidR="005E3BD1" w:rsidRPr="006732E4">
        <w:rPr>
          <w:rStyle w:val="49"/>
          <w:b/>
          <w:bCs/>
          <w:color w:val="auto"/>
        </w:rPr>
        <w:t xml:space="preserve">. </w:t>
      </w:r>
      <w:r w:rsidR="005E3BD1" w:rsidRPr="006732E4">
        <w:rPr>
          <w:rStyle w:val="49"/>
          <w:b/>
          <w:bCs/>
          <w:color w:val="auto"/>
          <w:sz w:val="24"/>
        </w:rPr>
        <w:t xml:space="preserve">УЧАСТИЕ В РАЗРАБОТКЕ КОЛЛЕКТИВНОГО </w:t>
      </w:r>
    </w:p>
    <w:p w14:paraId="719A7D7B" w14:textId="77777777" w:rsidR="00056E2D" w:rsidRPr="006732E4" w:rsidRDefault="005E3BD1" w:rsidP="00B7342E">
      <w:pPr>
        <w:pStyle w:val="48"/>
        <w:widowControl/>
        <w:shd w:val="clear" w:color="auto" w:fill="auto"/>
        <w:spacing w:line="240" w:lineRule="auto"/>
        <w:rPr>
          <w:color w:val="auto"/>
          <w:sz w:val="24"/>
        </w:rPr>
      </w:pPr>
      <w:r w:rsidRPr="006732E4">
        <w:rPr>
          <w:rStyle w:val="49"/>
          <w:b/>
          <w:bCs/>
          <w:color w:val="auto"/>
          <w:sz w:val="24"/>
        </w:rPr>
        <w:t xml:space="preserve">ДОГОВОРА, СОГЛАШЕНИЯ </w:t>
      </w:r>
      <w:r w:rsidRPr="006732E4">
        <w:rPr>
          <w:color w:val="auto"/>
          <w:sz w:val="24"/>
        </w:rPr>
        <w:t>ПО ОХРАНЕ ТРУДА</w:t>
      </w:r>
      <w:r w:rsidR="000F773F" w:rsidRPr="006732E4">
        <w:rPr>
          <w:color w:val="auto"/>
          <w:sz w:val="24"/>
        </w:rPr>
        <w:t xml:space="preserve">, </w:t>
      </w:r>
      <w:r w:rsidR="00CE1035" w:rsidRPr="006732E4">
        <w:rPr>
          <w:color w:val="auto"/>
          <w:sz w:val="24"/>
        </w:rPr>
        <w:t xml:space="preserve">ПЛАНА МЕРОПРИЯТИЙ ПО УЛУЧШЕНИЮ УСЛОВИЙ И ОХРАНЫ ТРУДА И СНИЖЕНИЮ УРОВНЕЙ </w:t>
      </w:r>
    </w:p>
    <w:p w14:paraId="4ECCBFAF" w14:textId="77777777" w:rsidR="00056E2D" w:rsidRPr="006732E4" w:rsidRDefault="00CE1035" w:rsidP="00B7342E">
      <w:pPr>
        <w:pStyle w:val="48"/>
        <w:widowControl/>
        <w:shd w:val="clear" w:color="auto" w:fill="auto"/>
        <w:spacing w:line="240" w:lineRule="auto"/>
        <w:rPr>
          <w:color w:val="auto"/>
          <w:sz w:val="24"/>
        </w:rPr>
      </w:pPr>
      <w:r w:rsidRPr="006732E4">
        <w:rPr>
          <w:color w:val="auto"/>
          <w:sz w:val="24"/>
        </w:rPr>
        <w:t>ПРОФЕССИОНАЛЬНЫХ РИСКОВ</w:t>
      </w:r>
      <w:bookmarkStart w:id="55" w:name="bookmark140"/>
      <w:r w:rsidR="005E3BD1" w:rsidRPr="006732E4">
        <w:rPr>
          <w:color w:val="auto"/>
          <w:sz w:val="24"/>
        </w:rPr>
        <w:t xml:space="preserve">И КОНТРОЛЕ </w:t>
      </w:r>
    </w:p>
    <w:p w14:paraId="1FE27AE9" w14:textId="77777777" w:rsidR="006639FA" w:rsidRPr="006732E4" w:rsidRDefault="005E3BD1" w:rsidP="00B7342E">
      <w:pPr>
        <w:pStyle w:val="48"/>
        <w:widowControl/>
        <w:shd w:val="clear" w:color="auto" w:fill="auto"/>
        <w:spacing w:line="240" w:lineRule="auto"/>
        <w:rPr>
          <w:color w:val="auto"/>
        </w:rPr>
      </w:pPr>
      <w:r w:rsidRPr="006732E4">
        <w:rPr>
          <w:color w:val="auto"/>
          <w:sz w:val="24"/>
        </w:rPr>
        <w:t>НАД ИХ ВЫПОЛНЕНИЕМ</w:t>
      </w:r>
      <w:bookmarkEnd w:id="55"/>
    </w:p>
    <w:p w14:paraId="4E920A6B" w14:textId="77777777" w:rsidR="002545A5" w:rsidRPr="006732E4" w:rsidRDefault="002545A5" w:rsidP="00B7342E">
      <w:pPr>
        <w:pStyle w:val="22"/>
        <w:widowControl/>
        <w:shd w:val="clear" w:color="auto" w:fill="auto"/>
        <w:spacing w:after="0" w:line="240" w:lineRule="auto"/>
        <w:ind w:firstLine="580"/>
        <w:rPr>
          <w:rStyle w:val="23"/>
          <w:color w:val="auto"/>
        </w:rPr>
      </w:pPr>
    </w:p>
    <w:p w14:paraId="53A6998A" w14:textId="77777777" w:rsidR="006639FA" w:rsidRPr="006732E4" w:rsidRDefault="005E3BD1" w:rsidP="00B7342E">
      <w:pPr>
        <w:pStyle w:val="22"/>
        <w:widowControl/>
        <w:shd w:val="clear" w:color="auto" w:fill="auto"/>
        <w:spacing w:after="0" w:line="240" w:lineRule="auto"/>
        <w:ind w:firstLine="580"/>
        <w:rPr>
          <w:color w:val="auto"/>
        </w:rPr>
      </w:pPr>
      <w:r w:rsidRPr="006732E4">
        <w:rPr>
          <w:rStyle w:val="23"/>
          <w:color w:val="auto"/>
        </w:rPr>
        <w:t>Порядок разработки проекта коллективного договора и его заключения определяется сторонами (ст. 42 Трудового кодекса РФ). Коллективный договор заключается между работодателем и работниками и является основным правовым актом, регулирующим социально-трудовые отношения в организации (ст. 40 Трудового кодекса РФ). Поэтому уполномоченным рекомендуется не только внимательно ознакомиться с проектом коллективного договора и проводить обсуждение его в трудовом коллективе, но и готовить и передавать в профсоюзную организацию и совместную комиссию по охране труда свои предложения для включения их или в сам коллективный договор, или в приложения к нему.</w:t>
      </w:r>
    </w:p>
    <w:p w14:paraId="395D27D6" w14:textId="77777777" w:rsidR="006639FA" w:rsidRPr="006732E4" w:rsidRDefault="005E3BD1" w:rsidP="00B7342E">
      <w:pPr>
        <w:pStyle w:val="22"/>
        <w:widowControl/>
        <w:shd w:val="clear" w:color="auto" w:fill="auto"/>
        <w:spacing w:after="0" w:line="240" w:lineRule="auto"/>
        <w:ind w:firstLine="580"/>
        <w:rPr>
          <w:color w:val="auto"/>
        </w:rPr>
      </w:pPr>
      <w:r w:rsidRPr="006732E4">
        <w:rPr>
          <w:rStyle w:val="23"/>
          <w:color w:val="auto"/>
        </w:rPr>
        <w:t>В коллективном договоре в обязательном порядке должен присутствовать раздел «Условия и охрана труда», в содержании которого должно быть отражено, что работодатель обеспечивает за счёт средств бюджета:</w:t>
      </w:r>
    </w:p>
    <w:p w14:paraId="45CE1B60" w14:textId="77777777" w:rsidR="006639FA" w:rsidRPr="006732E4" w:rsidRDefault="005E3BD1" w:rsidP="00B7342E">
      <w:pPr>
        <w:pStyle w:val="22"/>
        <w:widowControl/>
        <w:numPr>
          <w:ilvl w:val="0"/>
          <w:numId w:val="7"/>
        </w:numPr>
        <w:shd w:val="clear" w:color="auto" w:fill="auto"/>
        <w:tabs>
          <w:tab w:val="left" w:pos="754"/>
        </w:tabs>
        <w:spacing w:after="0" w:line="240" w:lineRule="auto"/>
        <w:ind w:firstLine="580"/>
        <w:rPr>
          <w:color w:val="auto"/>
        </w:rPr>
      </w:pPr>
      <w:r w:rsidRPr="006732E4">
        <w:rPr>
          <w:rStyle w:val="23"/>
          <w:color w:val="auto"/>
        </w:rPr>
        <w:t>прохождение обязательных, предварительных (при по</w:t>
      </w:r>
      <w:r w:rsidRPr="006732E4">
        <w:rPr>
          <w:rStyle w:val="23"/>
          <w:color w:val="auto"/>
        </w:rPr>
        <w:softHyphen/>
        <w:t>ступлении на работу) и периодических медицинских осмотров (обследований), а также обязательного психиатрического осви</w:t>
      </w:r>
      <w:r w:rsidRPr="006732E4">
        <w:rPr>
          <w:rStyle w:val="23"/>
          <w:color w:val="auto"/>
        </w:rPr>
        <w:softHyphen/>
        <w:t>детельствования работников образовательных организаций в установленном законодательством порядке;</w:t>
      </w:r>
    </w:p>
    <w:p w14:paraId="0EFD1B87" w14:textId="77777777" w:rsidR="006639FA" w:rsidRPr="006732E4" w:rsidRDefault="005E3BD1" w:rsidP="00B7342E">
      <w:pPr>
        <w:pStyle w:val="22"/>
        <w:widowControl/>
        <w:numPr>
          <w:ilvl w:val="0"/>
          <w:numId w:val="7"/>
        </w:numPr>
        <w:shd w:val="clear" w:color="auto" w:fill="auto"/>
        <w:tabs>
          <w:tab w:val="left" w:pos="742"/>
        </w:tabs>
        <w:spacing w:after="0" w:line="240" w:lineRule="auto"/>
        <w:ind w:firstLine="580"/>
        <w:rPr>
          <w:color w:val="auto"/>
        </w:rPr>
      </w:pPr>
      <w:r w:rsidRPr="006732E4">
        <w:rPr>
          <w:rStyle w:val="23"/>
          <w:color w:val="auto"/>
        </w:rPr>
        <w:t>проведение обучения работников по гигиенической подготовке;</w:t>
      </w:r>
    </w:p>
    <w:p w14:paraId="1F15C1DE" w14:textId="77777777" w:rsidR="006639FA" w:rsidRPr="006732E4" w:rsidRDefault="005E3BD1" w:rsidP="00B7342E">
      <w:pPr>
        <w:pStyle w:val="22"/>
        <w:widowControl/>
        <w:numPr>
          <w:ilvl w:val="0"/>
          <w:numId w:val="7"/>
        </w:numPr>
        <w:shd w:val="clear" w:color="auto" w:fill="auto"/>
        <w:tabs>
          <w:tab w:val="left" w:pos="782"/>
        </w:tabs>
        <w:spacing w:after="0" w:line="240" w:lineRule="auto"/>
        <w:ind w:firstLine="580"/>
        <w:rPr>
          <w:color w:val="auto"/>
        </w:rPr>
      </w:pPr>
      <w:r w:rsidRPr="006732E4">
        <w:rPr>
          <w:rStyle w:val="23"/>
          <w:color w:val="auto"/>
        </w:rPr>
        <w:t>проведение специальной оценки условий труда;</w:t>
      </w:r>
    </w:p>
    <w:p w14:paraId="20BB217D" w14:textId="77777777" w:rsidR="006639FA" w:rsidRPr="006732E4" w:rsidRDefault="005E3BD1" w:rsidP="00B7342E">
      <w:pPr>
        <w:pStyle w:val="22"/>
        <w:widowControl/>
        <w:numPr>
          <w:ilvl w:val="0"/>
          <w:numId w:val="7"/>
        </w:numPr>
        <w:shd w:val="clear" w:color="auto" w:fill="auto"/>
        <w:tabs>
          <w:tab w:val="left" w:pos="740"/>
        </w:tabs>
        <w:spacing w:after="0" w:line="240" w:lineRule="auto"/>
        <w:ind w:firstLine="600"/>
        <w:rPr>
          <w:color w:val="auto"/>
        </w:rPr>
      </w:pPr>
      <w:r w:rsidRPr="006732E4">
        <w:rPr>
          <w:rStyle w:val="23"/>
          <w:color w:val="auto"/>
        </w:rPr>
        <w:t>планирование средств на мероприятия по охране труда по итогам специальной оценки условий труда и оценки профессиональных рисков;</w:t>
      </w:r>
    </w:p>
    <w:p w14:paraId="460088F5" w14:textId="77777777" w:rsidR="006639FA" w:rsidRPr="006732E4" w:rsidRDefault="005E3BD1" w:rsidP="00B7342E">
      <w:pPr>
        <w:pStyle w:val="22"/>
        <w:widowControl/>
        <w:numPr>
          <w:ilvl w:val="0"/>
          <w:numId w:val="7"/>
        </w:numPr>
        <w:shd w:val="clear" w:color="auto" w:fill="auto"/>
        <w:tabs>
          <w:tab w:val="left" w:pos="740"/>
        </w:tabs>
        <w:spacing w:after="0" w:line="240" w:lineRule="auto"/>
        <w:ind w:firstLine="600"/>
        <w:rPr>
          <w:color w:val="auto"/>
        </w:rPr>
      </w:pPr>
      <w:r w:rsidRPr="006732E4">
        <w:rPr>
          <w:rStyle w:val="23"/>
          <w:color w:val="auto"/>
        </w:rPr>
        <w:t>обучение</w:t>
      </w:r>
      <w:r w:rsidR="00CE1035" w:rsidRPr="006732E4">
        <w:rPr>
          <w:rStyle w:val="23"/>
          <w:color w:val="auto"/>
        </w:rPr>
        <w:t xml:space="preserve"> по охране труда работников</w:t>
      </w:r>
      <w:r w:rsidRPr="006732E4">
        <w:rPr>
          <w:rStyle w:val="23"/>
          <w:color w:val="auto"/>
        </w:rPr>
        <w:t>;</w:t>
      </w:r>
    </w:p>
    <w:p w14:paraId="1D9302F6" w14:textId="77777777" w:rsidR="006639FA" w:rsidRPr="006732E4" w:rsidRDefault="005E3BD1" w:rsidP="00B7342E">
      <w:pPr>
        <w:pStyle w:val="22"/>
        <w:widowControl/>
        <w:numPr>
          <w:ilvl w:val="0"/>
          <w:numId w:val="7"/>
        </w:numPr>
        <w:shd w:val="clear" w:color="auto" w:fill="auto"/>
        <w:tabs>
          <w:tab w:val="left" w:pos="740"/>
        </w:tabs>
        <w:spacing w:after="0" w:line="240" w:lineRule="auto"/>
        <w:ind w:firstLine="600"/>
        <w:rPr>
          <w:color w:val="auto"/>
        </w:rPr>
      </w:pPr>
      <w:r w:rsidRPr="006732E4">
        <w:rPr>
          <w:rStyle w:val="23"/>
          <w:color w:val="auto"/>
        </w:rPr>
        <w:t xml:space="preserve">приобретение и выдачу специальной одежды, специальной обуви и других средств индивидуальной защиты, смывающих </w:t>
      </w:r>
      <w:r w:rsidRPr="006732E4">
        <w:rPr>
          <w:rStyle w:val="23"/>
          <w:color w:val="auto"/>
        </w:rPr>
        <w:lastRenderedPageBreak/>
        <w:t>средств в соответствии с установленными нормами для работников, занятых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2BE556AF"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При разработке ежегодного соглашения по охране труда (плана мероприятий по улучшению условий и охраны труда и снижению уровней профессиональных рисков) рекомендуется пользоваться Приказом Минтруда РФ от 29</w:t>
      </w:r>
      <w:r w:rsidR="00CE1035" w:rsidRPr="006732E4">
        <w:rPr>
          <w:rStyle w:val="23"/>
          <w:color w:val="auto"/>
        </w:rPr>
        <w:t>.10.</w:t>
      </w:r>
      <w:r w:rsidRPr="006732E4">
        <w:rPr>
          <w:rStyle w:val="23"/>
          <w:color w:val="auto"/>
        </w:rPr>
        <w:t>2021 г. №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183B3DB6"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 xml:space="preserve">В то же время, чтобы соглашение по охране труда было реальным и приближенным к нуждам учебного процесса, необходимо учитывать предложения, исходящие от работников. Поэтому с началом коллективных переговоров по подготовке и заключению </w:t>
      </w:r>
      <w:r w:rsidRPr="006732E4">
        <w:rPr>
          <w:rStyle w:val="28"/>
          <w:color w:val="auto"/>
        </w:rPr>
        <w:t>ежегодного</w:t>
      </w:r>
      <w:r w:rsidRPr="006732E4">
        <w:rPr>
          <w:rStyle w:val="23"/>
          <w:color w:val="auto"/>
        </w:rPr>
        <w:t xml:space="preserve"> соглашения по охране труда (плана мероприятий по улучшению условий и охраны труда) уполномоченные должны собрать у работников организации предложения для включения их в соглашение по охране труда и передать в профсоюзный комитет и комиссию по охране труда.</w:t>
      </w:r>
    </w:p>
    <w:p w14:paraId="33BB2332"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Мероприятия, запланированные в соглашении, должны быть реальными, учитывать финансовые возможности организации, и направлены на улучшение условий труда и снижение уровней про</w:t>
      </w:r>
      <w:r w:rsidRPr="006732E4">
        <w:rPr>
          <w:rStyle w:val="23"/>
          <w:color w:val="auto"/>
        </w:rPr>
        <w:softHyphen/>
        <w:t>фессиональных рисков.</w:t>
      </w:r>
    </w:p>
    <w:p w14:paraId="2D41F1DC" w14:textId="77777777"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 xml:space="preserve">В коллективный договор </w:t>
      </w:r>
      <w:r w:rsidR="00615488" w:rsidRPr="006732E4">
        <w:rPr>
          <w:rStyle w:val="23"/>
          <w:color w:val="auto"/>
        </w:rPr>
        <w:t>включают конкретные размеры повышения оплаты труда и компенсаций работникам, работающим во вредных условиях труда</w:t>
      </w:r>
      <w:r w:rsidR="00315DC6">
        <w:rPr>
          <w:rStyle w:val="23"/>
          <w:color w:val="auto"/>
        </w:rPr>
        <w:t xml:space="preserve"> </w:t>
      </w:r>
      <w:r w:rsidR="00615488" w:rsidRPr="006732E4">
        <w:rPr>
          <w:rStyle w:val="23"/>
          <w:color w:val="auto"/>
        </w:rPr>
        <w:t>гарантии</w:t>
      </w:r>
      <w:r w:rsidR="00315DC6">
        <w:rPr>
          <w:rStyle w:val="23"/>
          <w:color w:val="auto"/>
        </w:rPr>
        <w:t xml:space="preserve"> </w:t>
      </w:r>
      <w:r w:rsidR="00615488" w:rsidRPr="006732E4">
        <w:rPr>
          <w:rStyle w:val="23"/>
          <w:color w:val="auto"/>
        </w:rPr>
        <w:t>(при наличии таких рабочих мест)</w:t>
      </w:r>
      <w:r w:rsidRPr="006732E4">
        <w:rPr>
          <w:rStyle w:val="23"/>
          <w:color w:val="auto"/>
        </w:rPr>
        <w:t>.</w:t>
      </w:r>
    </w:p>
    <w:p w14:paraId="55E83D58" w14:textId="77777777" w:rsidR="00AE34A7" w:rsidRPr="006732E4" w:rsidRDefault="00AE34A7" w:rsidP="00B7342E">
      <w:pPr>
        <w:pStyle w:val="22"/>
        <w:widowControl/>
        <w:shd w:val="clear" w:color="auto" w:fill="auto"/>
        <w:spacing w:after="0" w:line="240" w:lineRule="auto"/>
        <w:ind w:firstLine="600"/>
        <w:rPr>
          <w:color w:val="auto"/>
        </w:rPr>
      </w:pPr>
    </w:p>
    <w:p w14:paraId="49862A31" w14:textId="77777777" w:rsidR="006639FA" w:rsidRPr="006732E4" w:rsidRDefault="00C52550" w:rsidP="00B7342E">
      <w:pPr>
        <w:pStyle w:val="45"/>
        <w:widowControl/>
        <w:shd w:val="clear" w:color="auto" w:fill="auto"/>
        <w:tabs>
          <w:tab w:val="left" w:pos="1514"/>
        </w:tabs>
        <w:spacing w:after="0" w:line="240" w:lineRule="auto"/>
        <w:ind w:firstLine="0"/>
        <w:jc w:val="center"/>
        <w:rPr>
          <w:color w:val="auto"/>
        </w:rPr>
      </w:pPr>
      <w:bookmarkStart w:id="56" w:name="bookmark141"/>
      <w:r w:rsidRPr="006732E4">
        <w:rPr>
          <w:rStyle w:val="46"/>
          <w:b/>
          <w:bCs/>
          <w:color w:val="auto"/>
        </w:rPr>
        <w:t>4</w:t>
      </w:r>
      <w:r w:rsidR="00056E2D" w:rsidRPr="006732E4">
        <w:rPr>
          <w:rStyle w:val="46"/>
          <w:b/>
          <w:bCs/>
          <w:color w:val="auto"/>
        </w:rPr>
        <w:t>.</w:t>
      </w:r>
      <w:proofErr w:type="gramStart"/>
      <w:r w:rsidR="00056E2D" w:rsidRPr="006732E4">
        <w:rPr>
          <w:rStyle w:val="46"/>
          <w:b/>
          <w:bCs/>
          <w:color w:val="auto"/>
        </w:rPr>
        <w:t>6.</w:t>
      </w:r>
      <w:r w:rsidR="005E3BD1" w:rsidRPr="006732E4">
        <w:rPr>
          <w:rStyle w:val="46"/>
          <w:b/>
          <w:bCs/>
          <w:color w:val="auto"/>
        </w:rPr>
        <w:t>ОРГАНИЗАЦИЯ</w:t>
      </w:r>
      <w:proofErr w:type="gramEnd"/>
      <w:r w:rsidR="005E3BD1" w:rsidRPr="006732E4">
        <w:rPr>
          <w:rStyle w:val="46"/>
          <w:b/>
          <w:bCs/>
          <w:color w:val="auto"/>
        </w:rPr>
        <w:t xml:space="preserve"> АДМИНИСТРАТИВНО</w:t>
      </w:r>
      <w:r w:rsidR="005E3BD1" w:rsidRPr="006732E4">
        <w:rPr>
          <w:rStyle w:val="46"/>
          <w:b/>
          <w:bCs/>
          <w:color w:val="auto"/>
        </w:rPr>
        <w:softHyphen/>
        <w:t xml:space="preserve">ОБЩЕСТВЕННОГО КОНТРОЛЯ В </w:t>
      </w:r>
      <w:r w:rsidR="00AE34A7" w:rsidRPr="006732E4">
        <w:rPr>
          <w:rStyle w:val="46"/>
          <w:b/>
          <w:bCs/>
          <w:color w:val="auto"/>
        </w:rPr>
        <w:t xml:space="preserve">ОБРАЗОВАТЕЛЬНОЙ </w:t>
      </w:r>
      <w:r w:rsidR="005E3BD1" w:rsidRPr="006732E4">
        <w:rPr>
          <w:rStyle w:val="46"/>
          <w:b/>
          <w:bCs/>
          <w:color w:val="auto"/>
        </w:rPr>
        <w:t>ОРГАНИЗАЦИИ</w:t>
      </w:r>
      <w:bookmarkEnd w:id="56"/>
    </w:p>
    <w:p w14:paraId="3B0D6FBF" w14:textId="77777777" w:rsidR="006639FA" w:rsidRPr="006732E4" w:rsidRDefault="005E3BD1" w:rsidP="00B7342E">
      <w:pPr>
        <w:pStyle w:val="22"/>
        <w:widowControl/>
        <w:spacing w:after="0" w:line="240" w:lineRule="auto"/>
        <w:ind w:firstLine="618"/>
        <w:rPr>
          <w:color w:val="auto"/>
        </w:rPr>
      </w:pPr>
      <w:r w:rsidRPr="006732E4">
        <w:rPr>
          <w:rStyle w:val="23"/>
          <w:color w:val="auto"/>
        </w:rPr>
        <w:t xml:space="preserve">В целях </w:t>
      </w:r>
      <w:r w:rsidR="00615488" w:rsidRPr="006732E4">
        <w:rPr>
          <w:rStyle w:val="23"/>
          <w:color w:val="auto"/>
        </w:rPr>
        <w:t>административно</w:t>
      </w:r>
      <w:r w:rsidR="00DF18C7" w:rsidRPr="006732E4">
        <w:rPr>
          <w:rStyle w:val="23"/>
          <w:color w:val="auto"/>
        </w:rPr>
        <w:t>-</w:t>
      </w:r>
      <w:r w:rsidR="00615488" w:rsidRPr="006732E4">
        <w:rPr>
          <w:rStyle w:val="23"/>
          <w:color w:val="auto"/>
        </w:rPr>
        <w:t xml:space="preserve">общественного контроля в образовательной организации, включающего общественный (профсоюзный) контроль по соблюдению законодательства об охране труда, </w:t>
      </w:r>
      <w:r w:rsidR="00615488" w:rsidRPr="006732E4">
        <w:rPr>
          <w:rStyle w:val="23"/>
          <w:color w:val="auto"/>
        </w:rPr>
        <w:lastRenderedPageBreak/>
        <w:t xml:space="preserve">локальных нормативных актов по охране труда </w:t>
      </w:r>
      <w:r w:rsidRPr="006732E4">
        <w:rPr>
          <w:rStyle w:val="23"/>
          <w:color w:val="auto"/>
        </w:rPr>
        <w:t>организуется 3-ступенчатая система контроля:</w:t>
      </w:r>
    </w:p>
    <w:p w14:paraId="0D84B2FA" w14:textId="77777777" w:rsidR="006639FA" w:rsidRPr="006732E4" w:rsidRDefault="001A7D0E" w:rsidP="00B7342E">
      <w:pPr>
        <w:pStyle w:val="22"/>
        <w:widowControl/>
        <w:shd w:val="clear" w:color="auto" w:fill="auto"/>
        <w:spacing w:after="0" w:line="240" w:lineRule="auto"/>
        <w:ind w:firstLine="618"/>
        <w:rPr>
          <w:color w:val="auto"/>
        </w:rPr>
      </w:pPr>
      <w:r w:rsidRPr="006732E4">
        <w:rPr>
          <w:b/>
          <w:color w:val="auto"/>
        </w:rPr>
        <w:t>1-</w:t>
      </w:r>
      <w:r w:rsidR="005E3BD1" w:rsidRPr="006732E4">
        <w:rPr>
          <w:b/>
          <w:color w:val="auto"/>
        </w:rPr>
        <w:t>я ступень</w:t>
      </w:r>
      <w:r w:rsidR="005E3BD1" w:rsidRPr="006732E4">
        <w:rPr>
          <w:color w:val="auto"/>
        </w:rPr>
        <w:t xml:space="preserve"> - осуществляют на своих рабочих местах работники, которые ежедневно до начала работы проверяют рабочие места на соответствие требованиям охраны труда.</w:t>
      </w:r>
    </w:p>
    <w:p w14:paraId="36D2EA53" w14:textId="77777777" w:rsidR="006639FA" w:rsidRPr="006732E4" w:rsidRDefault="005E3BD1" w:rsidP="00B7342E">
      <w:pPr>
        <w:pStyle w:val="22"/>
        <w:widowControl/>
        <w:shd w:val="clear" w:color="auto" w:fill="auto"/>
        <w:spacing w:after="0" w:line="240" w:lineRule="auto"/>
        <w:ind w:firstLine="620"/>
        <w:rPr>
          <w:color w:val="auto"/>
        </w:rPr>
      </w:pPr>
      <w:r w:rsidRPr="006732E4">
        <w:rPr>
          <w:color w:val="auto"/>
        </w:rPr>
        <w:t>При обнаружении нарушений (производственной санитарии, электробезопасности) недостатки, которые могут быть устранены, устраняются немедленно, остальные записываются в журнал административно-общественного контроля.</w:t>
      </w:r>
    </w:p>
    <w:p w14:paraId="54745342" w14:textId="77777777" w:rsidR="006639FA" w:rsidRPr="006732E4" w:rsidRDefault="001A7D0E" w:rsidP="00B7342E">
      <w:pPr>
        <w:pStyle w:val="22"/>
        <w:widowControl/>
        <w:shd w:val="clear" w:color="auto" w:fill="auto"/>
        <w:spacing w:after="0" w:line="240" w:lineRule="auto"/>
        <w:ind w:firstLine="620"/>
        <w:rPr>
          <w:color w:val="auto"/>
        </w:rPr>
      </w:pPr>
      <w:r w:rsidRPr="006732E4">
        <w:rPr>
          <w:b/>
          <w:color w:val="auto"/>
        </w:rPr>
        <w:t>2-</w:t>
      </w:r>
      <w:r w:rsidR="005E3BD1" w:rsidRPr="006732E4">
        <w:rPr>
          <w:b/>
          <w:color w:val="auto"/>
        </w:rPr>
        <w:t>я ступень</w:t>
      </w:r>
      <w:r w:rsidR="005E3BD1" w:rsidRPr="006732E4">
        <w:rPr>
          <w:color w:val="auto"/>
        </w:rPr>
        <w:t xml:space="preserve"> - осуществляют заместитель руководителя, уполномоченные </w:t>
      </w:r>
      <w:r w:rsidR="00CE1035" w:rsidRPr="006732E4">
        <w:rPr>
          <w:color w:val="auto"/>
        </w:rPr>
        <w:t xml:space="preserve">(доверенные) </w:t>
      </w:r>
      <w:r w:rsidR="005E3BD1" w:rsidRPr="006732E4">
        <w:rPr>
          <w:color w:val="auto"/>
        </w:rPr>
        <w:t>лица по охране труда, которые 1 раз в квартал проводят контроль 1-й ступени и проверку состояния охраны труда, электробезопасности и пр. во всех по</w:t>
      </w:r>
      <w:r w:rsidR="005E3BD1" w:rsidRPr="006732E4">
        <w:rPr>
          <w:color w:val="auto"/>
        </w:rPr>
        <w:softHyphen/>
        <w:t>мещениях, принимают меры к устранению недостатков.</w:t>
      </w:r>
    </w:p>
    <w:p w14:paraId="0DAAF467"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Недостатки, устранение которых требует определенного времени, записываются в журнал административно-общественного контроля с указанием сроков выполнения, исполнителей и сообщаются руководителю учреждения.</w:t>
      </w:r>
    </w:p>
    <w:p w14:paraId="726EDCB2" w14:textId="77777777" w:rsidR="006639FA" w:rsidRPr="006732E4" w:rsidRDefault="001A7D0E" w:rsidP="00B7342E">
      <w:pPr>
        <w:pStyle w:val="22"/>
        <w:widowControl/>
        <w:shd w:val="clear" w:color="auto" w:fill="auto"/>
        <w:spacing w:after="0" w:line="240" w:lineRule="auto"/>
        <w:ind w:firstLine="620"/>
        <w:rPr>
          <w:color w:val="auto"/>
        </w:rPr>
      </w:pPr>
      <w:r w:rsidRPr="006732E4">
        <w:rPr>
          <w:b/>
          <w:color w:val="auto"/>
        </w:rPr>
        <w:t>3-</w:t>
      </w:r>
      <w:r w:rsidR="005E3BD1" w:rsidRPr="006732E4">
        <w:rPr>
          <w:b/>
          <w:color w:val="auto"/>
        </w:rPr>
        <w:t>я ступень</w:t>
      </w:r>
      <w:r w:rsidR="005E3BD1" w:rsidRPr="006732E4">
        <w:rPr>
          <w:color w:val="auto"/>
        </w:rPr>
        <w:t xml:space="preserve"> - осуществляют руководитель и председатель профорганизации учреждения 1 раз в полгода, изучают материалы 2-й ступени, на основании результатов анализа проводят проверку состояния охраны труда, обсуждение на совместных заседаниях вопросов состояния охраны труда, и в результате издается приказ руководителя организации.</w:t>
      </w:r>
    </w:p>
    <w:p w14:paraId="22158B3B"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Исходя из опыта применения, трёхступенчатая система ад</w:t>
      </w:r>
      <w:r w:rsidRPr="006732E4">
        <w:rPr>
          <w:rStyle w:val="23"/>
          <w:color w:val="auto"/>
        </w:rPr>
        <w:softHyphen/>
        <w:t>министративно-общественного контроля является эффективной</w:t>
      </w:r>
      <w:r w:rsidR="00CE1035" w:rsidRPr="006732E4">
        <w:rPr>
          <w:rStyle w:val="23"/>
          <w:color w:val="auto"/>
        </w:rPr>
        <w:t>, рекомендуемой</w:t>
      </w:r>
      <w:r w:rsidRPr="006732E4">
        <w:rPr>
          <w:rStyle w:val="23"/>
          <w:color w:val="auto"/>
        </w:rPr>
        <w:t xml:space="preserve">. </w:t>
      </w:r>
      <w:r w:rsidR="00CE1035" w:rsidRPr="006732E4">
        <w:rPr>
          <w:rStyle w:val="23"/>
          <w:color w:val="auto"/>
        </w:rPr>
        <w:t xml:space="preserve">В случае принятия </w:t>
      </w:r>
      <w:proofErr w:type="gramStart"/>
      <w:r w:rsidR="00CE1035" w:rsidRPr="006732E4">
        <w:rPr>
          <w:rStyle w:val="23"/>
          <w:color w:val="auto"/>
        </w:rPr>
        <w:t>решения  о</w:t>
      </w:r>
      <w:proofErr w:type="gramEnd"/>
      <w:r w:rsidR="00CE1035" w:rsidRPr="006732E4">
        <w:rPr>
          <w:rStyle w:val="23"/>
          <w:color w:val="auto"/>
        </w:rPr>
        <w:t xml:space="preserve"> такой форме контроля, утверждается П</w:t>
      </w:r>
      <w:r w:rsidRPr="006732E4">
        <w:rPr>
          <w:rStyle w:val="23"/>
          <w:color w:val="auto"/>
        </w:rPr>
        <w:t>оложение о трёхступенчатом администра</w:t>
      </w:r>
      <w:r w:rsidRPr="006732E4">
        <w:rPr>
          <w:rStyle w:val="23"/>
          <w:color w:val="auto"/>
        </w:rPr>
        <w:softHyphen/>
        <w:t xml:space="preserve">тивно-общественном контроле, </w:t>
      </w:r>
      <w:r w:rsidR="00CE1035" w:rsidRPr="006732E4">
        <w:rPr>
          <w:rStyle w:val="23"/>
          <w:color w:val="auto"/>
        </w:rPr>
        <w:t>формы контрольно-учетных</w:t>
      </w:r>
      <w:r w:rsidR="00315DC6">
        <w:rPr>
          <w:rStyle w:val="23"/>
          <w:color w:val="auto"/>
        </w:rPr>
        <w:t xml:space="preserve"> </w:t>
      </w:r>
      <w:r w:rsidR="00CE1035" w:rsidRPr="006732E4">
        <w:rPr>
          <w:rStyle w:val="23"/>
          <w:color w:val="auto"/>
        </w:rPr>
        <w:t>документов (</w:t>
      </w:r>
      <w:r w:rsidRPr="006732E4">
        <w:rPr>
          <w:rStyle w:val="23"/>
          <w:color w:val="auto"/>
        </w:rPr>
        <w:t>журнал</w:t>
      </w:r>
      <w:r w:rsidR="00CE1035" w:rsidRPr="006732E4">
        <w:rPr>
          <w:rStyle w:val="23"/>
          <w:color w:val="auto"/>
        </w:rPr>
        <w:t>а, актов, чек-листов и др.)</w:t>
      </w:r>
      <w:r w:rsidRPr="006732E4">
        <w:rPr>
          <w:rStyle w:val="23"/>
          <w:color w:val="auto"/>
        </w:rPr>
        <w:t>.</w:t>
      </w:r>
    </w:p>
    <w:p w14:paraId="2F8B25EF" w14:textId="77777777" w:rsidR="00AE34A7" w:rsidRPr="006732E4" w:rsidRDefault="00AE34A7" w:rsidP="00B7342E">
      <w:pPr>
        <w:pStyle w:val="82"/>
        <w:widowControl/>
        <w:shd w:val="clear" w:color="auto" w:fill="auto"/>
        <w:spacing w:before="0" w:after="0" w:line="240" w:lineRule="auto"/>
        <w:ind w:firstLine="600"/>
        <w:jc w:val="both"/>
        <w:rPr>
          <w:color w:val="auto"/>
        </w:rPr>
      </w:pPr>
    </w:p>
    <w:p w14:paraId="083B10F4" w14:textId="77777777" w:rsidR="00056E2D" w:rsidRPr="006732E4" w:rsidRDefault="00C52550" w:rsidP="00B7342E">
      <w:pPr>
        <w:pStyle w:val="45"/>
        <w:widowControl/>
        <w:shd w:val="clear" w:color="auto" w:fill="auto"/>
        <w:tabs>
          <w:tab w:val="left" w:pos="1514"/>
        </w:tabs>
        <w:spacing w:after="0" w:line="240" w:lineRule="auto"/>
        <w:ind w:firstLine="0"/>
        <w:jc w:val="center"/>
        <w:rPr>
          <w:color w:val="auto"/>
        </w:rPr>
      </w:pPr>
      <w:bookmarkStart w:id="57" w:name="bookmark142"/>
      <w:r w:rsidRPr="006732E4">
        <w:rPr>
          <w:color w:val="auto"/>
        </w:rPr>
        <w:t>4</w:t>
      </w:r>
      <w:r w:rsidR="00056E2D" w:rsidRPr="006732E4">
        <w:rPr>
          <w:color w:val="auto"/>
        </w:rPr>
        <w:t xml:space="preserve">.7. </w:t>
      </w:r>
      <w:r w:rsidR="005E3BD1" w:rsidRPr="006732E4">
        <w:rPr>
          <w:color w:val="auto"/>
        </w:rPr>
        <w:t xml:space="preserve">КОНТРОЛЬ ЗА ОБУЧЕНИЕМ РАБОТНИКОВ </w:t>
      </w:r>
      <w:bookmarkEnd w:id="57"/>
    </w:p>
    <w:p w14:paraId="5D060CEC" w14:textId="77777777" w:rsidR="006639FA" w:rsidRPr="006732E4" w:rsidRDefault="00AE34A7" w:rsidP="00B7342E">
      <w:pPr>
        <w:pStyle w:val="45"/>
        <w:widowControl/>
        <w:shd w:val="clear" w:color="auto" w:fill="auto"/>
        <w:tabs>
          <w:tab w:val="left" w:pos="1514"/>
        </w:tabs>
        <w:spacing w:after="0" w:line="240" w:lineRule="auto"/>
        <w:ind w:firstLine="0"/>
        <w:jc w:val="center"/>
        <w:rPr>
          <w:color w:val="auto"/>
        </w:rPr>
      </w:pPr>
      <w:r w:rsidRPr="006732E4">
        <w:rPr>
          <w:color w:val="auto"/>
        </w:rPr>
        <w:t>ПО ОХРАНЕ ТРУДА</w:t>
      </w:r>
    </w:p>
    <w:p w14:paraId="4C2AA0FC"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Уполномоченный проверяет:</w:t>
      </w:r>
    </w:p>
    <w:p w14:paraId="1A6EC8ED" w14:textId="77777777" w:rsidR="006639FA" w:rsidRPr="006732E4" w:rsidRDefault="005E3BD1" w:rsidP="00B7342E">
      <w:pPr>
        <w:pStyle w:val="22"/>
        <w:widowControl/>
        <w:numPr>
          <w:ilvl w:val="0"/>
          <w:numId w:val="10"/>
        </w:numPr>
        <w:shd w:val="clear" w:color="auto" w:fill="auto"/>
        <w:tabs>
          <w:tab w:val="left" w:pos="840"/>
        </w:tabs>
        <w:spacing w:after="0" w:line="240" w:lineRule="auto"/>
        <w:ind w:firstLine="600"/>
        <w:rPr>
          <w:color w:val="auto"/>
        </w:rPr>
      </w:pPr>
      <w:r w:rsidRPr="006732E4">
        <w:rPr>
          <w:rStyle w:val="23"/>
          <w:color w:val="auto"/>
        </w:rPr>
        <w:t>качество проведения всех видов инструктажей по охране труда, использование при этом правил, инструкций по охране труда, технической и эксплуатационной документации;</w:t>
      </w:r>
    </w:p>
    <w:p w14:paraId="271EFCB9" w14:textId="77777777" w:rsidR="006639FA" w:rsidRPr="006732E4" w:rsidRDefault="005E3BD1" w:rsidP="00B7342E">
      <w:pPr>
        <w:pStyle w:val="22"/>
        <w:widowControl/>
        <w:numPr>
          <w:ilvl w:val="0"/>
          <w:numId w:val="10"/>
        </w:numPr>
        <w:shd w:val="clear" w:color="auto" w:fill="auto"/>
        <w:tabs>
          <w:tab w:val="left" w:pos="864"/>
        </w:tabs>
        <w:spacing w:after="0" w:line="240" w:lineRule="auto"/>
        <w:ind w:firstLine="600"/>
        <w:rPr>
          <w:color w:val="auto"/>
        </w:rPr>
      </w:pPr>
      <w:r w:rsidRPr="006732E4">
        <w:rPr>
          <w:rStyle w:val="23"/>
          <w:color w:val="auto"/>
        </w:rPr>
        <w:lastRenderedPageBreak/>
        <w:t>наличие записей в журналах регистрации инструктажей;</w:t>
      </w:r>
    </w:p>
    <w:p w14:paraId="6AD209C4" w14:textId="77777777" w:rsidR="006639FA" w:rsidRPr="006732E4" w:rsidRDefault="005E3BD1" w:rsidP="00B7342E">
      <w:pPr>
        <w:pStyle w:val="22"/>
        <w:widowControl/>
        <w:numPr>
          <w:ilvl w:val="0"/>
          <w:numId w:val="10"/>
        </w:numPr>
        <w:shd w:val="clear" w:color="auto" w:fill="auto"/>
        <w:tabs>
          <w:tab w:val="left" w:pos="825"/>
        </w:tabs>
        <w:spacing w:after="0" w:line="240" w:lineRule="auto"/>
        <w:ind w:firstLine="600"/>
        <w:rPr>
          <w:color w:val="auto"/>
        </w:rPr>
      </w:pPr>
      <w:r w:rsidRPr="006732E4">
        <w:rPr>
          <w:rStyle w:val="23"/>
          <w:color w:val="auto"/>
        </w:rPr>
        <w:t>соблюдение работниками правил</w:t>
      </w:r>
      <w:r w:rsidR="00B274DB" w:rsidRPr="006732E4">
        <w:rPr>
          <w:rStyle w:val="23"/>
          <w:color w:val="auto"/>
        </w:rPr>
        <w:t xml:space="preserve"> (стандартов)</w:t>
      </w:r>
      <w:r w:rsidRPr="006732E4">
        <w:rPr>
          <w:rStyle w:val="23"/>
          <w:color w:val="auto"/>
        </w:rPr>
        <w:t xml:space="preserve"> и инструкций по охране труда</w:t>
      </w:r>
      <w:r w:rsidR="00B274DB" w:rsidRPr="006732E4">
        <w:rPr>
          <w:rStyle w:val="23"/>
          <w:color w:val="auto"/>
        </w:rPr>
        <w:t>, разрабатываемых работодателем</w:t>
      </w:r>
      <w:r w:rsidRPr="006732E4">
        <w:rPr>
          <w:rStyle w:val="23"/>
          <w:color w:val="auto"/>
        </w:rPr>
        <w:t>.</w:t>
      </w:r>
    </w:p>
    <w:p w14:paraId="16CD85C3"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 xml:space="preserve">Обязанности работодателя по организации и проведению обучения и инструктажа работников изложены в статьях 214 и 219 ТК РФ. Основными документами, регламентирующими вопросы обучения </w:t>
      </w:r>
      <w:r w:rsidR="00F23D18" w:rsidRPr="006732E4">
        <w:rPr>
          <w:rStyle w:val="23"/>
          <w:color w:val="auto"/>
        </w:rPr>
        <w:t>по охране труда</w:t>
      </w:r>
      <w:r w:rsidRPr="006732E4">
        <w:rPr>
          <w:rStyle w:val="23"/>
          <w:color w:val="auto"/>
        </w:rPr>
        <w:t>, являются:</w:t>
      </w:r>
    </w:p>
    <w:p w14:paraId="6591507F" w14:textId="77777777" w:rsidR="006639FA" w:rsidRPr="006732E4" w:rsidRDefault="005E3BD1" w:rsidP="00B7342E">
      <w:pPr>
        <w:pStyle w:val="22"/>
        <w:widowControl/>
        <w:numPr>
          <w:ilvl w:val="0"/>
          <w:numId w:val="10"/>
        </w:numPr>
        <w:shd w:val="clear" w:color="auto" w:fill="auto"/>
        <w:tabs>
          <w:tab w:val="left" w:pos="864"/>
        </w:tabs>
        <w:spacing w:after="0" w:line="240" w:lineRule="auto"/>
        <w:ind w:firstLine="600"/>
        <w:rPr>
          <w:color w:val="auto"/>
        </w:rPr>
      </w:pPr>
      <w:r w:rsidRPr="006732E4">
        <w:rPr>
          <w:rStyle w:val="23"/>
          <w:color w:val="auto"/>
        </w:rPr>
        <w:t>Трудовой кодекс РФ, ст. 214, ст. 219;</w:t>
      </w:r>
    </w:p>
    <w:p w14:paraId="12C9FCFE" w14:textId="77777777" w:rsidR="006639FA" w:rsidRPr="006732E4" w:rsidRDefault="005E3BD1" w:rsidP="00B7342E">
      <w:pPr>
        <w:pStyle w:val="22"/>
        <w:widowControl/>
        <w:numPr>
          <w:ilvl w:val="0"/>
          <w:numId w:val="10"/>
        </w:numPr>
        <w:shd w:val="clear" w:color="auto" w:fill="auto"/>
        <w:tabs>
          <w:tab w:val="left" w:pos="825"/>
        </w:tabs>
        <w:spacing w:after="0" w:line="240" w:lineRule="auto"/>
        <w:ind w:firstLine="600"/>
        <w:rPr>
          <w:rStyle w:val="23"/>
          <w:color w:val="auto"/>
        </w:rPr>
      </w:pPr>
      <w:r w:rsidRPr="006732E4">
        <w:rPr>
          <w:rStyle w:val="23"/>
          <w:color w:val="auto"/>
        </w:rPr>
        <w:t xml:space="preserve">Постановление </w:t>
      </w:r>
      <w:r w:rsidR="00F23D18" w:rsidRPr="006732E4">
        <w:rPr>
          <w:rStyle w:val="23"/>
          <w:color w:val="auto"/>
        </w:rPr>
        <w:t>П</w:t>
      </w:r>
      <w:r w:rsidRPr="006732E4">
        <w:rPr>
          <w:rStyle w:val="23"/>
          <w:color w:val="auto"/>
        </w:rPr>
        <w:t>равительства РФ от 24 декабря 2021 г. № 2464 «О порядке обучения по охране труда и проверке знани</w:t>
      </w:r>
      <w:r w:rsidR="00B274DB" w:rsidRPr="006732E4">
        <w:rPr>
          <w:rStyle w:val="23"/>
          <w:color w:val="auto"/>
        </w:rPr>
        <w:t>я</w:t>
      </w:r>
      <w:r w:rsidRPr="006732E4">
        <w:rPr>
          <w:rStyle w:val="23"/>
          <w:color w:val="auto"/>
        </w:rPr>
        <w:t xml:space="preserve"> требований охраны труда».</w:t>
      </w:r>
    </w:p>
    <w:p w14:paraId="69FB627B" w14:textId="77777777" w:rsidR="00F23D18" w:rsidRPr="006732E4" w:rsidRDefault="00F23D18" w:rsidP="00B7342E">
      <w:pPr>
        <w:pStyle w:val="22"/>
        <w:widowControl/>
        <w:numPr>
          <w:ilvl w:val="0"/>
          <w:numId w:val="10"/>
        </w:numPr>
        <w:shd w:val="clear" w:color="auto" w:fill="auto"/>
        <w:tabs>
          <w:tab w:val="left" w:pos="825"/>
        </w:tabs>
        <w:spacing w:after="0" w:line="240" w:lineRule="auto"/>
        <w:ind w:firstLine="600"/>
        <w:rPr>
          <w:color w:val="auto"/>
        </w:rPr>
      </w:pPr>
      <w:r w:rsidRPr="006732E4">
        <w:rPr>
          <w:color w:val="auto"/>
        </w:rPr>
        <w:t xml:space="preserve">Постановление Правительства РФ от 16.12.2021 №2334 </w:t>
      </w:r>
      <w:r w:rsidR="00233B0E" w:rsidRPr="006732E4">
        <w:rPr>
          <w:color w:val="auto"/>
        </w:rPr>
        <w:t>«</w:t>
      </w:r>
      <w:r w:rsidRPr="006732E4">
        <w:rPr>
          <w:color w:val="auto"/>
        </w:rPr>
        <w:t>Об утверждении Правил аккредитации организаций, индивидуальных предпринимателей, оказывающих услуги в области охраны труда, и требований к организациям и индивидуальным предпринимателям, оказывающим услуги в области охраны труда</w:t>
      </w:r>
      <w:r w:rsidR="00233B0E" w:rsidRPr="006732E4">
        <w:rPr>
          <w:color w:val="auto"/>
        </w:rPr>
        <w:t>».</w:t>
      </w:r>
    </w:p>
    <w:p w14:paraId="6BFDEA17" w14:textId="77777777" w:rsidR="00233B0E" w:rsidRPr="006732E4" w:rsidRDefault="00233B0E" w:rsidP="00B7342E">
      <w:pPr>
        <w:pStyle w:val="22"/>
        <w:widowControl/>
        <w:shd w:val="clear" w:color="auto" w:fill="auto"/>
        <w:tabs>
          <w:tab w:val="left" w:pos="825"/>
        </w:tabs>
        <w:spacing w:after="0" w:line="240" w:lineRule="auto"/>
        <w:ind w:firstLine="0"/>
        <w:rPr>
          <w:color w:val="auto"/>
        </w:rPr>
      </w:pPr>
    </w:p>
    <w:p w14:paraId="070A534B"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Предусматриваются следующие виды инструктажа по охране труда:</w:t>
      </w:r>
    </w:p>
    <w:p w14:paraId="322A1D1E" w14:textId="77777777" w:rsidR="006639FA" w:rsidRPr="006732E4" w:rsidRDefault="005E3BD1" w:rsidP="00B7342E">
      <w:pPr>
        <w:pStyle w:val="22"/>
        <w:widowControl/>
        <w:shd w:val="clear" w:color="auto" w:fill="auto"/>
        <w:tabs>
          <w:tab w:val="left" w:pos="926"/>
        </w:tabs>
        <w:spacing w:after="0" w:line="240" w:lineRule="auto"/>
        <w:ind w:firstLine="600"/>
        <w:rPr>
          <w:color w:val="auto"/>
        </w:rPr>
      </w:pPr>
      <w:r w:rsidRPr="006732E4">
        <w:rPr>
          <w:rStyle w:val="23"/>
          <w:color w:val="auto"/>
        </w:rPr>
        <w:t>а)</w:t>
      </w:r>
      <w:r w:rsidRPr="006732E4">
        <w:rPr>
          <w:rStyle w:val="23"/>
          <w:color w:val="auto"/>
        </w:rPr>
        <w:tab/>
        <w:t>вводный инструктаж по охране;</w:t>
      </w:r>
    </w:p>
    <w:p w14:paraId="14ABDC92" w14:textId="77777777" w:rsidR="006639FA" w:rsidRPr="006732E4" w:rsidRDefault="005E3BD1" w:rsidP="00B7342E">
      <w:pPr>
        <w:pStyle w:val="22"/>
        <w:widowControl/>
        <w:shd w:val="clear" w:color="auto" w:fill="auto"/>
        <w:tabs>
          <w:tab w:val="left" w:pos="955"/>
        </w:tabs>
        <w:spacing w:after="0" w:line="240" w:lineRule="auto"/>
        <w:ind w:firstLine="600"/>
        <w:rPr>
          <w:color w:val="auto"/>
        </w:rPr>
      </w:pPr>
      <w:r w:rsidRPr="006732E4">
        <w:rPr>
          <w:rStyle w:val="23"/>
          <w:color w:val="auto"/>
        </w:rPr>
        <w:t>б)</w:t>
      </w:r>
      <w:r w:rsidRPr="006732E4">
        <w:rPr>
          <w:rStyle w:val="23"/>
          <w:color w:val="auto"/>
        </w:rPr>
        <w:tab/>
        <w:t>инструктаж по охране труда на рабочем месте;</w:t>
      </w:r>
    </w:p>
    <w:p w14:paraId="20398A42" w14:textId="77777777" w:rsidR="006639FA" w:rsidRPr="006732E4" w:rsidRDefault="005E3BD1" w:rsidP="00B7342E">
      <w:pPr>
        <w:pStyle w:val="22"/>
        <w:widowControl/>
        <w:shd w:val="clear" w:color="auto" w:fill="auto"/>
        <w:tabs>
          <w:tab w:val="left" w:pos="955"/>
        </w:tabs>
        <w:spacing w:after="0" w:line="240" w:lineRule="auto"/>
        <w:ind w:firstLine="600"/>
        <w:rPr>
          <w:color w:val="auto"/>
        </w:rPr>
      </w:pPr>
      <w:r w:rsidRPr="006732E4">
        <w:rPr>
          <w:rStyle w:val="23"/>
          <w:color w:val="auto"/>
        </w:rPr>
        <w:t>в)</w:t>
      </w:r>
      <w:r w:rsidRPr="006732E4">
        <w:rPr>
          <w:rStyle w:val="23"/>
          <w:color w:val="auto"/>
        </w:rPr>
        <w:tab/>
        <w:t>целевой инструктаж по охране труда.</w:t>
      </w:r>
    </w:p>
    <w:p w14:paraId="5A79C8D0" w14:textId="77777777" w:rsidR="006639FA" w:rsidRPr="006732E4" w:rsidRDefault="005E3BD1" w:rsidP="00B7342E">
      <w:pPr>
        <w:pStyle w:val="22"/>
        <w:widowControl/>
        <w:shd w:val="clear" w:color="auto" w:fill="auto"/>
        <w:spacing w:after="0" w:line="240" w:lineRule="auto"/>
        <w:ind w:firstLine="600"/>
        <w:rPr>
          <w:b/>
          <w:color w:val="auto"/>
        </w:rPr>
      </w:pPr>
      <w:r w:rsidRPr="006732E4">
        <w:rPr>
          <w:rStyle w:val="28"/>
          <w:b/>
          <w:color w:val="auto"/>
        </w:rPr>
        <w:t>Проводятся следующие виды инструктажа по ОТ на рабочем месте:</w:t>
      </w:r>
    </w:p>
    <w:p w14:paraId="0D19AE4E" w14:textId="77777777" w:rsidR="006639FA" w:rsidRPr="006732E4" w:rsidRDefault="005E3BD1" w:rsidP="00B7342E">
      <w:pPr>
        <w:pStyle w:val="22"/>
        <w:widowControl/>
        <w:shd w:val="clear" w:color="auto" w:fill="auto"/>
        <w:tabs>
          <w:tab w:val="left" w:pos="908"/>
        </w:tabs>
        <w:spacing w:after="0" w:line="240" w:lineRule="auto"/>
        <w:ind w:firstLine="600"/>
        <w:rPr>
          <w:color w:val="auto"/>
        </w:rPr>
      </w:pPr>
      <w:r w:rsidRPr="006732E4">
        <w:rPr>
          <w:rStyle w:val="23"/>
          <w:color w:val="auto"/>
        </w:rPr>
        <w:t>а)</w:t>
      </w:r>
      <w:r w:rsidRPr="006732E4">
        <w:rPr>
          <w:rStyle w:val="23"/>
          <w:color w:val="auto"/>
        </w:rPr>
        <w:tab/>
        <w:t>первичный инструктаж по охране труда;</w:t>
      </w:r>
    </w:p>
    <w:p w14:paraId="2D40988A" w14:textId="77777777" w:rsidR="006639FA" w:rsidRPr="006732E4" w:rsidRDefault="005E3BD1" w:rsidP="00B7342E">
      <w:pPr>
        <w:pStyle w:val="22"/>
        <w:widowControl/>
        <w:shd w:val="clear" w:color="auto" w:fill="auto"/>
        <w:tabs>
          <w:tab w:val="left" w:pos="918"/>
        </w:tabs>
        <w:spacing w:after="0" w:line="240" w:lineRule="auto"/>
        <w:ind w:firstLine="600"/>
        <w:rPr>
          <w:color w:val="auto"/>
        </w:rPr>
      </w:pPr>
      <w:r w:rsidRPr="006732E4">
        <w:rPr>
          <w:rStyle w:val="23"/>
          <w:color w:val="auto"/>
        </w:rPr>
        <w:t>б)</w:t>
      </w:r>
      <w:r w:rsidRPr="006732E4">
        <w:rPr>
          <w:rStyle w:val="23"/>
          <w:color w:val="auto"/>
        </w:rPr>
        <w:tab/>
        <w:t>повторный инструктаж по охране труда;</w:t>
      </w:r>
    </w:p>
    <w:p w14:paraId="2228B46F" w14:textId="77777777" w:rsidR="006639FA" w:rsidRPr="006732E4" w:rsidRDefault="005E3BD1" w:rsidP="00B7342E">
      <w:pPr>
        <w:pStyle w:val="22"/>
        <w:widowControl/>
        <w:shd w:val="clear" w:color="auto" w:fill="auto"/>
        <w:tabs>
          <w:tab w:val="left" w:pos="918"/>
        </w:tabs>
        <w:spacing w:after="0" w:line="240" w:lineRule="auto"/>
        <w:ind w:firstLine="600"/>
        <w:rPr>
          <w:color w:val="auto"/>
        </w:rPr>
      </w:pPr>
      <w:r w:rsidRPr="006732E4">
        <w:rPr>
          <w:rStyle w:val="23"/>
          <w:color w:val="auto"/>
        </w:rPr>
        <w:t>в)</w:t>
      </w:r>
      <w:r w:rsidRPr="006732E4">
        <w:rPr>
          <w:rStyle w:val="23"/>
          <w:color w:val="auto"/>
        </w:rPr>
        <w:tab/>
        <w:t>внеплановый инструктаж по охране труда.</w:t>
      </w:r>
    </w:p>
    <w:p w14:paraId="0E9ED90C" w14:textId="77777777" w:rsidR="006639FA" w:rsidRPr="006732E4" w:rsidRDefault="005E3BD1" w:rsidP="00B7342E">
      <w:pPr>
        <w:pStyle w:val="22"/>
        <w:widowControl/>
        <w:shd w:val="clear" w:color="auto" w:fill="auto"/>
        <w:spacing w:after="0" w:line="240" w:lineRule="auto"/>
        <w:ind w:firstLine="0"/>
        <w:jc w:val="left"/>
        <w:rPr>
          <w:color w:val="auto"/>
        </w:rPr>
      </w:pPr>
      <w:r w:rsidRPr="006732E4">
        <w:rPr>
          <w:rStyle w:val="23"/>
          <w:color w:val="auto"/>
        </w:rPr>
        <w:t>Первичный инструктаж по охране труда проводится для всех работников организации до начала самостоятельной работы.</w:t>
      </w:r>
    </w:p>
    <w:p w14:paraId="7EF96936"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8"/>
          <w:b/>
          <w:color w:val="auto"/>
        </w:rPr>
        <w:t>Допускается освобождение отдельных категорий работников от прохождения первичного инструктажа по охране труда</w:t>
      </w:r>
      <w:r w:rsidRPr="006732E4">
        <w:rPr>
          <w:rStyle w:val="23"/>
          <w:color w:val="auto"/>
        </w:rPr>
        <w:t xml:space="preserve"> в случае, если их трудовая деятельность связана с опасностью, источниками которой могут быть персональные компьютеры, аппараты копировально-множительной техники и т.п., при этом другие источники опасности отсутствуют, а условия труда по результатам проведения специальной оценки условий труда являются оптимальными или допустимыми. Информация о безопасных ме</w:t>
      </w:r>
      <w:r w:rsidRPr="006732E4">
        <w:rPr>
          <w:rStyle w:val="23"/>
          <w:color w:val="auto"/>
        </w:rPr>
        <w:lastRenderedPageBreak/>
        <w:t>тодах и приемах выполнения работ при наличии такой опасности должна быть включена в программу вводного инструктажа по охране труда. Перечень профессий и должностей работников, освобожденных от прохождения первичного инструктажа по охране труда, утверждается работодателем.</w:t>
      </w:r>
    </w:p>
    <w:p w14:paraId="4146443D"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8"/>
          <w:b/>
          <w:color w:val="auto"/>
        </w:rPr>
        <w:t>Повторный инструктаж</w:t>
      </w:r>
      <w:r w:rsidRPr="006732E4">
        <w:rPr>
          <w:rStyle w:val="23"/>
          <w:color w:val="auto"/>
        </w:rPr>
        <w:t xml:space="preserve"> по охране труда проводится не реже одного раза </w:t>
      </w:r>
      <w:r w:rsidRPr="006732E4">
        <w:rPr>
          <w:rStyle w:val="28"/>
          <w:color w:val="auto"/>
        </w:rPr>
        <w:t>в 6 месяцев</w:t>
      </w:r>
      <w:r w:rsidRPr="006732E4">
        <w:rPr>
          <w:rStyle w:val="23"/>
          <w:color w:val="auto"/>
        </w:rPr>
        <w:t>. Повторный инструктаж по охране труда не проводится для работников, освобожденных от прохождения первичного инструктажа.</w:t>
      </w:r>
    </w:p>
    <w:p w14:paraId="3FB4A94F"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Инструктаж проводится в объёме инструкций и включает вопросы оказания первой помощи.</w:t>
      </w:r>
    </w:p>
    <w:p w14:paraId="10D00AAD"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8"/>
          <w:b/>
          <w:color w:val="auto"/>
        </w:rPr>
        <w:t>Внеплановый инструктаж по охране труда</w:t>
      </w:r>
      <w:r w:rsidRPr="006732E4">
        <w:rPr>
          <w:rStyle w:val="23"/>
          <w:color w:val="auto"/>
        </w:rPr>
        <w:t xml:space="preserve"> проводится для работников организации в случаях, обусловленных:</w:t>
      </w:r>
    </w:p>
    <w:p w14:paraId="1836538F" w14:textId="77777777" w:rsidR="006639FA" w:rsidRPr="006732E4" w:rsidRDefault="005E3BD1" w:rsidP="00B7342E">
      <w:pPr>
        <w:pStyle w:val="22"/>
        <w:widowControl/>
        <w:shd w:val="clear" w:color="auto" w:fill="auto"/>
        <w:tabs>
          <w:tab w:val="left" w:pos="908"/>
        </w:tabs>
        <w:spacing w:after="0" w:line="240" w:lineRule="auto"/>
        <w:ind w:firstLine="600"/>
        <w:rPr>
          <w:color w:val="auto"/>
        </w:rPr>
      </w:pPr>
      <w:r w:rsidRPr="006732E4">
        <w:rPr>
          <w:rStyle w:val="23"/>
          <w:color w:val="auto"/>
        </w:rPr>
        <w:t>а)</w:t>
      </w:r>
      <w:r w:rsidRPr="006732E4">
        <w:rPr>
          <w:rStyle w:val="23"/>
          <w:color w:val="auto"/>
        </w:rPr>
        <w:tab/>
        <w:t>изменениями, влияющими на безопасность труда;</w:t>
      </w:r>
    </w:p>
    <w:p w14:paraId="77305E14" w14:textId="77777777" w:rsidR="006639FA" w:rsidRPr="006732E4" w:rsidRDefault="005E3BD1" w:rsidP="00B7342E">
      <w:pPr>
        <w:pStyle w:val="22"/>
        <w:widowControl/>
        <w:shd w:val="clear" w:color="auto" w:fill="auto"/>
        <w:tabs>
          <w:tab w:val="left" w:pos="884"/>
        </w:tabs>
        <w:spacing w:after="0" w:line="240" w:lineRule="auto"/>
        <w:ind w:firstLine="600"/>
        <w:rPr>
          <w:color w:val="auto"/>
        </w:rPr>
      </w:pPr>
      <w:r w:rsidRPr="006732E4">
        <w:rPr>
          <w:rStyle w:val="23"/>
          <w:color w:val="auto"/>
        </w:rPr>
        <w:t>б)</w:t>
      </w:r>
      <w:r w:rsidRPr="006732E4">
        <w:rPr>
          <w:rStyle w:val="23"/>
          <w:color w:val="auto"/>
        </w:rPr>
        <w:tab/>
        <w:t>изменениями должностных обязанностей работников, правил и инструкций по охране труда;</w:t>
      </w:r>
    </w:p>
    <w:p w14:paraId="159609E6" w14:textId="77777777" w:rsidR="006639FA" w:rsidRPr="006732E4" w:rsidRDefault="005E3BD1" w:rsidP="00B7342E">
      <w:pPr>
        <w:pStyle w:val="22"/>
        <w:widowControl/>
        <w:shd w:val="clear" w:color="auto" w:fill="auto"/>
        <w:tabs>
          <w:tab w:val="left" w:pos="889"/>
        </w:tabs>
        <w:spacing w:after="0" w:line="240" w:lineRule="auto"/>
        <w:ind w:firstLine="600"/>
        <w:rPr>
          <w:color w:val="auto"/>
        </w:rPr>
      </w:pPr>
      <w:r w:rsidRPr="006732E4">
        <w:rPr>
          <w:rStyle w:val="23"/>
          <w:color w:val="auto"/>
        </w:rPr>
        <w:t>в)</w:t>
      </w:r>
      <w:r w:rsidRPr="006732E4">
        <w:rPr>
          <w:rStyle w:val="23"/>
          <w:color w:val="auto"/>
        </w:rPr>
        <w:tab/>
        <w:t>требованиями должностных лиц федеральной инспекции труда при установлении нарушений требований охраны труда;</w:t>
      </w:r>
    </w:p>
    <w:p w14:paraId="38066DEF" w14:textId="77777777" w:rsidR="006639FA" w:rsidRPr="006732E4" w:rsidRDefault="005E3BD1" w:rsidP="00B7342E">
      <w:pPr>
        <w:pStyle w:val="22"/>
        <w:widowControl/>
        <w:shd w:val="clear" w:color="auto" w:fill="auto"/>
        <w:tabs>
          <w:tab w:val="left" w:pos="884"/>
        </w:tabs>
        <w:spacing w:after="0" w:line="240" w:lineRule="auto"/>
        <w:ind w:firstLine="600"/>
        <w:rPr>
          <w:color w:val="auto"/>
        </w:rPr>
      </w:pPr>
      <w:r w:rsidRPr="006732E4">
        <w:rPr>
          <w:rStyle w:val="23"/>
          <w:color w:val="auto"/>
        </w:rPr>
        <w:t>г)</w:t>
      </w:r>
      <w:r w:rsidRPr="006732E4">
        <w:rPr>
          <w:rStyle w:val="23"/>
          <w:color w:val="auto"/>
        </w:rPr>
        <w:tab/>
        <w:t>произошедшими авариями и несчастными случаями на производстве;</w:t>
      </w:r>
    </w:p>
    <w:p w14:paraId="69B43832" w14:textId="77777777" w:rsidR="006639FA" w:rsidRPr="006732E4" w:rsidRDefault="005E3BD1" w:rsidP="00B7342E">
      <w:pPr>
        <w:pStyle w:val="22"/>
        <w:widowControl/>
        <w:shd w:val="clear" w:color="auto" w:fill="auto"/>
        <w:tabs>
          <w:tab w:val="left" w:pos="879"/>
        </w:tabs>
        <w:spacing w:after="0" w:line="240" w:lineRule="auto"/>
        <w:ind w:firstLine="600"/>
        <w:rPr>
          <w:color w:val="auto"/>
        </w:rPr>
      </w:pPr>
      <w:r w:rsidRPr="006732E4">
        <w:rPr>
          <w:rStyle w:val="23"/>
          <w:color w:val="auto"/>
        </w:rPr>
        <w:t>д)</w:t>
      </w:r>
      <w:r w:rsidRPr="006732E4">
        <w:rPr>
          <w:rStyle w:val="23"/>
          <w:color w:val="auto"/>
        </w:rPr>
        <w:tab/>
        <w:t>перерывом в работе продолжительностью более 60 кален</w:t>
      </w:r>
      <w:r w:rsidRPr="006732E4">
        <w:rPr>
          <w:rStyle w:val="23"/>
          <w:color w:val="auto"/>
        </w:rPr>
        <w:softHyphen/>
        <w:t>дарных дней;</w:t>
      </w:r>
    </w:p>
    <w:p w14:paraId="41DCD637" w14:textId="77777777" w:rsidR="006639FA" w:rsidRPr="006732E4" w:rsidRDefault="005E3BD1" w:rsidP="00B7342E">
      <w:pPr>
        <w:pStyle w:val="22"/>
        <w:widowControl/>
        <w:shd w:val="clear" w:color="auto" w:fill="auto"/>
        <w:tabs>
          <w:tab w:val="left" w:pos="927"/>
        </w:tabs>
        <w:spacing w:after="0" w:line="240" w:lineRule="auto"/>
        <w:ind w:firstLine="600"/>
        <w:rPr>
          <w:color w:val="auto"/>
        </w:rPr>
      </w:pPr>
      <w:r w:rsidRPr="006732E4">
        <w:rPr>
          <w:rStyle w:val="23"/>
          <w:color w:val="auto"/>
        </w:rPr>
        <w:t>е)</w:t>
      </w:r>
      <w:r w:rsidRPr="006732E4">
        <w:rPr>
          <w:rStyle w:val="23"/>
          <w:color w:val="auto"/>
        </w:rPr>
        <w:tab/>
        <w:t>решением работодателя.</w:t>
      </w:r>
    </w:p>
    <w:p w14:paraId="5012E614"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Инструктаж проводится в объёме инструкций и включает вопросы оказания первой помощи. Инструктаж по охране труда на рабочем месте проводится непосредственным руководителем работника.</w:t>
      </w:r>
    </w:p>
    <w:p w14:paraId="00116EE7" w14:textId="77777777" w:rsidR="006639FA" w:rsidRPr="006732E4" w:rsidRDefault="005E3BD1" w:rsidP="00B7342E">
      <w:pPr>
        <w:pStyle w:val="22"/>
        <w:widowControl/>
        <w:shd w:val="clear" w:color="auto" w:fill="auto"/>
        <w:spacing w:after="0" w:line="240" w:lineRule="auto"/>
        <w:ind w:firstLine="620"/>
        <w:rPr>
          <w:b/>
          <w:color w:val="auto"/>
        </w:rPr>
      </w:pPr>
      <w:r w:rsidRPr="006732E4">
        <w:rPr>
          <w:rStyle w:val="28"/>
          <w:b/>
          <w:color w:val="auto"/>
        </w:rPr>
        <w:t>Целевой инструктаж по охране труда проводится для ра</w:t>
      </w:r>
      <w:r w:rsidRPr="006732E4">
        <w:rPr>
          <w:rStyle w:val="28"/>
          <w:b/>
          <w:color w:val="auto"/>
        </w:rPr>
        <w:softHyphen/>
        <w:t>ботников в следующих случаях:</w:t>
      </w:r>
    </w:p>
    <w:p w14:paraId="37D83B08" w14:textId="77777777" w:rsidR="006639FA" w:rsidRPr="006732E4" w:rsidRDefault="005E3BD1" w:rsidP="00B7342E">
      <w:pPr>
        <w:pStyle w:val="22"/>
        <w:widowControl/>
        <w:shd w:val="clear" w:color="auto" w:fill="auto"/>
        <w:tabs>
          <w:tab w:val="left" w:pos="908"/>
        </w:tabs>
        <w:spacing w:after="0" w:line="240" w:lineRule="auto"/>
        <w:ind w:firstLine="620"/>
        <w:rPr>
          <w:color w:val="auto"/>
        </w:rPr>
      </w:pPr>
      <w:r w:rsidRPr="006732E4">
        <w:rPr>
          <w:rStyle w:val="23"/>
          <w:color w:val="auto"/>
        </w:rPr>
        <w:t>а)</w:t>
      </w:r>
      <w:r w:rsidRPr="006732E4">
        <w:rPr>
          <w:rStyle w:val="23"/>
          <w:color w:val="auto"/>
        </w:rPr>
        <w:tab/>
        <w:t>перед проведением работ, выполнение которых допускается только под непрерывным контролем работодателя, работ повышенной опасности, в том числе работ, на производство которых требуется оформление наряда-допуска;</w:t>
      </w:r>
    </w:p>
    <w:p w14:paraId="7D5D74B3" w14:textId="77777777" w:rsidR="006639FA" w:rsidRPr="006732E4" w:rsidRDefault="005E3BD1" w:rsidP="00B7342E">
      <w:pPr>
        <w:pStyle w:val="22"/>
        <w:widowControl/>
        <w:shd w:val="clear" w:color="auto" w:fill="auto"/>
        <w:tabs>
          <w:tab w:val="left" w:pos="913"/>
        </w:tabs>
        <w:spacing w:after="0" w:line="240" w:lineRule="auto"/>
        <w:ind w:firstLine="620"/>
        <w:rPr>
          <w:color w:val="auto"/>
        </w:rPr>
      </w:pPr>
      <w:r w:rsidRPr="006732E4">
        <w:rPr>
          <w:rStyle w:val="23"/>
          <w:color w:val="auto"/>
        </w:rPr>
        <w:t>б)</w:t>
      </w:r>
      <w:r w:rsidRPr="006732E4">
        <w:rPr>
          <w:rStyle w:val="23"/>
          <w:color w:val="auto"/>
        </w:rPr>
        <w:tab/>
        <w:t>перед выполнением работ, не относящихся к основному технологическому процессу и не предусмотренных должностными инструкциями, погрузочно-разгрузочных работ, работ по уборке территорий, работ на проезжей части дорог;</w:t>
      </w:r>
    </w:p>
    <w:p w14:paraId="0552F9DB" w14:textId="77777777" w:rsidR="006639FA" w:rsidRPr="006732E4" w:rsidRDefault="005E3BD1" w:rsidP="00B7342E">
      <w:pPr>
        <w:pStyle w:val="22"/>
        <w:widowControl/>
        <w:shd w:val="clear" w:color="auto" w:fill="auto"/>
        <w:tabs>
          <w:tab w:val="left" w:pos="894"/>
        </w:tabs>
        <w:spacing w:after="0" w:line="240" w:lineRule="auto"/>
        <w:ind w:firstLine="620"/>
        <w:rPr>
          <w:color w:val="auto"/>
        </w:rPr>
      </w:pPr>
      <w:r w:rsidRPr="006732E4">
        <w:rPr>
          <w:rStyle w:val="23"/>
          <w:color w:val="auto"/>
        </w:rPr>
        <w:lastRenderedPageBreak/>
        <w:t>г)</w:t>
      </w:r>
      <w:r w:rsidRPr="006732E4">
        <w:rPr>
          <w:rStyle w:val="23"/>
          <w:color w:val="auto"/>
        </w:rPr>
        <w:tab/>
        <w:t>перед выполнением работ по ликвидации последствий чрезвычайных ситуаций;</w:t>
      </w:r>
    </w:p>
    <w:p w14:paraId="5B47FFBA" w14:textId="77777777" w:rsidR="006639FA" w:rsidRPr="006732E4" w:rsidRDefault="005E3BD1" w:rsidP="00B7342E">
      <w:pPr>
        <w:pStyle w:val="22"/>
        <w:widowControl/>
        <w:shd w:val="clear" w:color="auto" w:fill="auto"/>
        <w:tabs>
          <w:tab w:val="left" w:pos="981"/>
        </w:tabs>
        <w:spacing w:after="0" w:line="240" w:lineRule="auto"/>
        <w:ind w:firstLine="620"/>
        <w:rPr>
          <w:color w:val="auto"/>
        </w:rPr>
      </w:pPr>
      <w:r w:rsidRPr="006732E4">
        <w:rPr>
          <w:rStyle w:val="23"/>
          <w:color w:val="auto"/>
        </w:rPr>
        <w:t>д)</w:t>
      </w:r>
      <w:r w:rsidRPr="006732E4">
        <w:rPr>
          <w:rStyle w:val="23"/>
          <w:color w:val="auto"/>
        </w:rPr>
        <w:tab/>
        <w:t>в иных случаях, установленных работодателем.</w:t>
      </w:r>
    </w:p>
    <w:p w14:paraId="742A731C"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Целевой инструктаж по охране труда проводится непосред</w:t>
      </w:r>
      <w:r w:rsidRPr="006732E4">
        <w:rPr>
          <w:rStyle w:val="83"/>
          <w:i/>
          <w:iCs/>
          <w:color w:val="auto"/>
        </w:rPr>
        <w:softHyphen/>
        <w:t>ственным руководителем работ.</w:t>
      </w:r>
    </w:p>
    <w:p w14:paraId="1B8EF2A2"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Форма проведения проверки знаний требований охраны труда при </w:t>
      </w:r>
      <w:r w:rsidR="000B0851" w:rsidRPr="006732E4">
        <w:rPr>
          <w:rStyle w:val="83"/>
          <w:i/>
          <w:iCs/>
          <w:color w:val="auto"/>
        </w:rPr>
        <w:t>инструктаже</w:t>
      </w:r>
      <w:r w:rsidRPr="006732E4">
        <w:rPr>
          <w:rStyle w:val="83"/>
          <w:i/>
          <w:iCs/>
          <w:color w:val="auto"/>
        </w:rPr>
        <w:t xml:space="preserve"> по охране труда определяется локальными нормативными актами работодателя.</w:t>
      </w:r>
    </w:p>
    <w:p w14:paraId="55FEF543" w14:textId="77777777" w:rsidR="006639FA" w:rsidRPr="006732E4" w:rsidRDefault="005E3BD1" w:rsidP="00B7342E">
      <w:pPr>
        <w:pStyle w:val="22"/>
        <w:widowControl/>
        <w:shd w:val="clear" w:color="auto" w:fill="auto"/>
        <w:spacing w:after="0" w:line="240" w:lineRule="auto"/>
        <w:ind w:firstLine="620"/>
        <w:rPr>
          <w:b/>
          <w:color w:val="auto"/>
        </w:rPr>
      </w:pPr>
      <w:r w:rsidRPr="006732E4">
        <w:rPr>
          <w:rStyle w:val="28"/>
          <w:b/>
          <w:color w:val="auto"/>
        </w:rPr>
        <w:t>Организация проведения стажировки на рабочем месте</w:t>
      </w:r>
    </w:p>
    <w:p w14:paraId="3113DEF6"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Перечень профессий и должностей работников, которым необходимо пройти стажировку на рабочем месте, устанавливается работодателем с учетом мнения профсоюзного органа (при наличии). Обязательному включению в указанный перечень подлежат наименования профессий и должностей работников, выполняющих работы повышенной опасности (Приложение № 2 к Примерному положению о СУОТ, приказ Минтруда РФ от 29 октября 2021 г. № 776н).</w:t>
      </w:r>
    </w:p>
    <w:p w14:paraId="625D521D"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Стажировка на рабочем месте осуществляется по программе стажировки на рабочем месте или в соответствии с иным локальным нормативным актом работодателя.</w:t>
      </w:r>
    </w:p>
    <w:p w14:paraId="31241F11" w14:textId="77777777"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Стажировка на рабочем месте проводится под руководством работников организации, назначенных ответственными за организацию и проведение стажировки на рабочем месте локальным нормативным актом работодателя и прошедших обучение по охране труда в установленном порядке.</w:t>
      </w:r>
    </w:p>
    <w:p w14:paraId="51C8A4AB" w14:textId="77777777" w:rsidR="00AE34A7" w:rsidRPr="006732E4" w:rsidRDefault="00AE34A7" w:rsidP="00B7342E">
      <w:pPr>
        <w:pStyle w:val="22"/>
        <w:widowControl/>
        <w:shd w:val="clear" w:color="auto" w:fill="auto"/>
        <w:spacing w:after="0" w:line="240" w:lineRule="auto"/>
        <w:ind w:firstLine="600"/>
        <w:rPr>
          <w:color w:val="auto"/>
        </w:rPr>
      </w:pPr>
    </w:p>
    <w:p w14:paraId="196217A1" w14:textId="77777777" w:rsidR="006639FA" w:rsidRPr="006732E4" w:rsidRDefault="00C52550" w:rsidP="00B7342E">
      <w:pPr>
        <w:pStyle w:val="45"/>
        <w:widowControl/>
        <w:shd w:val="clear" w:color="auto" w:fill="auto"/>
        <w:tabs>
          <w:tab w:val="left" w:pos="1514"/>
        </w:tabs>
        <w:spacing w:after="0" w:line="240" w:lineRule="auto"/>
        <w:ind w:firstLine="0"/>
        <w:jc w:val="center"/>
        <w:rPr>
          <w:color w:val="auto"/>
          <w:sz w:val="24"/>
        </w:rPr>
      </w:pPr>
      <w:bookmarkStart w:id="58" w:name="bookmark143"/>
      <w:r w:rsidRPr="006732E4">
        <w:rPr>
          <w:color w:val="auto"/>
          <w:sz w:val="24"/>
        </w:rPr>
        <w:t>4</w:t>
      </w:r>
      <w:r w:rsidR="00056E2D" w:rsidRPr="006732E4">
        <w:rPr>
          <w:color w:val="auto"/>
          <w:sz w:val="24"/>
        </w:rPr>
        <w:t xml:space="preserve">.8. </w:t>
      </w:r>
      <w:r w:rsidR="005E3BD1" w:rsidRPr="006732E4">
        <w:rPr>
          <w:color w:val="auto"/>
          <w:sz w:val="24"/>
        </w:rPr>
        <w:t xml:space="preserve">КОНТРОЛЬ ЗА ОБЕСПЕЧЕНИЕМ РАБОТНИКОВ </w:t>
      </w:r>
      <w:bookmarkEnd w:id="58"/>
      <w:r w:rsidR="00342B2A">
        <w:rPr>
          <w:color w:val="auto"/>
          <w:sz w:val="24"/>
        </w:rPr>
        <w:t>СИЗ И СМЫВАЮЩИМИ СРЕДСТВАМИ</w:t>
      </w:r>
    </w:p>
    <w:p w14:paraId="6331375B" w14:textId="77777777" w:rsidR="006639FA" w:rsidRPr="006732E4" w:rsidRDefault="005E3BD1" w:rsidP="00B7342E">
      <w:pPr>
        <w:pStyle w:val="22"/>
        <w:widowControl/>
        <w:shd w:val="clear" w:color="auto" w:fill="auto"/>
        <w:spacing w:after="0" w:line="240" w:lineRule="auto"/>
        <w:ind w:firstLine="600"/>
        <w:rPr>
          <w:b/>
          <w:color w:val="auto"/>
        </w:rPr>
      </w:pPr>
      <w:r w:rsidRPr="006732E4">
        <w:rPr>
          <w:rStyle w:val="23"/>
          <w:b/>
          <w:color w:val="auto"/>
        </w:rPr>
        <w:t>Уполномоченный проверяет:</w:t>
      </w:r>
    </w:p>
    <w:p w14:paraId="72257CEA" w14:textId="77777777"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своевременность выдачи и замены специальной одежды, специальной обуви и других средств индивидуальной защиты (СИЗ);</w:t>
      </w:r>
    </w:p>
    <w:p w14:paraId="23361B90" w14:textId="77777777"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соответствие выдаваемых спецодежды и СИЗ Картам специальной оценки условий труда, требованиям правил и норм;</w:t>
      </w:r>
    </w:p>
    <w:p w14:paraId="6DCC3535" w14:textId="77777777" w:rsidR="006639FA" w:rsidRPr="006732E4" w:rsidRDefault="005E3BD1" w:rsidP="00B7342E">
      <w:pPr>
        <w:pStyle w:val="22"/>
        <w:widowControl/>
        <w:numPr>
          <w:ilvl w:val="0"/>
          <w:numId w:val="10"/>
        </w:numPr>
        <w:shd w:val="clear" w:color="auto" w:fill="auto"/>
        <w:tabs>
          <w:tab w:val="left" w:pos="850"/>
        </w:tabs>
        <w:spacing w:after="0" w:line="240" w:lineRule="auto"/>
        <w:ind w:firstLine="600"/>
        <w:rPr>
          <w:color w:val="auto"/>
        </w:rPr>
      </w:pPr>
      <w:r w:rsidRPr="006732E4">
        <w:rPr>
          <w:rStyle w:val="23"/>
          <w:color w:val="auto"/>
        </w:rPr>
        <w:t>организацию в учреждении ухода за спецодеждой и СИЗ;</w:t>
      </w:r>
    </w:p>
    <w:p w14:paraId="4E22208C" w14:textId="77777777" w:rsidR="006639FA" w:rsidRPr="006732E4" w:rsidRDefault="005E3BD1" w:rsidP="00B7342E">
      <w:pPr>
        <w:pStyle w:val="22"/>
        <w:widowControl/>
        <w:numPr>
          <w:ilvl w:val="0"/>
          <w:numId w:val="10"/>
        </w:numPr>
        <w:shd w:val="clear" w:color="auto" w:fill="auto"/>
        <w:tabs>
          <w:tab w:val="left" w:pos="850"/>
        </w:tabs>
        <w:spacing w:after="0" w:line="240" w:lineRule="auto"/>
        <w:ind w:firstLine="600"/>
        <w:rPr>
          <w:color w:val="auto"/>
        </w:rPr>
      </w:pPr>
      <w:r w:rsidRPr="006732E4">
        <w:rPr>
          <w:rStyle w:val="23"/>
          <w:color w:val="auto"/>
        </w:rPr>
        <w:t>ведение личных карточек учета выдачи СИЗ.</w:t>
      </w:r>
    </w:p>
    <w:p w14:paraId="0E478317"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lastRenderedPageBreak/>
        <w:t>Обязанности работодателя за свой счет обеспечить спецодеждой и СИЗ работников, занятых на работах с вредными и (или) опасными условиями труда, а также на работах, выполняемых в особых температурных условиях или связанных с загрязнением, указаны в ст. 221 Трудового кодекса РФ.</w:t>
      </w:r>
    </w:p>
    <w:p w14:paraId="687CAFDE"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Основными документами, регламентирующими порядок обеспечения работников СИЗ, являются:</w:t>
      </w:r>
    </w:p>
    <w:p w14:paraId="1273BF6D" w14:textId="77777777" w:rsidR="006639FA" w:rsidRPr="006732E4" w:rsidRDefault="005E3BD1" w:rsidP="00B7342E">
      <w:pPr>
        <w:pStyle w:val="22"/>
        <w:widowControl/>
        <w:numPr>
          <w:ilvl w:val="0"/>
          <w:numId w:val="10"/>
        </w:numPr>
        <w:shd w:val="clear" w:color="auto" w:fill="auto"/>
        <w:tabs>
          <w:tab w:val="left" w:pos="812"/>
        </w:tabs>
        <w:spacing w:after="0" w:line="240" w:lineRule="auto"/>
        <w:ind w:firstLine="600"/>
        <w:rPr>
          <w:color w:val="auto"/>
        </w:rPr>
      </w:pPr>
      <w:r w:rsidRPr="006732E4">
        <w:rPr>
          <w:rStyle w:val="23"/>
          <w:color w:val="auto"/>
        </w:rPr>
        <w:t>Правила обеспечения работников специальной одеждой, специальной обувью и другими средствами индивидуальной защиты (приказ М</w:t>
      </w:r>
      <w:r w:rsidR="00615488" w:rsidRPr="006732E4">
        <w:rPr>
          <w:rStyle w:val="23"/>
          <w:color w:val="auto"/>
        </w:rPr>
        <w:t>инздравсоцразвития</w:t>
      </w:r>
      <w:r w:rsidRPr="006732E4">
        <w:rPr>
          <w:rStyle w:val="23"/>
          <w:color w:val="auto"/>
        </w:rPr>
        <w:t xml:space="preserve"> Р</w:t>
      </w:r>
      <w:r w:rsidR="00615488" w:rsidRPr="006732E4">
        <w:rPr>
          <w:rStyle w:val="23"/>
          <w:color w:val="auto"/>
        </w:rPr>
        <w:t>оссии</w:t>
      </w:r>
      <w:r w:rsidRPr="006732E4">
        <w:rPr>
          <w:rStyle w:val="23"/>
          <w:color w:val="auto"/>
        </w:rPr>
        <w:t xml:space="preserve"> от 01.06.2009 № 290н, действует до 01.09.2023);</w:t>
      </w:r>
    </w:p>
    <w:p w14:paraId="7D838206" w14:textId="77777777"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 xml:space="preserve">Приказ </w:t>
      </w:r>
      <w:r w:rsidR="00615488" w:rsidRPr="006732E4">
        <w:rPr>
          <w:rStyle w:val="23"/>
          <w:color w:val="auto"/>
        </w:rPr>
        <w:t xml:space="preserve">Минтруда России </w:t>
      </w:r>
      <w:r w:rsidRPr="006732E4">
        <w:rPr>
          <w:rStyle w:val="23"/>
          <w:color w:val="auto"/>
        </w:rPr>
        <w:t>от 29</w:t>
      </w:r>
      <w:r w:rsidR="00615488" w:rsidRPr="006732E4">
        <w:rPr>
          <w:rStyle w:val="23"/>
          <w:color w:val="auto"/>
        </w:rPr>
        <w:t>.10.</w:t>
      </w:r>
      <w:r w:rsidRPr="006732E4">
        <w:rPr>
          <w:rStyle w:val="23"/>
          <w:color w:val="auto"/>
        </w:rPr>
        <w:t>2021 г. № 766н «Об утверждении правил обеспечения работников средствами индивидуальной защиты и смывающими средствами» (вводится с 01.09.2023);</w:t>
      </w:r>
    </w:p>
    <w:p w14:paraId="392020AF" w14:textId="77777777" w:rsidR="00615488" w:rsidRPr="006732E4" w:rsidRDefault="00615488"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Приказ Минздравсоцразвития РФ от 17.12.11 № 1122н «Об утверждении типовых норм бесплатной выдачи работникам смывающих и (или) обезвреживающих средств и стандарта безо</w:t>
      </w:r>
      <w:r w:rsidRPr="006732E4">
        <w:rPr>
          <w:rStyle w:val="23"/>
          <w:color w:val="auto"/>
        </w:rPr>
        <w:softHyphen/>
        <w:t>пасности труда «Обеспечение работников смывающими и (или) обезвреживающими средствами».</w:t>
      </w:r>
    </w:p>
    <w:p w14:paraId="2092A0D5" w14:textId="77777777" w:rsidR="006639FA" w:rsidRPr="006732E4" w:rsidRDefault="005E3BD1" w:rsidP="00B7342E">
      <w:pPr>
        <w:pStyle w:val="22"/>
        <w:widowControl/>
        <w:numPr>
          <w:ilvl w:val="0"/>
          <w:numId w:val="10"/>
        </w:numPr>
        <w:shd w:val="clear" w:color="auto" w:fill="auto"/>
        <w:tabs>
          <w:tab w:val="left" w:pos="812"/>
        </w:tabs>
        <w:spacing w:after="0" w:line="240" w:lineRule="auto"/>
        <w:ind w:firstLine="600"/>
        <w:rPr>
          <w:color w:val="auto"/>
        </w:rPr>
      </w:pPr>
      <w:r w:rsidRPr="006732E4">
        <w:rPr>
          <w:rStyle w:val="23"/>
          <w:color w:val="auto"/>
        </w:rPr>
        <w:t>Приказ Минтруда Р</w:t>
      </w:r>
      <w:r w:rsidR="00615488" w:rsidRPr="006732E4">
        <w:rPr>
          <w:rStyle w:val="23"/>
          <w:color w:val="auto"/>
        </w:rPr>
        <w:t>оссии</w:t>
      </w:r>
      <w:r w:rsidRPr="006732E4">
        <w:rPr>
          <w:rStyle w:val="23"/>
          <w:color w:val="auto"/>
        </w:rPr>
        <w:t xml:space="preserve"> от 09.12.2014 № 997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3430DB41" w14:textId="77777777"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 xml:space="preserve">Приказ </w:t>
      </w:r>
      <w:r w:rsidR="00615488" w:rsidRPr="006732E4">
        <w:rPr>
          <w:rStyle w:val="23"/>
          <w:color w:val="auto"/>
        </w:rPr>
        <w:t>Минтруда России</w:t>
      </w:r>
      <w:r w:rsidRPr="006732E4">
        <w:rPr>
          <w:rStyle w:val="23"/>
          <w:color w:val="auto"/>
        </w:rPr>
        <w:t xml:space="preserve"> от 29</w:t>
      </w:r>
      <w:r w:rsidR="00615488" w:rsidRPr="006732E4">
        <w:rPr>
          <w:rStyle w:val="23"/>
          <w:color w:val="auto"/>
        </w:rPr>
        <w:t>.10.</w:t>
      </w:r>
      <w:r w:rsidRPr="006732E4">
        <w:rPr>
          <w:rStyle w:val="23"/>
          <w:color w:val="auto"/>
        </w:rPr>
        <w:t>2021 г. № 767н «Об утверждении Единых типовых норм выдачи средств индивидуальной защиты и смывающих средств» (вводится с 01.09.2023);</w:t>
      </w:r>
    </w:p>
    <w:p w14:paraId="51581837"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Установленные для каждой профессии нормы выдачи спецо</w:t>
      </w:r>
      <w:r w:rsidRPr="006732E4">
        <w:rPr>
          <w:rStyle w:val="23"/>
          <w:color w:val="auto"/>
        </w:rPr>
        <w:softHyphen/>
        <w:t xml:space="preserve">дежды и СИЗ </w:t>
      </w:r>
      <w:r w:rsidR="0060005B" w:rsidRPr="006732E4">
        <w:rPr>
          <w:rStyle w:val="23"/>
          <w:color w:val="auto"/>
        </w:rPr>
        <w:t xml:space="preserve">утверждаются локальным нормативным актом с учетом мнения представительного органа работников (при </w:t>
      </w:r>
      <w:proofErr w:type="gramStart"/>
      <w:r w:rsidR="0060005B" w:rsidRPr="006732E4">
        <w:rPr>
          <w:rStyle w:val="23"/>
          <w:color w:val="auto"/>
        </w:rPr>
        <w:t>наличии)</w:t>
      </w:r>
      <w:r w:rsidRPr="006732E4">
        <w:rPr>
          <w:rStyle w:val="27"/>
          <w:color w:val="auto"/>
        </w:rPr>
        <w:t>(</w:t>
      </w:r>
      <w:proofErr w:type="gramEnd"/>
      <w:r w:rsidRPr="006732E4">
        <w:rPr>
          <w:rStyle w:val="27"/>
          <w:color w:val="auto"/>
        </w:rPr>
        <w:t>приложение № 1).</w:t>
      </w:r>
    </w:p>
    <w:p w14:paraId="3BA5DA63"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Ответственность за своевременное и в полном объеме обеспечение работников СИЗ</w:t>
      </w:r>
      <w:r w:rsidR="0060005B" w:rsidRPr="006732E4">
        <w:rPr>
          <w:rStyle w:val="23"/>
          <w:color w:val="auto"/>
        </w:rPr>
        <w:t>, смывающими</w:t>
      </w:r>
      <w:r w:rsidRPr="006732E4">
        <w:rPr>
          <w:rStyle w:val="23"/>
          <w:color w:val="auto"/>
        </w:rPr>
        <w:t xml:space="preserve"> возлагается на работодателя.</w:t>
      </w:r>
    </w:p>
    <w:p w14:paraId="64B7CAB9"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lastRenderedPageBreak/>
        <w:t xml:space="preserve">В случае необеспечения работника СИЗ работодатель не вправе требовать от него выполнения трудовых обязанностей и обязан оплатить возникший по этой причине простой. Для уполномоченного достаточно убедиться, что </w:t>
      </w:r>
      <w:r w:rsidR="0060005B" w:rsidRPr="006732E4">
        <w:rPr>
          <w:rStyle w:val="23"/>
          <w:color w:val="auto"/>
        </w:rPr>
        <w:t xml:space="preserve">специальная </w:t>
      </w:r>
      <w:r w:rsidRPr="006732E4">
        <w:rPr>
          <w:rStyle w:val="23"/>
          <w:color w:val="auto"/>
        </w:rPr>
        <w:t>одежда обеспечивает нормальные функции организма, удобна</w:t>
      </w:r>
      <w:r w:rsidR="0060005B" w:rsidRPr="006732E4">
        <w:rPr>
          <w:rStyle w:val="23"/>
          <w:color w:val="auto"/>
        </w:rPr>
        <w:t xml:space="preserve">, сохраняет защитные </w:t>
      </w:r>
      <w:proofErr w:type="gramStart"/>
      <w:r w:rsidR="0060005B" w:rsidRPr="006732E4">
        <w:rPr>
          <w:rStyle w:val="23"/>
          <w:color w:val="auto"/>
        </w:rPr>
        <w:t xml:space="preserve">функции </w:t>
      </w:r>
      <w:r w:rsidRPr="006732E4">
        <w:rPr>
          <w:rStyle w:val="23"/>
          <w:color w:val="auto"/>
        </w:rPr>
        <w:t xml:space="preserve"> в</w:t>
      </w:r>
      <w:proofErr w:type="gramEnd"/>
      <w:r w:rsidRPr="006732E4">
        <w:rPr>
          <w:rStyle w:val="23"/>
          <w:color w:val="auto"/>
        </w:rPr>
        <w:t xml:space="preserve"> течение всего срока эксплуатации при соблюдении условий ее применения и ухода за ней. Проверяется это в процессе труда опросом работников.</w:t>
      </w:r>
    </w:p>
    <w:p w14:paraId="79E91556"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Диэлектрические средства защиты и другие СИЗ - должны периодически подвергаться испытаниям и проверкам исправности. После проведения испытания на них ставится отметка (клеймо, штамп), на которой указывается срок следующего испытания. По этому штампу легко проверить возможность использования данных СИЗ в работе.</w:t>
      </w:r>
    </w:p>
    <w:p w14:paraId="7DE4874A"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Следует обращать внимание на недопустимость использования грязной, рваной специальной одежды. Работодатель обязан организовать надлежащий уход за спецодеждой, своевременно проводить химчистку, стирку, ремонт специальной одежды, а также ремонт специальной обуви и других СИЗ.</w:t>
      </w:r>
    </w:p>
    <w:p w14:paraId="4327163F" w14:textId="77777777"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В обязанности уполномоченного входит не только требовать от работников использования спецодежды и СИЗ, но и разъяснять им, что выдаваемая специальная одежда, специальная обувь и другие средства индивидуальной защиты предназначены для защиты от вредных и опасных производственных факторов, и пренебрежение ими может привести к травме или к профессиональному заболеванию.</w:t>
      </w:r>
    </w:p>
    <w:p w14:paraId="4D8D4C2C" w14:textId="77777777" w:rsidR="00AE34A7" w:rsidRPr="006732E4" w:rsidRDefault="00AE34A7" w:rsidP="00B7342E">
      <w:pPr>
        <w:pStyle w:val="22"/>
        <w:widowControl/>
        <w:shd w:val="clear" w:color="auto" w:fill="auto"/>
        <w:spacing w:after="0" w:line="240" w:lineRule="auto"/>
        <w:ind w:firstLine="600"/>
        <w:rPr>
          <w:color w:val="auto"/>
        </w:rPr>
      </w:pPr>
    </w:p>
    <w:p w14:paraId="40B0134B" w14:textId="77777777" w:rsidR="005726B7" w:rsidRPr="006732E4" w:rsidRDefault="00C52550" w:rsidP="00B7342E">
      <w:pPr>
        <w:pStyle w:val="45"/>
        <w:widowControl/>
        <w:shd w:val="clear" w:color="auto" w:fill="auto"/>
        <w:spacing w:after="0" w:line="240" w:lineRule="auto"/>
        <w:ind w:firstLine="0"/>
        <w:jc w:val="center"/>
        <w:rPr>
          <w:color w:val="auto"/>
        </w:rPr>
      </w:pPr>
      <w:bookmarkStart w:id="59" w:name="bookmark144"/>
      <w:r w:rsidRPr="006732E4">
        <w:rPr>
          <w:color w:val="auto"/>
        </w:rPr>
        <w:t>4.</w:t>
      </w:r>
      <w:proofErr w:type="gramStart"/>
      <w:r w:rsidRPr="006732E4">
        <w:rPr>
          <w:color w:val="auto"/>
        </w:rPr>
        <w:t>9.</w:t>
      </w:r>
      <w:r w:rsidR="005E3BD1" w:rsidRPr="006732E4">
        <w:rPr>
          <w:color w:val="auto"/>
        </w:rPr>
        <w:t>КОНТРОЛЬ</w:t>
      </w:r>
      <w:proofErr w:type="gramEnd"/>
      <w:r w:rsidR="005E3BD1" w:rsidRPr="006732E4">
        <w:rPr>
          <w:color w:val="auto"/>
        </w:rPr>
        <w:t xml:space="preserve"> ЗА САНИТАРНО-БЫТОВЫМ</w:t>
      </w:r>
    </w:p>
    <w:p w14:paraId="3DE0FFE2" w14:textId="77777777" w:rsidR="006639FA" w:rsidRPr="006732E4" w:rsidRDefault="005E3BD1" w:rsidP="00B7342E">
      <w:pPr>
        <w:pStyle w:val="45"/>
        <w:widowControl/>
        <w:shd w:val="clear" w:color="auto" w:fill="auto"/>
        <w:tabs>
          <w:tab w:val="left" w:pos="1514"/>
        </w:tabs>
        <w:spacing w:after="0" w:line="240" w:lineRule="auto"/>
        <w:ind w:left="360" w:hanging="218"/>
        <w:jc w:val="center"/>
        <w:rPr>
          <w:color w:val="auto"/>
        </w:rPr>
      </w:pPr>
      <w:r w:rsidRPr="006732E4">
        <w:rPr>
          <w:color w:val="auto"/>
        </w:rPr>
        <w:t>ОБСЛУЖИВАНИЕМ РАБОТНИКОВ</w:t>
      </w:r>
      <w:bookmarkEnd w:id="59"/>
    </w:p>
    <w:p w14:paraId="7BC5608F"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В соответствии со ст. 216.3 Трудового кодекса РФ, санитар</w:t>
      </w:r>
      <w:r w:rsidRPr="006732E4">
        <w:rPr>
          <w:rStyle w:val="23"/>
          <w:color w:val="auto"/>
        </w:rPr>
        <w:softHyphen/>
        <w:t>но-бытовое обслуживание и медицинское обеспечение работников в соответствии с требованиями охраны труда возлагаются на работодателя. В этих целях работодателем по установленным нормам оборудуются санитарно-бытовые помещения, помещения для приема пищи, помещения для оказания медицинской помощи, комнаты для отдыха в рабочее время и психологической разгрузки. Перевозка в медицинские организации или к месту жительства работ</w:t>
      </w:r>
      <w:r w:rsidRPr="006732E4">
        <w:rPr>
          <w:rStyle w:val="23"/>
          <w:color w:val="auto"/>
        </w:rPr>
        <w:lastRenderedPageBreak/>
        <w:t>ников, пострадавших от несчастных случаев на производстве и профессиональных заболеваний, а также по иным медицинским показаниям, производится транспортными средствами работодателя либо за его счет.</w:t>
      </w:r>
    </w:p>
    <w:p w14:paraId="5E163786"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 xml:space="preserve">Работодатель обязан </w:t>
      </w:r>
      <w:proofErr w:type="gramStart"/>
      <w:r w:rsidR="0060005B" w:rsidRPr="006732E4">
        <w:rPr>
          <w:rStyle w:val="23"/>
          <w:color w:val="auto"/>
        </w:rPr>
        <w:t xml:space="preserve">организовать </w:t>
      </w:r>
      <w:r w:rsidRPr="006732E4">
        <w:rPr>
          <w:rStyle w:val="23"/>
          <w:color w:val="auto"/>
        </w:rPr>
        <w:t xml:space="preserve"> пост</w:t>
      </w:r>
      <w:r w:rsidR="0060005B" w:rsidRPr="006732E4">
        <w:rPr>
          <w:rStyle w:val="23"/>
          <w:color w:val="auto"/>
        </w:rPr>
        <w:t>ы</w:t>
      </w:r>
      <w:proofErr w:type="gramEnd"/>
      <w:r w:rsidR="0060005B" w:rsidRPr="006732E4">
        <w:rPr>
          <w:rStyle w:val="23"/>
          <w:color w:val="auto"/>
        </w:rPr>
        <w:t xml:space="preserve"> для оказания первой помощи, укомплектованные </w:t>
      </w:r>
      <w:r w:rsidRPr="006732E4">
        <w:rPr>
          <w:rStyle w:val="23"/>
          <w:color w:val="auto"/>
        </w:rPr>
        <w:t>аптечками для оказания первой помощи</w:t>
      </w:r>
      <w:r w:rsidR="0060005B" w:rsidRPr="006732E4">
        <w:rPr>
          <w:rStyle w:val="23"/>
          <w:color w:val="auto"/>
        </w:rPr>
        <w:t xml:space="preserve"> работникам</w:t>
      </w:r>
      <w:r w:rsidRPr="006732E4">
        <w:rPr>
          <w:rStyle w:val="23"/>
          <w:color w:val="auto"/>
        </w:rPr>
        <w:t>.</w:t>
      </w:r>
    </w:p>
    <w:p w14:paraId="155CE6F9" w14:textId="77777777" w:rsidR="006639FA" w:rsidRPr="006732E4" w:rsidRDefault="005E3BD1" w:rsidP="00B7342E">
      <w:pPr>
        <w:pStyle w:val="22"/>
        <w:widowControl/>
        <w:shd w:val="clear" w:color="auto" w:fill="auto"/>
        <w:spacing w:after="0" w:line="240" w:lineRule="auto"/>
        <w:ind w:firstLine="600"/>
        <w:rPr>
          <w:b/>
          <w:color w:val="auto"/>
        </w:rPr>
      </w:pPr>
      <w:r w:rsidRPr="006732E4">
        <w:rPr>
          <w:rStyle w:val="23"/>
          <w:b/>
          <w:color w:val="auto"/>
        </w:rPr>
        <w:t>Уполномоченный проверяет:</w:t>
      </w:r>
    </w:p>
    <w:p w14:paraId="2815A963" w14:textId="77777777"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работу систем отопления, вентиляции и кондиционирования воздуха;</w:t>
      </w:r>
    </w:p>
    <w:p w14:paraId="62100704" w14:textId="77777777" w:rsidR="006639FA" w:rsidRPr="006732E4" w:rsidRDefault="005E3BD1" w:rsidP="00B7342E">
      <w:pPr>
        <w:pStyle w:val="22"/>
        <w:widowControl/>
        <w:numPr>
          <w:ilvl w:val="0"/>
          <w:numId w:val="10"/>
        </w:numPr>
        <w:shd w:val="clear" w:color="auto" w:fill="auto"/>
        <w:tabs>
          <w:tab w:val="left" w:pos="850"/>
        </w:tabs>
        <w:spacing w:after="0" w:line="240" w:lineRule="auto"/>
        <w:ind w:firstLine="600"/>
        <w:rPr>
          <w:color w:val="auto"/>
        </w:rPr>
      </w:pPr>
      <w:r w:rsidRPr="006732E4">
        <w:rPr>
          <w:rStyle w:val="23"/>
          <w:color w:val="auto"/>
        </w:rPr>
        <w:t>соблюдение норм климатических условий в помещениях;</w:t>
      </w:r>
    </w:p>
    <w:p w14:paraId="1BEA0C4E" w14:textId="77777777" w:rsidR="006639FA" w:rsidRPr="006732E4" w:rsidRDefault="005E3BD1" w:rsidP="00B7342E">
      <w:pPr>
        <w:pStyle w:val="22"/>
        <w:widowControl/>
        <w:numPr>
          <w:ilvl w:val="0"/>
          <w:numId w:val="10"/>
        </w:numPr>
        <w:shd w:val="clear" w:color="auto" w:fill="auto"/>
        <w:tabs>
          <w:tab w:val="left" w:pos="807"/>
        </w:tabs>
        <w:spacing w:after="0" w:line="240" w:lineRule="auto"/>
        <w:ind w:firstLine="600"/>
        <w:rPr>
          <w:color w:val="auto"/>
        </w:rPr>
      </w:pPr>
      <w:r w:rsidRPr="006732E4">
        <w:rPr>
          <w:rStyle w:val="23"/>
          <w:color w:val="auto"/>
        </w:rPr>
        <w:t>обеспеченность работников помещениями и устройствами санитарно-бытового назначения;</w:t>
      </w:r>
    </w:p>
    <w:p w14:paraId="7CE6DCBB" w14:textId="77777777" w:rsidR="006639FA" w:rsidRPr="006732E4" w:rsidRDefault="005E3BD1" w:rsidP="00B7342E">
      <w:pPr>
        <w:pStyle w:val="22"/>
        <w:widowControl/>
        <w:numPr>
          <w:ilvl w:val="0"/>
          <w:numId w:val="10"/>
        </w:numPr>
        <w:shd w:val="clear" w:color="auto" w:fill="auto"/>
        <w:tabs>
          <w:tab w:val="left" w:pos="817"/>
        </w:tabs>
        <w:spacing w:after="0" w:line="240" w:lineRule="auto"/>
        <w:ind w:firstLine="600"/>
        <w:rPr>
          <w:color w:val="auto"/>
        </w:rPr>
      </w:pPr>
      <w:r w:rsidRPr="006732E4">
        <w:rPr>
          <w:rStyle w:val="23"/>
          <w:color w:val="auto"/>
        </w:rPr>
        <w:t>создание постов для оказания первой помощи</w:t>
      </w:r>
      <w:r w:rsidR="0060005B" w:rsidRPr="006732E4">
        <w:rPr>
          <w:rStyle w:val="23"/>
          <w:color w:val="auto"/>
        </w:rPr>
        <w:t>,</w:t>
      </w:r>
      <w:r w:rsidRPr="006732E4">
        <w:rPr>
          <w:rStyle w:val="23"/>
          <w:color w:val="auto"/>
        </w:rPr>
        <w:t xml:space="preserve"> укомплектованных аптечками.</w:t>
      </w:r>
    </w:p>
    <w:p w14:paraId="3FAEEE51" w14:textId="77777777"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Обязанности работодателя по обеспечению санитарно-бытового обслуживания работников изложены в ст. 214 и 216.3 Т</w:t>
      </w:r>
      <w:r w:rsidR="0060005B" w:rsidRPr="006732E4">
        <w:rPr>
          <w:rStyle w:val="23"/>
          <w:color w:val="auto"/>
        </w:rPr>
        <w:t>К РФ</w:t>
      </w:r>
      <w:r w:rsidRPr="006732E4">
        <w:rPr>
          <w:rStyle w:val="23"/>
          <w:color w:val="auto"/>
        </w:rPr>
        <w:t>.</w:t>
      </w:r>
    </w:p>
    <w:p w14:paraId="34F960FC" w14:textId="77777777" w:rsidR="00AE34A7" w:rsidRPr="006732E4" w:rsidRDefault="00AE34A7" w:rsidP="00B7342E">
      <w:pPr>
        <w:pStyle w:val="22"/>
        <w:widowControl/>
        <w:shd w:val="clear" w:color="auto" w:fill="auto"/>
        <w:spacing w:after="0" w:line="240" w:lineRule="auto"/>
        <w:ind w:firstLine="600"/>
        <w:rPr>
          <w:color w:val="auto"/>
        </w:rPr>
      </w:pPr>
    </w:p>
    <w:p w14:paraId="5E0A68EE" w14:textId="77777777" w:rsidR="00C52550" w:rsidRPr="006732E4" w:rsidRDefault="00C52550" w:rsidP="00B7342E">
      <w:pPr>
        <w:pStyle w:val="22"/>
        <w:widowControl/>
        <w:shd w:val="clear" w:color="auto" w:fill="auto"/>
        <w:spacing w:after="0" w:line="240" w:lineRule="auto"/>
        <w:ind w:firstLine="600"/>
        <w:rPr>
          <w:color w:val="auto"/>
        </w:rPr>
      </w:pPr>
    </w:p>
    <w:p w14:paraId="506853F1" w14:textId="77777777" w:rsidR="00C52550" w:rsidRPr="006732E4" w:rsidRDefault="00C52550" w:rsidP="00B7342E">
      <w:pPr>
        <w:pStyle w:val="45"/>
        <w:widowControl/>
        <w:shd w:val="clear" w:color="auto" w:fill="auto"/>
        <w:tabs>
          <w:tab w:val="left" w:pos="1514"/>
        </w:tabs>
        <w:spacing w:after="0" w:line="240" w:lineRule="auto"/>
        <w:ind w:firstLine="0"/>
        <w:jc w:val="center"/>
        <w:rPr>
          <w:color w:val="auto"/>
        </w:rPr>
      </w:pPr>
      <w:bookmarkStart w:id="60" w:name="bookmark145"/>
      <w:r w:rsidRPr="006732E4">
        <w:rPr>
          <w:color w:val="auto"/>
        </w:rPr>
        <w:t>4</w:t>
      </w:r>
      <w:r w:rsidR="005726B7" w:rsidRPr="006732E4">
        <w:rPr>
          <w:color w:val="auto"/>
        </w:rPr>
        <w:t>.</w:t>
      </w:r>
      <w:proofErr w:type="gramStart"/>
      <w:r w:rsidR="005726B7" w:rsidRPr="006732E4">
        <w:rPr>
          <w:color w:val="auto"/>
        </w:rPr>
        <w:t>10.</w:t>
      </w:r>
      <w:r w:rsidR="005E3BD1" w:rsidRPr="006732E4">
        <w:rPr>
          <w:color w:val="auto"/>
        </w:rPr>
        <w:t>КОНТРОЛЬ</w:t>
      </w:r>
      <w:proofErr w:type="gramEnd"/>
      <w:r w:rsidR="005E3BD1" w:rsidRPr="006732E4">
        <w:rPr>
          <w:color w:val="auto"/>
        </w:rPr>
        <w:t xml:space="preserve"> ПРОВЕДЕНИЯ СПЕЦИАЛЬНОЙ ОЦЕНКИ УСЛОВИЙ ТРУДА И ОЦЕНКИ ПРОФЕССИОНАЛЬНЫХ </w:t>
      </w:r>
    </w:p>
    <w:p w14:paraId="4D692A74" w14:textId="77777777" w:rsidR="006639FA" w:rsidRPr="006732E4" w:rsidRDefault="005E3BD1" w:rsidP="00B7342E">
      <w:pPr>
        <w:pStyle w:val="45"/>
        <w:widowControl/>
        <w:shd w:val="clear" w:color="auto" w:fill="auto"/>
        <w:tabs>
          <w:tab w:val="left" w:pos="1514"/>
        </w:tabs>
        <w:spacing w:after="0" w:line="240" w:lineRule="auto"/>
        <w:ind w:firstLine="0"/>
        <w:jc w:val="center"/>
        <w:rPr>
          <w:color w:val="auto"/>
        </w:rPr>
      </w:pPr>
      <w:r w:rsidRPr="006732E4">
        <w:rPr>
          <w:color w:val="auto"/>
        </w:rPr>
        <w:t>РИСКОВ</w:t>
      </w:r>
      <w:bookmarkEnd w:id="60"/>
    </w:p>
    <w:p w14:paraId="568E7F2D"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 xml:space="preserve">Права и обязанности работодателя в связи с проведением специальной оценки условий труда изложены в ст. 214 </w:t>
      </w:r>
      <w:proofErr w:type="gramStart"/>
      <w:r w:rsidRPr="006732E4">
        <w:rPr>
          <w:rStyle w:val="23"/>
          <w:color w:val="auto"/>
        </w:rPr>
        <w:t>Т</w:t>
      </w:r>
      <w:r w:rsidR="0060005B" w:rsidRPr="006732E4">
        <w:rPr>
          <w:rStyle w:val="23"/>
          <w:color w:val="auto"/>
        </w:rPr>
        <w:t xml:space="preserve">К </w:t>
      </w:r>
      <w:r w:rsidRPr="006732E4">
        <w:rPr>
          <w:rStyle w:val="23"/>
          <w:color w:val="auto"/>
        </w:rPr>
        <w:t xml:space="preserve"> РФ</w:t>
      </w:r>
      <w:proofErr w:type="gramEnd"/>
      <w:r w:rsidRPr="006732E4">
        <w:rPr>
          <w:rStyle w:val="23"/>
          <w:color w:val="auto"/>
        </w:rPr>
        <w:t xml:space="preserve"> и ст. 4 </w:t>
      </w:r>
      <w:r w:rsidR="00AE0870" w:rsidRPr="006732E4">
        <w:rPr>
          <w:rStyle w:val="23"/>
          <w:color w:val="auto"/>
        </w:rPr>
        <w:t>Ф</w:t>
      </w:r>
      <w:r w:rsidR="0060005B" w:rsidRPr="006732E4">
        <w:rPr>
          <w:rStyle w:val="23"/>
          <w:color w:val="auto"/>
        </w:rPr>
        <w:t xml:space="preserve">едерального закона от 28.12.2013 №426-ФЗ </w:t>
      </w:r>
      <w:r w:rsidRPr="006732E4">
        <w:rPr>
          <w:rStyle w:val="23"/>
          <w:color w:val="auto"/>
        </w:rPr>
        <w:t>«О специальной оценке условий труда».</w:t>
      </w:r>
    </w:p>
    <w:p w14:paraId="33B1D5CA" w14:textId="77777777" w:rsidR="006639FA" w:rsidRPr="006732E4" w:rsidRDefault="005E3BD1" w:rsidP="00B7342E">
      <w:pPr>
        <w:pStyle w:val="22"/>
        <w:widowControl/>
        <w:shd w:val="clear" w:color="auto" w:fill="auto"/>
        <w:spacing w:after="0" w:line="240" w:lineRule="auto"/>
        <w:ind w:firstLine="620"/>
        <w:jc w:val="left"/>
        <w:rPr>
          <w:color w:val="auto"/>
        </w:rPr>
      </w:pPr>
      <w:r w:rsidRPr="006732E4">
        <w:rPr>
          <w:rStyle w:val="23"/>
          <w:color w:val="auto"/>
        </w:rPr>
        <w:t>Работодатель обязан:</w:t>
      </w:r>
    </w:p>
    <w:p w14:paraId="48636433" w14:textId="77777777" w:rsidR="006639FA" w:rsidRPr="006732E4" w:rsidRDefault="005E3BD1" w:rsidP="00B7342E">
      <w:pPr>
        <w:pStyle w:val="22"/>
        <w:widowControl/>
        <w:numPr>
          <w:ilvl w:val="0"/>
          <w:numId w:val="10"/>
        </w:numPr>
        <w:shd w:val="clear" w:color="auto" w:fill="auto"/>
        <w:tabs>
          <w:tab w:val="left" w:pos="870"/>
        </w:tabs>
        <w:spacing w:after="0" w:line="240" w:lineRule="auto"/>
        <w:ind w:firstLine="620"/>
        <w:rPr>
          <w:color w:val="auto"/>
        </w:rPr>
      </w:pPr>
      <w:r w:rsidRPr="006732E4">
        <w:rPr>
          <w:rStyle w:val="23"/>
          <w:color w:val="auto"/>
        </w:rPr>
        <w:t>обеспечить проведение специальной оценки условий труда;</w:t>
      </w:r>
    </w:p>
    <w:p w14:paraId="2807CCC0" w14:textId="77777777" w:rsidR="006639FA" w:rsidRPr="006732E4" w:rsidRDefault="005E3BD1" w:rsidP="00B7342E">
      <w:pPr>
        <w:pStyle w:val="22"/>
        <w:widowControl/>
        <w:numPr>
          <w:ilvl w:val="0"/>
          <w:numId w:val="10"/>
        </w:numPr>
        <w:shd w:val="clear" w:color="auto" w:fill="auto"/>
        <w:tabs>
          <w:tab w:val="left" w:pos="829"/>
        </w:tabs>
        <w:spacing w:after="0" w:line="240" w:lineRule="auto"/>
        <w:ind w:firstLine="620"/>
        <w:rPr>
          <w:color w:val="auto"/>
        </w:rPr>
      </w:pPr>
      <w:r w:rsidRPr="006732E4">
        <w:rPr>
          <w:rStyle w:val="23"/>
          <w:color w:val="auto"/>
        </w:rPr>
        <w:t>ознакомить в письменной форме работника с результатами проведения специальной оценки условий труда на его рабочем месте;</w:t>
      </w:r>
    </w:p>
    <w:p w14:paraId="4E469B85" w14:textId="77777777" w:rsidR="006639FA" w:rsidRPr="006732E4" w:rsidRDefault="005E3BD1" w:rsidP="00B7342E">
      <w:pPr>
        <w:pStyle w:val="22"/>
        <w:widowControl/>
        <w:numPr>
          <w:ilvl w:val="0"/>
          <w:numId w:val="10"/>
        </w:numPr>
        <w:shd w:val="clear" w:color="auto" w:fill="auto"/>
        <w:tabs>
          <w:tab w:val="left" w:pos="829"/>
        </w:tabs>
        <w:spacing w:after="0" w:line="240" w:lineRule="auto"/>
        <w:ind w:firstLine="620"/>
        <w:rPr>
          <w:color w:val="auto"/>
        </w:rPr>
      </w:pPr>
      <w:r w:rsidRPr="006732E4">
        <w:rPr>
          <w:rStyle w:val="23"/>
          <w:color w:val="auto"/>
        </w:rPr>
        <w:t>реализовывать мероприятия, направленные на улучшение условий труда работников, с учетом проведения специальной оценки условий труда</w:t>
      </w:r>
      <w:r w:rsidR="0060005B" w:rsidRPr="006732E4">
        <w:rPr>
          <w:rStyle w:val="23"/>
          <w:color w:val="auto"/>
        </w:rPr>
        <w:t xml:space="preserve"> и т.д</w:t>
      </w:r>
      <w:r w:rsidRPr="006732E4">
        <w:rPr>
          <w:rStyle w:val="23"/>
          <w:color w:val="auto"/>
        </w:rPr>
        <w:t>.</w:t>
      </w:r>
    </w:p>
    <w:p w14:paraId="05C918E2"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lastRenderedPageBreak/>
        <w:t>Права и обязанности работника в связи с проведением специальной оценки условий труда изложены в ст. 5 ФЗ «О специальной оценке условий труда».</w:t>
      </w:r>
    </w:p>
    <w:p w14:paraId="0ECC483B" w14:textId="77777777" w:rsidR="006639FA" w:rsidRPr="006732E4" w:rsidRDefault="005E3BD1" w:rsidP="00B7342E">
      <w:pPr>
        <w:pStyle w:val="22"/>
        <w:widowControl/>
        <w:shd w:val="clear" w:color="auto" w:fill="auto"/>
        <w:spacing w:after="0" w:line="240" w:lineRule="auto"/>
        <w:ind w:firstLine="620"/>
        <w:rPr>
          <w:b/>
          <w:color w:val="auto"/>
        </w:rPr>
      </w:pPr>
      <w:r w:rsidRPr="006732E4">
        <w:rPr>
          <w:rStyle w:val="23"/>
          <w:b/>
          <w:color w:val="auto"/>
        </w:rPr>
        <w:t>Работник вправе:</w:t>
      </w:r>
    </w:p>
    <w:p w14:paraId="4DFBC6C4" w14:textId="77777777" w:rsidR="006639FA" w:rsidRPr="006732E4" w:rsidRDefault="005E3BD1" w:rsidP="00B7342E">
      <w:pPr>
        <w:pStyle w:val="22"/>
        <w:widowControl/>
        <w:numPr>
          <w:ilvl w:val="0"/>
          <w:numId w:val="11"/>
        </w:numPr>
        <w:shd w:val="clear" w:color="auto" w:fill="auto"/>
        <w:tabs>
          <w:tab w:val="left" w:pos="903"/>
        </w:tabs>
        <w:spacing w:after="0" w:line="240" w:lineRule="auto"/>
        <w:ind w:firstLine="620"/>
        <w:jc w:val="left"/>
        <w:rPr>
          <w:color w:val="auto"/>
        </w:rPr>
      </w:pPr>
      <w:r w:rsidRPr="006732E4">
        <w:rPr>
          <w:rStyle w:val="23"/>
          <w:color w:val="auto"/>
        </w:rPr>
        <w:t>присутствовать при проведении специальной оценки условий труда на его рабочем месте;</w:t>
      </w:r>
    </w:p>
    <w:p w14:paraId="4F05240B" w14:textId="77777777" w:rsidR="006639FA" w:rsidRPr="006732E4" w:rsidRDefault="005E3BD1" w:rsidP="00B7342E">
      <w:pPr>
        <w:pStyle w:val="22"/>
        <w:widowControl/>
        <w:numPr>
          <w:ilvl w:val="0"/>
          <w:numId w:val="11"/>
        </w:numPr>
        <w:shd w:val="clear" w:color="auto" w:fill="auto"/>
        <w:tabs>
          <w:tab w:val="left" w:pos="894"/>
        </w:tabs>
        <w:spacing w:after="0" w:line="240" w:lineRule="auto"/>
        <w:ind w:firstLine="620"/>
        <w:rPr>
          <w:color w:val="auto"/>
        </w:rPr>
      </w:pPr>
      <w:r w:rsidRPr="006732E4">
        <w:rPr>
          <w:rStyle w:val="23"/>
          <w:color w:val="auto"/>
        </w:rPr>
        <w:t xml:space="preserve">обращаться к работодателю, его представителю, организации, проводящей специальную оценку условий труда, эксперту организации, проводящей специальную оценку условий труда, </w:t>
      </w:r>
      <w:r w:rsidRPr="006732E4">
        <w:rPr>
          <w:rStyle w:val="23"/>
          <w:b/>
          <w:color w:val="auto"/>
        </w:rPr>
        <w:t>с предложениями по осуществлению на его рабочем месте идентификации потенциально вредных и (или) опасных производственных факторов</w:t>
      </w:r>
      <w:r w:rsidRPr="006732E4">
        <w:rPr>
          <w:rStyle w:val="23"/>
          <w:color w:val="auto"/>
        </w:rPr>
        <w:t xml:space="preserve"> и за получением разъяснений по вопросам проведения специальной оценки условий труда на его рабочем месте;</w:t>
      </w:r>
    </w:p>
    <w:p w14:paraId="1344A7D8" w14:textId="77777777" w:rsidR="006639FA" w:rsidRPr="006732E4" w:rsidRDefault="005E3BD1" w:rsidP="00B7342E">
      <w:pPr>
        <w:pStyle w:val="22"/>
        <w:widowControl/>
        <w:numPr>
          <w:ilvl w:val="0"/>
          <w:numId w:val="11"/>
        </w:numPr>
        <w:shd w:val="clear" w:color="auto" w:fill="auto"/>
        <w:tabs>
          <w:tab w:val="left" w:pos="898"/>
        </w:tabs>
        <w:spacing w:after="0" w:line="240" w:lineRule="auto"/>
        <w:ind w:firstLine="620"/>
        <w:rPr>
          <w:color w:val="auto"/>
        </w:rPr>
      </w:pPr>
      <w:r w:rsidRPr="006732E4">
        <w:rPr>
          <w:rStyle w:val="23"/>
          <w:color w:val="auto"/>
        </w:rPr>
        <w:t>обжаловать результаты проведения специальной оценки условий труда на его рабочем месте в соответствии со статьей 26 Федерального закона</w:t>
      </w:r>
      <w:r w:rsidR="00B274DB" w:rsidRPr="006732E4">
        <w:rPr>
          <w:rStyle w:val="23"/>
          <w:color w:val="auto"/>
        </w:rPr>
        <w:t xml:space="preserve"> от 28.12. 2013 г. №426-ФЗ</w:t>
      </w:r>
      <w:r w:rsidRPr="006732E4">
        <w:rPr>
          <w:rStyle w:val="23"/>
          <w:color w:val="auto"/>
        </w:rPr>
        <w:t>.</w:t>
      </w:r>
    </w:p>
    <w:p w14:paraId="4BE7C7E2"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Работник обязан ознакомиться с результатами проведенной на его рабочем месте специальной оценки условий труда. В трудовых договорах должны быть указаны условия труда на рабочем месте.</w:t>
      </w:r>
    </w:p>
    <w:p w14:paraId="15EC0EB5"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Организация, проводящая специальную оценку условий труда, обязана по требованию представителя выборного органа первичной профсоюзной организации предоставлять обоснования результатов проведения специальной оценки условий труда, а также давать работникам разъяснения по вопросам проведения специальной оценки условий труда на их рабочих местах. В соответствии с ФЗ «О специальной оценке условий труда» представитель выборного органа первичной профсоюзной организации входит в состав комиссии по её проведению. От качественного проведения специальной оценки условий труда зависит, будут ли учтены все вредные факторы на рабочих местах работников, назначены мероприятия по улучшению условий труда и, исходя из класса условий труда, назначены доплаты и компенсации за вредные условия труда, конкретный размер которых определяется коллективным договором.</w:t>
      </w:r>
    </w:p>
    <w:p w14:paraId="1BFCF4EC" w14:textId="77777777" w:rsidR="006639FA" w:rsidRPr="006732E4" w:rsidRDefault="005E3BD1" w:rsidP="00B7342E">
      <w:pPr>
        <w:pStyle w:val="22"/>
        <w:widowControl/>
        <w:shd w:val="clear" w:color="auto" w:fill="auto"/>
        <w:spacing w:after="0" w:line="240" w:lineRule="auto"/>
        <w:ind w:firstLine="600"/>
        <w:rPr>
          <w:b/>
          <w:color w:val="auto"/>
        </w:rPr>
      </w:pPr>
      <w:r w:rsidRPr="006732E4">
        <w:rPr>
          <w:rStyle w:val="23"/>
          <w:b/>
          <w:color w:val="auto"/>
        </w:rPr>
        <w:t>Контроль проведения оценки профессиональных рисков</w:t>
      </w:r>
    </w:p>
    <w:p w14:paraId="524CB9EE"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lastRenderedPageBreak/>
        <w:t>С целью организации процедуры управления профессио</w:t>
      </w:r>
      <w:r w:rsidRPr="006732E4">
        <w:rPr>
          <w:rStyle w:val="23"/>
          <w:color w:val="auto"/>
        </w:rPr>
        <w:softHyphen/>
        <w:t>нальными рисками работодатель, исходя из специфики своей деятельности, устанавливает (определяет) порядок реализации следующих мероприятий по управлению профессиональными рисками:</w:t>
      </w:r>
    </w:p>
    <w:p w14:paraId="6485C224" w14:textId="77777777" w:rsidR="006639FA" w:rsidRPr="006732E4" w:rsidRDefault="005E3BD1" w:rsidP="00B7342E">
      <w:pPr>
        <w:pStyle w:val="22"/>
        <w:widowControl/>
        <w:shd w:val="clear" w:color="auto" w:fill="auto"/>
        <w:tabs>
          <w:tab w:val="left" w:pos="937"/>
        </w:tabs>
        <w:spacing w:after="0" w:line="240" w:lineRule="auto"/>
        <w:ind w:firstLine="600"/>
        <w:rPr>
          <w:color w:val="auto"/>
        </w:rPr>
      </w:pPr>
      <w:r w:rsidRPr="006732E4">
        <w:rPr>
          <w:rStyle w:val="23"/>
          <w:color w:val="auto"/>
        </w:rPr>
        <w:t>а)</w:t>
      </w:r>
      <w:r w:rsidRPr="006732E4">
        <w:rPr>
          <w:rStyle w:val="23"/>
          <w:color w:val="auto"/>
        </w:rPr>
        <w:tab/>
        <w:t>выявление опасностей;</w:t>
      </w:r>
    </w:p>
    <w:p w14:paraId="7A75C161" w14:textId="77777777" w:rsidR="006639FA" w:rsidRPr="006732E4" w:rsidRDefault="005E3BD1" w:rsidP="00B7342E">
      <w:pPr>
        <w:pStyle w:val="22"/>
        <w:widowControl/>
        <w:shd w:val="clear" w:color="auto" w:fill="auto"/>
        <w:tabs>
          <w:tab w:val="left" w:pos="942"/>
        </w:tabs>
        <w:spacing w:after="0" w:line="240" w:lineRule="auto"/>
        <w:ind w:firstLine="600"/>
        <w:rPr>
          <w:color w:val="auto"/>
        </w:rPr>
      </w:pPr>
      <w:r w:rsidRPr="006732E4">
        <w:rPr>
          <w:rStyle w:val="23"/>
          <w:color w:val="auto"/>
        </w:rPr>
        <w:t>б)</w:t>
      </w:r>
      <w:r w:rsidRPr="006732E4">
        <w:rPr>
          <w:rStyle w:val="23"/>
          <w:color w:val="auto"/>
        </w:rPr>
        <w:tab/>
        <w:t>оценка уровней профессиональных рисков;</w:t>
      </w:r>
    </w:p>
    <w:p w14:paraId="1288B26F" w14:textId="77777777" w:rsidR="006639FA" w:rsidRPr="006732E4" w:rsidRDefault="005E3BD1" w:rsidP="00B7342E">
      <w:pPr>
        <w:pStyle w:val="22"/>
        <w:widowControl/>
        <w:shd w:val="clear" w:color="auto" w:fill="auto"/>
        <w:tabs>
          <w:tab w:val="left" w:pos="942"/>
        </w:tabs>
        <w:spacing w:after="0" w:line="240" w:lineRule="auto"/>
        <w:ind w:firstLine="600"/>
        <w:rPr>
          <w:color w:val="auto"/>
        </w:rPr>
      </w:pPr>
      <w:r w:rsidRPr="006732E4">
        <w:rPr>
          <w:rStyle w:val="23"/>
          <w:color w:val="auto"/>
        </w:rPr>
        <w:t>в)</w:t>
      </w:r>
      <w:r w:rsidRPr="006732E4">
        <w:rPr>
          <w:rStyle w:val="23"/>
          <w:color w:val="auto"/>
        </w:rPr>
        <w:tab/>
        <w:t>снижение уровней профессиональных рисков.</w:t>
      </w:r>
    </w:p>
    <w:p w14:paraId="2131FA1C"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Локальные нормативные акты, подлежащие проверке:</w:t>
      </w:r>
    </w:p>
    <w:p w14:paraId="1554B6FA" w14:textId="77777777" w:rsidR="006639FA" w:rsidRPr="006732E4" w:rsidRDefault="005E3BD1" w:rsidP="00B7342E">
      <w:pPr>
        <w:pStyle w:val="22"/>
        <w:widowControl/>
        <w:shd w:val="clear" w:color="auto" w:fill="auto"/>
        <w:tabs>
          <w:tab w:val="left" w:pos="937"/>
        </w:tabs>
        <w:spacing w:after="0" w:line="240" w:lineRule="auto"/>
        <w:ind w:firstLine="600"/>
        <w:rPr>
          <w:color w:val="auto"/>
        </w:rPr>
      </w:pPr>
      <w:r w:rsidRPr="006732E4">
        <w:rPr>
          <w:rStyle w:val="23"/>
          <w:color w:val="auto"/>
        </w:rPr>
        <w:t>а)</w:t>
      </w:r>
      <w:r w:rsidRPr="006732E4">
        <w:rPr>
          <w:rStyle w:val="23"/>
          <w:color w:val="auto"/>
        </w:rPr>
        <w:tab/>
        <w:t>перечень (реестр) опасностей;</w:t>
      </w:r>
    </w:p>
    <w:p w14:paraId="6DFC4E23" w14:textId="77777777" w:rsidR="006639FA" w:rsidRPr="006732E4" w:rsidRDefault="005E3BD1" w:rsidP="00B7342E">
      <w:pPr>
        <w:pStyle w:val="22"/>
        <w:widowControl/>
        <w:shd w:val="clear" w:color="auto" w:fill="auto"/>
        <w:tabs>
          <w:tab w:val="left" w:pos="918"/>
        </w:tabs>
        <w:spacing w:after="0" w:line="240" w:lineRule="auto"/>
        <w:ind w:firstLine="600"/>
        <w:rPr>
          <w:color w:val="auto"/>
        </w:rPr>
      </w:pPr>
      <w:r w:rsidRPr="006732E4">
        <w:rPr>
          <w:rStyle w:val="23"/>
          <w:color w:val="auto"/>
        </w:rPr>
        <w:t>б)</w:t>
      </w:r>
      <w:r w:rsidRPr="006732E4">
        <w:rPr>
          <w:rStyle w:val="23"/>
          <w:color w:val="auto"/>
        </w:rPr>
        <w:tab/>
        <w:t>документ, описывающий используемый метод оценки уровней профессионального риска;</w:t>
      </w:r>
    </w:p>
    <w:p w14:paraId="034E9333" w14:textId="77777777" w:rsidR="006639FA" w:rsidRPr="006732E4" w:rsidRDefault="005E3BD1" w:rsidP="00B7342E">
      <w:pPr>
        <w:pStyle w:val="22"/>
        <w:widowControl/>
        <w:shd w:val="clear" w:color="auto" w:fill="auto"/>
        <w:tabs>
          <w:tab w:val="left" w:pos="913"/>
        </w:tabs>
        <w:spacing w:after="0" w:line="240" w:lineRule="auto"/>
        <w:ind w:firstLine="600"/>
        <w:rPr>
          <w:color w:val="auto"/>
        </w:rPr>
      </w:pPr>
      <w:r w:rsidRPr="006732E4">
        <w:rPr>
          <w:rStyle w:val="23"/>
          <w:color w:val="auto"/>
        </w:rPr>
        <w:t>в)</w:t>
      </w:r>
      <w:r w:rsidRPr="006732E4">
        <w:rPr>
          <w:rStyle w:val="23"/>
          <w:color w:val="auto"/>
        </w:rPr>
        <w:tab/>
        <w:t>документ, подтверждающий проведение оценки уровней риска, с указанием установленных уровней по каждому риску;</w:t>
      </w:r>
    </w:p>
    <w:p w14:paraId="7871B004" w14:textId="77777777" w:rsidR="006639FA" w:rsidRPr="006732E4" w:rsidRDefault="005E3BD1" w:rsidP="00B7342E">
      <w:pPr>
        <w:pStyle w:val="22"/>
        <w:widowControl/>
        <w:shd w:val="clear" w:color="auto" w:fill="auto"/>
        <w:tabs>
          <w:tab w:val="left" w:pos="922"/>
        </w:tabs>
        <w:spacing w:after="0" w:line="240" w:lineRule="auto"/>
        <w:ind w:firstLine="600"/>
        <w:rPr>
          <w:color w:val="auto"/>
        </w:rPr>
      </w:pPr>
      <w:r w:rsidRPr="006732E4">
        <w:rPr>
          <w:rStyle w:val="23"/>
          <w:color w:val="auto"/>
        </w:rPr>
        <w:t>г)</w:t>
      </w:r>
      <w:r w:rsidRPr="006732E4">
        <w:rPr>
          <w:rStyle w:val="23"/>
          <w:color w:val="auto"/>
        </w:rPr>
        <w:tab/>
        <w:t>документ, содержащий перечень мер по исключению, сни</w:t>
      </w:r>
      <w:r w:rsidRPr="006732E4">
        <w:rPr>
          <w:rStyle w:val="23"/>
          <w:color w:val="auto"/>
        </w:rPr>
        <w:softHyphen/>
        <w:t>жению или контролю уровней рисков.</w:t>
      </w:r>
    </w:p>
    <w:p w14:paraId="3C7A74E7" w14:textId="77777777" w:rsidR="00AE34A7" w:rsidRPr="006732E4" w:rsidRDefault="005E3BD1" w:rsidP="00B7342E">
      <w:pPr>
        <w:pStyle w:val="22"/>
        <w:widowControl/>
        <w:spacing w:after="0" w:line="240" w:lineRule="auto"/>
        <w:ind w:firstLine="600"/>
        <w:rPr>
          <w:rStyle w:val="23"/>
          <w:color w:val="auto"/>
        </w:rPr>
      </w:pPr>
      <w:r w:rsidRPr="006732E4">
        <w:rPr>
          <w:rStyle w:val="23"/>
          <w:color w:val="auto"/>
        </w:rPr>
        <w:t xml:space="preserve">Работники должны быть </w:t>
      </w:r>
      <w:r w:rsidR="00AE0870" w:rsidRPr="006732E4">
        <w:rPr>
          <w:rStyle w:val="23"/>
          <w:color w:val="auto"/>
        </w:rPr>
        <w:t xml:space="preserve">информированы о существующих профессиональных рисках и их уровнях, о мерах по защите от воздействия вредных и (или) опасных производственных факторов, имеющихся на их рабочих местах. </w:t>
      </w:r>
    </w:p>
    <w:p w14:paraId="40E39E9B" w14:textId="77777777" w:rsidR="00AE0870" w:rsidRPr="006732E4" w:rsidRDefault="00AE0870" w:rsidP="00B7342E">
      <w:pPr>
        <w:pStyle w:val="22"/>
        <w:widowControl/>
        <w:spacing w:after="0" w:line="240" w:lineRule="auto"/>
        <w:ind w:firstLine="600"/>
        <w:rPr>
          <w:color w:val="auto"/>
        </w:rPr>
      </w:pPr>
    </w:p>
    <w:p w14:paraId="77486E3B" w14:textId="77777777" w:rsidR="00E65110" w:rsidRPr="006732E4" w:rsidRDefault="00C52550" w:rsidP="00B7342E">
      <w:pPr>
        <w:pStyle w:val="45"/>
        <w:widowControl/>
        <w:shd w:val="clear" w:color="auto" w:fill="auto"/>
        <w:tabs>
          <w:tab w:val="left" w:pos="0"/>
        </w:tabs>
        <w:spacing w:after="0" w:line="240" w:lineRule="auto"/>
        <w:ind w:firstLine="0"/>
        <w:jc w:val="center"/>
        <w:rPr>
          <w:rStyle w:val="46"/>
          <w:b/>
          <w:bCs/>
          <w:color w:val="auto"/>
          <w:sz w:val="24"/>
        </w:rPr>
      </w:pPr>
      <w:bookmarkStart w:id="61" w:name="bookmark146"/>
      <w:r w:rsidRPr="006732E4">
        <w:rPr>
          <w:rStyle w:val="46"/>
          <w:b/>
          <w:bCs/>
          <w:color w:val="auto"/>
          <w:sz w:val="24"/>
        </w:rPr>
        <w:t>4</w:t>
      </w:r>
      <w:r w:rsidR="00E65110" w:rsidRPr="006732E4">
        <w:rPr>
          <w:rStyle w:val="46"/>
          <w:b/>
          <w:bCs/>
          <w:color w:val="auto"/>
          <w:sz w:val="24"/>
        </w:rPr>
        <w:t>.</w:t>
      </w:r>
      <w:proofErr w:type="gramStart"/>
      <w:r w:rsidR="00E65110" w:rsidRPr="006732E4">
        <w:rPr>
          <w:rStyle w:val="46"/>
          <w:b/>
          <w:bCs/>
          <w:color w:val="auto"/>
          <w:sz w:val="24"/>
        </w:rPr>
        <w:t>11.</w:t>
      </w:r>
      <w:r w:rsidR="005E3BD1" w:rsidRPr="006732E4">
        <w:rPr>
          <w:rStyle w:val="46"/>
          <w:b/>
          <w:bCs/>
          <w:color w:val="auto"/>
          <w:sz w:val="24"/>
        </w:rPr>
        <w:t>КОНТРОЛЬ</w:t>
      </w:r>
      <w:proofErr w:type="gramEnd"/>
      <w:r w:rsidR="005E3BD1" w:rsidRPr="006732E4">
        <w:rPr>
          <w:rStyle w:val="46"/>
          <w:b/>
          <w:bCs/>
          <w:color w:val="auto"/>
          <w:sz w:val="24"/>
        </w:rPr>
        <w:t xml:space="preserve"> ПРОВЕДЕНИЯ </w:t>
      </w:r>
      <w:r w:rsidR="005726B7" w:rsidRPr="006732E4">
        <w:rPr>
          <w:rStyle w:val="46"/>
          <w:b/>
          <w:bCs/>
          <w:color w:val="auto"/>
          <w:sz w:val="24"/>
        </w:rPr>
        <w:t xml:space="preserve">ОБЯЗАТЕЛЬНЫХ </w:t>
      </w:r>
    </w:p>
    <w:p w14:paraId="30B9CA0A" w14:textId="77777777" w:rsidR="006639FA" w:rsidRPr="006732E4" w:rsidRDefault="005E3BD1" w:rsidP="00B7342E">
      <w:pPr>
        <w:pStyle w:val="45"/>
        <w:widowControl/>
        <w:shd w:val="clear" w:color="auto" w:fill="auto"/>
        <w:tabs>
          <w:tab w:val="left" w:pos="0"/>
        </w:tabs>
        <w:spacing w:after="0" w:line="240" w:lineRule="auto"/>
        <w:ind w:firstLine="0"/>
        <w:jc w:val="center"/>
        <w:rPr>
          <w:color w:val="auto"/>
          <w:sz w:val="24"/>
        </w:rPr>
      </w:pPr>
      <w:r w:rsidRPr="006732E4">
        <w:rPr>
          <w:rStyle w:val="46"/>
          <w:b/>
          <w:bCs/>
          <w:color w:val="auto"/>
          <w:sz w:val="24"/>
        </w:rPr>
        <w:t>МЕДИЦИНСКИХ ОСМОТРОВ И ПСИХИАТРИЧЕСКИХ ОСВИДЕТЕЛЬСТВОВАНИЙ</w:t>
      </w:r>
      <w:bookmarkEnd w:id="61"/>
    </w:p>
    <w:p w14:paraId="6288BE2B" w14:textId="77777777" w:rsidR="006639FA" w:rsidRPr="006732E4" w:rsidRDefault="005E3BD1" w:rsidP="00B7342E">
      <w:pPr>
        <w:pStyle w:val="22"/>
        <w:widowControl/>
        <w:shd w:val="clear" w:color="auto" w:fill="auto"/>
        <w:spacing w:after="0" w:line="240" w:lineRule="auto"/>
        <w:ind w:firstLine="600"/>
        <w:jc w:val="left"/>
        <w:rPr>
          <w:color w:val="auto"/>
        </w:rPr>
      </w:pPr>
      <w:r w:rsidRPr="006732E4">
        <w:rPr>
          <w:rStyle w:val="23"/>
          <w:color w:val="auto"/>
        </w:rPr>
        <w:t>Уполномоченный проверяет наличие:</w:t>
      </w:r>
    </w:p>
    <w:p w14:paraId="32F45DF9" w14:textId="77777777" w:rsidR="006639FA" w:rsidRPr="006732E4" w:rsidRDefault="005E3BD1" w:rsidP="00B7342E">
      <w:pPr>
        <w:pStyle w:val="22"/>
        <w:widowControl/>
        <w:numPr>
          <w:ilvl w:val="0"/>
          <w:numId w:val="12"/>
        </w:numPr>
        <w:shd w:val="clear" w:color="auto" w:fill="auto"/>
        <w:tabs>
          <w:tab w:val="left" w:pos="812"/>
        </w:tabs>
        <w:spacing w:after="0" w:line="240" w:lineRule="auto"/>
        <w:ind w:firstLine="600"/>
        <w:jc w:val="left"/>
        <w:rPr>
          <w:rStyle w:val="23"/>
          <w:color w:val="auto"/>
        </w:rPr>
      </w:pPr>
      <w:r w:rsidRPr="006732E4">
        <w:rPr>
          <w:rStyle w:val="23"/>
          <w:color w:val="auto"/>
        </w:rPr>
        <w:t>приказа руководителя об организации прохождения обяза</w:t>
      </w:r>
      <w:r w:rsidRPr="006732E4">
        <w:rPr>
          <w:rStyle w:val="23"/>
          <w:color w:val="auto"/>
        </w:rPr>
        <w:softHyphen/>
        <w:t>тельных медицинских осмотров</w:t>
      </w:r>
      <w:r w:rsidR="005726B7" w:rsidRPr="006732E4">
        <w:rPr>
          <w:rStyle w:val="23"/>
          <w:color w:val="auto"/>
        </w:rPr>
        <w:t>, обязательного психиатрического освидетельствования</w:t>
      </w:r>
      <w:r w:rsidRPr="006732E4">
        <w:rPr>
          <w:rStyle w:val="23"/>
          <w:color w:val="auto"/>
        </w:rPr>
        <w:t>;</w:t>
      </w:r>
    </w:p>
    <w:p w14:paraId="63C5F7F1" w14:textId="77777777" w:rsidR="00CB5307" w:rsidRPr="006732E4" w:rsidRDefault="00CB5307" w:rsidP="00B7342E">
      <w:pPr>
        <w:pStyle w:val="22"/>
        <w:widowControl/>
        <w:numPr>
          <w:ilvl w:val="0"/>
          <w:numId w:val="12"/>
        </w:numPr>
        <w:shd w:val="clear" w:color="auto" w:fill="auto"/>
        <w:tabs>
          <w:tab w:val="left" w:pos="807"/>
        </w:tabs>
        <w:spacing w:after="0" w:line="240" w:lineRule="auto"/>
        <w:ind w:firstLine="600"/>
        <w:jc w:val="left"/>
        <w:rPr>
          <w:color w:val="auto"/>
        </w:rPr>
      </w:pPr>
      <w:r w:rsidRPr="006732E4">
        <w:rPr>
          <w:rStyle w:val="23"/>
          <w:color w:val="auto"/>
        </w:rPr>
        <w:t>договора с медицинской организацией на проведение ме</w:t>
      </w:r>
      <w:r w:rsidRPr="006732E4">
        <w:rPr>
          <w:rStyle w:val="23"/>
          <w:color w:val="auto"/>
        </w:rPr>
        <w:softHyphen/>
        <w:t>дицинских осмотров работников;</w:t>
      </w:r>
    </w:p>
    <w:p w14:paraId="3CC5B443" w14:textId="77777777" w:rsidR="00CB5307" w:rsidRPr="006732E4" w:rsidRDefault="00CB5307" w:rsidP="00B7342E">
      <w:pPr>
        <w:pStyle w:val="22"/>
        <w:widowControl/>
        <w:numPr>
          <w:ilvl w:val="0"/>
          <w:numId w:val="12"/>
        </w:numPr>
        <w:shd w:val="clear" w:color="auto" w:fill="auto"/>
        <w:tabs>
          <w:tab w:val="left" w:pos="812"/>
        </w:tabs>
        <w:spacing w:after="0" w:line="240" w:lineRule="auto"/>
        <w:ind w:firstLine="600"/>
        <w:jc w:val="left"/>
        <w:rPr>
          <w:color w:val="auto"/>
        </w:rPr>
      </w:pPr>
      <w:r w:rsidRPr="006732E4">
        <w:rPr>
          <w:rStyle w:val="23"/>
          <w:color w:val="auto"/>
        </w:rPr>
        <w:t xml:space="preserve">календарного плана проведения периодического медицинского осмотра (с </w:t>
      </w:r>
      <w:proofErr w:type="gramStart"/>
      <w:r w:rsidRPr="006732E4">
        <w:rPr>
          <w:rStyle w:val="23"/>
          <w:color w:val="auto"/>
        </w:rPr>
        <w:t>подписями  ознакомленных</w:t>
      </w:r>
      <w:proofErr w:type="gramEnd"/>
      <w:r w:rsidRPr="006732E4">
        <w:rPr>
          <w:rStyle w:val="23"/>
          <w:color w:val="auto"/>
        </w:rPr>
        <w:t xml:space="preserve"> с календарным планом работников, направляемых на медосмотр);</w:t>
      </w:r>
    </w:p>
    <w:p w14:paraId="07A154C5" w14:textId="77777777" w:rsidR="006639FA" w:rsidRPr="006732E4" w:rsidRDefault="006254A8" w:rsidP="00B7342E">
      <w:pPr>
        <w:pStyle w:val="22"/>
        <w:widowControl/>
        <w:numPr>
          <w:ilvl w:val="0"/>
          <w:numId w:val="12"/>
        </w:numPr>
        <w:shd w:val="clear" w:color="auto" w:fill="auto"/>
        <w:tabs>
          <w:tab w:val="left" w:pos="807"/>
        </w:tabs>
        <w:spacing w:after="0" w:line="240" w:lineRule="auto"/>
        <w:ind w:firstLine="600"/>
        <w:jc w:val="left"/>
        <w:rPr>
          <w:color w:val="auto"/>
        </w:rPr>
      </w:pPr>
      <w:r w:rsidRPr="006732E4">
        <w:rPr>
          <w:rStyle w:val="23"/>
          <w:color w:val="auto"/>
        </w:rPr>
        <w:t xml:space="preserve">журнал </w:t>
      </w:r>
      <w:r w:rsidR="005726B7" w:rsidRPr="006732E4">
        <w:rPr>
          <w:rStyle w:val="23"/>
          <w:color w:val="auto"/>
        </w:rPr>
        <w:t xml:space="preserve">учета </w:t>
      </w:r>
      <w:r w:rsidR="005E3BD1" w:rsidRPr="006732E4">
        <w:rPr>
          <w:rStyle w:val="23"/>
          <w:color w:val="auto"/>
        </w:rPr>
        <w:t>выдачи направлений на предварительный (периодический) медицинский осмотр;</w:t>
      </w:r>
    </w:p>
    <w:p w14:paraId="533DC8A8" w14:textId="77777777" w:rsidR="006639FA" w:rsidRPr="006732E4" w:rsidRDefault="005E3BD1" w:rsidP="00B7342E">
      <w:pPr>
        <w:pStyle w:val="22"/>
        <w:widowControl/>
        <w:numPr>
          <w:ilvl w:val="0"/>
          <w:numId w:val="12"/>
        </w:numPr>
        <w:shd w:val="clear" w:color="auto" w:fill="auto"/>
        <w:tabs>
          <w:tab w:val="left" w:pos="807"/>
        </w:tabs>
        <w:spacing w:after="0" w:line="240" w:lineRule="auto"/>
        <w:ind w:firstLine="600"/>
        <w:jc w:val="left"/>
        <w:rPr>
          <w:rStyle w:val="23"/>
          <w:color w:val="auto"/>
        </w:rPr>
      </w:pPr>
      <w:proofErr w:type="gramStart"/>
      <w:r w:rsidRPr="006732E4">
        <w:rPr>
          <w:rStyle w:val="23"/>
          <w:color w:val="auto"/>
        </w:rPr>
        <w:t>списка  работников</w:t>
      </w:r>
      <w:proofErr w:type="gramEnd"/>
      <w:r w:rsidRPr="006732E4">
        <w:rPr>
          <w:rStyle w:val="23"/>
          <w:color w:val="auto"/>
        </w:rPr>
        <w:t>, подлежащих периодическим осмотрам;</w:t>
      </w:r>
    </w:p>
    <w:p w14:paraId="0447ACA0" w14:textId="77777777" w:rsidR="00CB5307" w:rsidRPr="006732E4" w:rsidRDefault="00CB5307" w:rsidP="00B7342E">
      <w:pPr>
        <w:pStyle w:val="22"/>
        <w:widowControl/>
        <w:numPr>
          <w:ilvl w:val="0"/>
          <w:numId w:val="12"/>
        </w:numPr>
        <w:shd w:val="clear" w:color="auto" w:fill="auto"/>
        <w:tabs>
          <w:tab w:val="left" w:pos="807"/>
        </w:tabs>
        <w:spacing w:after="0" w:line="240" w:lineRule="auto"/>
        <w:ind w:firstLine="600"/>
        <w:jc w:val="left"/>
        <w:rPr>
          <w:color w:val="auto"/>
        </w:rPr>
      </w:pPr>
      <w:r w:rsidRPr="006732E4">
        <w:rPr>
          <w:color w:val="auto"/>
        </w:rPr>
        <w:lastRenderedPageBreak/>
        <w:t>списка лиц, подлежащих прохождению предварительного осмотра;</w:t>
      </w:r>
    </w:p>
    <w:p w14:paraId="4CB63690" w14:textId="77777777" w:rsidR="006639FA" w:rsidRPr="006732E4" w:rsidRDefault="005E3BD1" w:rsidP="00B7342E">
      <w:pPr>
        <w:pStyle w:val="22"/>
        <w:widowControl/>
        <w:numPr>
          <w:ilvl w:val="0"/>
          <w:numId w:val="12"/>
        </w:numPr>
        <w:shd w:val="clear" w:color="auto" w:fill="auto"/>
        <w:tabs>
          <w:tab w:val="left" w:pos="807"/>
        </w:tabs>
        <w:spacing w:after="0" w:line="240" w:lineRule="auto"/>
        <w:ind w:firstLine="600"/>
        <w:jc w:val="left"/>
        <w:rPr>
          <w:color w:val="auto"/>
        </w:rPr>
      </w:pPr>
      <w:r w:rsidRPr="006732E4">
        <w:rPr>
          <w:rStyle w:val="23"/>
          <w:color w:val="auto"/>
        </w:rPr>
        <w:t>поимённого списка лиц, подлежащих периодическим ме</w:t>
      </w:r>
      <w:r w:rsidRPr="006732E4">
        <w:rPr>
          <w:rStyle w:val="23"/>
          <w:color w:val="auto"/>
        </w:rPr>
        <w:softHyphen/>
        <w:t>дицинским осмотрам;</w:t>
      </w:r>
    </w:p>
    <w:p w14:paraId="0558143F" w14:textId="77777777" w:rsidR="006254A8" w:rsidRPr="006732E4" w:rsidRDefault="006254A8" w:rsidP="00B7342E">
      <w:pPr>
        <w:pStyle w:val="22"/>
        <w:widowControl/>
        <w:numPr>
          <w:ilvl w:val="0"/>
          <w:numId w:val="12"/>
        </w:numPr>
        <w:shd w:val="clear" w:color="auto" w:fill="auto"/>
        <w:tabs>
          <w:tab w:val="left" w:pos="807"/>
        </w:tabs>
        <w:spacing w:after="0" w:line="240" w:lineRule="auto"/>
        <w:ind w:firstLine="600"/>
        <w:rPr>
          <w:rStyle w:val="23"/>
          <w:color w:val="auto"/>
        </w:rPr>
      </w:pPr>
      <w:r w:rsidRPr="006732E4">
        <w:rPr>
          <w:rStyle w:val="23"/>
          <w:color w:val="auto"/>
        </w:rPr>
        <w:t>с</w:t>
      </w:r>
      <w:r w:rsidR="00DF18C7" w:rsidRPr="006732E4">
        <w:rPr>
          <w:rStyle w:val="23"/>
          <w:color w:val="auto"/>
        </w:rPr>
        <w:t xml:space="preserve">писок </w:t>
      </w:r>
      <w:proofErr w:type="gramStart"/>
      <w:r w:rsidR="00DF18C7" w:rsidRPr="006732E4">
        <w:rPr>
          <w:rStyle w:val="23"/>
          <w:color w:val="auto"/>
        </w:rPr>
        <w:t>контингета  и</w:t>
      </w:r>
      <w:proofErr w:type="gramEnd"/>
      <w:r w:rsidR="00DF18C7" w:rsidRPr="006732E4">
        <w:rPr>
          <w:rStyle w:val="23"/>
          <w:color w:val="auto"/>
        </w:rPr>
        <w:t xml:space="preserve"> поименный список работников, подлежащих прохождению обязательного психиатрического освидетельствования</w:t>
      </w:r>
      <w:r w:rsidRPr="006732E4">
        <w:rPr>
          <w:rStyle w:val="23"/>
          <w:color w:val="auto"/>
        </w:rPr>
        <w:t>.</w:t>
      </w:r>
    </w:p>
    <w:p w14:paraId="1F0D77E0" w14:textId="77777777" w:rsidR="006254A8" w:rsidRPr="006732E4" w:rsidRDefault="006254A8" w:rsidP="00B7342E">
      <w:pPr>
        <w:pStyle w:val="22"/>
        <w:widowControl/>
        <w:numPr>
          <w:ilvl w:val="0"/>
          <w:numId w:val="12"/>
        </w:numPr>
        <w:shd w:val="clear" w:color="auto" w:fill="auto"/>
        <w:tabs>
          <w:tab w:val="left" w:pos="807"/>
        </w:tabs>
        <w:spacing w:after="0" w:line="240" w:lineRule="auto"/>
        <w:ind w:firstLine="600"/>
        <w:jc w:val="left"/>
        <w:rPr>
          <w:rStyle w:val="23"/>
          <w:color w:val="auto"/>
        </w:rPr>
      </w:pPr>
      <w:r w:rsidRPr="006732E4">
        <w:rPr>
          <w:rStyle w:val="23"/>
          <w:color w:val="auto"/>
        </w:rPr>
        <w:t>медицинского заключения по результатам медицинского осмотра (каждого работника, уделив особое внимание принятым за последние 12 месяцев работников, в том числе внешних совместителей)., заключительный акт по результатам периодического медицинского осмотра; медицинские заключения врачебной комиссии по результатам обязательного психиатрического освидетельствования.</w:t>
      </w:r>
    </w:p>
    <w:p w14:paraId="62BC8EAF" w14:textId="77777777" w:rsidR="006254A8" w:rsidRPr="006732E4" w:rsidRDefault="006254A8" w:rsidP="00B7342E">
      <w:pPr>
        <w:pStyle w:val="22"/>
        <w:widowControl/>
        <w:shd w:val="clear" w:color="auto" w:fill="auto"/>
        <w:tabs>
          <w:tab w:val="left" w:pos="807"/>
        </w:tabs>
        <w:spacing w:after="0" w:line="240" w:lineRule="auto"/>
        <w:ind w:left="600" w:firstLine="0"/>
        <w:rPr>
          <w:rStyle w:val="23"/>
          <w:color w:val="auto"/>
        </w:rPr>
      </w:pPr>
    </w:p>
    <w:p w14:paraId="76BAC642" w14:textId="77777777" w:rsidR="006639FA" w:rsidRPr="006732E4" w:rsidRDefault="005E3BD1" w:rsidP="00B7342E">
      <w:pPr>
        <w:pStyle w:val="22"/>
        <w:widowControl/>
        <w:shd w:val="clear" w:color="auto" w:fill="auto"/>
        <w:tabs>
          <w:tab w:val="left" w:pos="807"/>
        </w:tabs>
        <w:spacing w:after="0" w:line="240" w:lineRule="auto"/>
        <w:ind w:firstLine="600"/>
        <w:rPr>
          <w:i/>
          <w:color w:val="auto"/>
        </w:rPr>
      </w:pPr>
      <w:r w:rsidRPr="006732E4">
        <w:rPr>
          <w:rStyle w:val="83"/>
          <w:i w:val="0"/>
          <w:color w:val="auto"/>
        </w:rPr>
        <w:t xml:space="preserve">Прохождение работниками организаций обязательных предварительных (при поступлении на работу) и периодических (в течение трудовой деятельности) медицинских осмотров, </w:t>
      </w:r>
      <w:r w:rsidR="006254A8" w:rsidRPr="006732E4">
        <w:rPr>
          <w:rStyle w:val="83"/>
          <w:i w:val="0"/>
          <w:color w:val="auto"/>
        </w:rPr>
        <w:t xml:space="preserve">обязательного </w:t>
      </w:r>
      <w:r w:rsidRPr="006732E4">
        <w:rPr>
          <w:rStyle w:val="83"/>
          <w:i w:val="0"/>
          <w:color w:val="auto"/>
        </w:rPr>
        <w:t>психиатрических освидетельствований, а также прохождение работниками гигиенической подготовки должны осуществляться за счёт средств работодателя.</w:t>
      </w:r>
    </w:p>
    <w:p w14:paraId="7654C763" w14:textId="77777777" w:rsidR="006639FA" w:rsidRPr="006732E4" w:rsidRDefault="005E3BD1" w:rsidP="00B7342E">
      <w:pPr>
        <w:pStyle w:val="22"/>
        <w:widowControl/>
        <w:shd w:val="clear" w:color="auto" w:fill="auto"/>
        <w:spacing w:after="0" w:line="240" w:lineRule="auto"/>
        <w:ind w:firstLine="600"/>
        <w:jc w:val="left"/>
        <w:rPr>
          <w:color w:val="auto"/>
        </w:rPr>
      </w:pPr>
      <w:r w:rsidRPr="006732E4">
        <w:rPr>
          <w:rStyle w:val="23"/>
          <w:b/>
          <w:color w:val="auto"/>
        </w:rPr>
        <w:t>Основание</w:t>
      </w:r>
      <w:r w:rsidRPr="006732E4">
        <w:rPr>
          <w:rStyle w:val="23"/>
          <w:color w:val="auto"/>
        </w:rPr>
        <w:t>:</w:t>
      </w:r>
    </w:p>
    <w:p w14:paraId="2D721315" w14:textId="77777777" w:rsidR="006639FA" w:rsidRPr="006732E4" w:rsidRDefault="005E3BD1" w:rsidP="00B7342E">
      <w:pPr>
        <w:pStyle w:val="22"/>
        <w:widowControl/>
        <w:numPr>
          <w:ilvl w:val="0"/>
          <w:numId w:val="12"/>
        </w:numPr>
        <w:shd w:val="clear" w:color="auto" w:fill="auto"/>
        <w:tabs>
          <w:tab w:val="left" w:pos="850"/>
        </w:tabs>
        <w:spacing w:after="0" w:line="240" w:lineRule="auto"/>
        <w:ind w:firstLine="600"/>
        <w:rPr>
          <w:color w:val="auto"/>
        </w:rPr>
      </w:pPr>
      <w:r w:rsidRPr="006732E4">
        <w:rPr>
          <w:rStyle w:val="23"/>
          <w:color w:val="auto"/>
        </w:rPr>
        <w:t>Трудовой кодекс РФ, ст.185, ст. 220.</w:t>
      </w:r>
    </w:p>
    <w:p w14:paraId="0C52D8AF" w14:textId="77777777" w:rsidR="006639FA" w:rsidRPr="006732E4" w:rsidRDefault="005E3BD1" w:rsidP="00B7342E">
      <w:pPr>
        <w:pStyle w:val="22"/>
        <w:widowControl/>
        <w:numPr>
          <w:ilvl w:val="0"/>
          <w:numId w:val="12"/>
        </w:numPr>
        <w:shd w:val="clear" w:color="auto" w:fill="auto"/>
        <w:tabs>
          <w:tab w:val="left" w:pos="817"/>
        </w:tabs>
        <w:spacing w:after="0" w:line="240" w:lineRule="auto"/>
        <w:ind w:firstLine="600"/>
        <w:rPr>
          <w:color w:val="auto"/>
        </w:rPr>
      </w:pPr>
      <w:r w:rsidRPr="006732E4">
        <w:rPr>
          <w:rStyle w:val="23"/>
          <w:color w:val="auto"/>
        </w:rPr>
        <w:t>Приказ Минздрава РФ от 28</w:t>
      </w:r>
      <w:r w:rsidR="006254A8" w:rsidRPr="006732E4">
        <w:rPr>
          <w:rStyle w:val="23"/>
          <w:color w:val="auto"/>
        </w:rPr>
        <w:t>.01.</w:t>
      </w:r>
      <w:r w:rsidRPr="006732E4">
        <w:rPr>
          <w:rStyle w:val="23"/>
          <w:color w:val="auto"/>
        </w:rPr>
        <w:t>2021 г. № 29н «Об утверждении порядка проведения обязательных предварительных и периодических медицинских осмотров работников...»;</w:t>
      </w:r>
    </w:p>
    <w:p w14:paraId="614F730F" w14:textId="77777777" w:rsidR="00A03A25" w:rsidRPr="006732E4" w:rsidRDefault="006F00B5" w:rsidP="00B7342E">
      <w:pPr>
        <w:pStyle w:val="22"/>
        <w:widowControl/>
        <w:numPr>
          <w:ilvl w:val="0"/>
          <w:numId w:val="12"/>
        </w:numPr>
        <w:shd w:val="clear" w:color="auto" w:fill="auto"/>
        <w:tabs>
          <w:tab w:val="left" w:pos="817"/>
        </w:tabs>
        <w:spacing w:after="0" w:line="240" w:lineRule="auto"/>
        <w:ind w:firstLine="600"/>
        <w:rPr>
          <w:color w:val="auto"/>
        </w:rPr>
      </w:pPr>
      <w:r w:rsidRPr="006732E4">
        <w:rPr>
          <w:color w:val="auto"/>
          <w:shd w:val="clear" w:color="auto" w:fill="FFFFFF"/>
        </w:rPr>
        <w:t>Приказ Минздрава от 20.05.2022 № 342 «</w:t>
      </w:r>
      <w:r w:rsidR="00A03A25" w:rsidRPr="006732E4">
        <w:rPr>
          <w:color w:val="auto"/>
          <w:shd w:val="clear" w:color="auto" w:fill="FFFFFF"/>
        </w:rPr>
        <w:t>Порядок проведения психи</w:t>
      </w:r>
      <w:r w:rsidRPr="006732E4">
        <w:rPr>
          <w:color w:val="auto"/>
          <w:shd w:val="clear" w:color="auto" w:fill="FFFFFF"/>
        </w:rPr>
        <w:t>атрических освидетельствований»</w:t>
      </w:r>
      <w:r w:rsidR="00A03A25" w:rsidRPr="006732E4">
        <w:rPr>
          <w:color w:val="auto"/>
          <w:shd w:val="clear" w:color="auto" w:fill="FFFFFF"/>
        </w:rPr>
        <w:t xml:space="preserve">. </w:t>
      </w:r>
    </w:p>
    <w:p w14:paraId="3FFDFD36" w14:textId="77777777" w:rsidR="00CB5307" w:rsidRPr="006732E4" w:rsidRDefault="00CB5307" w:rsidP="00B7342E">
      <w:pPr>
        <w:pStyle w:val="22"/>
        <w:widowControl/>
        <w:numPr>
          <w:ilvl w:val="0"/>
          <w:numId w:val="12"/>
        </w:numPr>
        <w:shd w:val="clear" w:color="auto" w:fill="auto"/>
        <w:tabs>
          <w:tab w:val="left" w:pos="817"/>
        </w:tabs>
        <w:spacing w:after="0" w:line="240" w:lineRule="auto"/>
        <w:ind w:firstLine="600"/>
        <w:rPr>
          <w:color w:val="auto"/>
        </w:rPr>
      </w:pPr>
      <w:r w:rsidRPr="006732E4">
        <w:rPr>
          <w:color w:val="auto"/>
        </w:rPr>
        <w:t>Приказ Минздрава России от 18.02.2022 № 90н «Об утверждении формы, порядка ведения отчетности, учета и выдачи работникам личных медицинских книжек, в том числе в форме электронного документа»</w:t>
      </w:r>
    </w:p>
    <w:p w14:paraId="0DE7D6A3" w14:textId="77777777" w:rsidR="006639FA" w:rsidRPr="006732E4" w:rsidRDefault="005E3BD1" w:rsidP="00B7342E">
      <w:pPr>
        <w:pStyle w:val="22"/>
        <w:widowControl/>
        <w:shd w:val="clear" w:color="auto" w:fill="auto"/>
        <w:tabs>
          <w:tab w:val="left" w:pos="817"/>
        </w:tabs>
        <w:spacing w:after="0" w:line="240" w:lineRule="auto"/>
        <w:ind w:firstLine="709"/>
        <w:rPr>
          <w:rStyle w:val="23"/>
          <w:color w:val="auto"/>
        </w:rPr>
      </w:pPr>
      <w:r w:rsidRPr="006732E4">
        <w:rPr>
          <w:rStyle w:val="23"/>
          <w:color w:val="auto"/>
        </w:rPr>
        <w:t>Обязательные медицинские осмотры обязаны проходить все без исключения работники образовательных учреждений</w:t>
      </w:r>
      <w:r w:rsidR="00CB5307" w:rsidRPr="006732E4">
        <w:rPr>
          <w:rStyle w:val="23"/>
          <w:color w:val="auto"/>
        </w:rPr>
        <w:t>, работающие с детьми до 18 лет</w:t>
      </w:r>
      <w:r w:rsidR="00F23D18" w:rsidRPr="006732E4">
        <w:rPr>
          <w:rStyle w:val="23"/>
          <w:color w:val="auto"/>
        </w:rPr>
        <w:t>.</w:t>
      </w:r>
    </w:p>
    <w:p w14:paraId="1221F2C6" w14:textId="77777777" w:rsidR="00A03A25" w:rsidRPr="006732E4" w:rsidRDefault="00A03A25" w:rsidP="00B7342E">
      <w:pPr>
        <w:widowControl/>
        <w:shd w:val="clear" w:color="auto" w:fill="FFFFFF"/>
        <w:ind w:firstLine="709"/>
        <w:jc w:val="both"/>
        <w:textAlignment w:val="baseline"/>
        <w:outlineLvl w:val="1"/>
        <w:rPr>
          <w:rFonts w:ascii="Times New Roman" w:hAnsi="Times New Roman" w:cs="Times New Roman"/>
          <w:bCs/>
          <w:color w:val="auto"/>
          <w:sz w:val="22"/>
          <w:szCs w:val="22"/>
          <w:shd w:val="clear" w:color="auto" w:fill="FFFFFF"/>
        </w:rPr>
      </w:pPr>
      <w:r w:rsidRPr="006732E4">
        <w:rPr>
          <w:rFonts w:ascii="Times New Roman" w:hAnsi="Times New Roman" w:cs="Times New Roman"/>
          <w:color w:val="auto"/>
          <w:sz w:val="22"/>
          <w:szCs w:val="22"/>
          <w:shd w:val="clear" w:color="auto" w:fill="FFFFFF"/>
        </w:rPr>
        <w:t xml:space="preserve">Психиатрические освидетельствования проходят работникив соответствии с </w:t>
      </w:r>
      <w:r w:rsidRPr="006732E4">
        <w:rPr>
          <w:rFonts w:ascii="Times New Roman" w:eastAsia="Times New Roman" w:hAnsi="Times New Roman" w:cs="Times New Roman"/>
          <w:bCs/>
          <w:color w:val="auto"/>
          <w:sz w:val="22"/>
          <w:szCs w:val="22"/>
        </w:rPr>
        <w:t xml:space="preserve">Приложением N2 к приказу </w:t>
      </w:r>
      <w:r w:rsidR="00F23D18" w:rsidRPr="006732E4">
        <w:rPr>
          <w:rFonts w:ascii="Times New Roman" w:eastAsia="Times New Roman" w:hAnsi="Times New Roman" w:cs="Times New Roman"/>
          <w:bCs/>
          <w:color w:val="auto"/>
          <w:sz w:val="22"/>
          <w:szCs w:val="22"/>
        </w:rPr>
        <w:t xml:space="preserve">Минздрава России </w:t>
      </w:r>
      <w:r w:rsidRPr="006732E4">
        <w:rPr>
          <w:rFonts w:ascii="Times New Roman" w:eastAsia="Times New Roman" w:hAnsi="Times New Roman" w:cs="Times New Roman"/>
          <w:bCs/>
          <w:color w:val="auto"/>
          <w:sz w:val="22"/>
          <w:szCs w:val="22"/>
        </w:rPr>
        <w:lastRenderedPageBreak/>
        <w:t>от 20</w:t>
      </w:r>
      <w:r w:rsidR="00F23D18" w:rsidRPr="006732E4">
        <w:rPr>
          <w:rFonts w:ascii="Times New Roman" w:eastAsia="Times New Roman" w:hAnsi="Times New Roman" w:cs="Times New Roman"/>
          <w:bCs/>
          <w:color w:val="auto"/>
          <w:sz w:val="22"/>
          <w:szCs w:val="22"/>
        </w:rPr>
        <w:t>.05.</w:t>
      </w:r>
      <w:r w:rsidRPr="006732E4">
        <w:rPr>
          <w:rFonts w:ascii="Times New Roman" w:eastAsia="Times New Roman" w:hAnsi="Times New Roman" w:cs="Times New Roman"/>
          <w:bCs/>
          <w:color w:val="auto"/>
          <w:sz w:val="22"/>
          <w:szCs w:val="22"/>
        </w:rPr>
        <w:t>2022 года N 342н «</w:t>
      </w:r>
      <w:r w:rsidRPr="006732E4">
        <w:rPr>
          <w:rFonts w:ascii="Times New Roman" w:hAnsi="Times New Roman" w:cs="Times New Roman"/>
          <w:bCs/>
          <w:color w:val="auto"/>
          <w:sz w:val="22"/>
          <w:szCs w:val="22"/>
          <w:shd w:val="clear" w:color="auto" w:fill="FFFFFF"/>
        </w:rPr>
        <w:t>Виды деятельности, при осуществлении которых проводится психиатрическое освидетельствование».</w:t>
      </w:r>
    </w:p>
    <w:p w14:paraId="3B6B5B50" w14:textId="77777777" w:rsidR="006639FA" w:rsidRPr="006732E4" w:rsidRDefault="005E3BD1" w:rsidP="00B7342E">
      <w:pPr>
        <w:widowControl/>
        <w:shd w:val="clear" w:color="auto" w:fill="FFFFFF"/>
        <w:ind w:firstLine="709"/>
        <w:jc w:val="both"/>
        <w:textAlignment w:val="baseline"/>
        <w:outlineLvl w:val="1"/>
        <w:rPr>
          <w:rFonts w:ascii="Times New Roman" w:eastAsia="Times New Roman" w:hAnsi="Times New Roman" w:cs="Times New Roman"/>
          <w:bCs/>
          <w:color w:val="auto"/>
          <w:sz w:val="22"/>
          <w:szCs w:val="22"/>
        </w:rPr>
      </w:pPr>
      <w:r w:rsidRPr="006732E4">
        <w:rPr>
          <w:rStyle w:val="23"/>
          <w:rFonts w:eastAsia="Arial Unicode MS"/>
          <w:color w:val="auto"/>
        </w:rPr>
        <w:t>Обязанность работодателя в проведении медосмотров ра</w:t>
      </w:r>
      <w:r w:rsidRPr="006732E4">
        <w:rPr>
          <w:rStyle w:val="23"/>
          <w:rFonts w:eastAsia="Arial Unicode MS"/>
          <w:color w:val="auto"/>
        </w:rPr>
        <w:softHyphen/>
        <w:t xml:space="preserve">ботников, психиатрических освидетельствований и несении затрат на их проведение </w:t>
      </w:r>
      <w:r w:rsidR="00F23D18" w:rsidRPr="006732E4">
        <w:rPr>
          <w:rStyle w:val="23"/>
          <w:rFonts w:eastAsia="Arial Unicode MS"/>
          <w:color w:val="auto"/>
        </w:rPr>
        <w:t xml:space="preserve">работодателем </w:t>
      </w:r>
      <w:r w:rsidRPr="006732E4">
        <w:rPr>
          <w:rStyle w:val="23"/>
          <w:rFonts w:eastAsia="Arial Unicode MS"/>
          <w:color w:val="auto"/>
        </w:rPr>
        <w:t>установлены Т</w:t>
      </w:r>
      <w:r w:rsidR="00F23D18" w:rsidRPr="006732E4">
        <w:rPr>
          <w:rStyle w:val="23"/>
          <w:rFonts w:eastAsia="Arial Unicode MS"/>
          <w:color w:val="auto"/>
        </w:rPr>
        <w:t>К</w:t>
      </w:r>
      <w:r w:rsidRPr="006732E4">
        <w:rPr>
          <w:rStyle w:val="23"/>
          <w:rFonts w:eastAsia="Arial Unicode MS"/>
          <w:color w:val="auto"/>
        </w:rPr>
        <w:t xml:space="preserve"> РФ.</w:t>
      </w:r>
    </w:p>
    <w:p w14:paraId="209AED8C"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Cs/>
          <w:color w:val="auto"/>
        </w:rPr>
        <w:t xml:space="preserve">Работники образовательных организаций проходят медицинские осмотры и обязательные психиатрические освидетельствования бесплатно на основании заключённых договоров с медицинской </w:t>
      </w:r>
      <w:proofErr w:type="gramStart"/>
      <w:r w:rsidRPr="006732E4">
        <w:rPr>
          <w:rStyle w:val="83"/>
          <w:iCs/>
          <w:color w:val="auto"/>
        </w:rPr>
        <w:t>организацией</w:t>
      </w:r>
      <w:r w:rsidR="00F23D18" w:rsidRPr="006732E4">
        <w:rPr>
          <w:rStyle w:val="83"/>
          <w:iCs/>
          <w:color w:val="auto"/>
        </w:rPr>
        <w:t>,  по</w:t>
      </w:r>
      <w:proofErr w:type="gramEnd"/>
      <w:r w:rsidR="00F23D18" w:rsidRPr="006732E4">
        <w:rPr>
          <w:rStyle w:val="83"/>
          <w:iCs/>
          <w:color w:val="auto"/>
        </w:rPr>
        <w:t xml:space="preserve"> направлению, выданному образовательной организацией</w:t>
      </w:r>
      <w:r w:rsidRPr="006732E4">
        <w:rPr>
          <w:rStyle w:val="83"/>
          <w:iCs/>
          <w:color w:val="auto"/>
        </w:rPr>
        <w:t>.</w:t>
      </w:r>
    </w:p>
    <w:p w14:paraId="7297D365" w14:textId="77777777"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В соответствии со ст.185 Трудового кодекса РФ, на время прохождения медицинского осмотра и (или) обязательного пси</w:t>
      </w:r>
      <w:r w:rsidRPr="006732E4">
        <w:rPr>
          <w:rStyle w:val="23"/>
          <w:color w:val="auto"/>
        </w:rPr>
        <w:softHyphen/>
        <w:t>хиатрического освидетельствования за работниками, обязанными проходить такие осмотр и (или) освидетельствование, сохраняются место работы (должность) и средний заработок по месту работы.</w:t>
      </w:r>
    </w:p>
    <w:p w14:paraId="4595CB18" w14:textId="77777777" w:rsidR="00AE34A7" w:rsidRPr="006732E4" w:rsidRDefault="00AE34A7" w:rsidP="00B7342E">
      <w:pPr>
        <w:pStyle w:val="22"/>
        <w:widowControl/>
        <w:shd w:val="clear" w:color="auto" w:fill="auto"/>
        <w:spacing w:after="0" w:line="240" w:lineRule="auto"/>
        <w:ind w:firstLine="600"/>
        <w:jc w:val="center"/>
        <w:rPr>
          <w:color w:val="auto"/>
        </w:rPr>
      </w:pPr>
    </w:p>
    <w:p w14:paraId="1E9D25DF" w14:textId="77777777" w:rsidR="00C52550" w:rsidRPr="006732E4" w:rsidRDefault="00C52550" w:rsidP="00B7342E">
      <w:pPr>
        <w:pStyle w:val="45"/>
        <w:widowControl/>
        <w:shd w:val="clear" w:color="auto" w:fill="auto"/>
        <w:spacing w:after="0" w:line="240" w:lineRule="auto"/>
        <w:ind w:right="87" w:firstLine="0"/>
        <w:jc w:val="center"/>
        <w:rPr>
          <w:rStyle w:val="46"/>
          <w:b/>
          <w:bCs/>
          <w:color w:val="auto"/>
        </w:rPr>
      </w:pPr>
      <w:bookmarkStart w:id="62" w:name="bookmark147"/>
      <w:r w:rsidRPr="006732E4">
        <w:rPr>
          <w:rStyle w:val="46"/>
          <w:b/>
          <w:bCs/>
          <w:color w:val="auto"/>
        </w:rPr>
        <w:t xml:space="preserve">4.12. </w:t>
      </w:r>
      <w:r w:rsidR="005E3BD1" w:rsidRPr="006732E4">
        <w:rPr>
          <w:rStyle w:val="46"/>
          <w:b/>
          <w:bCs/>
          <w:color w:val="auto"/>
        </w:rPr>
        <w:t xml:space="preserve">УЧАСТИЕ И КОНТРОЛЬ ЗА СВОЕВРЕМЕННЫМ </w:t>
      </w:r>
    </w:p>
    <w:p w14:paraId="0DC2A0CD" w14:textId="77777777" w:rsidR="006639FA" w:rsidRPr="006732E4" w:rsidRDefault="005E3BD1" w:rsidP="00B7342E">
      <w:pPr>
        <w:pStyle w:val="45"/>
        <w:widowControl/>
        <w:shd w:val="clear" w:color="auto" w:fill="auto"/>
        <w:spacing w:after="0" w:line="240" w:lineRule="auto"/>
        <w:ind w:right="87" w:firstLine="0"/>
        <w:jc w:val="center"/>
        <w:rPr>
          <w:color w:val="auto"/>
        </w:rPr>
      </w:pPr>
      <w:r w:rsidRPr="006732E4">
        <w:rPr>
          <w:rStyle w:val="46"/>
          <w:b/>
          <w:bCs/>
          <w:color w:val="auto"/>
        </w:rPr>
        <w:t>И ПРАВИЛЬНЫМ РАССЛЕДОВАНИЕМ И УЧЕТОМ НЕСЧАСТНЫХ СЛУЧАЕВ НА ПРОИЗВОДСТВЕ</w:t>
      </w:r>
      <w:bookmarkEnd w:id="62"/>
    </w:p>
    <w:p w14:paraId="7E9F8234"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Расследовать обстоятельства и причины всех случаев трав</w:t>
      </w:r>
      <w:r w:rsidRPr="006732E4">
        <w:rPr>
          <w:rStyle w:val="23"/>
          <w:color w:val="auto"/>
        </w:rPr>
        <w:softHyphen/>
        <w:t>матизма необходимо по двум основным причинам:</w:t>
      </w:r>
    </w:p>
    <w:p w14:paraId="48530BC3" w14:textId="77777777" w:rsidR="006639FA" w:rsidRPr="006732E4" w:rsidRDefault="005E3BD1" w:rsidP="00B7342E">
      <w:pPr>
        <w:pStyle w:val="82"/>
        <w:widowControl/>
        <w:numPr>
          <w:ilvl w:val="0"/>
          <w:numId w:val="13"/>
        </w:numPr>
        <w:shd w:val="clear" w:color="auto" w:fill="auto"/>
        <w:tabs>
          <w:tab w:val="left" w:pos="894"/>
        </w:tabs>
        <w:spacing w:before="0" w:after="0" w:line="240" w:lineRule="auto"/>
        <w:ind w:firstLine="600"/>
        <w:jc w:val="both"/>
        <w:rPr>
          <w:color w:val="auto"/>
        </w:rPr>
      </w:pPr>
      <w:r w:rsidRPr="006732E4">
        <w:rPr>
          <w:rStyle w:val="84"/>
          <w:color w:val="auto"/>
        </w:rPr>
        <w:t xml:space="preserve">Профилактика производственного травматизма </w:t>
      </w:r>
      <w:r w:rsidRPr="006732E4">
        <w:rPr>
          <w:rStyle w:val="83"/>
          <w:i/>
          <w:iCs/>
          <w:color w:val="auto"/>
        </w:rPr>
        <w:t>(выявление причин травматизма позволяет наметить мероприятия и принять меры по недопущению в дальнейшем подобных несчастных случаев).</w:t>
      </w:r>
    </w:p>
    <w:p w14:paraId="34F70FE2" w14:textId="77777777" w:rsidR="006639FA" w:rsidRPr="006732E4" w:rsidRDefault="005E3BD1" w:rsidP="00B7342E">
      <w:pPr>
        <w:pStyle w:val="82"/>
        <w:widowControl/>
        <w:numPr>
          <w:ilvl w:val="0"/>
          <w:numId w:val="13"/>
        </w:numPr>
        <w:shd w:val="clear" w:color="auto" w:fill="auto"/>
        <w:tabs>
          <w:tab w:val="left" w:pos="894"/>
        </w:tabs>
        <w:spacing w:before="0" w:after="0" w:line="240" w:lineRule="auto"/>
        <w:ind w:firstLine="600"/>
        <w:jc w:val="both"/>
        <w:rPr>
          <w:color w:val="auto"/>
        </w:rPr>
      </w:pPr>
      <w:r w:rsidRPr="006732E4">
        <w:rPr>
          <w:rStyle w:val="84"/>
          <w:color w:val="auto"/>
        </w:rPr>
        <w:t>Социальная защита работника, пострадавшего на произ</w:t>
      </w:r>
      <w:r w:rsidRPr="006732E4">
        <w:rPr>
          <w:rStyle w:val="84"/>
          <w:color w:val="auto"/>
        </w:rPr>
        <w:softHyphen/>
        <w:t xml:space="preserve">водстве </w:t>
      </w:r>
      <w:r w:rsidRPr="006732E4">
        <w:rPr>
          <w:rStyle w:val="83"/>
          <w:i/>
          <w:iCs/>
          <w:color w:val="auto"/>
        </w:rPr>
        <w:t>(любой несчастный случ</w:t>
      </w:r>
      <w:r w:rsidR="00996F75" w:rsidRPr="006732E4">
        <w:rPr>
          <w:rStyle w:val="83"/>
          <w:i/>
          <w:iCs/>
          <w:color w:val="auto"/>
        </w:rPr>
        <w:t>ай и даже микротравма при опре</w:t>
      </w:r>
      <w:r w:rsidRPr="006732E4">
        <w:rPr>
          <w:rStyle w:val="83"/>
          <w:i/>
          <w:iCs/>
          <w:color w:val="auto"/>
        </w:rPr>
        <w:t>деленных</w:t>
      </w:r>
      <w:r w:rsidR="00315DC6">
        <w:rPr>
          <w:rStyle w:val="83"/>
          <w:i/>
          <w:iCs/>
          <w:color w:val="auto"/>
        </w:rPr>
        <w:t xml:space="preserve"> </w:t>
      </w:r>
      <w:r w:rsidRPr="006732E4">
        <w:rPr>
          <w:rStyle w:val="83"/>
          <w:i/>
          <w:iCs/>
          <w:color w:val="auto"/>
        </w:rPr>
        <w:t>условиях может в дал</w:t>
      </w:r>
      <w:r w:rsidR="00996F75" w:rsidRPr="006732E4">
        <w:rPr>
          <w:rStyle w:val="83"/>
          <w:i/>
          <w:iCs/>
          <w:color w:val="auto"/>
        </w:rPr>
        <w:t>ьнейшем привести к стойкой утра</w:t>
      </w:r>
      <w:r w:rsidRPr="006732E4">
        <w:rPr>
          <w:rStyle w:val="83"/>
          <w:i/>
          <w:iCs/>
          <w:color w:val="auto"/>
        </w:rPr>
        <w:t>те трудоспособности; если несчастный случай или микротравма были скрыты и не были зафиксированы, работник, потерявший трудоспособность, не сможет доказать, что случай произошел на производстве, и претендовать на какие-либо выплаты).</w:t>
      </w:r>
    </w:p>
    <w:p w14:paraId="052914FE"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 xml:space="preserve">Все работники должны знать последовательность действий при несчастном случае, травме. Сначала следует оказать пострадавшему первую помощь, затем принять неотложные меры по предотвращению развития аварийной ситуации и воздействия </w:t>
      </w:r>
      <w:r w:rsidRPr="006732E4">
        <w:rPr>
          <w:rStyle w:val="23"/>
          <w:color w:val="auto"/>
        </w:rPr>
        <w:lastRenderedPageBreak/>
        <w:t>травмирующего фактора на других лиц, сохранить обстановку на месте происшествия.</w:t>
      </w:r>
    </w:p>
    <w:p w14:paraId="1416F71E"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Далее должно быть организовано расследование обстоятельств и причин происшествия в соответствии со ст. 228 ТК РФ.</w:t>
      </w:r>
    </w:p>
    <w:p w14:paraId="5012FF22"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В расследовании несчастных случаев и профессиональных заболеваний обязательно принимает участие представитель профсоюзной организации (ст. 229 Трудового кодекса РФ).</w:t>
      </w:r>
    </w:p>
    <w:p w14:paraId="03D28EE7"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Качественное расследование должно быть направлено на выявление всех возможных причин травм, что позволяет в даль</w:t>
      </w:r>
      <w:r w:rsidRPr="006732E4">
        <w:rPr>
          <w:rStyle w:val="23"/>
          <w:color w:val="auto"/>
        </w:rPr>
        <w:softHyphen/>
        <w:t>нейшем предупредить подобные случаи, а также избежать обви</w:t>
      </w:r>
      <w:r w:rsidRPr="006732E4">
        <w:rPr>
          <w:rStyle w:val="23"/>
          <w:color w:val="auto"/>
        </w:rPr>
        <w:softHyphen/>
        <w:t>нения во всем одного пострадавшего и возложения на него части вины за происшедший несчастный случай.</w:t>
      </w:r>
    </w:p>
    <w:p w14:paraId="3FC0D556"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Перед уполномоченными в случае какого-либо происшествия на производстве, приведшего к повреждению здоровья работника, стоят следующие задачи:</w:t>
      </w:r>
    </w:p>
    <w:p w14:paraId="63C51E87" w14:textId="77777777" w:rsidR="006639FA" w:rsidRPr="006732E4" w:rsidRDefault="005E3BD1" w:rsidP="00B7342E">
      <w:pPr>
        <w:pStyle w:val="22"/>
        <w:widowControl/>
        <w:numPr>
          <w:ilvl w:val="0"/>
          <w:numId w:val="14"/>
        </w:numPr>
        <w:shd w:val="clear" w:color="auto" w:fill="auto"/>
        <w:tabs>
          <w:tab w:val="left" w:pos="793"/>
        </w:tabs>
        <w:spacing w:after="0" w:line="240" w:lineRule="auto"/>
        <w:ind w:firstLine="620"/>
        <w:rPr>
          <w:color w:val="auto"/>
        </w:rPr>
      </w:pPr>
      <w:r w:rsidRPr="006732E4">
        <w:rPr>
          <w:rStyle w:val="23"/>
          <w:color w:val="auto"/>
        </w:rPr>
        <w:t>добиваться, чтобы все происшествия, приведшие к несчастным случаям, были зафиксированы и расследованы;</w:t>
      </w:r>
    </w:p>
    <w:p w14:paraId="1C311C87" w14:textId="77777777" w:rsidR="006639FA" w:rsidRPr="006732E4" w:rsidRDefault="005E3BD1" w:rsidP="00B7342E">
      <w:pPr>
        <w:pStyle w:val="22"/>
        <w:widowControl/>
        <w:numPr>
          <w:ilvl w:val="0"/>
          <w:numId w:val="14"/>
        </w:numPr>
        <w:shd w:val="clear" w:color="auto" w:fill="auto"/>
        <w:tabs>
          <w:tab w:val="left" w:pos="793"/>
        </w:tabs>
        <w:spacing w:after="0" w:line="240" w:lineRule="auto"/>
        <w:ind w:firstLine="620"/>
        <w:rPr>
          <w:color w:val="auto"/>
        </w:rPr>
      </w:pPr>
      <w:r w:rsidRPr="006732E4">
        <w:rPr>
          <w:rStyle w:val="23"/>
          <w:color w:val="auto"/>
        </w:rPr>
        <w:t>вести разъяснительную работу с работниками учреждения о недопустимости сокрытия несчастных случаев;</w:t>
      </w:r>
    </w:p>
    <w:p w14:paraId="232027B5" w14:textId="77777777" w:rsidR="006639FA" w:rsidRPr="006732E4" w:rsidRDefault="005E3BD1" w:rsidP="00B7342E">
      <w:pPr>
        <w:pStyle w:val="22"/>
        <w:widowControl/>
        <w:numPr>
          <w:ilvl w:val="0"/>
          <w:numId w:val="14"/>
        </w:numPr>
        <w:shd w:val="clear" w:color="auto" w:fill="auto"/>
        <w:tabs>
          <w:tab w:val="left" w:pos="798"/>
        </w:tabs>
        <w:spacing w:after="0" w:line="240" w:lineRule="auto"/>
        <w:ind w:firstLine="620"/>
        <w:rPr>
          <w:color w:val="auto"/>
        </w:rPr>
      </w:pPr>
      <w:r w:rsidRPr="006732E4">
        <w:rPr>
          <w:rStyle w:val="23"/>
          <w:color w:val="auto"/>
        </w:rPr>
        <w:t>контролировать правильность и своевременность ведения расследования несчастных случаев;</w:t>
      </w:r>
    </w:p>
    <w:p w14:paraId="23A01B3B" w14:textId="77777777" w:rsidR="006639FA" w:rsidRPr="006732E4" w:rsidRDefault="005E3BD1" w:rsidP="00B7342E">
      <w:pPr>
        <w:pStyle w:val="22"/>
        <w:widowControl/>
        <w:numPr>
          <w:ilvl w:val="0"/>
          <w:numId w:val="14"/>
        </w:numPr>
        <w:shd w:val="clear" w:color="auto" w:fill="auto"/>
        <w:tabs>
          <w:tab w:val="left" w:pos="807"/>
        </w:tabs>
        <w:spacing w:after="0" w:line="240" w:lineRule="auto"/>
        <w:ind w:firstLine="620"/>
        <w:rPr>
          <w:color w:val="auto"/>
        </w:rPr>
      </w:pPr>
      <w:r w:rsidRPr="006732E4">
        <w:rPr>
          <w:rStyle w:val="23"/>
          <w:color w:val="auto"/>
        </w:rPr>
        <w:t>участвовать в расследовании обстоятельств и причин не</w:t>
      </w:r>
      <w:r w:rsidRPr="006732E4">
        <w:rPr>
          <w:rStyle w:val="23"/>
          <w:color w:val="auto"/>
        </w:rPr>
        <w:softHyphen/>
        <w:t>счастных случаев на производстве, выявляя истинные причины происшествия и не допуская огульного обвинения самого постра</w:t>
      </w:r>
      <w:r w:rsidRPr="006732E4">
        <w:rPr>
          <w:rStyle w:val="23"/>
          <w:color w:val="auto"/>
        </w:rPr>
        <w:softHyphen/>
        <w:t>давшего;</w:t>
      </w:r>
    </w:p>
    <w:p w14:paraId="50415D0E" w14:textId="77777777" w:rsidR="006639FA" w:rsidRPr="006732E4" w:rsidRDefault="005E3BD1" w:rsidP="00B7342E">
      <w:pPr>
        <w:pStyle w:val="22"/>
        <w:widowControl/>
        <w:numPr>
          <w:ilvl w:val="0"/>
          <w:numId w:val="14"/>
        </w:numPr>
        <w:shd w:val="clear" w:color="auto" w:fill="auto"/>
        <w:tabs>
          <w:tab w:val="left" w:pos="793"/>
        </w:tabs>
        <w:spacing w:after="0" w:line="240" w:lineRule="auto"/>
        <w:ind w:firstLine="620"/>
        <w:rPr>
          <w:color w:val="auto"/>
        </w:rPr>
      </w:pPr>
      <w:r w:rsidRPr="006732E4">
        <w:rPr>
          <w:rStyle w:val="23"/>
          <w:color w:val="auto"/>
        </w:rPr>
        <w:t>подбирать и готовить для профсоюзного комитета материалы, позволяющие определить наличие вины пострадавшего;</w:t>
      </w:r>
    </w:p>
    <w:p w14:paraId="769BCBE2" w14:textId="77777777" w:rsidR="006639FA" w:rsidRPr="006732E4" w:rsidRDefault="005E3BD1" w:rsidP="00B7342E">
      <w:pPr>
        <w:pStyle w:val="22"/>
        <w:widowControl/>
        <w:numPr>
          <w:ilvl w:val="0"/>
          <w:numId w:val="14"/>
        </w:numPr>
        <w:shd w:val="clear" w:color="auto" w:fill="auto"/>
        <w:tabs>
          <w:tab w:val="left" w:pos="807"/>
        </w:tabs>
        <w:spacing w:after="0" w:line="240" w:lineRule="auto"/>
        <w:ind w:firstLine="620"/>
        <w:rPr>
          <w:color w:val="auto"/>
        </w:rPr>
      </w:pPr>
      <w:r w:rsidRPr="006732E4">
        <w:rPr>
          <w:rStyle w:val="23"/>
          <w:color w:val="auto"/>
        </w:rPr>
        <w:t>контролировать выполнение мероприятий по предупреждению подобных несчастных случаев.</w:t>
      </w:r>
    </w:p>
    <w:p w14:paraId="51E98939"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Обязанности работодателя по расследованию несчастных случаев изложены в ст. 228 ТК РФ.</w:t>
      </w:r>
    </w:p>
    <w:p w14:paraId="07422DBF" w14:textId="77777777"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Порядок расследования и учета несчастных случаев на про</w:t>
      </w:r>
      <w:r w:rsidRPr="006732E4">
        <w:rPr>
          <w:rStyle w:val="23"/>
          <w:color w:val="auto"/>
        </w:rPr>
        <w:softHyphen/>
        <w:t>изводстве записан в ст. 226 - 231 Трудового кодекса РФ и в «Положении об особенностях расследовани</w:t>
      </w:r>
      <w:r w:rsidR="00B37180" w:rsidRPr="006732E4">
        <w:rPr>
          <w:rStyle w:val="23"/>
          <w:color w:val="auto"/>
        </w:rPr>
        <w:t>я</w:t>
      </w:r>
      <w:r w:rsidRPr="006732E4">
        <w:rPr>
          <w:rStyle w:val="23"/>
          <w:color w:val="auto"/>
        </w:rPr>
        <w:t xml:space="preserve"> несчастных случаев на производстве в отдельных отраслях и организациях», утвержденном </w:t>
      </w:r>
      <w:r w:rsidR="00996F75" w:rsidRPr="006732E4">
        <w:rPr>
          <w:color w:val="auto"/>
          <w:shd w:val="clear" w:color="auto" w:fill="FFFFFF"/>
        </w:rPr>
        <w:t>приказом Минтруда от 20.04.2022 г. № 223н</w:t>
      </w:r>
      <w:r w:rsidRPr="006732E4">
        <w:rPr>
          <w:rStyle w:val="23"/>
          <w:color w:val="auto"/>
        </w:rPr>
        <w:t>.</w:t>
      </w:r>
    </w:p>
    <w:p w14:paraId="10E1AA4B" w14:textId="77777777" w:rsidR="00D970A7" w:rsidRPr="006732E4" w:rsidRDefault="00D970A7" w:rsidP="00B7342E">
      <w:pPr>
        <w:pStyle w:val="22"/>
        <w:widowControl/>
        <w:shd w:val="clear" w:color="auto" w:fill="auto"/>
        <w:spacing w:after="0" w:line="240" w:lineRule="auto"/>
        <w:ind w:firstLine="0"/>
        <w:jc w:val="center"/>
        <w:rPr>
          <w:rStyle w:val="23"/>
          <w:b/>
          <w:color w:val="auto"/>
        </w:rPr>
      </w:pPr>
    </w:p>
    <w:p w14:paraId="3C4EB1AC" w14:textId="77777777" w:rsidR="006639FA" w:rsidRPr="006732E4" w:rsidRDefault="005E3BD1" w:rsidP="00B7342E">
      <w:pPr>
        <w:pStyle w:val="22"/>
        <w:widowControl/>
        <w:shd w:val="clear" w:color="auto" w:fill="auto"/>
        <w:spacing w:after="0" w:line="240" w:lineRule="auto"/>
        <w:ind w:firstLine="0"/>
        <w:jc w:val="center"/>
        <w:rPr>
          <w:b/>
          <w:color w:val="auto"/>
        </w:rPr>
      </w:pPr>
      <w:r w:rsidRPr="006732E4">
        <w:rPr>
          <w:rStyle w:val="23"/>
          <w:b/>
          <w:color w:val="auto"/>
        </w:rPr>
        <w:lastRenderedPageBreak/>
        <w:t>Действия уполномоченного, если в ходе расследования</w:t>
      </w:r>
      <w:r w:rsidRPr="006732E4">
        <w:rPr>
          <w:rStyle w:val="23"/>
          <w:b/>
          <w:color w:val="auto"/>
        </w:rPr>
        <w:br/>
        <w:t>несчастного случая на производстве</w:t>
      </w:r>
      <w:r w:rsidR="005F0A3F" w:rsidRPr="006732E4">
        <w:rPr>
          <w:rStyle w:val="23"/>
          <w:b/>
          <w:color w:val="auto"/>
        </w:rPr>
        <w:t>, расследования профессионального заболевания</w:t>
      </w:r>
      <w:r w:rsidRPr="006732E4">
        <w:rPr>
          <w:rStyle w:val="23"/>
          <w:b/>
          <w:color w:val="auto"/>
        </w:rPr>
        <w:t xml:space="preserve"> установлена грубая</w:t>
      </w:r>
      <w:r w:rsidRPr="006732E4">
        <w:rPr>
          <w:rStyle w:val="23"/>
          <w:b/>
          <w:color w:val="auto"/>
        </w:rPr>
        <w:br/>
        <w:t>неосторожность пострадавшего</w:t>
      </w:r>
    </w:p>
    <w:p w14:paraId="3202F6B1"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На основании ст. 14 Федерального закона «Об обязательном социальном страховании от несчастных случаев на производстве и профессиональных заболеваний» от 24 июля 1998 г. № 125 ФЗ «Учет вины застрахованного при определении размера ежемесячных страховых выплат» при определении наличия (или отсутствия) вины застрахованного рассматривается решение профсоюзного комитета. Указанное требование Закона налагает особую ответственность на решение профсоюзного комитета при рассмотрении материалов расследования и определении наличия вины застрахованного. «Если при расследовании несчастного случая, происшедшего с застрахованным, комиссией установлено, что грубая неосторожность застрахованного содействовала возникновению или увеличению вреда, причиненного его здоровью, то с учетом решения профсоюзного комитета комиссия определяет степень вины застрахованного в процентах».</w:t>
      </w:r>
    </w:p>
    <w:p w14:paraId="36BEAAA9"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Из указанного следует, что профсоюзный комитет дает свое решение только в случае установления комиссией по расследованию несчастного (страхового) случая</w:t>
      </w:r>
      <w:r w:rsidR="005F0A3F" w:rsidRPr="006732E4">
        <w:rPr>
          <w:rStyle w:val="23"/>
          <w:color w:val="auto"/>
        </w:rPr>
        <w:t xml:space="preserve"> или </w:t>
      </w:r>
      <w:proofErr w:type="gramStart"/>
      <w:r w:rsidR="005F0A3F" w:rsidRPr="006732E4">
        <w:rPr>
          <w:rStyle w:val="23"/>
          <w:color w:val="auto"/>
        </w:rPr>
        <w:t xml:space="preserve">случая </w:t>
      </w:r>
      <w:r w:rsidRPr="006732E4">
        <w:rPr>
          <w:rStyle w:val="23"/>
          <w:color w:val="auto"/>
        </w:rPr>
        <w:t xml:space="preserve"> грубой</w:t>
      </w:r>
      <w:proofErr w:type="gramEnd"/>
      <w:r w:rsidRPr="006732E4">
        <w:rPr>
          <w:rStyle w:val="23"/>
          <w:color w:val="auto"/>
        </w:rPr>
        <w:t xml:space="preserve"> неосторожности за</w:t>
      </w:r>
      <w:r w:rsidRPr="006732E4">
        <w:rPr>
          <w:rStyle w:val="23"/>
          <w:color w:val="auto"/>
        </w:rPr>
        <w:softHyphen/>
        <w:t>страхованного и при условии, что она содействовала возникновению или увеличению вреда, то есть должна быть причинная связь между возникновением или увеличением последствий несчастного случая, грубой неосторожностью застрахованного и причинением вреда его здоровью.</w:t>
      </w:r>
    </w:p>
    <w:p w14:paraId="4BA5DE60" w14:textId="77777777" w:rsidR="006639FA"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 xml:space="preserve">Это обязательные условия для заседания профкома и принятия им решения о </w:t>
      </w:r>
      <w:r w:rsidR="005F0A3F" w:rsidRPr="006732E4">
        <w:rPr>
          <w:rStyle w:val="23"/>
          <w:color w:val="auto"/>
        </w:rPr>
        <w:t xml:space="preserve">степени вины работника при установлении факта грубой неосторожности </w:t>
      </w:r>
      <w:r w:rsidRPr="006732E4">
        <w:rPr>
          <w:rStyle w:val="23"/>
          <w:color w:val="auto"/>
        </w:rPr>
        <w:t>или отсутствии вины пострадавшего.</w:t>
      </w:r>
    </w:p>
    <w:p w14:paraId="3550DF91" w14:textId="77777777" w:rsidR="00F23D18" w:rsidRPr="006732E4" w:rsidRDefault="00F23D18" w:rsidP="00B7342E">
      <w:pPr>
        <w:pStyle w:val="22"/>
        <w:widowControl/>
        <w:shd w:val="clear" w:color="auto" w:fill="auto"/>
        <w:spacing w:after="0" w:line="240" w:lineRule="auto"/>
        <w:ind w:firstLine="600"/>
        <w:rPr>
          <w:b/>
          <w:bCs/>
          <w:color w:val="auto"/>
        </w:rPr>
      </w:pPr>
    </w:p>
    <w:p w14:paraId="7A9D9D95" w14:textId="77777777" w:rsidR="00A200FB" w:rsidRPr="006732E4" w:rsidRDefault="00A200FB" w:rsidP="00B7342E">
      <w:pPr>
        <w:pStyle w:val="22"/>
        <w:widowControl/>
        <w:shd w:val="clear" w:color="auto" w:fill="auto"/>
        <w:spacing w:after="0" w:line="240" w:lineRule="auto"/>
        <w:ind w:firstLine="600"/>
        <w:rPr>
          <w:color w:val="auto"/>
        </w:rPr>
      </w:pPr>
      <w:r w:rsidRPr="006732E4">
        <w:rPr>
          <w:b/>
          <w:bCs/>
          <w:color w:val="auto"/>
        </w:rPr>
        <w:t>Как составить и</w:t>
      </w:r>
      <w:r w:rsidR="00315DC6">
        <w:rPr>
          <w:b/>
          <w:bCs/>
          <w:color w:val="auto"/>
        </w:rPr>
        <w:t xml:space="preserve"> </w:t>
      </w:r>
      <w:r w:rsidRPr="006732E4">
        <w:rPr>
          <w:b/>
          <w:bCs/>
          <w:color w:val="auto"/>
        </w:rPr>
        <w:t>направить извещение о</w:t>
      </w:r>
      <w:r w:rsidR="00315DC6">
        <w:rPr>
          <w:b/>
          <w:bCs/>
          <w:color w:val="auto"/>
        </w:rPr>
        <w:t xml:space="preserve"> </w:t>
      </w:r>
      <w:r w:rsidRPr="006732E4">
        <w:rPr>
          <w:b/>
          <w:bCs/>
          <w:color w:val="auto"/>
        </w:rPr>
        <w:t>несчастном случае по</w:t>
      </w:r>
      <w:r w:rsidR="00315DC6">
        <w:rPr>
          <w:b/>
          <w:bCs/>
          <w:color w:val="auto"/>
        </w:rPr>
        <w:t xml:space="preserve"> </w:t>
      </w:r>
      <w:r w:rsidRPr="006732E4">
        <w:rPr>
          <w:b/>
          <w:bCs/>
          <w:color w:val="auto"/>
        </w:rPr>
        <w:t>новым требованиям</w:t>
      </w:r>
    </w:p>
    <w:p w14:paraId="0BB34A27"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Работодатель должен направлять извещение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госорганы, когда происходит групповой, тяжелый или смертельный несчастный случай на</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производстве (</w:t>
      </w:r>
      <w:r w:rsidRPr="006732E4">
        <w:rPr>
          <w:rStyle w:val="Spanlink"/>
          <w:rFonts w:ascii="Times New Roman" w:hAnsi="Times New Roman" w:cs="Times New Roman"/>
          <w:color w:val="auto"/>
          <w:sz w:val="22"/>
          <w:szCs w:val="22"/>
        </w:rPr>
        <w:t>ст.228.1</w:t>
      </w:r>
      <w:r w:rsidRPr="006732E4">
        <w:rPr>
          <w:rFonts w:ascii="Times New Roman" w:hAnsi="Times New Roman" w:cs="Times New Roman"/>
          <w:color w:val="auto"/>
          <w:sz w:val="22"/>
          <w:szCs w:val="22"/>
        </w:rPr>
        <w:t xml:space="preserve">ТК). </w:t>
      </w:r>
      <w:r w:rsidRPr="006732E4">
        <w:rPr>
          <w:rStyle w:val="Spanlink"/>
          <w:rFonts w:ascii="Times New Roman" w:hAnsi="Times New Roman" w:cs="Times New Roman"/>
          <w:color w:val="auto"/>
          <w:sz w:val="22"/>
          <w:szCs w:val="22"/>
        </w:rPr>
        <w:t>Форма извещения</w:t>
      </w:r>
      <w:r w:rsidRPr="006732E4">
        <w:rPr>
          <w:rFonts w:ascii="Times New Roman" w:hAnsi="Times New Roman" w:cs="Times New Roman"/>
          <w:color w:val="auto"/>
          <w:sz w:val="22"/>
          <w:szCs w:val="22"/>
        </w:rPr>
        <w:t xml:space="preserve"> с</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сен</w:t>
      </w:r>
      <w:r w:rsidRPr="006732E4">
        <w:rPr>
          <w:rFonts w:ascii="Times New Roman" w:hAnsi="Times New Roman" w:cs="Times New Roman"/>
          <w:color w:val="auto"/>
          <w:sz w:val="22"/>
          <w:szCs w:val="22"/>
        </w:rPr>
        <w:lastRenderedPageBreak/>
        <w:t>тября новая, е</w:t>
      </w:r>
      <w:r w:rsidR="00315DC6">
        <w:rPr>
          <w:rFonts w:ascii="Times New Roman" w:hAnsi="Times New Roman" w:cs="Times New Roman"/>
          <w:color w:val="auto"/>
          <w:sz w:val="22"/>
          <w:szCs w:val="22"/>
        </w:rPr>
        <w:t>ё</w:t>
      </w:r>
      <w:r w:rsidRPr="006732E4">
        <w:rPr>
          <w:rFonts w:ascii="Times New Roman" w:hAnsi="Times New Roman" w:cs="Times New Roman"/>
          <w:color w:val="auto"/>
          <w:sz w:val="22"/>
          <w:szCs w:val="22"/>
        </w:rPr>
        <w:t>утвердили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приложении 2к </w:t>
      </w:r>
      <w:r w:rsidRPr="006732E4">
        <w:rPr>
          <w:rStyle w:val="Spanlink"/>
          <w:rFonts w:ascii="Times New Roman" w:hAnsi="Times New Roman" w:cs="Times New Roman"/>
          <w:color w:val="auto"/>
          <w:sz w:val="22"/>
          <w:szCs w:val="22"/>
        </w:rPr>
        <w:t>приказу Минтруда от20.04.2022 №223н</w:t>
      </w:r>
      <w:r w:rsidRPr="006732E4">
        <w:rPr>
          <w:rFonts w:ascii="Times New Roman" w:hAnsi="Times New Roman" w:cs="Times New Roman"/>
          <w:color w:val="auto"/>
          <w:sz w:val="22"/>
          <w:szCs w:val="22"/>
        </w:rPr>
        <w:t xml:space="preserve"> (далее— Приказ № 223н). </w:t>
      </w:r>
    </w:p>
    <w:p w14:paraId="783078BB"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новой форме извещения нужно указывать теже сведения: реквизиты компании, описание несчастного случая, данные пострадавшего, характер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тяжесть полученных травм. Одних сведений недостаточно, теперь специалисты по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охране труда должны выбирать изклассификаторов специальные коды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вносить их</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извещение. Это требование ввели, чтобы оцифровывать данные, группировать их</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получать детальную статистику по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несчастным случаям на</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производстве. </w:t>
      </w:r>
    </w:p>
    <w:p w14:paraId="76949178"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Классификаторов три: по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видам несчастных случаев, их</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причинам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дополнительным параметрам. К</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дополнительным классификаторам отнесли категории несчастного случая, численность работников организации, где он</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произошел, время происшествия, его последствия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пр. (</w:t>
      </w:r>
      <w:r w:rsidRPr="006732E4">
        <w:rPr>
          <w:rStyle w:val="Spanlink"/>
          <w:rFonts w:ascii="Times New Roman" w:hAnsi="Times New Roman" w:cs="Times New Roman"/>
          <w:color w:val="auto"/>
          <w:sz w:val="22"/>
          <w:szCs w:val="22"/>
        </w:rPr>
        <w:t>приложение 3</w:t>
      </w:r>
      <w:r w:rsidRPr="006732E4">
        <w:rPr>
          <w:rFonts w:ascii="Times New Roman" w:hAnsi="Times New Roman" w:cs="Times New Roman"/>
          <w:color w:val="auto"/>
          <w:sz w:val="22"/>
          <w:szCs w:val="22"/>
        </w:rPr>
        <w:t xml:space="preserve">к Приказу №223н). </w:t>
      </w:r>
    </w:p>
    <w:p w14:paraId="3C9DAC65" w14:textId="77777777" w:rsidR="00E65110" w:rsidRPr="006732E4" w:rsidRDefault="00E65110" w:rsidP="00B7342E">
      <w:pPr>
        <w:widowControl/>
        <w:ind w:firstLine="709"/>
        <w:jc w:val="both"/>
        <w:rPr>
          <w:rFonts w:ascii="Times New Roman" w:hAnsi="Times New Roman" w:cs="Times New Roman"/>
          <w:b/>
          <w:color w:val="auto"/>
          <w:sz w:val="22"/>
          <w:szCs w:val="22"/>
        </w:rPr>
      </w:pPr>
    </w:p>
    <w:p w14:paraId="07EB65A7" w14:textId="77777777" w:rsidR="00A200FB" w:rsidRPr="006732E4" w:rsidRDefault="00A200FB" w:rsidP="00B7342E">
      <w:pPr>
        <w:widowControl/>
        <w:ind w:firstLine="709"/>
        <w:jc w:val="both"/>
        <w:rPr>
          <w:rFonts w:ascii="Times New Roman" w:hAnsi="Times New Roman" w:cs="Times New Roman"/>
          <w:b/>
          <w:color w:val="auto"/>
          <w:sz w:val="22"/>
          <w:szCs w:val="22"/>
        </w:rPr>
      </w:pPr>
      <w:r w:rsidRPr="006732E4">
        <w:rPr>
          <w:rFonts w:ascii="Times New Roman" w:hAnsi="Times New Roman" w:cs="Times New Roman"/>
          <w:b/>
          <w:color w:val="auto"/>
          <w:sz w:val="22"/>
          <w:szCs w:val="22"/>
        </w:rPr>
        <w:t>Как заполнять извещение</w:t>
      </w:r>
    </w:p>
    <w:p w14:paraId="6CA76BAA"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Чтобы вы</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ошибались при заполнении,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форму извещения внесли начало кода. Первая цифра кода— это номер классификатора из</w:t>
      </w:r>
      <w:r w:rsidR="00315DC6">
        <w:rPr>
          <w:rFonts w:ascii="Times New Roman" w:hAnsi="Times New Roman" w:cs="Times New Roman"/>
          <w:color w:val="auto"/>
          <w:sz w:val="22"/>
          <w:szCs w:val="22"/>
        </w:rPr>
        <w:t xml:space="preserve"> </w:t>
      </w:r>
      <w:r w:rsidRPr="006732E4">
        <w:rPr>
          <w:rStyle w:val="Spanlink"/>
          <w:rFonts w:ascii="Times New Roman" w:hAnsi="Times New Roman" w:cs="Times New Roman"/>
          <w:color w:val="auto"/>
          <w:sz w:val="22"/>
          <w:szCs w:val="22"/>
        </w:rPr>
        <w:t>приложения 3</w:t>
      </w:r>
      <w:r w:rsidRPr="006732E4">
        <w:rPr>
          <w:rFonts w:ascii="Times New Roman" w:hAnsi="Times New Roman" w:cs="Times New Roman"/>
          <w:color w:val="auto"/>
          <w:sz w:val="22"/>
          <w:szCs w:val="22"/>
        </w:rPr>
        <w:t>к Приказу №223н. Вторая часть кода— двузначная— означает раздел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конкретном классификаторе. Остальные цифры вписывайте по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фактическим данным. </w:t>
      </w:r>
    </w:p>
    <w:p w14:paraId="6DDA5B35"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eastAsia="Times" w:hAnsi="Times New Roman" w:cs="Times New Roman"/>
          <w:b/>
          <w:bCs/>
          <w:color w:val="auto"/>
          <w:sz w:val="22"/>
          <w:szCs w:val="22"/>
        </w:rPr>
        <w:t xml:space="preserve">Пример. </w:t>
      </w:r>
      <w:r w:rsidRPr="006732E4">
        <w:rPr>
          <w:rFonts w:ascii="Times New Roman" w:eastAsia="Times" w:hAnsi="Times New Roman" w:cs="Times New Roman"/>
          <w:color w:val="auto"/>
          <w:sz w:val="22"/>
          <w:szCs w:val="22"/>
        </w:rPr>
        <w:t>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извещении напротив строки, 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которой указывают численность работников, есть ячейка с</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началом кода 3.04. Чтобы дописать код, откройте классификатор 3инайдите раздел 04— это классификатор организаций 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соответствии со</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списочной численностью работников на</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момент происшествия несчастного случая. Когда численность работников 15именьше человек, 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ячейке после 3.04. допишите</w:t>
      </w:r>
      <w:r w:rsidR="0029599E">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1, если от16до100 человек— 2</w:t>
      </w:r>
      <w:r w:rsidR="001463F4" w:rsidRPr="006732E4">
        <w:rPr>
          <w:rFonts w:ascii="Times New Roman" w:eastAsia="Times" w:hAnsi="Times New Roman" w:cs="Times New Roman"/>
          <w:color w:val="auto"/>
          <w:sz w:val="22"/>
          <w:szCs w:val="22"/>
        </w:rPr>
        <w:t xml:space="preserve"> и </w:t>
      </w:r>
      <w:r w:rsidRPr="006732E4">
        <w:rPr>
          <w:rFonts w:ascii="Times New Roman" w:eastAsia="Times" w:hAnsi="Times New Roman" w:cs="Times New Roman"/>
          <w:color w:val="auto"/>
          <w:sz w:val="22"/>
          <w:szCs w:val="22"/>
        </w:rPr>
        <w:t>т.д. Не</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дублируйте число, которое 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таблице повторяет номер раздела классификатора. Например, при несчастном случае в</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компании с</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численностью работников менее 15человек правильный код 3.04.1. Запись3.04.04.1 будет ошибочной. </w:t>
      </w:r>
    </w:p>
    <w:p w14:paraId="6CE9E33B"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пункте 4извещения,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ячейке с началом кода 3.14., указывайте </w:t>
      </w:r>
      <w:r w:rsidR="001463F4" w:rsidRPr="006732E4">
        <w:rPr>
          <w:rFonts w:ascii="Times New Roman" w:hAnsi="Times New Roman" w:cs="Times New Roman"/>
          <w:color w:val="auto"/>
          <w:sz w:val="22"/>
          <w:szCs w:val="22"/>
        </w:rPr>
        <w:t>р</w:t>
      </w:r>
      <w:r w:rsidRPr="006732E4">
        <w:rPr>
          <w:rFonts w:ascii="Times New Roman" w:hAnsi="Times New Roman" w:cs="Times New Roman"/>
          <w:color w:val="auto"/>
          <w:sz w:val="22"/>
          <w:szCs w:val="22"/>
        </w:rPr>
        <w:t>егистрационный номер профессионального стандарта. Этот номер найдете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реквизитах приказа Минтруда, утвердившего профстандарт. </w:t>
      </w:r>
    </w:p>
    <w:p w14:paraId="63BF4CB0" w14:textId="77777777" w:rsidR="00A200FB" w:rsidRPr="006732E4" w:rsidRDefault="00A200FB" w:rsidP="00B7342E">
      <w:pPr>
        <w:widowControl/>
        <w:ind w:firstLine="709"/>
        <w:jc w:val="both"/>
        <w:rPr>
          <w:rFonts w:ascii="Times New Roman" w:eastAsia="Times" w:hAnsi="Times New Roman" w:cs="Times New Roman"/>
          <w:color w:val="auto"/>
          <w:sz w:val="22"/>
          <w:szCs w:val="22"/>
        </w:rPr>
      </w:pPr>
      <w:r w:rsidRPr="006732E4">
        <w:rPr>
          <w:rFonts w:ascii="Times New Roman" w:eastAsia="Times" w:hAnsi="Times New Roman" w:cs="Times New Roman"/>
          <w:b/>
          <w:bCs/>
          <w:color w:val="auto"/>
          <w:sz w:val="22"/>
          <w:szCs w:val="22"/>
        </w:rPr>
        <w:lastRenderedPageBreak/>
        <w:t xml:space="preserve">Пример. </w:t>
      </w:r>
      <w:r w:rsidRPr="006732E4">
        <w:rPr>
          <w:rFonts w:ascii="Times New Roman" w:eastAsia="Times" w:hAnsi="Times New Roman" w:cs="Times New Roman"/>
          <w:color w:val="auto"/>
          <w:sz w:val="22"/>
          <w:szCs w:val="22"/>
        </w:rPr>
        <w:t xml:space="preserve">Профстандарт </w:t>
      </w:r>
      <w:r w:rsidR="007272C5" w:rsidRPr="006732E4">
        <w:rPr>
          <w:rFonts w:ascii="Times New Roman" w:eastAsia="Times" w:hAnsi="Times New Roman" w:cs="Times New Roman"/>
          <w:color w:val="auto"/>
          <w:sz w:val="22"/>
          <w:szCs w:val="22"/>
        </w:rPr>
        <w:t>специалиста по охране труда</w:t>
      </w:r>
      <w:r w:rsidRPr="006732E4">
        <w:rPr>
          <w:rFonts w:ascii="Times New Roman" w:eastAsia="Times" w:hAnsi="Times New Roman" w:cs="Times New Roman"/>
          <w:color w:val="auto"/>
          <w:sz w:val="22"/>
          <w:szCs w:val="22"/>
        </w:rPr>
        <w:t xml:space="preserve"> утвердили </w:t>
      </w:r>
      <w:r w:rsidRPr="006732E4">
        <w:rPr>
          <w:rStyle w:val="Spanlink"/>
          <w:rFonts w:ascii="Times New Roman" w:eastAsia="Times" w:hAnsi="Times New Roman" w:cs="Times New Roman"/>
          <w:color w:val="auto"/>
          <w:sz w:val="22"/>
          <w:szCs w:val="22"/>
        </w:rPr>
        <w:t>приказом Минтруда от</w:t>
      </w:r>
      <w:r w:rsidR="007272C5" w:rsidRPr="006732E4">
        <w:rPr>
          <w:rStyle w:val="Spanlink"/>
          <w:rFonts w:ascii="Times New Roman" w:eastAsia="Times" w:hAnsi="Times New Roman" w:cs="Times New Roman"/>
          <w:color w:val="auto"/>
          <w:sz w:val="22"/>
          <w:szCs w:val="22"/>
        </w:rPr>
        <w:t>22</w:t>
      </w:r>
      <w:r w:rsidRPr="006732E4">
        <w:rPr>
          <w:rStyle w:val="Spanlink"/>
          <w:rFonts w:ascii="Times New Roman" w:eastAsia="Times" w:hAnsi="Times New Roman" w:cs="Times New Roman"/>
          <w:color w:val="auto"/>
          <w:sz w:val="22"/>
          <w:szCs w:val="22"/>
        </w:rPr>
        <w:t>.0</w:t>
      </w:r>
      <w:r w:rsidR="007272C5" w:rsidRPr="006732E4">
        <w:rPr>
          <w:rStyle w:val="Spanlink"/>
          <w:rFonts w:ascii="Times New Roman" w:eastAsia="Times" w:hAnsi="Times New Roman" w:cs="Times New Roman"/>
          <w:color w:val="auto"/>
          <w:sz w:val="22"/>
          <w:szCs w:val="22"/>
        </w:rPr>
        <w:t>4</w:t>
      </w:r>
      <w:r w:rsidRPr="006732E4">
        <w:rPr>
          <w:rStyle w:val="Spanlink"/>
          <w:rFonts w:ascii="Times New Roman" w:eastAsia="Times" w:hAnsi="Times New Roman" w:cs="Times New Roman"/>
          <w:color w:val="auto"/>
          <w:sz w:val="22"/>
          <w:szCs w:val="22"/>
        </w:rPr>
        <w:t>.2021 №</w:t>
      </w:r>
      <w:r w:rsidR="007272C5" w:rsidRPr="006732E4">
        <w:rPr>
          <w:rStyle w:val="Spanlink"/>
          <w:rFonts w:ascii="Times New Roman" w:eastAsia="Times" w:hAnsi="Times New Roman" w:cs="Times New Roman"/>
          <w:color w:val="auto"/>
          <w:sz w:val="22"/>
          <w:szCs w:val="22"/>
        </w:rPr>
        <w:t>274</w:t>
      </w:r>
      <w:r w:rsidRPr="006732E4">
        <w:rPr>
          <w:rStyle w:val="Spanlink"/>
          <w:rFonts w:ascii="Times New Roman" w:eastAsia="Times" w:hAnsi="Times New Roman" w:cs="Times New Roman"/>
          <w:color w:val="auto"/>
          <w:sz w:val="22"/>
          <w:szCs w:val="22"/>
        </w:rPr>
        <w:t>н</w:t>
      </w:r>
      <w:r w:rsidRPr="006732E4">
        <w:rPr>
          <w:rFonts w:ascii="Times New Roman" w:eastAsia="Times" w:hAnsi="Times New Roman" w:cs="Times New Roman"/>
          <w:color w:val="auto"/>
          <w:sz w:val="22"/>
          <w:szCs w:val="22"/>
        </w:rPr>
        <w:t xml:space="preserve">. </w:t>
      </w:r>
      <w:r w:rsidR="00B1124A" w:rsidRPr="006732E4">
        <w:rPr>
          <w:rFonts w:ascii="Times New Roman" w:eastAsia="Times" w:hAnsi="Times New Roman" w:cs="Times New Roman"/>
          <w:color w:val="auto"/>
          <w:sz w:val="22"/>
          <w:szCs w:val="22"/>
        </w:rPr>
        <w:t>Регистрационный</w:t>
      </w:r>
      <w:r w:rsidR="00121A5F" w:rsidRPr="006732E4">
        <w:rPr>
          <w:rFonts w:ascii="Times New Roman" w:eastAsia="Times" w:hAnsi="Times New Roman" w:cs="Times New Roman"/>
          <w:color w:val="auto"/>
          <w:sz w:val="22"/>
          <w:szCs w:val="22"/>
        </w:rPr>
        <w:t xml:space="preserve"> номер 192</w:t>
      </w:r>
      <w:r w:rsidRPr="006732E4">
        <w:rPr>
          <w:rFonts w:ascii="Times New Roman" w:eastAsia="Times" w:hAnsi="Times New Roman" w:cs="Times New Roman"/>
          <w:color w:val="auto"/>
          <w:sz w:val="22"/>
          <w:szCs w:val="22"/>
        </w:rPr>
        <w:t>. Если с</w:t>
      </w:r>
      <w:r w:rsidR="00A406FE" w:rsidRPr="006732E4">
        <w:rPr>
          <w:rFonts w:ascii="Times New Roman" w:eastAsia="Times" w:hAnsi="Times New Roman" w:cs="Times New Roman"/>
          <w:color w:val="auto"/>
          <w:sz w:val="22"/>
          <w:szCs w:val="22"/>
        </w:rPr>
        <w:t>о</w:t>
      </w:r>
      <w:r w:rsidR="00315DC6">
        <w:rPr>
          <w:rFonts w:ascii="Times New Roman" w:eastAsia="Times" w:hAnsi="Times New Roman" w:cs="Times New Roman"/>
          <w:color w:val="auto"/>
          <w:sz w:val="22"/>
          <w:szCs w:val="22"/>
        </w:rPr>
        <w:t xml:space="preserve"> </w:t>
      </w:r>
      <w:r w:rsidR="007272C5" w:rsidRPr="006732E4">
        <w:rPr>
          <w:rFonts w:ascii="Times New Roman" w:eastAsia="Times" w:hAnsi="Times New Roman" w:cs="Times New Roman"/>
          <w:color w:val="auto"/>
          <w:sz w:val="22"/>
          <w:szCs w:val="22"/>
        </w:rPr>
        <w:t>специалистом по охране труда</w:t>
      </w:r>
      <w:r w:rsidRPr="006732E4">
        <w:rPr>
          <w:rFonts w:ascii="Times New Roman" w:eastAsia="Times" w:hAnsi="Times New Roman" w:cs="Times New Roman"/>
          <w:color w:val="auto"/>
          <w:sz w:val="22"/>
          <w:szCs w:val="22"/>
        </w:rPr>
        <w:t xml:space="preserve"> произойдет несчастный случай, после цифр </w:t>
      </w:r>
      <w:r w:rsidR="00121A5F" w:rsidRPr="006732E4">
        <w:rPr>
          <w:rFonts w:ascii="Times New Roman" w:eastAsia="Times" w:hAnsi="Times New Roman" w:cs="Times New Roman"/>
          <w:color w:val="auto"/>
          <w:sz w:val="22"/>
          <w:szCs w:val="22"/>
        </w:rPr>
        <w:t>3.14. нужно дописать номер 192</w:t>
      </w:r>
      <w:r w:rsidRPr="006732E4">
        <w:rPr>
          <w:rFonts w:ascii="Times New Roman" w:eastAsia="Times" w:hAnsi="Times New Roman" w:cs="Times New Roman"/>
          <w:color w:val="auto"/>
          <w:sz w:val="22"/>
          <w:szCs w:val="22"/>
        </w:rPr>
        <w:t xml:space="preserve"> и</w:t>
      </w:r>
      <w:r w:rsidR="00315DC6">
        <w:rPr>
          <w:rFonts w:ascii="Times New Roman" w:eastAsia="Times" w:hAnsi="Times New Roman" w:cs="Times New Roman"/>
          <w:color w:val="auto"/>
          <w:sz w:val="22"/>
          <w:szCs w:val="22"/>
        </w:rPr>
        <w:t xml:space="preserve"> </w:t>
      </w:r>
      <w:r w:rsidRPr="006732E4">
        <w:rPr>
          <w:rFonts w:ascii="Times New Roman" w:eastAsia="Times" w:hAnsi="Times New Roman" w:cs="Times New Roman"/>
          <w:color w:val="auto"/>
          <w:sz w:val="22"/>
          <w:szCs w:val="22"/>
        </w:rPr>
        <w:t>ука</w:t>
      </w:r>
      <w:r w:rsidR="007272C5" w:rsidRPr="006732E4">
        <w:rPr>
          <w:rFonts w:ascii="Times New Roman" w:eastAsia="Times" w:hAnsi="Times New Roman" w:cs="Times New Roman"/>
          <w:color w:val="auto"/>
          <w:sz w:val="22"/>
          <w:szCs w:val="22"/>
        </w:rPr>
        <w:t>зать в</w:t>
      </w:r>
      <w:r w:rsidR="00315DC6">
        <w:rPr>
          <w:rFonts w:ascii="Times New Roman" w:eastAsia="Times" w:hAnsi="Times New Roman" w:cs="Times New Roman"/>
          <w:color w:val="auto"/>
          <w:sz w:val="22"/>
          <w:szCs w:val="22"/>
        </w:rPr>
        <w:t xml:space="preserve"> </w:t>
      </w:r>
      <w:r w:rsidR="007272C5" w:rsidRPr="006732E4">
        <w:rPr>
          <w:rFonts w:ascii="Times New Roman" w:eastAsia="Times" w:hAnsi="Times New Roman" w:cs="Times New Roman"/>
          <w:color w:val="auto"/>
          <w:sz w:val="22"/>
          <w:szCs w:val="22"/>
        </w:rPr>
        <w:t>резуль</w:t>
      </w:r>
      <w:r w:rsidR="00B1124A" w:rsidRPr="006732E4">
        <w:rPr>
          <w:rFonts w:ascii="Times New Roman" w:eastAsia="Times" w:hAnsi="Times New Roman" w:cs="Times New Roman"/>
          <w:color w:val="auto"/>
          <w:sz w:val="22"/>
          <w:szCs w:val="22"/>
        </w:rPr>
        <w:t>тате код 3.14.192</w:t>
      </w:r>
      <w:r w:rsidRPr="006732E4">
        <w:rPr>
          <w:rFonts w:ascii="Times New Roman" w:eastAsia="Times" w:hAnsi="Times New Roman" w:cs="Times New Roman"/>
          <w:color w:val="auto"/>
          <w:sz w:val="22"/>
          <w:szCs w:val="22"/>
        </w:rPr>
        <w:t>.</w:t>
      </w:r>
    </w:p>
    <w:p w14:paraId="3CEDD853" w14:textId="77777777" w:rsidR="00E65110" w:rsidRPr="006732E4" w:rsidRDefault="00E65110" w:rsidP="00B7342E">
      <w:pPr>
        <w:widowControl/>
        <w:ind w:firstLine="709"/>
        <w:jc w:val="both"/>
        <w:rPr>
          <w:rFonts w:ascii="Times New Roman" w:hAnsi="Times New Roman" w:cs="Times New Roman"/>
          <w:b/>
          <w:color w:val="auto"/>
          <w:sz w:val="22"/>
          <w:szCs w:val="22"/>
        </w:rPr>
      </w:pPr>
    </w:p>
    <w:p w14:paraId="0B90C092" w14:textId="77777777" w:rsidR="00A200FB" w:rsidRPr="006732E4" w:rsidRDefault="00A200FB" w:rsidP="00B7342E">
      <w:pPr>
        <w:widowControl/>
        <w:ind w:firstLine="709"/>
        <w:jc w:val="both"/>
        <w:rPr>
          <w:rFonts w:ascii="Times New Roman" w:hAnsi="Times New Roman" w:cs="Times New Roman"/>
          <w:b/>
          <w:color w:val="auto"/>
          <w:sz w:val="22"/>
          <w:szCs w:val="22"/>
        </w:rPr>
      </w:pPr>
      <w:r w:rsidRPr="006732E4">
        <w:rPr>
          <w:rFonts w:ascii="Times New Roman" w:hAnsi="Times New Roman" w:cs="Times New Roman"/>
          <w:b/>
          <w:color w:val="auto"/>
          <w:sz w:val="22"/>
          <w:szCs w:val="22"/>
        </w:rPr>
        <w:t>Какие ошибки допускают в</w:t>
      </w:r>
      <w:r w:rsidR="00315DC6">
        <w:rPr>
          <w:rFonts w:ascii="Times New Roman" w:hAnsi="Times New Roman" w:cs="Times New Roman"/>
          <w:b/>
          <w:color w:val="auto"/>
          <w:sz w:val="22"/>
          <w:szCs w:val="22"/>
        </w:rPr>
        <w:t xml:space="preserve"> </w:t>
      </w:r>
      <w:r w:rsidRPr="006732E4">
        <w:rPr>
          <w:rFonts w:ascii="Times New Roman" w:hAnsi="Times New Roman" w:cs="Times New Roman"/>
          <w:b/>
          <w:color w:val="auto"/>
          <w:sz w:val="22"/>
          <w:szCs w:val="22"/>
        </w:rPr>
        <w:t>извещении и</w:t>
      </w:r>
      <w:r w:rsidR="00315DC6">
        <w:rPr>
          <w:rFonts w:ascii="Times New Roman" w:hAnsi="Times New Roman" w:cs="Times New Roman"/>
          <w:b/>
          <w:color w:val="auto"/>
          <w:sz w:val="22"/>
          <w:szCs w:val="22"/>
        </w:rPr>
        <w:t xml:space="preserve"> </w:t>
      </w:r>
      <w:r w:rsidRPr="006732E4">
        <w:rPr>
          <w:rFonts w:ascii="Times New Roman" w:hAnsi="Times New Roman" w:cs="Times New Roman"/>
          <w:b/>
          <w:color w:val="auto"/>
          <w:sz w:val="22"/>
          <w:szCs w:val="22"/>
        </w:rPr>
        <w:t>как их</w:t>
      </w:r>
      <w:r w:rsidR="00315DC6">
        <w:rPr>
          <w:rFonts w:ascii="Times New Roman" w:hAnsi="Times New Roman" w:cs="Times New Roman"/>
          <w:b/>
          <w:color w:val="auto"/>
          <w:sz w:val="22"/>
          <w:szCs w:val="22"/>
        </w:rPr>
        <w:t xml:space="preserve"> </w:t>
      </w:r>
      <w:r w:rsidRPr="006732E4">
        <w:rPr>
          <w:rFonts w:ascii="Times New Roman" w:hAnsi="Times New Roman" w:cs="Times New Roman"/>
          <w:b/>
          <w:color w:val="auto"/>
          <w:sz w:val="22"/>
          <w:szCs w:val="22"/>
        </w:rPr>
        <w:t>избежать</w:t>
      </w:r>
    </w:p>
    <w:p w14:paraId="4B386167"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Ошибка 1.</w:t>
      </w:r>
      <w:r w:rsidRPr="006732E4">
        <w:rPr>
          <w:rFonts w:ascii="Times New Roman" w:hAnsi="Times New Roman" w:cs="Times New Roman"/>
          <w:color w:val="auto"/>
          <w:sz w:val="22"/>
          <w:szCs w:val="22"/>
        </w:rPr>
        <w:t xml:space="preserve"> Не</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описали место происшествия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его обстоятельства или описали их</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слишком кратко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непоследовательно. </w:t>
      </w:r>
    </w:p>
    <w:p w14:paraId="4CFD8761"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 xml:space="preserve">Как правильно. </w:t>
      </w:r>
      <w:r w:rsidRPr="006732E4">
        <w:rPr>
          <w:rFonts w:ascii="Times New Roman" w:hAnsi="Times New Roman" w:cs="Times New Roman"/>
          <w:color w:val="auto"/>
          <w:sz w:val="22"/>
          <w:szCs w:val="22"/>
        </w:rPr>
        <w:t>Опишите обстановку, это позволит восстановить реальную картину несчастного случая. Последовательно изложите обстоятельства, которые предшествовали несчастному случаю.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описании обстоятельств должна быть причинно-следственная связь между произошедшим событием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полученной травмой. </w:t>
      </w:r>
    </w:p>
    <w:p w14:paraId="353F81B6"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Ошибка 2.</w:t>
      </w:r>
      <w:r w:rsidRPr="006732E4">
        <w:rPr>
          <w:rFonts w:ascii="Times New Roman" w:hAnsi="Times New Roman" w:cs="Times New Roman"/>
          <w:color w:val="auto"/>
          <w:sz w:val="22"/>
          <w:szCs w:val="22"/>
        </w:rPr>
        <w:t xml:space="preserve"> Не</w:t>
      </w:r>
      <w:r w:rsidR="00315DC6">
        <w:rPr>
          <w:rFonts w:ascii="Times New Roman" w:hAnsi="Times New Roman" w:cs="Times New Roman"/>
          <w:color w:val="auto"/>
          <w:sz w:val="22"/>
          <w:szCs w:val="22"/>
        </w:rPr>
        <w:t xml:space="preserve"> у</w:t>
      </w:r>
      <w:r w:rsidRPr="006732E4">
        <w:rPr>
          <w:rFonts w:ascii="Times New Roman" w:hAnsi="Times New Roman" w:cs="Times New Roman"/>
          <w:color w:val="auto"/>
          <w:sz w:val="22"/>
          <w:szCs w:val="22"/>
        </w:rPr>
        <w:t>казали характер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тяжесть повреждения здоровья или указали, что информация уточняется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медучреждении. </w:t>
      </w:r>
    </w:p>
    <w:p w14:paraId="605FE50D"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 xml:space="preserve">Как правильно. </w:t>
      </w:r>
      <w:r w:rsidRPr="006732E4">
        <w:rPr>
          <w:rFonts w:ascii="Times New Roman" w:hAnsi="Times New Roman" w:cs="Times New Roman"/>
          <w:color w:val="auto"/>
          <w:sz w:val="22"/>
          <w:szCs w:val="22"/>
        </w:rPr>
        <w:t>Нельзя оп</w:t>
      </w:r>
      <w:r w:rsidR="001463F4" w:rsidRPr="006732E4">
        <w:rPr>
          <w:rFonts w:ascii="Times New Roman" w:hAnsi="Times New Roman" w:cs="Times New Roman"/>
          <w:color w:val="auto"/>
          <w:sz w:val="22"/>
          <w:szCs w:val="22"/>
        </w:rPr>
        <w:t xml:space="preserve">ускать информацию о характере и </w:t>
      </w:r>
      <w:r w:rsidRPr="006732E4">
        <w:rPr>
          <w:rFonts w:ascii="Times New Roman" w:hAnsi="Times New Roman" w:cs="Times New Roman"/>
          <w:color w:val="auto"/>
          <w:sz w:val="22"/>
          <w:szCs w:val="22"/>
        </w:rPr>
        <w:t>тяжести повреждения здоровья пострадавших. Диагноз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степень тяжести указывайте из</w:t>
      </w:r>
      <w:r w:rsidR="00315DC6">
        <w:rPr>
          <w:rFonts w:ascii="Times New Roman" w:hAnsi="Times New Roman" w:cs="Times New Roman"/>
          <w:color w:val="auto"/>
          <w:sz w:val="22"/>
          <w:szCs w:val="22"/>
        </w:rPr>
        <w:t xml:space="preserve"> </w:t>
      </w:r>
      <w:r w:rsidRPr="006732E4">
        <w:rPr>
          <w:rStyle w:val="Spanlink"/>
          <w:rFonts w:ascii="Times New Roman" w:hAnsi="Times New Roman" w:cs="Times New Roman"/>
          <w:color w:val="auto"/>
          <w:sz w:val="22"/>
          <w:szCs w:val="22"/>
        </w:rPr>
        <w:t>справки №315/у</w:t>
      </w:r>
      <w:r w:rsidRPr="006732E4">
        <w:rPr>
          <w:rFonts w:ascii="Times New Roman" w:hAnsi="Times New Roman" w:cs="Times New Roman"/>
          <w:color w:val="auto"/>
          <w:sz w:val="22"/>
          <w:szCs w:val="22"/>
        </w:rPr>
        <w:t>, которую медики обязаны выдать незамедлительно после запроса работодателя. Если выдачу справки задерживают, укажите сведения о</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дате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времени, когда передали запрос в</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медучреждение. </w:t>
      </w:r>
    </w:p>
    <w:p w14:paraId="59E31DEE"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Ошибка 3.</w:t>
      </w:r>
      <w:r w:rsidRPr="006732E4">
        <w:rPr>
          <w:rFonts w:ascii="Times New Roman" w:hAnsi="Times New Roman" w:cs="Times New Roman"/>
          <w:color w:val="auto"/>
          <w:sz w:val="22"/>
          <w:szCs w:val="22"/>
        </w:rPr>
        <w:t xml:space="preserve"> Не</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указали контактные данные работодателя или лица, направившего извещение. </w:t>
      </w:r>
    </w:p>
    <w:p w14:paraId="7900171D"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b/>
          <w:bCs/>
          <w:color w:val="auto"/>
          <w:sz w:val="22"/>
          <w:szCs w:val="22"/>
        </w:rPr>
        <w:t xml:space="preserve">Как правильно. </w:t>
      </w:r>
      <w:r w:rsidRPr="006732E4">
        <w:rPr>
          <w:rFonts w:ascii="Times New Roman" w:hAnsi="Times New Roman" w:cs="Times New Roman"/>
          <w:color w:val="auto"/>
          <w:sz w:val="22"/>
          <w:szCs w:val="22"/>
        </w:rPr>
        <w:t>Указывайте действующие номера телефонов. Отсутствие контактов непозволяет инспекторам оперативно связаться с</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работодателем, чтобы выяснить обстоятельства несчастного случая и</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принять меры реагирования. </w:t>
      </w:r>
    </w:p>
    <w:p w14:paraId="1383A3B5" w14:textId="77777777" w:rsidR="00E65110" w:rsidRPr="006732E4" w:rsidRDefault="00E65110" w:rsidP="00B7342E">
      <w:pPr>
        <w:widowControl/>
        <w:ind w:firstLine="709"/>
        <w:jc w:val="both"/>
        <w:rPr>
          <w:rFonts w:ascii="Times New Roman" w:hAnsi="Times New Roman" w:cs="Times New Roman"/>
          <w:b/>
          <w:color w:val="auto"/>
          <w:sz w:val="22"/>
          <w:szCs w:val="22"/>
        </w:rPr>
      </w:pPr>
    </w:p>
    <w:p w14:paraId="3C2C0715" w14:textId="77777777" w:rsidR="00A200FB" w:rsidRPr="006732E4" w:rsidRDefault="00A200FB" w:rsidP="00B7342E">
      <w:pPr>
        <w:widowControl/>
        <w:ind w:firstLine="709"/>
        <w:jc w:val="both"/>
        <w:rPr>
          <w:rFonts w:ascii="Times New Roman" w:hAnsi="Times New Roman" w:cs="Times New Roman"/>
          <w:b/>
          <w:color w:val="auto"/>
          <w:sz w:val="22"/>
          <w:szCs w:val="22"/>
        </w:rPr>
      </w:pPr>
      <w:r w:rsidRPr="006732E4">
        <w:rPr>
          <w:rFonts w:ascii="Times New Roman" w:hAnsi="Times New Roman" w:cs="Times New Roman"/>
          <w:b/>
          <w:color w:val="auto"/>
          <w:sz w:val="22"/>
          <w:szCs w:val="22"/>
        </w:rPr>
        <w:t>Как отправить извещение о</w:t>
      </w:r>
      <w:r w:rsidR="00315DC6">
        <w:rPr>
          <w:rFonts w:ascii="Times New Roman" w:hAnsi="Times New Roman" w:cs="Times New Roman"/>
          <w:b/>
          <w:color w:val="auto"/>
          <w:sz w:val="22"/>
          <w:szCs w:val="22"/>
        </w:rPr>
        <w:t xml:space="preserve"> </w:t>
      </w:r>
      <w:r w:rsidRPr="006732E4">
        <w:rPr>
          <w:rFonts w:ascii="Times New Roman" w:hAnsi="Times New Roman" w:cs="Times New Roman"/>
          <w:b/>
          <w:color w:val="auto"/>
          <w:sz w:val="22"/>
          <w:szCs w:val="22"/>
        </w:rPr>
        <w:t>несчастном случае</w:t>
      </w:r>
    </w:p>
    <w:p w14:paraId="0018908B"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Передайте извещение с</w:t>
      </w:r>
      <w:r w:rsidR="00315DC6">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помощью почтовой, факсимильной, телефонной связи, </w:t>
      </w:r>
      <w:proofErr w:type="gramStart"/>
      <w:r w:rsidRPr="006732E4">
        <w:rPr>
          <w:rFonts w:ascii="Times New Roman" w:hAnsi="Times New Roman" w:cs="Times New Roman"/>
          <w:color w:val="auto"/>
          <w:sz w:val="22"/>
          <w:szCs w:val="22"/>
        </w:rPr>
        <w:t>по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e-mail</w:t>
      </w:r>
      <w:proofErr w:type="gramEnd"/>
      <w:r w:rsidRPr="006732E4">
        <w:rPr>
          <w:rFonts w:ascii="Times New Roman" w:hAnsi="Times New Roman" w:cs="Times New Roman"/>
          <w:color w:val="auto"/>
          <w:sz w:val="22"/>
          <w:szCs w:val="22"/>
        </w:rPr>
        <w:t xml:space="preserve"> или поручите задачу курьеру. Помните, что датой уведомления 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несчастном случае считают день и</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время, </w:t>
      </w:r>
      <w:r w:rsidRPr="006732E4">
        <w:rPr>
          <w:rFonts w:ascii="Times New Roman" w:hAnsi="Times New Roman" w:cs="Times New Roman"/>
          <w:color w:val="auto"/>
          <w:sz w:val="22"/>
          <w:szCs w:val="22"/>
        </w:rPr>
        <w:lastRenderedPageBreak/>
        <w:t>когда сообщение дошло до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адресата. Поэтому важно не</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только отправить документ, но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и</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убедиться, что его получили. </w:t>
      </w:r>
    </w:p>
    <w:p w14:paraId="496DC4CA" w14:textId="77777777" w:rsidR="00A200FB" w:rsidRPr="006732E4" w:rsidRDefault="00A200FB" w:rsidP="00B7342E">
      <w:pPr>
        <w:widowControl/>
        <w:ind w:firstLine="709"/>
        <w:jc w:val="both"/>
        <w:rPr>
          <w:rFonts w:ascii="Times New Roman" w:hAnsi="Times New Roman" w:cs="Times New Roman"/>
          <w:color w:val="auto"/>
          <w:sz w:val="22"/>
          <w:szCs w:val="22"/>
        </w:rPr>
      </w:pPr>
      <w:r w:rsidRPr="006732E4">
        <w:rPr>
          <w:rFonts w:ascii="Times New Roman" w:hAnsi="Times New Roman" w:cs="Times New Roman"/>
          <w:color w:val="auto"/>
          <w:sz w:val="22"/>
          <w:szCs w:val="22"/>
        </w:rPr>
        <w:t>Сообщить 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несчастном случае нужно именно в</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течение суток, а</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нерабочего дня или смены, независимо от</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выходных. Разработайте заранее план действий по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оповещению 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несчастном случае. Под рукой должны быть все необходимые номера телефонов, факсов, адреса электронной почты госорганов, в</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которые нужно направить извещение. Сохраните и</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используйте при надобности памятку с</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перечнем адресатов по</w:t>
      </w:r>
      <w:r w:rsidR="00DC6804">
        <w:rPr>
          <w:rFonts w:ascii="Times New Roman" w:hAnsi="Times New Roman" w:cs="Times New Roman"/>
          <w:color w:val="auto"/>
          <w:sz w:val="22"/>
          <w:szCs w:val="22"/>
        </w:rPr>
        <w:t xml:space="preserve"> </w:t>
      </w:r>
      <w:r w:rsidRPr="006732E4">
        <w:rPr>
          <w:rFonts w:ascii="Times New Roman" w:hAnsi="Times New Roman" w:cs="Times New Roman"/>
          <w:color w:val="auto"/>
          <w:sz w:val="22"/>
          <w:szCs w:val="22"/>
        </w:rPr>
        <w:t xml:space="preserve">каждому виду несчастного случая, она сэкономит вам время. </w:t>
      </w:r>
    </w:p>
    <w:p w14:paraId="13235E3E" w14:textId="77777777" w:rsidR="00A200FB" w:rsidRPr="006732E4" w:rsidRDefault="00A200FB" w:rsidP="00B7342E">
      <w:pPr>
        <w:pStyle w:val="22"/>
        <w:widowControl/>
        <w:shd w:val="clear" w:color="auto" w:fill="auto"/>
        <w:spacing w:after="0" w:line="240" w:lineRule="auto"/>
        <w:ind w:firstLine="600"/>
        <w:rPr>
          <w:color w:val="auto"/>
        </w:rPr>
      </w:pPr>
    </w:p>
    <w:p w14:paraId="4EE31E01" w14:textId="77777777" w:rsidR="00996F75" w:rsidRPr="006732E4" w:rsidRDefault="00996F75" w:rsidP="00B7342E">
      <w:pPr>
        <w:pStyle w:val="22"/>
        <w:widowControl/>
        <w:shd w:val="clear" w:color="auto" w:fill="auto"/>
        <w:spacing w:after="0" w:line="240" w:lineRule="auto"/>
        <w:ind w:firstLine="600"/>
        <w:rPr>
          <w:rStyle w:val="23"/>
          <w:color w:val="auto"/>
        </w:rPr>
      </w:pPr>
    </w:p>
    <w:p w14:paraId="7A02F004" w14:textId="77777777" w:rsidR="006639FA" w:rsidRPr="006732E4" w:rsidRDefault="00C52550" w:rsidP="00B7342E">
      <w:pPr>
        <w:pStyle w:val="45"/>
        <w:widowControl/>
        <w:shd w:val="clear" w:color="auto" w:fill="auto"/>
        <w:tabs>
          <w:tab w:val="left" w:pos="1447"/>
        </w:tabs>
        <w:spacing w:after="0" w:line="240" w:lineRule="auto"/>
        <w:ind w:firstLine="0"/>
        <w:jc w:val="center"/>
        <w:rPr>
          <w:color w:val="auto"/>
        </w:rPr>
      </w:pPr>
      <w:bookmarkStart w:id="63" w:name="bookmark150"/>
      <w:r w:rsidRPr="006732E4">
        <w:rPr>
          <w:rStyle w:val="46"/>
          <w:b/>
          <w:bCs/>
          <w:color w:val="auto"/>
        </w:rPr>
        <w:t>4.</w:t>
      </w:r>
      <w:proofErr w:type="gramStart"/>
      <w:r w:rsidRPr="006732E4">
        <w:rPr>
          <w:rStyle w:val="46"/>
          <w:b/>
          <w:bCs/>
          <w:color w:val="auto"/>
        </w:rPr>
        <w:t>13.</w:t>
      </w:r>
      <w:r w:rsidR="005E3BD1" w:rsidRPr="006732E4">
        <w:rPr>
          <w:rStyle w:val="46"/>
          <w:b/>
          <w:bCs/>
          <w:color w:val="auto"/>
        </w:rPr>
        <w:t>ОФОРМЛЕНИЕ</w:t>
      </w:r>
      <w:proofErr w:type="gramEnd"/>
      <w:r w:rsidR="005E3BD1" w:rsidRPr="006732E4">
        <w:rPr>
          <w:rStyle w:val="46"/>
          <w:b/>
          <w:bCs/>
          <w:color w:val="auto"/>
        </w:rPr>
        <w:t xml:space="preserve"> УГОЛКА ОХРАНЫ ТРУДА</w:t>
      </w:r>
      <w:bookmarkEnd w:id="63"/>
    </w:p>
    <w:p w14:paraId="5DBEB99F"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Деятельность уголка охраны труда обеспечивает доведение до работников информации:</w:t>
      </w:r>
    </w:p>
    <w:p w14:paraId="78E3DF73" w14:textId="77777777" w:rsidR="006639FA" w:rsidRPr="006732E4" w:rsidRDefault="005E3BD1" w:rsidP="00B7342E">
      <w:pPr>
        <w:pStyle w:val="22"/>
        <w:widowControl/>
        <w:shd w:val="clear" w:color="auto" w:fill="auto"/>
        <w:tabs>
          <w:tab w:val="left" w:pos="912"/>
        </w:tabs>
        <w:spacing w:after="0" w:line="240" w:lineRule="auto"/>
        <w:ind w:firstLine="600"/>
        <w:rPr>
          <w:color w:val="auto"/>
        </w:rPr>
      </w:pPr>
      <w:r w:rsidRPr="006732E4">
        <w:rPr>
          <w:rStyle w:val="23"/>
          <w:color w:val="auto"/>
        </w:rPr>
        <w:t>а)</w:t>
      </w:r>
      <w:r w:rsidRPr="006732E4">
        <w:rPr>
          <w:rStyle w:val="23"/>
          <w:color w:val="auto"/>
        </w:rPr>
        <w:tab/>
        <w:t>об обязанностях работника в области охраны труда, трудовых правах работников;</w:t>
      </w:r>
    </w:p>
    <w:p w14:paraId="5900450C" w14:textId="77777777" w:rsidR="006639FA" w:rsidRPr="006732E4" w:rsidRDefault="005E3BD1" w:rsidP="00B7342E">
      <w:pPr>
        <w:pStyle w:val="22"/>
        <w:widowControl/>
        <w:shd w:val="clear" w:color="auto" w:fill="auto"/>
        <w:tabs>
          <w:tab w:val="left" w:pos="941"/>
        </w:tabs>
        <w:spacing w:after="0" w:line="240" w:lineRule="auto"/>
        <w:ind w:firstLine="600"/>
        <w:rPr>
          <w:color w:val="auto"/>
        </w:rPr>
      </w:pPr>
      <w:r w:rsidRPr="006732E4">
        <w:rPr>
          <w:rStyle w:val="23"/>
          <w:color w:val="auto"/>
        </w:rPr>
        <w:t>б)</w:t>
      </w:r>
      <w:r w:rsidRPr="006732E4">
        <w:rPr>
          <w:rStyle w:val="23"/>
          <w:color w:val="auto"/>
        </w:rPr>
        <w:tab/>
        <w:t>о плане работы комиссии по охране труда;</w:t>
      </w:r>
    </w:p>
    <w:p w14:paraId="7A65CA60" w14:textId="77777777" w:rsidR="006639FA" w:rsidRPr="006732E4" w:rsidRDefault="005E3BD1" w:rsidP="00B7342E">
      <w:pPr>
        <w:pStyle w:val="22"/>
        <w:widowControl/>
        <w:shd w:val="clear" w:color="auto" w:fill="auto"/>
        <w:tabs>
          <w:tab w:val="left" w:pos="912"/>
        </w:tabs>
        <w:spacing w:after="0" w:line="240" w:lineRule="auto"/>
        <w:ind w:firstLine="600"/>
        <w:rPr>
          <w:color w:val="auto"/>
        </w:rPr>
      </w:pPr>
      <w:r w:rsidRPr="006732E4">
        <w:rPr>
          <w:rStyle w:val="23"/>
          <w:color w:val="auto"/>
        </w:rPr>
        <w:t>в)</w:t>
      </w:r>
      <w:r w:rsidRPr="006732E4">
        <w:rPr>
          <w:rStyle w:val="23"/>
          <w:color w:val="auto"/>
        </w:rPr>
        <w:tab/>
        <w:t>о графиках проведения инструктажей по охране труда и расписаниях учебных занятий по охране труда;</w:t>
      </w:r>
    </w:p>
    <w:p w14:paraId="2E11D018" w14:textId="77777777" w:rsidR="006639FA" w:rsidRPr="006732E4" w:rsidRDefault="005E3BD1" w:rsidP="00B7342E">
      <w:pPr>
        <w:pStyle w:val="22"/>
        <w:widowControl/>
        <w:shd w:val="clear" w:color="auto" w:fill="auto"/>
        <w:tabs>
          <w:tab w:val="left" w:pos="912"/>
        </w:tabs>
        <w:spacing w:after="0" w:line="240" w:lineRule="auto"/>
        <w:ind w:firstLine="600"/>
        <w:rPr>
          <w:color w:val="auto"/>
        </w:rPr>
      </w:pPr>
      <w:r w:rsidRPr="006732E4">
        <w:rPr>
          <w:rStyle w:val="23"/>
          <w:color w:val="auto"/>
        </w:rPr>
        <w:t>г)</w:t>
      </w:r>
      <w:r w:rsidRPr="006732E4">
        <w:rPr>
          <w:rStyle w:val="23"/>
          <w:color w:val="auto"/>
        </w:rPr>
        <w:tab/>
        <w:t>о приказах и распоряжениях по вопросам охраны труда у работодателя, планах мероприятий по улучшению условий и охраны труда;</w:t>
      </w:r>
    </w:p>
    <w:p w14:paraId="7C68EF13" w14:textId="77777777" w:rsidR="006639FA" w:rsidRPr="006732E4" w:rsidRDefault="005E3BD1" w:rsidP="00B7342E">
      <w:pPr>
        <w:pStyle w:val="22"/>
        <w:widowControl/>
        <w:shd w:val="clear" w:color="auto" w:fill="auto"/>
        <w:tabs>
          <w:tab w:val="left" w:pos="898"/>
        </w:tabs>
        <w:spacing w:after="0" w:line="240" w:lineRule="auto"/>
        <w:ind w:firstLine="600"/>
        <w:rPr>
          <w:color w:val="auto"/>
        </w:rPr>
      </w:pPr>
      <w:r w:rsidRPr="006732E4">
        <w:rPr>
          <w:rStyle w:val="23"/>
          <w:color w:val="auto"/>
        </w:rPr>
        <w:t>е)</w:t>
      </w:r>
      <w:r w:rsidRPr="006732E4">
        <w:rPr>
          <w:rStyle w:val="23"/>
          <w:color w:val="auto"/>
        </w:rPr>
        <w:tab/>
        <w:t>о выявленных нарушениях требований законодательства об охране труда и принятых мерах по их устранению;</w:t>
      </w:r>
    </w:p>
    <w:p w14:paraId="60A89B3E" w14:textId="77777777" w:rsidR="006639FA" w:rsidRPr="006732E4" w:rsidRDefault="005E3BD1" w:rsidP="00B7342E">
      <w:pPr>
        <w:pStyle w:val="22"/>
        <w:widowControl/>
        <w:shd w:val="clear" w:color="auto" w:fill="auto"/>
        <w:tabs>
          <w:tab w:val="left" w:pos="951"/>
        </w:tabs>
        <w:spacing w:after="0" w:line="240" w:lineRule="auto"/>
        <w:ind w:firstLine="600"/>
        <w:rPr>
          <w:color w:val="auto"/>
        </w:rPr>
      </w:pPr>
      <w:r w:rsidRPr="006732E4">
        <w:rPr>
          <w:rStyle w:val="23"/>
          <w:color w:val="auto"/>
        </w:rPr>
        <w:t>ж)</w:t>
      </w:r>
      <w:r w:rsidRPr="006732E4">
        <w:rPr>
          <w:rStyle w:val="23"/>
          <w:color w:val="auto"/>
        </w:rPr>
        <w:tab/>
        <w:t>о случаях производственного травматизма и профзаболеваний и принятых мерах по устранению их причин;</w:t>
      </w:r>
    </w:p>
    <w:p w14:paraId="3F5896BB" w14:textId="77777777" w:rsidR="006639FA" w:rsidRPr="006732E4" w:rsidRDefault="005E3BD1" w:rsidP="00B7342E">
      <w:pPr>
        <w:pStyle w:val="22"/>
        <w:widowControl/>
        <w:shd w:val="clear" w:color="auto" w:fill="auto"/>
        <w:tabs>
          <w:tab w:val="left" w:pos="970"/>
        </w:tabs>
        <w:spacing w:after="0" w:line="240" w:lineRule="auto"/>
        <w:ind w:firstLine="600"/>
        <w:rPr>
          <w:color w:val="auto"/>
        </w:rPr>
      </w:pPr>
      <w:r w:rsidRPr="006732E4">
        <w:rPr>
          <w:rStyle w:val="23"/>
          <w:color w:val="auto"/>
        </w:rPr>
        <w:t>з)</w:t>
      </w:r>
      <w:r w:rsidRPr="006732E4">
        <w:rPr>
          <w:rStyle w:val="23"/>
          <w:color w:val="auto"/>
        </w:rPr>
        <w:tab/>
        <w:t>информации о нормах бесплатной выдачи специальной одежды,</w:t>
      </w:r>
      <w:r w:rsidR="001463F4" w:rsidRPr="006732E4">
        <w:rPr>
          <w:rStyle w:val="23"/>
          <w:color w:val="auto"/>
        </w:rPr>
        <w:t xml:space="preserve"> специальной обуви, </w:t>
      </w:r>
      <w:proofErr w:type="gramStart"/>
      <w:r w:rsidR="001463F4" w:rsidRPr="006732E4">
        <w:rPr>
          <w:rStyle w:val="23"/>
          <w:color w:val="auto"/>
        </w:rPr>
        <w:t xml:space="preserve">других </w:t>
      </w:r>
      <w:r w:rsidRPr="006732E4">
        <w:rPr>
          <w:rStyle w:val="23"/>
          <w:color w:val="auto"/>
        </w:rPr>
        <w:t xml:space="preserve"> средств</w:t>
      </w:r>
      <w:proofErr w:type="gramEnd"/>
      <w:r w:rsidRPr="006732E4">
        <w:rPr>
          <w:rStyle w:val="23"/>
          <w:color w:val="auto"/>
        </w:rPr>
        <w:t xml:space="preserve"> индивидуальной защиты, </w:t>
      </w:r>
      <w:r w:rsidR="001463F4" w:rsidRPr="006732E4">
        <w:rPr>
          <w:rStyle w:val="23"/>
          <w:color w:val="auto"/>
        </w:rPr>
        <w:t>смывающих средств</w:t>
      </w:r>
      <w:r w:rsidRPr="006732E4">
        <w:rPr>
          <w:rStyle w:val="23"/>
          <w:color w:val="auto"/>
        </w:rPr>
        <w:t xml:space="preserve"> работникам.</w:t>
      </w:r>
    </w:p>
    <w:p w14:paraId="449B4B6A" w14:textId="77777777" w:rsidR="00CE15FF" w:rsidRPr="006732E4" w:rsidRDefault="005E3BD1" w:rsidP="00B7342E">
      <w:pPr>
        <w:pStyle w:val="22"/>
        <w:widowControl/>
        <w:shd w:val="clear" w:color="auto" w:fill="auto"/>
        <w:spacing w:after="0" w:line="240" w:lineRule="auto"/>
        <w:ind w:firstLine="600"/>
        <w:rPr>
          <w:rStyle w:val="23"/>
          <w:color w:val="auto"/>
        </w:rPr>
      </w:pPr>
      <w:r w:rsidRPr="006732E4">
        <w:rPr>
          <w:rStyle w:val="23"/>
          <w:color w:val="auto"/>
        </w:rPr>
        <w:t>На стенде Уголка охраны может быть размещена и другая информация, на усмотрение работодателя и профсоюзного комитета.</w:t>
      </w:r>
    </w:p>
    <w:p w14:paraId="14A9064A" w14:textId="77777777" w:rsidR="00A200FB" w:rsidRPr="006732E4" w:rsidRDefault="00A200FB" w:rsidP="00B7342E">
      <w:pPr>
        <w:pStyle w:val="22"/>
        <w:widowControl/>
        <w:shd w:val="clear" w:color="auto" w:fill="auto"/>
        <w:spacing w:after="0" w:line="240" w:lineRule="auto"/>
        <w:ind w:firstLine="600"/>
        <w:rPr>
          <w:color w:val="auto"/>
        </w:rPr>
      </w:pPr>
    </w:p>
    <w:p w14:paraId="33630420" w14:textId="77777777" w:rsidR="00D52BDD" w:rsidRDefault="00D52BDD" w:rsidP="00B7342E">
      <w:pPr>
        <w:pStyle w:val="45"/>
        <w:widowControl/>
        <w:shd w:val="clear" w:color="auto" w:fill="auto"/>
        <w:tabs>
          <w:tab w:val="left" w:pos="1803"/>
        </w:tabs>
        <w:spacing w:after="0" w:line="240" w:lineRule="auto"/>
        <w:ind w:firstLine="0"/>
        <w:jc w:val="center"/>
        <w:rPr>
          <w:rStyle w:val="46"/>
          <w:b/>
          <w:bCs/>
          <w:color w:val="auto"/>
        </w:rPr>
      </w:pPr>
      <w:bookmarkStart w:id="64" w:name="bookmark151"/>
    </w:p>
    <w:p w14:paraId="78A1FEC9" w14:textId="77777777" w:rsidR="00D52BDD" w:rsidRDefault="00D52BDD" w:rsidP="00B7342E">
      <w:pPr>
        <w:pStyle w:val="45"/>
        <w:widowControl/>
        <w:shd w:val="clear" w:color="auto" w:fill="auto"/>
        <w:tabs>
          <w:tab w:val="left" w:pos="1803"/>
        </w:tabs>
        <w:spacing w:after="0" w:line="240" w:lineRule="auto"/>
        <w:ind w:firstLine="0"/>
        <w:jc w:val="center"/>
        <w:rPr>
          <w:rStyle w:val="46"/>
          <w:b/>
          <w:bCs/>
          <w:color w:val="auto"/>
        </w:rPr>
      </w:pPr>
    </w:p>
    <w:p w14:paraId="79B869F0" w14:textId="77777777" w:rsidR="006639FA" w:rsidRPr="006732E4" w:rsidRDefault="00C52550" w:rsidP="00B7342E">
      <w:pPr>
        <w:pStyle w:val="45"/>
        <w:widowControl/>
        <w:shd w:val="clear" w:color="auto" w:fill="auto"/>
        <w:tabs>
          <w:tab w:val="left" w:pos="1803"/>
        </w:tabs>
        <w:spacing w:after="0" w:line="240" w:lineRule="auto"/>
        <w:ind w:firstLine="0"/>
        <w:jc w:val="center"/>
        <w:rPr>
          <w:color w:val="auto"/>
        </w:rPr>
      </w:pPr>
      <w:r w:rsidRPr="006732E4">
        <w:rPr>
          <w:rStyle w:val="46"/>
          <w:b/>
          <w:bCs/>
          <w:color w:val="auto"/>
        </w:rPr>
        <w:lastRenderedPageBreak/>
        <w:t>4</w:t>
      </w:r>
      <w:r w:rsidR="00E65110" w:rsidRPr="006732E4">
        <w:rPr>
          <w:rStyle w:val="46"/>
          <w:b/>
          <w:bCs/>
          <w:color w:val="auto"/>
        </w:rPr>
        <w:t>.</w:t>
      </w:r>
      <w:proofErr w:type="gramStart"/>
      <w:r w:rsidR="00E65110" w:rsidRPr="006732E4">
        <w:rPr>
          <w:rStyle w:val="46"/>
          <w:b/>
          <w:bCs/>
          <w:color w:val="auto"/>
        </w:rPr>
        <w:t>1</w:t>
      </w:r>
      <w:r w:rsidRPr="006732E4">
        <w:rPr>
          <w:rStyle w:val="46"/>
          <w:b/>
          <w:bCs/>
          <w:color w:val="auto"/>
        </w:rPr>
        <w:t>4</w:t>
      </w:r>
      <w:r w:rsidR="00E65110" w:rsidRPr="006732E4">
        <w:rPr>
          <w:rStyle w:val="46"/>
          <w:b/>
          <w:bCs/>
          <w:color w:val="auto"/>
        </w:rPr>
        <w:t>.</w:t>
      </w:r>
      <w:r w:rsidR="005E3BD1" w:rsidRPr="006732E4">
        <w:rPr>
          <w:rStyle w:val="46"/>
          <w:b/>
          <w:bCs/>
          <w:color w:val="auto"/>
        </w:rPr>
        <w:t>ОСНОВНЫЕ</w:t>
      </w:r>
      <w:proofErr w:type="gramEnd"/>
      <w:r w:rsidR="005E3BD1" w:rsidRPr="006732E4">
        <w:rPr>
          <w:rStyle w:val="46"/>
          <w:b/>
          <w:bCs/>
          <w:color w:val="auto"/>
        </w:rPr>
        <w:t xml:space="preserve"> РАЗДЕЛЫ ПРОВЕРКИ УПОЛНОМОЧЕННОГО ЛИЦА СОСТОЯНИЯ УСЛОВИЙ И ОХРАНЫ ТРУДА</w:t>
      </w:r>
      <w:bookmarkEnd w:id="64"/>
    </w:p>
    <w:p w14:paraId="32C52562"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Для возможности осуществления проверок по охране труда ниже приведены основные параметры контроля над обеспечением безопасных и здоровых условий труда в образовательной организации:</w:t>
      </w:r>
    </w:p>
    <w:p w14:paraId="5037EA8E" w14:textId="77777777" w:rsidR="006639FA" w:rsidRPr="006732E4" w:rsidRDefault="005E3BD1" w:rsidP="00B7342E">
      <w:pPr>
        <w:pStyle w:val="22"/>
        <w:widowControl/>
        <w:numPr>
          <w:ilvl w:val="0"/>
          <w:numId w:val="12"/>
        </w:numPr>
        <w:shd w:val="clear" w:color="auto" w:fill="auto"/>
        <w:tabs>
          <w:tab w:val="left" w:pos="874"/>
        </w:tabs>
        <w:spacing w:after="0" w:line="240" w:lineRule="auto"/>
        <w:ind w:firstLine="0"/>
        <w:jc w:val="left"/>
        <w:rPr>
          <w:color w:val="auto"/>
        </w:rPr>
      </w:pPr>
      <w:r w:rsidRPr="006732E4">
        <w:rPr>
          <w:rStyle w:val="23"/>
          <w:color w:val="auto"/>
        </w:rPr>
        <w:t>по содержанию территории, проходов, проездов, рабочих</w:t>
      </w:r>
      <w:r w:rsidR="00DC6804">
        <w:rPr>
          <w:rStyle w:val="23"/>
          <w:color w:val="auto"/>
        </w:rPr>
        <w:t xml:space="preserve"> </w:t>
      </w:r>
      <w:r w:rsidRPr="006732E4">
        <w:rPr>
          <w:rStyle w:val="23"/>
          <w:color w:val="auto"/>
        </w:rPr>
        <w:t>мест;</w:t>
      </w:r>
    </w:p>
    <w:p w14:paraId="0C2E2E25" w14:textId="77777777" w:rsidR="006639FA" w:rsidRPr="006732E4" w:rsidRDefault="005E3BD1" w:rsidP="00B7342E">
      <w:pPr>
        <w:pStyle w:val="22"/>
        <w:widowControl/>
        <w:numPr>
          <w:ilvl w:val="0"/>
          <w:numId w:val="12"/>
        </w:numPr>
        <w:shd w:val="clear" w:color="auto" w:fill="auto"/>
        <w:tabs>
          <w:tab w:val="left" w:pos="845"/>
        </w:tabs>
        <w:spacing w:after="0" w:line="240" w:lineRule="auto"/>
        <w:ind w:firstLine="600"/>
        <w:rPr>
          <w:color w:val="auto"/>
        </w:rPr>
      </w:pPr>
      <w:r w:rsidRPr="006732E4">
        <w:rPr>
          <w:rStyle w:val="23"/>
          <w:color w:val="auto"/>
        </w:rPr>
        <w:t>по обеспечению безопасной эксплуатации зданий и соору</w:t>
      </w:r>
      <w:r w:rsidRPr="006732E4">
        <w:rPr>
          <w:rStyle w:val="23"/>
          <w:color w:val="auto"/>
        </w:rPr>
        <w:softHyphen/>
        <w:t>жений;</w:t>
      </w:r>
    </w:p>
    <w:p w14:paraId="62ACEBC6" w14:textId="77777777" w:rsidR="006639FA" w:rsidRPr="006732E4" w:rsidRDefault="005E3BD1" w:rsidP="00B7342E">
      <w:pPr>
        <w:pStyle w:val="22"/>
        <w:widowControl/>
        <w:numPr>
          <w:ilvl w:val="0"/>
          <w:numId w:val="12"/>
        </w:numPr>
        <w:shd w:val="clear" w:color="auto" w:fill="auto"/>
        <w:tabs>
          <w:tab w:val="left" w:pos="874"/>
        </w:tabs>
        <w:spacing w:after="0" w:line="240" w:lineRule="auto"/>
        <w:ind w:firstLine="600"/>
        <w:rPr>
          <w:color w:val="auto"/>
        </w:rPr>
      </w:pPr>
      <w:r w:rsidRPr="006732E4">
        <w:rPr>
          <w:rStyle w:val="23"/>
          <w:color w:val="auto"/>
        </w:rPr>
        <w:t>по обеспечению пожарной безопасности;</w:t>
      </w:r>
    </w:p>
    <w:p w14:paraId="1EDDFCD3" w14:textId="77777777" w:rsidR="006639FA" w:rsidRPr="006732E4" w:rsidRDefault="005E3BD1" w:rsidP="00B7342E">
      <w:pPr>
        <w:pStyle w:val="22"/>
        <w:widowControl/>
        <w:numPr>
          <w:ilvl w:val="0"/>
          <w:numId w:val="12"/>
        </w:numPr>
        <w:shd w:val="clear" w:color="auto" w:fill="auto"/>
        <w:tabs>
          <w:tab w:val="left" w:pos="874"/>
        </w:tabs>
        <w:spacing w:after="0" w:line="240" w:lineRule="auto"/>
        <w:ind w:firstLine="600"/>
        <w:rPr>
          <w:color w:val="auto"/>
        </w:rPr>
      </w:pPr>
      <w:r w:rsidRPr="006732E4">
        <w:rPr>
          <w:rStyle w:val="23"/>
          <w:color w:val="auto"/>
        </w:rPr>
        <w:t>по обеспечению электробезопасности;</w:t>
      </w:r>
    </w:p>
    <w:p w14:paraId="4538E1BA" w14:textId="77777777" w:rsidR="006639FA" w:rsidRPr="006732E4" w:rsidRDefault="005E3BD1" w:rsidP="00B7342E">
      <w:pPr>
        <w:pStyle w:val="22"/>
        <w:widowControl/>
        <w:numPr>
          <w:ilvl w:val="0"/>
          <w:numId w:val="12"/>
        </w:numPr>
        <w:shd w:val="clear" w:color="auto" w:fill="auto"/>
        <w:tabs>
          <w:tab w:val="left" w:pos="812"/>
        </w:tabs>
        <w:spacing w:after="0" w:line="240" w:lineRule="auto"/>
        <w:ind w:firstLine="600"/>
        <w:rPr>
          <w:color w:val="auto"/>
        </w:rPr>
      </w:pPr>
      <w:r w:rsidRPr="006732E4">
        <w:rPr>
          <w:rStyle w:val="23"/>
          <w:color w:val="auto"/>
        </w:rPr>
        <w:t>по состоянию охраны труда в учебных мастерских, в кабинетах химии, физики, биологии, информатики, в спортивном зале, на пищеблоке;</w:t>
      </w:r>
    </w:p>
    <w:p w14:paraId="32386374" w14:textId="77777777" w:rsidR="006639FA" w:rsidRPr="006732E4" w:rsidRDefault="005E3BD1" w:rsidP="00B7342E">
      <w:pPr>
        <w:pStyle w:val="22"/>
        <w:widowControl/>
        <w:numPr>
          <w:ilvl w:val="0"/>
          <w:numId w:val="12"/>
        </w:numPr>
        <w:shd w:val="clear" w:color="auto" w:fill="auto"/>
        <w:tabs>
          <w:tab w:val="left" w:pos="812"/>
        </w:tabs>
        <w:spacing w:after="0" w:line="240" w:lineRule="auto"/>
        <w:ind w:firstLine="600"/>
        <w:rPr>
          <w:color w:val="auto"/>
        </w:rPr>
      </w:pPr>
      <w:r w:rsidRPr="006732E4">
        <w:rPr>
          <w:rStyle w:val="23"/>
          <w:color w:val="auto"/>
        </w:rPr>
        <w:t>по состоянию охраны труда в помещениях дошкольных об</w:t>
      </w:r>
      <w:r w:rsidRPr="006732E4">
        <w:rPr>
          <w:rStyle w:val="23"/>
          <w:color w:val="auto"/>
        </w:rPr>
        <w:softHyphen/>
        <w:t>разовательных организаций, в том числе прачечной и гладильной;</w:t>
      </w:r>
    </w:p>
    <w:p w14:paraId="384C2C89" w14:textId="77777777" w:rsidR="006639FA" w:rsidRPr="006732E4" w:rsidRDefault="005E3BD1" w:rsidP="00B7342E">
      <w:pPr>
        <w:pStyle w:val="22"/>
        <w:widowControl/>
        <w:numPr>
          <w:ilvl w:val="0"/>
          <w:numId w:val="12"/>
        </w:numPr>
        <w:shd w:val="clear" w:color="auto" w:fill="auto"/>
        <w:tabs>
          <w:tab w:val="left" w:pos="822"/>
        </w:tabs>
        <w:spacing w:after="0" w:line="240" w:lineRule="auto"/>
        <w:ind w:firstLine="600"/>
        <w:rPr>
          <w:rStyle w:val="23"/>
          <w:color w:val="auto"/>
        </w:rPr>
      </w:pPr>
      <w:r w:rsidRPr="006732E4">
        <w:rPr>
          <w:rStyle w:val="23"/>
          <w:color w:val="auto"/>
        </w:rPr>
        <w:t>по обследованию технического состояния зданий и соору</w:t>
      </w:r>
      <w:r w:rsidRPr="006732E4">
        <w:rPr>
          <w:rStyle w:val="23"/>
          <w:color w:val="auto"/>
        </w:rPr>
        <w:softHyphen/>
        <w:t>жений образовательной организации.</w:t>
      </w:r>
    </w:p>
    <w:p w14:paraId="5D5563FA" w14:textId="77777777" w:rsidR="00D970A7" w:rsidRPr="006732E4" w:rsidRDefault="00D970A7" w:rsidP="00B7342E">
      <w:pPr>
        <w:pStyle w:val="22"/>
        <w:widowControl/>
        <w:shd w:val="clear" w:color="auto" w:fill="auto"/>
        <w:tabs>
          <w:tab w:val="left" w:pos="822"/>
        </w:tabs>
        <w:spacing w:after="0" w:line="240" w:lineRule="auto"/>
        <w:ind w:left="600" w:firstLine="0"/>
        <w:rPr>
          <w:color w:val="auto"/>
        </w:rPr>
      </w:pPr>
    </w:p>
    <w:p w14:paraId="2FE9505A" w14:textId="77777777" w:rsidR="006639FA" w:rsidRPr="006732E4" w:rsidRDefault="005E3BD1" w:rsidP="00B7342E">
      <w:pPr>
        <w:pStyle w:val="22"/>
        <w:widowControl/>
        <w:shd w:val="clear" w:color="auto" w:fill="auto"/>
        <w:spacing w:after="0" w:line="240" w:lineRule="auto"/>
        <w:ind w:firstLine="600"/>
        <w:rPr>
          <w:b/>
          <w:color w:val="auto"/>
        </w:rPr>
      </w:pPr>
      <w:r w:rsidRPr="006732E4">
        <w:rPr>
          <w:rStyle w:val="23"/>
          <w:b/>
          <w:color w:val="auto"/>
        </w:rPr>
        <w:t>1. Состояние охраны труда на территории образовательной организации</w:t>
      </w:r>
    </w:p>
    <w:p w14:paraId="24BC6111" w14:textId="77777777" w:rsidR="006639FA" w:rsidRPr="006732E4" w:rsidRDefault="005E3BD1" w:rsidP="00B7342E">
      <w:pPr>
        <w:pStyle w:val="22"/>
        <w:widowControl/>
        <w:shd w:val="clear" w:color="auto" w:fill="auto"/>
        <w:spacing w:after="0" w:line="240" w:lineRule="auto"/>
        <w:ind w:firstLine="600"/>
        <w:rPr>
          <w:color w:val="auto"/>
        </w:rPr>
      </w:pPr>
      <w:r w:rsidRPr="006732E4">
        <w:rPr>
          <w:rStyle w:val="23"/>
          <w:color w:val="auto"/>
        </w:rPr>
        <w:t>Содержание территории образовательной организации.</w:t>
      </w:r>
    </w:p>
    <w:p w14:paraId="69E490E1"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Собственная территория оборудуется наружным электри</w:t>
      </w:r>
      <w:r w:rsidRPr="006732E4">
        <w:rPr>
          <w:rStyle w:val="83"/>
          <w:i/>
          <w:iCs/>
          <w:color w:val="auto"/>
        </w:rPr>
        <w:softHyphen/>
        <w:t>ческим освещением, по периметру ограждается забором и зелеными насаждениями.</w:t>
      </w:r>
    </w:p>
    <w:p w14:paraId="0097016D"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Собственная территория должна быть озеленена из расчета не менее 50% площади территории, свободной от застройки и физкультурно-спортивных площадок, в том числе и по периметру этой территории.</w:t>
      </w:r>
    </w:p>
    <w:p w14:paraId="3C1E6579"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В городах в условиях стесненной городской застройки допу</w:t>
      </w:r>
      <w:r w:rsidRPr="006732E4">
        <w:rPr>
          <w:rStyle w:val="83"/>
          <w:i/>
          <w:iCs/>
          <w:color w:val="auto"/>
        </w:rPr>
        <w:softHyphen/>
        <w:t>скается снижение озеленения не более чем на 25% площади соб</w:t>
      </w:r>
      <w:r w:rsidRPr="006732E4">
        <w:rPr>
          <w:rStyle w:val="83"/>
          <w:i/>
          <w:iCs/>
          <w:color w:val="auto"/>
        </w:rPr>
        <w:softHyphen/>
        <w:t>ственной территории, свободной от застройки.</w:t>
      </w:r>
    </w:p>
    <w:p w14:paraId="7527B99B"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На собственной территории не должно быть плодоносящих ядовитыми плодами деревьев и кустарников.</w:t>
      </w:r>
    </w:p>
    <w:p w14:paraId="10087522"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 xml:space="preserve">Спортивные и игровые площадки должны иметь полимерное или натуральное покрытие. Спортивные занятия и мероприятия на </w:t>
      </w:r>
      <w:r w:rsidRPr="006732E4">
        <w:rPr>
          <w:rStyle w:val="83"/>
          <w:i/>
          <w:iCs/>
          <w:color w:val="auto"/>
        </w:rPr>
        <w:lastRenderedPageBreak/>
        <w:t>сырых площадках и (или) на площадках, имеющих дефекты, не проводятся.</w:t>
      </w:r>
    </w:p>
    <w:p w14:paraId="2F825CB7"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Беговые дорожки и спортивные площадки должны быть спланированы с учетом необходимости отвода поверхностных вод за пределы их границ.</w:t>
      </w:r>
    </w:p>
    <w:p w14:paraId="372B9745"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Оборудование игровых и спортивных площадок должно быть исправно, надежно установлено и прочно закреплено.</w:t>
      </w:r>
    </w:p>
    <w:p w14:paraId="1E571426"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Для проведения занятий по физической культуре, спортивных соревнований допускается использование спортивных сооружений и площадок, расположенных за пределами собственной территории и оборудованных в соответствии с требованиями санитарного законодательства.</w:t>
      </w:r>
    </w:p>
    <w:p w14:paraId="0DACC6BB"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На собственной территории должна быть оборудована пло</w:t>
      </w:r>
      <w:r w:rsidRPr="006732E4">
        <w:rPr>
          <w:rStyle w:val="83"/>
          <w:i/>
          <w:iCs/>
          <w:color w:val="auto"/>
        </w:rPr>
        <w:softHyphen/>
        <w:t>щадка, расположенная в непосредственной близости от въезда на эту территорию, с водонепроницаемым твердым покрытием для сбора отходов. Размеры площадки должны превышать площадь основания контейнеров на 1 м во все стороны.</w:t>
      </w:r>
    </w:p>
    <w:p w14:paraId="3850AE01"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На площадке устанавливаются контейнеры (мусоросборники) с закрывающимися крышками.</w:t>
      </w:r>
    </w:p>
    <w:p w14:paraId="0A302D70"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Допускается использование иных специальных закрытых конструкций для сбора отходов, в том числе с размещением их на смежных с собственной территорией контейнерных площадках жилой застройки.</w:t>
      </w:r>
    </w:p>
    <w:p w14:paraId="754BE9B1"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Покрытие проездов, подходов и дорожек на собственной тер</w:t>
      </w:r>
      <w:r w:rsidRPr="006732E4">
        <w:rPr>
          <w:rStyle w:val="83"/>
          <w:i/>
          <w:iCs/>
          <w:color w:val="auto"/>
        </w:rPr>
        <w:softHyphen/>
        <w:t>ритории не должно иметь дефектов.</w:t>
      </w:r>
    </w:p>
    <w:p w14:paraId="7C511A7E"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Расположение на собственной территории построек и соору</w:t>
      </w:r>
      <w:r w:rsidRPr="006732E4">
        <w:rPr>
          <w:rStyle w:val="83"/>
          <w:i/>
          <w:iCs/>
          <w:color w:val="auto"/>
        </w:rPr>
        <w:softHyphen/>
        <w:t>жений, функционально не связанных с деятельностью хозяйствующего субъекта, не допускается.</w:t>
      </w:r>
    </w:p>
    <w:p w14:paraId="4E7242E4"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На собственной территории должно быть обеспечено отсут</w:t>
      </w:r>
      <w:r w:rsidRPr="006732E4">
        <w:rPr>
          <w:rStyle w:val="83"/>
          <w:i/>
          <w:iCs/>
          <w:color w:val="auto"/>
        </w:rPr>
        <w:softHyphen/>
        <w:t>ствие грызунов и насекомых, в том числе клещей, способами, пред</w:t>
      </w:r>
      <w:r w:rsidRPr="006732E4">
        <w:rPr>
          <w:rStyle w:val="83"/>
          <w:i/>
          <w:iCs/>
          <w:color w:val="auto"/>
        </w:rPr>
        <w:softHyphen/>
        <w:t>усмотренными соответствующими санитарными правилами.</w:t>
      </w:r>
    </w:p>
    <w:p w14:paraId="107D0D0E"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Ежегодно, в весенний период, на игровых площадках проводится полная смена песка. Вновь завозимый песок должен соответствовать гигиеническим нормативам. Песочницы в отсутствие детей необходимо закрывать во избежание загрязнения песка (крышками, полимерными пленками или другими защитными </w:t>
      </w:r>
      <w:r w:rsidRPr="006732E4">
        <w:rPr>
          <w:rStyle w:val="83"/>
          <w:i/>
          <w:iCs/>
          <w:color w:val="auto"/>
        </w:rPr>
        <w:lastRenderedPageBreak/>
        <w:t>приспособлениями). При обнаружении возбудителей паразитарных болезней проводят внеочередную смену песка.</w:t>
      </w:r>
    </w:p>
    <w:p w14:paraId="286A9EF7"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Отсутствие в зимнее время на карнизах крыш и водостока сосулек, нависающего льда и снега.</w:t>
      </w:r>
    </w:p>
    <w:p w14:paraId="1D612B25" w14:textId="77777777" w:rsidR="00E65110" w:rsidRPr="006732E4" w:rsidRDefault="00E65110" w:rsidP="00B7342E">
      <w:pPr>
        <w:pStyle w:val="55"/>
        <w:widowControl/>
        <w:shd w:val="clear" w:color="auto" w:fill="auto"/>
        <w:spacing w:before="0" w:line="240" w:lineRule="auto"/>
        <w:ind w:firstLine="620"/>
        <w:jc w:val="both"/>
        <w:rPr>
          <w:rStyle w:val="56"/>
          <w:b/>
          <w:color w:val="auto"/>
        </w:rPr>
      </w:pPr>
      <w:bookmarkStart w:id="65" w:name="bookmark152"/>
    </w:p>
    <w:p w14:paraId="33C0F3DF" w14:textId="77777777" w:rsidR="006639FA" w:rsidRPr="006732E4" w:rsidRDefault="005E3BD1" w:rsidP="00B7342E">
      <w:pPr>
        <w:pStyle w:val="55"/>
        <w:widowControl/>
        <w:shd w:val="clear" w:color="auto" w:fill="auto"/>
        <w:spacing w:before="0" w:line="240" w:lineRule="auto"/>
        <w:ind w:firstLine="620"/>
        <w:jc w:val="both"/>
        <w:rPr>
          <w:b/>
          <w:color w:val="auto"/>
        </w:rPr>
      </w:pPr>
      <w:r w:rsidRPr="006732E4">
        <w:rPr>
          <w:rStyle w:val="56"/>
          <w:b/>
          <w:color w:val="auto"/>
        </w:rPr>
        <w:t>2. Состояние пожарной безопасности</w:t>
      </w:r>
      <w:bookmarkEnd w:id="65"/>
    </w:p>
    <w:p w14:paraId="0C588C27" w14:textId="77777777" w:rsidR="006639FA" w:rsidRPr="006732E4" w:rsidRDefault="005E3BD1" w:rsidP="00B7342E">
      <w:pPr>
        <w:pStyle w:val="22"/>
        <w:widowControl/>
        <w:numPr>
          <w:ilvl w:val="0"/>
          <w:numId w:val="15"/>
        </w:numPr>
        <w:shd w:val="clear" w:color="auto" w:fill="auto"/>
        <w:tabs>
          <w:tab w:val="left" w:pos="1086"/>
        </w:tabs>
        <w:spacing w:after="0" w:line="240" w:lineRule="auto"/>
        <w:ind w:firstLine="620"/>
        <w:rPr>
          <w:color w:val="auto"/>
        </w:rPr>
      </w:pPr>
      <w:r w:rsidRPr="006732E4">
        <w:rPr>
          <w:rStyle w:val="23"/>
          <w:color w:val="auto"/>
        </w:rPr>
        <w:t>Наличие приказа руководителя о пожарной безопасности.</w:t>
      </w:r>
    </w:p>
    <w:p w14:paraId="3C057B5A"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Приказ издается ежегодно, в нем определяются: места и допустимое количество хранения легковоспламеняющихся жидкостей; порядок уборки помещений, горючих отходов и пыли; порядок обесточивания электрооборудования в случае пожара и по окончании рабочего дня; порядок проведения временных огневых и других пожароопасных работ; порядок осмотра и закрытия помещений после окончания работы; действия при обнаружении пожара; порядок и сроки прохождения противопожарного инструктажа, а также назначены ответственные за их проведение; ответственные за пожарную безопасность зданий и отдельных помещений.</w:t>
      </w:r>
    </w:p>
    <w:p w14:paraId="3959F49A" w14:textId="77777777" w:rsidR="006639FA" w:rsidRPr="006732E4" w:rsidRDefault="005E3BD1" w:rsidP="00B7342E">
      <w:pPr>
        <w:pStyle w:val="22"/>
        <w:widowControl/>
        <w:numPr>
          <w:ilvl w:val="0"/>
          <w:numId w:val="15"/>
        </w:numPr>
        <w:shd w:val="clear" w:color="auto" w:fill="auto"/>
        <w:tabs>
          <w:tab w:val="left" w:pos="1101"/>
        </w:tabs>
        <w:spacing w:after="0" w:line="240" w:lineRule="auto"/>
        <w:ind w:firstLine="620"/>
        <w:rPr>
          <w:color w:val="auto"/>
        </w:rPr>
      </w:pPr>
      <w:r w:rsidRPr="006732E4">
        <w:rPr>
          <w:rStyle w:val="23"/>
          <w:color w:val="auto"/>
        </w:rPr>
        <w:t>Наличие инструкции по пожарной безопасности.</w:t>
      </w:r>
    </w:p>
    <w:p w14:paraId="4B0987AB"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инструкции отражается: порядок содержания территории, зданий и помещений, в том числе эвакуационных путей; мероприятия по обеспечению пожарной безопасности при проведении учебно-воспитательного процесса, массовых мероприятий, эксплуатации оборудования, производстве пожароопасных работ; порядок и нормы хранения пожароопасных веществ и материалов; порядок сбора, хранения и удаления горючих веществ и материалов; порядок действий при пожаре и обеспечения безопасной и быстрой эвакуации людей, по которой не реже одного раза в полугодие должны проводиться практические тренировки по эвакуации людей из здания при пожаре.</w:t>
      </w:r>
    </w:p>
    <w:p w14:paraId="47A68F26" w14:textId="77777777" w:rsidR="006639FA" w:rsidRPr="006732E4" w:rsidRDefault="005E3BD1" w:rsidP="00B7342E">
      <w:pPr>
        <w:pStyle w:val="22"/>
        <w:widowControl/>
        <w:numPr>
          <w:ilvl w:val="0"/>
          <w:numId w:val="15"/>
        </w:numPr>
        <w:shd w:val="clear" w:color="auto" w:fill="auto"/>
        <w:tabs>
          <w:tab w:val="left" w:pos="1101"/>
        </w:tabs>
        <w:spacing w:after="0" w:line="240" w:lineRule="auto"/>
        <w:ind w:firstLine="620"/>
        <w:rPr>
          <w:color w:val="auto"/>
        </w:rPr>
      </w:pPr>
      <w:r w:rsidRPr="006732E4">
        <w:rPr>
          <w:rStyle w:val="23"/>
          <w:color w:val="auto"/>
        </w:rPr>
        <w:t>Наличие планов эвакуации.</w:t>
      </w:r>
    </w:p>
    <w:p w14:paraId="5BCE9173"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План эвакуации оформляется на каждый этаж здания, утверждается руководителем, подписывается лицом, ответственным за пожарную безопасность. Должен содержать текстовую часть и схему этажа, на которой наносятся пути и </w:t>
      </w:r>
      <w:r w:rsidRPr="006732E4">
        <w:rPr>
          <w:rStyle w:val="83"/>
          <w:i/>
          <w:iCs/>
          <w:color w:val="auto"/>
        </w:rPr>
        <w:lastRenderedPageBreak/>
        <w:t>направления эвакуации, места расположения первичных средств пожаротушения и связи. План вывешивается на видном месте.</w:t>
      </w:r>
    </w:p>
    <w:p w14:paraId="1EAED128" w14:textId="77777777" w:rsidR="006639FA" w:rsidRPr="006732E4" w:rsidRDefault="005E3BD1" w:rsidP="00B7342E">
      <w:pPr>
        <w:pStyle w:val="22"/>
        <w:widowControl/>
        <w:numPr>
          <w:ilvl w:val="0"/>
          <w:numId w:val="15"/>
        </w:numPr>
        <w:shd w:val="clear" w:color="auto" w:fill="auto"/>
        <w:tabs>
          <w:tab w:val="left" w:pos="1101"/>
        </w:tabs>
        <w:spacing w:after="0" w:line="240" w:lineRule="auto"/>
        <w:ind w:firstLine="620"/>
        <w:rPr>
          <w:b/>
          <w:color w:val="auto"/>
        </w:rPr>
      </w:pPr>
      <w:r w:rsidRPr="006732E4">
        <w:rPr>
          <w:rStyle w:val="23"/>
          <w:b/>
          <w:color w:val="auto"/>
        </w:rPr>
        <w:t>Наличие противопожарного уголка.</w:t>
      </w:r>
    </w:p>
    <w:p w14:paraId="339A9FFB"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уголке должны быть вывешены плакаты по мерам пожарной безопасности, инструкция по пожарной безопасности, список добровольной пожарной дружины с их обязанностями при пожаре.</w:t>
      </w:r>
    </w:p>
    <w:p w14:paraId="4DF83FB7" w14:textId="77777777" w:rsidR="006639FA" w:rsidRPr="006732E4" w:rsidRDefault="005E3BD1" w:rsidP="00B7342E">
      <w:pPr>
        <w:pStyle w:val="22"/>
        <w:widowControl/>
        <w:numPr>
          <w:ilvl w:val="0"/>
          <w:numId w:val="15"/>
        </w:numPr>
        <w:shd w:val="clear" w:color="auto" w:fill="auto"/>
        <w:tabs>
          <w:tab w:val="left" w:pos="1062"/>
        </w:tabs>
        <w:spacing w:after="0" w:line="240" w:lineRule="auto"/>
        <w:ind w:firstLine="620"/>
        <w:rPr>
          <w:color w:val="auto"/>
        </w:rPr>
      </w:pPr>
      <w:r w:rsidRPr="006732E4">
        <w:rPr>
          <w:rStyle w:val="23"/>
          <w:color w:val="auto"/>
        </w:rPr>
        <w:t>Наличие и укомплектованность внутренних пожарных кранов.</w:t>
      </w:r>
    </w:p>
    <w:p w14:paraId="47B14006"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Внутренние пожарные краны должны быть укомплектованы рукавами с присоединенными к ним стволами и помещены в настенные шкафы. В местах соединения пожарного рукава с краном и со стволом должны быть резиновые уплотнительные прокладки.</w:t>
      </w:r>
    </w:p>
    <w:p w14:paraId="75F1F946" w14:textId="77777777" w:rsidR="006639FA" w:rsidRPr="006732E4" w:rsidRDefault="005E3BD1" w:rsidP="00B7342E">
      <w:pPr>
        <w:pStyle w:val="22"/>
        <w:widowControl/>
        <w:numPr>
          <w:ilvl w:val="0"/>
          <w:numId w:val="15"/>
        </w:numPr>
        <w:shd w:val="clear" w:color="auto" w:fill="auto"/>
        <w:tabs>
          <w:tab w:val="left" w:pos="1062"/>
        </w:tabs>
        <w:spacing w:after="0" w:line="240" w:lineRule="auto"/>
        <w:ind w:firstLine="620"/>
        <w:rPr>
          <w:color w:val="auto"/>
        </w:rPr>
      </w:pPr>
      <w:r w:rsidRPr="006732E4">
        <w:rPr>
          <w:rStyle w:val="23"/>
          <w:color w:val="auto"/>
        </w:rPr>
        <w:t>Своевременность технического обслуживания и проверки работоспособности внутренних пожарных кранов.</w:t>
      </w:r>
    </w:p>
    <w:p w14:paraId="5EF4DD20"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Внутренние пожарные краны не реже двух раз в год весной и осенью должны подвергаться техническому обслуживанию и про</w:t>
      </w:r>
      <w:r w:rsidRPr="006732E4">
        <w:rPr>
          <w:rStyle w:val="83"/>
          <w:i/>
          <w:iCs/>
          <w:color w:val="auto"/>
        </w:rPr>
        <w:softHyphen/>
        <w:t>веряться на работоспособность путем пуска воды, для чего выбирают два наиболее удаленных, выше всех расположенных пожарных крана, раскатывают пожарные рукава и полностью открывают вентили. Длина компактной струи должна быть не менее 17 м.</w:t>
      </w:r>
    </w:p>
    <w:p w14:paraId="72D407A3" w14:textId="77777777"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rPr>
        <w:t>После этого пожарные рукава просушивают и перекатывают на новую складку. Остальные пожарные рукава должны перекатываться на новую складку также не реже двух раз в год. О результатах технического обслуживания и проверки работоспособности системы пожаротушения составляется акт.</w:t>
      </w:r>
    </w:p>
    <w:p w14:paraId="4B35F173" w14:textId="77777777" w:rsidR="006639FA" w:rsidRPr="006732E4" w:rsidRDefault="005E3BD1" w:rsidP="00B7342E">
      <w:pPr>
        <w:pStyle w:val="22"/>
        <w:widowControl/>
        <w:numPr>
          <w:ilvl w:val="0"/>
          <w:numId w:val="15"/>
        </w:numPr>
        <w:shd w:val="clear" w:color="auto" w:fill="auto"/>
        <w:tabs>
          <w:tab w:val="left" w:pos="1086"/>
        </w:tabs>
        <w:spacing w:after="0" w:line="240" w:lineRule="auto"/>
        <w:ind w:firstLine="620"/>
        <w:rPr>
          <w:color w:val="auto"/>
        </w:rPr>
      </w:pPr>
      <w:r w:rsidRPr="006732E4">
        <w:rPr>
          <w:rStyle w:val="23"/>
          <w:color w:val="auto"/>
        </w:rPr>
        <w:t>Наличие указателей пожарных гидрантов.</w:t>
      </w:r>
    </w:p>
    <w:p w14:paraId="6F7C9EB8"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У пожарных гидрантов и на стене здания должны быть установлены соответствующие указатели, на которых четко наносятся цифры, указывающие расстояние</w:t>
      </w:r>
      <w:r w:rsidRPr="006732E4">
        <w:rPr>
          <w:rStyle w:val="84"/>
          <w:color w:val="auto"/>
        </w:rPr>
        <w:t xml:space="preserve"> до </w:t>
      </w:r>
      <w:r w:rsidRPr="006732E4">
        <w:rPr>
          <w:rStyle w:val="83"/>
          <w:i/>
          <w:iCs/>
          <w:color w:val="auto"/>
        </w:rPr>
        <w:t>водопроводного колодца. Пожарные гидранты должны находиться в исправном состоянии, проверяться не реже двух раз в год на водоотдачу с со</w:t>
      </w:r>
      <w:r w:rsidRPr="006732E4">
        <w:rPr>
          <w:rStyle w:val="83"/>
          <w:i/>
          <w:iCs/>
          <w:color w:val="auto"/>
        </w:rPr>
        <w:softHyphen/>
        <w:t>ставлением акта, а в зимнее время должны быть утеплены и очи</w:t>
      </w:r>
      <w:r w:rsidRPr="006732E4">
        <w:rPr>
          <w:rStyle w:val="83"/>
          <w:i/>
          <w:iCs/>
          <w:color w:val="auto"/>
        </w:rPr>
        <w:softHyphen/>
        <w:t>щены от снега и льда.</w:t>
      </w:r>
    </w:p>
    <w:p w14:paraId="1AE1DFCC" w14:textId="77777777" w:rsidR="006639FA" w:rsidRPr="006732E4" w:rsidRDefault="005E3BD1" w:rsidP="00B7342E">
      <w:pPr>
        <w:pStyle w:val="22"/>
        <w:widowControl/>
        <w:numPr>
          <w:ilvl w:val="0"/>
          <w:numId w:val="15"/>
        </w:numPr>
        <w:shd w:val="clear" w:color="auto" w:fill="auto"/>
        <w:tabs>
          <w:tab w:val="left" w:pos="1047"/>
        </w:tabs>
        <w:spacing w:after="0" w:line="240" w:lineRule="auto"/>
        <w:ind w:firstLine="620"/>
        <w:rPr>
          <w:color w:val="auto"/>
        </w:rPr>
      </w:pPr>
      <w:r w:rsidRPr="006732E4">
        <w:rPr>
          <w:rStyle w:val="23"/>
          <w:color w:val="auto"/>
        </w:rPr>
        <w:lastRenderedPageBreak/>
        <w:t>Наличие огнетушителей и своевременность их проверки и перезарядки.</w:t>
      </w:r>
    </w:p>
    <w:p w14:paraId="66535EC3"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Здания и помещения образовательного учреждения должны быть обеспечены огнетушителями в соответствии с нормами. Углекислотные огнетушители должны проверяться не реже одного раза в 2 года путем взвешивания (допустимая утечка углекислого газа не должна превышать 80 г в течение года). Баллон углекислотного огнетушителя должен подвергаться гидравлическим испытаниям один раз в 5 лет. Порошковые огнетушители должны проходить освидетельствование на зарядных станциях один раз в 2 года. На корпус огнетушителей наносится порядковый номер белой краской, а также должны быть таблички с указанием даты их проверки или перезарядки, веса заряда и росписью ответственного лица. Все первичные средства пожаротушения должны быть зарегистрированы в журнале учета.</w:t>
      </w:r>
    </w:p>
    <w:p w14:paraId="27674DE3" w14:textId="77777777" w:rsidR="006639FA" w:rsidRPr="006732E4" w:rsidRDefault="005E3BD1" w:rsidP="00B7342E">
      <w:pPr>
        <w:pStyle w:val="22"/>
        <w:widowControl/>
        <w:numPr>
          <w:ilvl w:val="0"/>
          <w:numId w:val="15"/>
        </w:numPr>
        <w:shd w:val="clear" w:color="auto" w:fill="auto"/>
        <w:tabs>
          <w:tab w:val="left" w:pos="1047"/>
        </w:tabs>
        <w:spacing w:after="0" w:line="240" w:lineRule="auto"/>
        <w:ind w:firstLine="620"/>
        <w:rPr>
          <w:color w:val="auto"/>
        </w:rPr>
      </w:pPr>
      <w:r w:rsidRPr="006732E4">
        <w:rPr>
          <w:rStyle w:val="23"/>
          <w:color w:val="auto"/>
        </w:rPr>
        <w:t>Наличие и техническое обслуживание автоматической пожарной сигнализации.</w:t>
      </w:r>
    </w:p>
    <w:p w14:paraId="4123B849"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Автоматическая пожарная сигнализация должна постоянно находиться во включенном состоянии и ежегодно проверяться на работоспособность с составлением акта.</w:t>
      </w:r>
    </w:p>
    <w:p w14:paraId="1261928D" w14:textId="77777777" w:rsidR="006639FA" w:rsidRPr="006732E4" w:rsidRDefault="005E3BD1" w:rsidP="00B7342E">
      <w:pPr>
        <w:pStyle w:val="22"/>
        <w:widowControl/>
        <w:numPr>
          <w:ilvl w:val="0"/>
          <w:numId w:val="15"/>
        </w:numPr>
        <w:shd w:val="clear" w:color="auto" w:fill="auto"/>
        <w:tabs>
          <w:tab w:val="left" w:pos="1162"/>
        </w:tabs>
        <w:spacing w:after="0" w:line="240" w:lineRule="auto"/>
        <w:ind w:firstLine="620"/>
        <w:rPr>
          <w:color w:val="auto"/>
        </w:rPr>
      </w:pPr>
      <w:r w:rsidRPr="006732E4">
        <w:rPr>
          <w:rStyle w:val="23"/>
          <w:color w:val="auto"/>
        </w:rPr>
        <w:t>Состояние эвакуационных проходов, выходов, коридоров, тамбуров и лестниц.</w:t>
      </w:r>
    </w:p>
    <w:p w14:paraId="443FF062"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Эвакуационные проходы, выходы, коридоры, тамбуры и лестницы не должны загромождаться каким-либо оборудованием и предметами. Все эвакуационные выходы должны быть оборудованы легко открывающимися запорами. В коридорах, вестибюлях, холлах, на лестничных клетках эвакуационных выходов должны быть предписывающие и указательные знаки безопасности.</w:t>
      </w:r>
    </w:p>
    <w:p w14:paraId="63F5AC2D" w14:textId="77777777" w:rsidR="006639FA" w:rsidRPr="006732E4" w:rsidRDefault="005E3BD1" w:rsidP="00B7342E">
      <w:pPr>
        <w:pStyle w:val="22"/>
        <w:widowControl/>
        <w:numPr>
          <w:ilvl w:val="0"/>
          <w:numId w:val="15"/>
        </w:numPr>
        <w:shd w:val="clear" w:color="auto" w:fill="auto"/>
        <w:tabs>
          <w:tab w:val="left" w:pos="1211"/>
        </w:tabs>
        <w:spacing w:after="0" w:line="240" w:lineRule="auto"/>
        <w:ind w:firstLine="620"/>
        <w:rPr>
          <w:color w:val="auto"/>
        </w:rPr>
      </w:pPr>
      <w:r w:rsidRPr="006732E4">
        <w:rPr>
          <w:rStyle w:val="23"/>
          <w:color w:val="auto"/>
        </w:rPr>
        <w:t>Состояние чердачных помещений.</w:t>
      </w:r>
    </w:p>
    <w:p w14:paraId="62DB2C9D"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Двери или люки чердачных помещений должны быть постоянно закрыты на замок. На дверях или люках чердачных помещений должны быть надписи, определяющие место хранения ключей. Слуховые окна чердачных помещений должны быть остеклены и находиться в закрытом состоянии. В чердачных помещениях не должны производиться сушка белья и устраиваться склады. Обработка деревянных конструкций чердачных помещений огнезащитным составом должна производиться не реже одного раза в 3 </w:t>
      </w:r>
      <w:r w:rsidRPr="006732E4">
        <w:rPr>
          <w:rStyle w:val="83"/>
          <w:i/>
          <w:iCs/>
          <w:color w:val="auto"/>
        </w:rPr>
        <w:lastRenderedPageBreak/>
        <w:t>года с составлением акта. Проверка состояния огнезащитной обработки должна проводиться один раз в 6 месяцев с составлением акта.</w:t>
      </w:r>
    </w:p>
    <w:p w14:paraId="0D4B5CF4" w14:textId="77777777" w:rsidR="006639FA" w:rsidRPr="006732E4" w:rsidRDefault="005E3BD1" w:rsidP="00B7342E">
      <w:pPr>
        <w:pStyle w:val="22"/>
        <w:widowControl/>
        <w:numPr>
          <w:ilvl w:val="0"/>
          <w:numId w:val="15"/>
        </w:numPr>
        <w:shd w:val="clear" w:color="auto" w:fill="auto"/>
        <w:tabs>
          <w:tab w:val="left" w:pos="1162"/>
        </w:tabs>
        <w:spacing w:after="0" w:line="240" w:lineRule="auto"/>
        <w:ind w:firstLine="620"/>
        <w:rPr>
          <w:color w:val="auto"/>
        </w:rPr>
      </w:pPr>
      <w:r w:rsidRPr="006732E4">
        <w:rPr>
          <w:rStyle w:val="23"/>
          <w:color w:val="auto"/>
        </w:rPr>
        <w:t>Хранение красок, лаков, растворителей и других легко</w:t>
      </w:r>
      <w:r w:rsidRPr="006732E4">
        <w:rPr>
          <w:rStyle w:val="23"/>
          <w:color w:val="auto"/>
        </w:rPr>
        <w:softHyphen/>
        <w:t>воспламеняющихся жидкостей.</w:t>
      </w:r>
    </w:p>
    <w:p w14:paraId="1F39AEEB"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Краски, лаки, растворители и другие легковоспламеняющиеся жидкости должны храниться в отдельных зданиях, складах.</w:t>
      </w:r>
    </w:p>
    <w:p w14:paraId="02F842A5" w14:textId="77777777" w:rsidR="006639FA" w:rsidRPr="006732E4" w:rsidRDefault="005E3BD1" w:rsidP="00B7342E">
      <w:pPr>
        <w:pStyle w:val="22"/>
        <w:widowControl/>
        <w:numPr>
          <w:ilvl w:val="0"/>
          <w:numId w:val="15"/>
        </w:numPr>
        <w:shd w:val="clear" w:color="auto" w:fill="auto"/>
        <w:tabs>
          <w:tab w:val="left" w:pos="1216"/>
        </w:tabs>
        <w:spacing w:after="0" w:line="240" w:lineRule="auto"/>
        <w:ind w:firstLine="620"/>
        <w:rPr>
          <w:color w:val="auto"/>
        </w:rPr>
      </w:pPr>
      <w:r w:rsidRPr="006732E4">
        <w:rPr>
          <w:rStyle w:val="23"/>
          <w:color w:val="auto"/>
        </w:rPr>
        <w:t>Содержание территории образовательного учреждения.</w:t>
      </w:r>
    </w:p>
    <w:p w14:paraId="09215C2E" w14:textId="77777777"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Территория должна своевременно очищаться от горючих</w:t>
      </w:r>
      <w:r w:rsidR="009A2ADF">
        <w:rPr>
          <w:rStyle w:val="83"/>
          <w:i/>
          <w:iCs/>
          <w:color w:val="auto"/>
        </w:rPr>
        <w:t xml:space="preserve"> </w:t>
      </w:r>
      <w:r w:rsidRPr="006732E4">
        <w:rPr>
          <w:rStyle w:val="83"/>
          <w:i/>
          <w:iCs/>
          <w:color w:val="auto"/>
        </w:rPr>
        <w:t>отходов, мусора, опавших листьев, сухой травы и т.п. Сжигание мусора на территории запрещается, он должен собираться и вывозиться.</w:t>
      </w:r>
    </w:p>
    <w:p w14:paraId="5FDA18F1" w14:textId="77777777" w:rsidR="00E65110" w:rsidRPr="006732E4" w:rsidRDefault="00E65110" w:rsidP="00B7342E">
      <w:pPr>
        <w:pStyle w:val="82"/>
        <w:widowControl/>
        <w:shd w:val="clear" w:color="auto" w:fill="auto"/>
        <w:spacing w:before="0" w:after="0" w:line="240" w:lineRule="auto"/>
        <w:ind w:firstLine="620"/>
        <w:jc w:val="both"/>
        <w:rPr>
          <w:color w:val="auto"/>
        </w:rPr>
      </w:pPr>
    </w:p>
    <w:p w14:paraId="4CFBCA47" w14:textId="77777777" w:rsidR="006639FA" w:rsidRPr="006732E4" w:rsidRDefault="005E3BD1" w:rsidP="00B7342E">
      <w:pPr>
        <w:pStyle w:val="55"/>
        <w:widowControl/>
        <w:numPr>
          <w:ilvl w:val="0"/>
          <w:numId w:val="16"/>
        </w:numPr>
        <w:shd w:val="clear" w:color="auto" w:fill="auto"/>
        <w:tabs>
          <w:tab w:val="left" w:pos="928"/>
        </w:tabs>
        <w:spacing w:before="0" w:line="240" w:lineRule="auto"/>
        <w:ind w:firstLine="620"/>
        <w:jc w:val="both"/>
        <w:rPr>
          <w:b/>
          <w:color w:val="auto"/>
        </w:rPr>
      </w:pPr>
      <w:bookmarkStart w:id="66" w:name="bookmark153"/>
      <w:r w:rsidRPr="006732E4">
        <w:rPr>
          <w:rStyle w:val="56"/>
          <w:b/>
          <w:color w:val="auto"/>
        </w:rPr>
        <w:t>Состояние электробезопасности</w:t>
      </w:r>
      <w:bookmarkEnd w:id="66"/>
    </w:p>
    <w:p w14:paraId="728BF68F" w14:textId="77777777" w:rsidR="006639FA" w:rsidRPr="006732E4" w:rsidRDefault="005E3BD1" w:rsidP="00B7342E">
      <w:pPr>
        <w:pStyle w:val="22"/>
        <w:widowControl/>
        <w:numPr>
          <w:ilvl w:val="1"/>
          <w:numId w:val="16"/>
        </w:numPr>
        <w:shd w:val="clear" w:color="auto" w:fill="auto"/>
        <w:tabs>
          <w:tab w:val="left" w:pos="1082"/>
        </w:tabs>
        <w:spacing w:after="0" w:line="240" w:lineRule="auto"/>
        <w:ind w:firstLine="620"/>
        <w:rPr>
          <w:color w:val="auto"/>
        </w:rPr>
      </w:pPr>
      <w:r w:rsidRPr="006732E4">
        <w:rPr>
          <w:rStyle w:val="23"/>
          <w:color w:val="auto"/>
        </w:rPr>
        <w:t>Наличие приказа руководителя образовательного уч</w:t>
      </w:r>
      <w:r w:rsidRPr="006732E4">
        <w:rPr>
          <w:rStyle w:val="23"/>
          <w:color w:val="auto"/>
        </w:rPr>
        <w:softHyphen/>
        <w:t>реждения о назначении ответственного за электрохозяйство.</w:t>
      </w:r>
    </w:p>
    <w:p w14:paraId="7E7EB3F2" w14:textId="77777777" w:rsidR="006639FA" w:rsidRPr="006732E4" w:rsidRDefault="005E3BD1" w:rsidP="00B7342E">
      <w:pPr>
        <w:pStyle w:val="22"/>
        <w:widowControl/>
        <w:numPr>
          <w:ilvl w:val="1"/>
          <w:numId w:val="16"/>
        </w:numPr>
        <w:shd w:val="clear" w:color="auto" w:fill="auto"/>
        <w:tabs>
          <w:tab w:val="left" w:pos="1082"/>
        </w:tabs>
        <w:spacing w:after="0" w:line="240" w:lineRule="auto"/>
        <w:ind w:firstLine="620"/>
        <w:rPr>
          <w:color w:val="auto"/>
        </w:rPr>
      </w:pPr>
      <w:r w:rsidRPr="006732E4">
        <w:rPr>
          <w:rStyle w:val="23"/>
          <w:color w:val="auto"/>
        </w:rPr>
        <w:t>Организация обучения и проверки знаний по электробе</w:t>
      </w:r>
      <w:r w:rsidRPr="006732E4">
        <w:rPr>
          <w:rStyle w:val="23"/>
          <w:color w:val="auto"/>
        </w:rPr>
        <w:softHyphen/>
        <w:t>зопасности.</w:t>
      </w:r>
    </w:p>
    <w:p w14:paraId="5DCA4F9C"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Обучение ответственного за электрохозяйство образова</w:t>
      </w:r>
      <w:r w:rsidRPr="006732E4">
        <w:rPr>
          <w:rStyle w:val="83"/>
          <w:i/>
          <w:iCs/>
          <w:color w:val="auto"/>
        </w:rPr>
        <w:softHyphen/>
        <w:t>тельного учреждения должно проводиться в учебном центре с присвоением IV группы электробезопасности. Лица неэлектротех</w:t>
      </w:r>
      <w:r w:rsidRPr="006732E4">
        <w:rPr>
          <w:rStyle w:val="83"/>
          <w:i/>
          <w:iCs/>
          <w:color w:val="auto"/>
        </w:rPr>
        <w:softHyphen/>
        <w:t xml:space="preserve">нического персонала, выполняющие работы, при которых может возникнуть опасность поражения электрическим током, проходят инструктаж и проверку знаний с присвоением </w:t>
      </w:r>
      <w:r w:rsidRPr="006732E4">
        <w:rPr>
          <w:rStyle w:val="83"/>
          <w:i/>
          <w:iCs/>
          <w:color w:val="auto"/>
          <w:lang w:val="en-US" w:eastAsia="en-US" w:bidi="en-US"/>
        </w:rPr>
        <w:t>I</w:t>
      </w:r>
      <w:r w:rsidRPr="006732E4">
        <w:rPr>
          <w:rStyle w:val="83"/>
          <w:i/>
          <w:iCs/>
          <w:color w:val="auto"/>
        </w:rPr>
        <w:t>группы по электробезопасности один раз в год с записью в журнале проверки знаний установленной формы.</w:t>
      </w:r>
    </w:p>
    <w:p w14:paraId="355D07E3" w14:textId="77777777" w:rsidR="006639FA" w:rsidRPr="006732E4" w:rsidRDefault="005E3BD1" w:rsidP="00B7342E">
      <w:pPr>
        <w:pStyle w:val="22"/>
        <w:widowControl/>
        <w:numPr>
          <w:ilvl w:val="1"/>
          <w:numId w:val="16"/>
        </w:numPr>
        <w:shd w:val="clear" w:color="auto" w:fill="auto"/>
        <w:tabs>
          <w:tab w:val="left" w:pos="1052"/>
        </w:tabs>
        <w:spacing w:after="0" w:line="240" w:lineRule="auto"/>
        <w:ind w:firstLine="600"/>
        <w:rPr>
          <w:color w:val="auto"/>
        </w:rPr>
      </w:pPr>
      <w:r w:rsidRPr="006732E4">
        <w:rPr>
          <w:rStyle w:val="23"/>
          <w:color w:val="auto"/>
        </w:rPr>
        <w:t>Наличие перечня видов работ, выполняемых в порядке текущей эксплуатации электроустановок.</w:t>
      </w:r>
    </w:p>
    <w:p w14:paraId="4D045EBD"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Перечень утверждается руководителем образовательной организации.</w:t>
      </w:r>
    </w:p>
    <w:p w14:paraId="3BB3593E" w14:textId="77777777" w:rsidR="006639FA" w:rsidRPr="006732E4" w:rsidRDefault="005E3BD1" w:rsidP="00B7342E">
      <w:pPr>
        <w:pStyle w:val="22"/>
        <w:widowControl/>
        <w:numPr>
          <w:ilvl w:val="1"/>
          <w:numId w:val="16"/>
        </w:numPr>
        <w:shd w:val="clear" w:color="auto" w:fill="auto"/>
        <w:tabs>
          <w:tab w:val="left" w:pos="1047"/>
        </w:tabs>
        <w:spacing w:after="0" w:line="240" w:lineRule="auto"/>
        <w:ind w:firstLine="600"/>
        <w:rPr>
          <w:color w:val="auto"/>
        </w:rPr>
      </w:pPr>
      <w:r w:rsidRPr="006732E4">
        <w:rPr>
          <w:rStyle w:val="23"/>
          <w:color w:val="auto"/>
        </w:rPr>
        <w:t>Наличие протоколов замеров сопротивления изоляции электросети и заземления оборудования.</w:t>
      </w:r>
    </w:p>
    <w:p w14:paraId="6A737E88"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 xml:space="preserve">Проверка сопротивления изоляции осветительной электросети в сухих помещениях с неэлектропроводными полами должна проводиться не реже одного раза в 3 года. В остальных помещениях сопротивление изоляции электросети и заземление оборудования </w:t>
      </w:r>
      <w:r w:rsidRPr="006732E4">
        <w:rPr>
          <w:rStyle w:val="83"/>
          <w:i/>
          <w:iCs/>
          <w:color w:val="auto"/>
        </w:rPr>
        <w:lastRenderedPageBreak/>
        <w:t>должно проводиться ежегодно с составлением протоколов. Недостатки, обнаруженные при проверке сопротивления изоляции электросети и заземления оборудования, устраняются электротехническим персоналом с составлением акта или протокола.</w:t>
      </w:r>
    </w:p>
    <w:p w14:paraId="6BCA0D88" w14:textId="77777777" w:rsidR="006639FA" w:rsidRPr="006732E4" w:rsidRDefault="005E3BD1" w:rsidP="00B7342E">
      <w:pPr>
        <w:pStyle w:val="22"/>
        <w:widowControl/>
        <w:numPr>
          <w:ilvl w:val="1"/>
          <w:numId w:val="16"/>
        </w:numPr>
        <w:shd w:val="clear" w:color="auto" w:fill="auto"/>
        <w:tabs>
          <w:tab w:val="left" w:pos="1081"/>
        </w:tabs>
        <w:spacing w:after="0" w:line="240" w:lineRule="auto"/>
        <w:ind w:firstLine="600"/>
        <w:rPr>
          <w:color w:val="auto"/>
        </w:rPr>
      </w:pPr>
      <w:r w:rsidRPr="006732E4">
        <w:rPr>
          <w:rStyle w:val="23"/>
          <w:color w:val="auto"/>
        </w:rPr>
        <w:t>Состояние электрощитовых комнат.</w:t>
      </w:r>
    </w:p>
    <w:p w14:paraId="41760A59"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Входная дверь в электрощитовую комнату должна быть металлической и постоянно закрыта на замок. На наружной стороне входной двери должно быть написано назначение помещения, должно иметься место хранения ключей и быть нанесен предупреждающий знак «Осторожно! Электрическое напряжение». В помещении электрощитовой не должно находиться посторонних предметов, плафоны на светильниках должны быть герметичные, на полу около электрощитов должны быть диэлектрические резиновые коврики. Электрощитовая комната должна быть оснащена углекислотным или порошковым огнетушителем и одной парой диэлектрических перчаток, одной парой диэлектрических галош (бот), изолирующей штангой, изолирующими клещами.</w:t>
      </w:r>
    </w:p>
    <w:p w14:paraId="6877E08E" w14:textId="77777777" w:rsidR="006639FA" w:rsidRPr="006732E4" w:rsidRDefault="005E3BD1" w:rsidP="00B7342E">
      <w:pPr>
        <w:pStyle w:val="22"/>
        <w:widowControl/>
        <w:numPr>
          <w:ilvl w:val="1"/>
          <w:numId w:val="16"/>
        </w:numPr>
        <w:shd w:val="clear" w:color="auto" w:fill="auto"/>
        <w:tabs>
          <w:tab w:val="left" w:pos="1081"/>
        </w:tabs>
        <w:spacing w:after="0" w:line="240" w:lineRule="auto"/>
        <w:ind w:firstLine="600"/>
        <w:rPr>
          <w:color w:val="auto"/>
        </w:rPr>
      </w:pPr>
      <w:r w:rsidRPr="006732E4">
        <w:rPr>
          <w:rStyle w:val="23"/>
          <w:color w:val="auto"/>
        </w:rPr>
        <w:t>Состояние электрических щитов.</w:t>
      </w:r>
    </w:p>
    <w:p w14:paraId="59EE9AD3"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Все электрические щиты должны постоянно быть закрыты на замки. На наружной стороне дверец электрощитов должны быть нанесены: порядковый номер щита, подаваемое на щит напряжение и предупреждающий знак</w:t>
      </w:r>
      <w:r w:rsidRPr="006732E4">
        <w:rPr>
          <w:rStyle w:val="84"/>
          <w:color w:val="auto"/>
        </w:rPr>
        <w:t xml:space="preserve"> «</w:t>
      </w:r>
      <w:r w:rsidRPr="006732E4">
        <w:rPr>
          <w:rStyle w:val="83"/>
          <w:i/>
          <w:iCs/>
          <w:color w:val="auto"/>
        </w:rPr>
        <w:t>Осторожно! Электрическое напряжение</w:t>
      </w:r>
      <w:r w:rsidRPr="006732E4">
        <w:rPr>
          <w:rStyle w:val="84"/>
          <w:color w:val="auto"/>
        </w:rPr>
        <w:t>»</w:t>
      </w:r>
      <w:r w:rsidRPr="006732E4">
        <w:rPr>
          <w:rStyle w:val="83"/>
          <w:i/>
          <w:iCs/>
          <w:color w:val="auto"/>
        </w:rPr>
        <w:t>, а на внутренней стороне дверец электрощитов должна быть однолинейная схема электроснабжения потребителей. Внутри электрощитов не должно быть мусора, скопления пыли и паутины, некалиброванных плавких вставок.</w:t>
      </w:r>
    </w:p>
    <w:p w14:paraId="31B6786E" w14:textId="77777777" w:rsidR="006639FA" w:rsidRPr="006732E4" w:rsidRDefault="005E3BD1" w:rsidP="00B7342E">
      <w:pPr>
        <w:pStyle w:val="22"/>
        <w:widowControl/>
        <w:numPr>
          <w:ilvl w:val="1"/>
          <w:numId w:val="16"/>
        </w:numPr>
        <w:shd w:val="clear" w:color="auto" w:fill="auto"/>
        <w:tabs>
          <w:tab w:val="left" w:pos="1086"/>
        </w:tabs>
        <w:spacing w:after="0" w:line="240" w:lineRule="auto"/>
        <w:ind w:firstLine="620"/>
        <w:rPr>
          <w:color w:val="auto"/>
        </w:rPr>
      </w:pPr>
      <w:r w:rsidRPr="006732E4">
        <w:rPr>
          <w:rStyle w:val="23"/>
          <w:color w:val="auto"/>
        </w:rPr>
        <w:t>Состояние электросети.</w:t>
      </w:r>
    </w:p>
    <w:p w14:paraId="4036DD64"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Светильники должны быть надежно подвешены к потолку и иметь светорассеивающую арматуру. Коммутационные коробки должны быть закрыты крышками. Корпуса и крышки выключателей и розеток не должны иметь сколов и трещин, а также оголенных контактов и проводов.</w:t>
      </w:r>
    </w:p>
    <w:p w14:paraId="13D81F78" w14:textId="77777777" w:rsidR="006639FA" w:rsidRPr="006732E4" w:rsidRDefault="005E3BD1" w:rsidP="00B7342E">
      <w:pPr>
        <w:pStyle w:val="22"/>
        <w:widowControl/>
        <w:numPr>
          <w:ilvl w:val="1"/>
          <w:numId w:val="16"/>
        </w:numPr>
        <w:shd w:val="clear" w:color="auto" w:fill="auto"/>
        <w:tabs>
          <w:tab w:val="left" w:pos="1052"/>
        </w:tabs>
        <w:spacing w:after="0" w:line="240" w:lineRule="auto"/>
        <w:ind w:firstLine="620"/>
        <w:rPr>
          <w:rStyle w:val="23"/>
          <w:color w:val="auto"/>
        </w:rPr>
      </w:pPr>
      <w:r w:rsidRPr="006732E4">
        <w:rPr>
          <w:rStyle w:val="23"/>
          <w:color w:val="auto"/>
        </w:rPr>
        <w:t>Убедиться в отсутствии нестандартных (самодельных) электронагревательных приборов, воздушных линий электропередачи и наружных электропроводок, проложенных по территории образовательного учреждения, над горючими кровлями, навесами и открытыми складами горючих материалов.</w:t>
      </w:r>
    </w:p>
    <w:p w14:paraId="653C05C6" w14:textId="77777777" w:rsidR="00E65110" w:rsidRPr="006732E4" w:rsidRDefault="00E65110" w:rsidP="00B7342E">
      <w:pPr>
        <w:pStyle w:val="22"/>
        <w:widowControl/>
        <w:shd w:val="clear" w:color="auto" w:fill="auto"/>
        <w:tabs>
          <w:tab w:val="left" w:pos="1052"/>
        </w:tabs>
        <w:spacing w:after="0" w:line="240" w:lineRule="auto"/>
        <w:ind w:left="620" w:firstLine="0"/>
        <w:rPr>
          <w:color w:val="auto"/>
        </w:rPr>
      </w:pPr>
    </w:p>
    <w:p w14:paraId="4AB66C33" w14:textId="77777777" w:rsidR="006639FA" w:rsidRPr="006732E4" w:rsidRDefault="005E3BD1" w:rsidP="00B7342E">
      <w:pPr>
        <w:pStyle w:val="55"/>
        <w:widowControl/>
        <w:numPr>
          <w:ilvl w:val="0"/>
          <w:numId w:val="16"/>
        </w:numPr>
        <w:shd w:val="clear" w:color="auto" w:fill="auto"/>
        <w:tabs>
          <w:tab w:val="left" w:pos="933"/>
        </w:tabs>
        <w:spacing w:before="0" w:line="240" w:lineRule="auto"/>
        <w:ind w:firstLine="620"/>
        <w:jc w:val="both"/>
        <w:rPr>
          <w:b/>
          <w:color w:val="auto"/>
        </w:rPr>
      </w:pPr>
      <w:bookmarkStart w:id="67" w:name="bookmark154"/>
      <w:r w:rsidRPr="006732E4">
        <w:rPr>
          <w:rStyle w:val="56"/>
          <w:b/>
          <w:color w:val="auto"/>
        </w:rPr>
        <w:t>Состояние охраны труда в учебных мастерских</w:t>
      </w:r>
      <w:bookmarkEnd w:id="67"/>
    </w:p>
    <w:p w14:paraId="5361B040" w14:textId="77777777" w:rsidR="006639FA" w:rsidRPr="006732E4" w:rsidRDefault="005E3BD1" w:rsidP="00B7342E">
      <w:pPr>
        <w:pStyle w:val="22"/>
        <w:widowControl/>
        <w:numPr>
          <w:ilvl w:val="1"/>
          <w:numId w:val="16"/>
        </w:numPr>
        <w:shd w:val="clear" w:color="auto" w:fill="auto"/>
        <w:tabs>
          <w:tab w:val="left" w:pos="1096"/>
        </w:tabs>
        <w:spacing w:after="0" w:line="240" w:lineRule="auto"/>
        <w:ind w:firstLine="620"/>
        <w:rPr>
          <w:color w:val="auto"/>
        </w:rPr>
      </w:pPr>
      <w:r w:rsidRPr="006732E4">
        <w:rPr>
          <w:rStyle w:val="23"/>
          <w:color w:val="auto"/>
        </w:rPr>
        <w:t>Наличие инструкций по охране труда на рабочих местах.</w:t>
      </w:r>
    </w:p>
    <w:p w14:paraId="65B36B47"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Инструкциями по охране труда должны быть обеспечены все</w:t>
      </w:r>
    </w:p>
    <w:p w14:paraId="2F276F71" w14:textId="77777777"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rPr>
        <w:t>рабочие места. Инструкции утверждаются руководителем обра</w:t>
      </w:r>
      <w:r w:rsidRPr="006732E4">
        <w:rPr>
          <w:rStyle w:val="83"/>
          <w:i/>
          <w:iCs/>
          <w:color w:val="auto"/>
        </w:rPr>
        <w:softHyphen/>
        <w:t>зовательного учреждения и согласованы решением профсоюзного комитета.</w:t>
      </w:r>
    </w:p>
    <w:p w14:paraId="16EB0411" w14:textId="77777777" w:rsidR="006639FA" w:rsidRPr="006732E4" w:rsidRDefault="005E3BD1" w:rsidP="00B7342E">
      <w:pPr>
        <w:pStyle w:val="22"/>
        <w:widowControl/>
        <w:numPr>
          <w:ilvl w:val="1"/>
          <w:numId w:val="16"/>
        </w:numPr>
        <w:shd w:val="clear" w:color="auto" w:fill="auto"/>
        <w:tabs>
          <w:tab w:val="left" w:pos="1047"/>
        </w:tabs>
        <w:spacing w:after="0" w:line="240" w:lineRule="auto"/>
        <w:ind w:firstLine="620"/>
        <w:rPr>
          <w:color w:val="auto"/>
        </w:rPr>
      </w:pPr>
      <w:r w:rsidRPr="006732E4">
        <w:rPr>
          <w:rStyle w:val="23"/>
          <w:color w:val="auto"/>
        </w:rPr>
        <w:t>Наличие журнала регистрации инструктажа учащихся по охране труда.</w:t>
      </w:r>
    </w:p>
    <w:p w14:paraId="5107B4A0"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работе учащихся в технических кружках.</w:t>
      </w:r>
    </w:p>
    <w:p w14:paraId="2FA93DA9" w14:textId="77777777" w:rsidR="006639FA" w:rsidRPr="006732E4" w:rsidRDefault="005E3BD1" w:rsidP="00B7342E">
      <w:pPr>
        <w:pStyle w:val="22"/>
        <w:widowControl/>
        <w:numPr>
          <w:ilvl w:val="1"/>
          <w:numId w:val="16"/>
        </w:numPr>
        <w:shd w:val="clear" w:color="auto" w:fill="auto"/>
        <w:tabs>
          <w:tab w:val="left" w:pos="1047"/>
        </w:tabs>
        <w:spacing w:after="0" w:line="240" w:lineRule="auto"/>
        <w:ind w:firstLine="620"/>
        <w:rPr>
          <w:color w:val="auto"/>
        </w:rPr>
      </w:pPr>
      <w:r w:rsidRPr="006732E4">
        <w:rPr>
          <w:rStyle w:val="23"/>
          <w:color w:val="auto"/>
        </w:rPr>
        <w:t>Наличие поста для оказания первой помощи, укомплектованного аптечкой.</w:t>
      </w:r>
    </w:p>
    <w:p w14:paraId="0AAF4694"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Аптечка должна быть укомплектована в соответствии с Приказом Минздрава РФ от 15.12.2020 № 1331н «Об утверждении требований к комплектации медицинскими изделиями аптечек для оказания первой помощи». Рядом с ней должны быть написаны адрес и номер телефона ближайшего медицинского учреждения, а также должна быть инструкция по оказанию первой помощи при травмах.</w:t>
      </w:r>
    </w:p>
    <w:p w14:paraId="01334881" w14:textId="77777777" w:rsidR="006639FA" w:rsidRPr="006732E4" w:rsidRDefault="005E3BD1" w:rsidP="00B7342E">
      <w:pPr>
        <w:pStyle w:val="22"/>
        <w:widowControl/>
        <w:numPr>
          <w:ilvl w:val="1"/>
          <w:numId w:val="16"/>
        </w:numPr>
        <w:shd w:val="clear" w:color="auto" w:fill="auto"/>
        <w:tabs>
          <w:tab w:val="left" w:pos="1106"/>
        </w:tabs>
        <w:spacing w:after="0" w:line="240" w:lineRule="auto"/>
        <w:ind w:firstLine="620"/>
        <w:rPr>
          <w:color w:val="auto"/>
        </w:rPr>
      </w:pPr>
      <w:r w:rsidRPr="006732E4">
        <w:rPr>
          <w:rStyle w:val="23"/>
          <w:color w:val="auto"/>
        </w:rPr>
        <w:t>Размещение оборудования в учебных мастерских.</w:t>
      </w:r>
    </w:p>
    <w:p w14:paraId="27711AD6"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Станочное оборудование должно устанавливаться у окон</w:t>
      </w:r>
      <w:r w:rsidR="009A2ADF">
        <w:rPr>
          <w:rStyle w:val="83"/>
          <w:i/>
          <w:iCs/>
          <w:color w:val="auto"/>
        </w:rPr>
        <w:t xml:space="preserve"> </w:t>
      </w:r>
      <w:r w:rsidRPr="006732E4">
        <w:rPr>
          <w:rStyle w:val="83"/>
          <w:i/>
          <w:iCs/>
          <w:color w:val="auto"/>
        </w:rPr>
        <w:t>учебных мастерских на расст</w:t>
      </w:r>
      <w:r w:rsidR="009A2ADF">
        <w:rPr>
          <w:rStyle w:val="83"/>
          <w:i/>
          <w:iCs/>
          <w:color w:val="auto"/>
        </w:rPr>
        <w:t>оянии 40-50 см от стены. Нагре</w:t>
      </w:r>
      <w:r w:rsidRPr="006732E4">
        <w:rPr>
          <w:rStyle w:val="83"/>
          <w:i/>
          <w:iCs/>
          <w:color w:val="auto"/>
        </w:rPr>
        <w:t>вателъные приборы и трубы отопления должны быть закрыты диэлектрическим ограждением. Расстояние между слесарными верстаками должно быть не менее 80 см, а между рядами</w:t>
      </w:r>
      <w:r w:rsidRPr="006732E4">
        <w:rPr>
          <w:rStyle w:val="84"/>
          <w:color w:val="auto"/>
        </w:rPr>
        <w:t xml:space="preserve"> — </w:t>
      </w:r>
      <w:r w:rsidRPr="006732E4">
        <w:rPr>
          <w:rStyle w:val="83"/>
          <w:i/>
          <w:iCs/>
          <w:color w:val="auto"/>
        </w:rPr>
        <w:t xml:space="preserve">не менее 100 см. От станков верстаки должно отделять расстояние не менее 90 см. Тиски на верстаках должны быть установлены на расстоянии не менее 100 см между их осями. Крайние тиски должны отстоять от стены не менее чем на 70 см. Расстояние между столярными верстаками должно быть не менее 65 см, а между рядами - не менее 70 см. Циркулярная пила и фуговальный станок должны устанавливаться во вспомогательном помещении так, чтобы вокруг них оставалось достаточно свободного места, не менее чем по 2,0 м для передвижения обрабатываемого материала. При установке циркулярной пилы и фуговального станка в </w:t>
      </w:r>
      <w:r w:rsidRPr="006732E4">
        <w:rPr>
          <w:rStyle w:val="83"/>
          <w:i/>
          <w:iCs/>
          <w:color w:val="auto"/>
        </w:rPr>
        <w:lastRenderedPageBreak/>
        <w:t>помещении учебной мастерской они должны быть обо</w:t>
      </w:r>
      <w:r w:rsidRPr="006732E4">
        <w:rPr>
          <w:rStyle w:val="83"/>
          <w:i/>
          <w:iCs/>
          <w:color w:val="auto"/>
        </w:rPr>
        <w:softHyphen/>
        <w:t>рудованы закрывающимся на замок кожухом.</w:t>
      </w:r>
    </w:p>
    <w:p w14:paraId="391F5065" w14:textId="77777777" w:rsidR="006639FA" w:rsidRPr="006732E4" w:rsidRDefault="005E3BD1" w:rsidP="00B7342E">
      <w:pPr>
        <w:pStyle w:val="22"/>
        <w:widowControl/>
        <w:numPr>
          <w:ilvl w:val="1"/>
          <w:numId w:val="16"/>
        </w:numPr>
        <w:shd w:val="clear" w:color="auto" w:fill="auto"/>
        <w:tabs>
          <w:tab w:val="left" w:pos="1086"/>
        </w:tabs>
        <w:spacing w:after="0" w:line="240" w:lineRule="auto"/>
        <w:ind w:firstLine="600"/>
        <w:rPr>
          <w:color w:val="auto"/>
        </w:rPr>
      </w:pPr>
      <w:r w:rsidRPr="006732E4">
        <w:rPr>
          <w:rStyle w:val="23"/>
          <w:color w:val="auto"/>
        </w:rPr>
        <w:t>Наличие защитных сеток для рубки металла.</w:t>
      </w:r>
    </w:p>
    <w:p w14:paraId="015C1111"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При рубке металла слесарные верстаки должны быть обо</w:t>
      </w:r>
      <w:r w:rsidRPr="006732E4">
        <w:rPr>
          <w:rStyle w:val="83"/>
          <w:i/>
          <w:iCs/>
          <w:color w:val="auto"/>
        </w:rPr>
        <w:softHyphen/>
        <w:t>рудованы защитными сетками, высота которых должна быть не менее 1,0 м от поверхности верстака с ячейками не более 3 мм.</w:t>
      </w:r>
    </w:p>
    <w:p w14:paraId="44077737" w14:textId="77777777" w:rsidR="006639FA" w:rsidRPr="006732E4" w:rsidRDefault="005E3BD1" w:rsidP="00B7342E">
      <w:pPr>
        <w:pStyle w:val="22"/>
        <w:widowControl/>
        <w:numPr>
          <w:ilvl w:val="1"/>
          <w:numId w:val="16"/>
        </w:numPr>
        <w:shd w:val="clear" w:color="auto" w:fill="auto"/>
        <w:tabs>
          <w:tab w:val="left" w:pos="1062"/>
        </w:tabs>
        <w:spacing w:after="0" w:line="240" w:lineRule="auto"/>
        <w:ind w:firstLine="600"/>
        <w:rPr>
          <w:color w:val="auto"/>
        </w:rPr>
      </w:pPr>
      <w:r w:rsidRPr="006732E4">
        <w:rPr>
          <w:rStyle w:val="23"/>
          <w:color w:val="auto"/>
        </w:rPr>
        <w:t>Наличие и исправность общего отключающего устройства электроснабжения мастерской с рабочего места учителя (мастера).</w:t>
      </w:r>
    </w:p>
    <w:p w14:paraId="6D75621B" w14:textId="77777777" w:rsidR="006639FA" w:rsidRPr="006732E4" w:rsidRDefault="005E3BD1" w:rsidP="00B7342E">
      <w:pPr>
        <w:pStyle w:val="22"/>
        <w:widowControl/>
        <w:numPr>
          <w:ilvl w:val="1"/>
          <w:numId w:val="16"/>
        </w:numPr>
        <w:shd w:val="clear" w:color="auto" w:fill="auto"/>
        <w:tabs>
          <w:tab w:val="left" w:pos="1090"/>
        </w:tabs>
        <w:spacing w:after="0" w:line="240" w:lineRule="auto"/>
        <w:ind w:firstLine="600"/>
        <w:rPr>
          <w:color w:val="auto"/>
        </w:rPr>
      </w:pPr>
      <w:r w:rsidRPr="006732E4">
        <w:rPr>
          <w:rStyle w:val="23"/>
          <w:color w:val="auto"/>
        </w:rPr>
        <w:t>Наличие и исправность вентиляционных устройств.</w:t>
      </w:r>
    </w:p>
    <w:p w14:paraId="4B41850B"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Учебная мастерская должна быть оборудована приточ</w:t>
      </w:r>
      <w:r w:rsidRPr="006732E4">
        <w:rPr>
          <w:rStyle w:val="83"/>
          <w:i/>
          <w:iCs/>
          <w:color w:val="auto"/>
        </w:rPr>
        <w:softHyphen/>
        <w:t>но-вытяжной вентиляцией. Кроме общей приточно-вытяжной вентиляции, рабочие места с выделением пыли должны быть обо</w:t>
      </w:r>
      <w:r w:rsidRPr="006732E4">
        <w:rPr>
          <w:rStyle w:val="83"/>
          <w:i/>
          <w:iCs/>
          <w:color w:val="auto"/>
        </w:rPr>
        <w:softHyphen/>
        <w:t>рудованы местными отсосами. Независимо от наличия вентиля</w:t>
      </w:r>
      <w:r w:rsidRPr="006732E4">
        <w:rPr>
          <w:rStyle w:val="83"/>
          <w:i/>
          <w:iCs/>
          <w:color w:val="auto"/>
        </w:rPr>
        <w:softHyphen/>
        <w:t>ционных установок, в оконных проемах должны быть открывающиеся фрамуги для проветривания.</w:t>
      </w:r>
    </w:p>
    <w:p w14:paraId="2B99CBBE" w14:textId="77777777" w:rsidR="006639FA" w:rsidRPr="006732E4" w:rsidRDefault="005E3BD1" w:rsidP="00B7342E">
      <w:pPr>
        <w:pStyle w:val="22"/>
        <w:widowControl/>
        <w:numPr>
          <w:ilvl w:val="1"/>
          <w:numId w:val="16"/>
        </w:numPr>
        <w:shd w:val="clear" w:color="auto" w:fill="auto"/>
        <w:tabs>
          <w:tab w:val="left" w:pos="1090"/>
        </w:tabs>
        <w:spacing w:after="0" w:line="240" w:lineRule="auto"/>
        <w:ind w:firstLine="600"/>
        <w:rPr>
          <w:color w:val="auto"/>
        </w:rPr>
      </w:pPr>
      <w:r w:rsidRPr="006732E4">
        <w:rPr>
          <w:rStyle w:val="23"/>
          <w:color w:val="auto"/>
        </w:rPr>
        <w:t>Состояние станков.</w:t>
      </w:r>
    </w:p>
    <w:p w14:paraId="4629FC35" w14:textId="77777777" w:rsidR="006639FA" w:rsidRPr="006732E4" w:rsidRDefault="005E3BD1" w:rsidP="00B7342E">
      <w:pPr>
        <w:pStyle w:val="82"/>
        <w:widowControl/>
        <w:shd w:val="clear" w:color="auto" w:fill="auto"/>
        <w:spacing w:before="0" w:after="0" w:line="240" w:lineRule="auto"/>
        <w:ind w:firstLine="600"/>
        <w:jc w:val="both"/>
        <w:rPr>
          <w:color w:val="auto"/>
        </w:rPr>
      </w:pPr>
      <w:r w:rsidRPr="006732E4">
        <w:rPr>
          <w:rStyle w:val="83"/>
          <w:i/>
          <w:iCs/>
          <w:color w:val="auto"/>
        </w:rPr>
        <w:t>Кабель подключения станков должен быть проложен в трубе или гибком металлическом рукаве. Каждый станок должен быть заземлен медным или алюминиевым проводником сечением не менее 4 кв. мм к общему заземляющему контуру здания. Последовательное заземление станков запрещается. Движущиеся и вращающиеся детали станков, приводные ремни должны иметь ограждение. Токарные и фрезерные станки должны быть оборудо</w:t>
      </w:r>
      <w:r w:rsidRPr="006732E4">
        <w:rPr>
          <w:rStyle w:val="83"/>
          <w:i/>
          <w:iCs/>
          <w:color w:val="auto"/>
        </w:rPr>
        <w:softHyphen/>
        <w:t>ваны щитками-экранами из оргстекла для защиты глаз от ране</w:t>
      </w:r>
      <w:r w:rsidRPr="006732E4">
        <w:rPr>
          <w:rStyle w:val="83"/>
          <w:i/>
          <w:iCs/>
          <w:color w:val="auto"/>
        </w:rPr>
        <w:softHyphen/>
        <w:t>ния и засорения стружкой. Защитные экраны заточных станков должны быть оборудованы выключателями. Места, подлежащие ограждению, должны быть окрашены в красный цвет, резко выделяющийся при снятом ограждении, а ограждающие устройства должны иметь желтую полосу. Движущиеся части станков также должны быть окрашены в желтый цвет. Токарные станки должны быть укомплектованы крючками и щетками-сметками для удаления стружки. На полу около станков должны быть деревянные решетки с диэлектрическими резиновыми ковриками.</w:t>
      </w:r>
    </w:p>
    <w:p w14:paraId="53BD6255" w14:textId="77777777" w:rsidR="006639FA" w:rsidRPr="006732E4" w:rsidRDefault="005E3BD1" w:rsidP="00B7342E">
      <w:pPr>
        <w:pStyle w:val="22"/>
        <w:widowControl/>
        <w:numPr>
          <w:ilvl w:val="1"/>
          <w:numId w:val="16"/>
        </w:numPr>
        <w:shd w:val="clear" w:color="auto" w:fill="auto"/>
        <w:tabs>
          <w:tab w:val="left" w:pos="1109"/>
        </w:tabs>
        <w:spacing w:after="0" w:line="240" w:lineRule="auto"/>
        <w:ind w:firstLine="620"/>
        <w:rPr>
          <w:color w:val="auto"/>
        </w:rPr>
      </w:pPr>
      <w:r w:rsidRPr="006732E4">
        <w:rPr>
          <w:rStyle w:val="23"/>
          <w:color w:val="auto"/>
        </w:rPr>
        <w:t>Состояние инструмента.</w:t>
      </w:r>
    </w:p>
    <w:p w14:paraId="237231FE"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Губки тисков должны быть целые и иметь несработанную насечку. Молотки и кувалды должны иметь выпуклую, гладкую, не </w:t>
      </w:r>
      <w:r w:rsidRPr="006732E4">
        <w:rPr>
          <w:rStyle w:val="83"/>
          <w:i/>
          <w:iCs/>
          <w:color w:val="auto"/>
        </w:rPr>
        <w:lastRenderedPageBreak/>
        <w:t>сбитую, без заусениц, выбоин и трещин поверхность бойка. Ручки молотков и кувалд должны быть из твердых и вязких пород древесины (клен, дуб, береза), иметь овальное сечение, быть гладкими, без трещин, заусениц и сучков. Ручки молотков и кувалд должны быть расклинены металлическими или деревянными клиньями. На хвостовики напильников, стамесок, долот должны быть прочно насажены ручки, стянутые металлическими кольцами. Ножовки и пилы должны быть правильно разведены и хорошо заточены. Рубанки, фуганки, шерхебели должны иметь гладкую, ровно зачищенную колодку, задний конец которой в верхней части должен быть закруглен. Резцы строгального инструмента должны быть правильно заточены и не должны иметь выбоин, вмятин, трещин, заусениц. Сверла должны быть правильно и хорошо заточены.</w:t>
      </w:r>
    </w:p>
    <w:p w14:paraId="6EF4B251" w14:textId="77777777" w:rsidR="006639FA" w:rsidRPr="006732E4" w:rsidRDefault="005E3BD1" w:rsidP="00B7342E">
      <w:pPr>
        <w:pStyle w:val="22"/>
        <w:widowControl/>
        <w:numPr>
          <w:ilvl w:val="1"/>
          <w:numId w:val="16"/>
        </w:numPr>
        <w:shd w:val="clear" w:color="auto" w:fill="auto"/>
        <w:tabs>
          <w:tab w:val="left" w:pos="1172"/>
        </w:tabs>
        <w:spacing w:after="0" w:line="240" w:lineRule="auto"/>
        <w:ind w:firstLine="620"/>
        <w:rPr>
          <w:color w:val="auto"/>
        </w:rPr>
      </w:pPr>
      <w:r w:rsidRPr="006732E4">
        <w:rPr>
          <w:rStyle w:val="23"/>
          <w:color w:val="auto"/>
        </w:rPr>
        <w:t>Наличие металлического ящика с крышкой для промас</w:t>
      </w:r>
      <w:r w:rsidRPr="006732E4">
        <w:rPr>
          <w:rStyle w:val="23"/>
          <w:color w:val="auto"/>
        </w:rPr>
        <w:softHyphen/>
        <w:t>ленной ветоши.</w:t>
      </w:r>
    </w:p>
    <w:p w14:paraId="3C69AD7C" w14:textId="77777777" w:rsidR="006639FA" w:rsidRPr="006732E4" w:rsidRDefault="005E3BD1" w:rsidP="00B7342E">
      <w:pPr>
        <w:pStyle w:val="22"/>
        <w:widowControl/>
        <w:numPr>
          <w:ilvl w:val="1"/>
          <w:numId w:val="16"/>
        </w:numPr>
        <w:shd w:val="clear" w:color="auto" w:fill="auto"/>
        <w:tabs>
          <w:tab w:val="left" w:pos="1216"/>
        </w:tabs>
        <w:spacing w:after="0" w:line="240" w:lineRule="auto"/>
        <w:ind w:firstLine="620"/>
        <w:rPr>
          <w:color w:val="auto"/>
        </w:rPr>
      </w:pPr>
      <w:r w:rsidRPr="006732E4">
        <w:rPr>
          <w:rStyle w:val="23"/>
          <w:color w:val="auto"/>
        </w:rPr>
        <w:t>Наличие и состояние первичных средств пожаротушения.</w:t>
      </w:r>
    </w:p>
    <w:p w14:paraId="3D3142CB"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учебной мастерской должны быть порошковый и углекис</w:t>
      </w:r>
      <w:r w:rsidRPr="006732E4">
        <w:rPr>
          <w:rStyle w:val="83"/>
          <w:i/>
          <w:iCs/>
          <w:color w:val="auto"/>
        </w:rPr>
        <w:softHyphen/>
        <w:t>лотный огнетушители, а также ящик с песком, окрашенный в красный цвет и укомплектованный совком.</w:t>
      </w:r>
    </w:p>
    <w:p w14:paraId="25DC29EF" w14:textId="77777777" w:rsidR="006639FA" w:rsidRPr="006732E4" w:rsidRDefault="005E3BD1" w:rsidP="00B7342E">
      <w:pPr>
        <w:pStyle w:val="22"/>
        <w:widowControl/>
        <w:numPr>
          <w:ilvl w:val="1"/>
          <w:numId w:val="16"/>
        </w:numPr>
        <w:shd w:val="clear" w:color="auto" w:fill="auto"/>
        <w:tabs>
          <w:tab w:val="left" w:pos="1221"/>
        </w:tabs>
        <w:spacing w:after="0" w:line="240" w:lineRule="auto"/>
        <w:ind w:firstLine="620"/>
        <w:rPr>
          <w:color w:val="auto"/>
        </w:rPr>
      </w:pPr>
      <w:r w:rsidRPr="006732E4">
        <w:rPr>
          <w:rStyle w:val="23"/>
          <w:color w:val="auto"/>
        </w:rPr>
        <w:t>Наличие и состояние средств индивидуальной защиты.</w:t>
      </w:r>
    </w:p>
    <w:p w14:paraId="0A41748B"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Учащимся, учителям (мастерам производственного обучения) выдаются бесплатно халат хлопчатобумажный, берет, рукавицы комбинированные и защитные очки.</w:t>
      </w:r>
    </w:p>
    <w:p w14:paraId="0C20AD40" w14:textId="77777777" w:rsidR="006639FA" w:rsidRPr="006732E4" w:rsidRDefault="005E3BD1" w:rsidP="00B7342E">
      <w:pPr>
        <w:pStyle w:val="22"/>
        <w:widowControl/>
        <w:numPr>
          <w:ilvl w:val="1"/>
          <w:numId w:val="16"/>
        </w:numPr>
        <w:shd w:val="clear" w:color="auto" w:fill="auto"/>
        <w:tabs>
          <w:tab w:val="left" w:pos="1162"/>
        </w:tabs>
        <w:spacing w:after="0" w:line="240" w:lineRule="auto"/>
        <w:ind w:firstLine="620"/>
        <w:rPr>
          <w:rStyle w:val="23"/>
          <w:color w:val="auto"/>
        </w:rPr>
      </w:pPr>
      <w:r w:rsidRPr="006732E4">
        <w:rPr>
          <w:rStyle w:val="23"/>
          <w:color w:val="auto"/>
        </w:rPr>
        <w:t>Наличие акта-разрешения на проведение занятий и акта разрешения на ввод в эксплуатацию оборудования в учебных мастерских.</w:t>
      </w:r>
    </w:p>
    <w:p w14:paraId="5CA31EEE" w14:textId="77777777" w:rsidR="00E65110" w:rsidRPr="006732E4" w:rsidRDefault="00E65110" w:rsidP="00B7342E">
      <w:pPr>
        <w:pStyle w:val="22"/>
        <w:widowControl/>
        <w:shd w:val="clear" w:color="auto" w:fill="auto"/>
        <w:tabs>
          <w:tab w:val="left" w:pos="1162"/>
        </w:tabs>
        <w:spacing w:after="0" w:line="240" w:lineRule="auto"/>
        <w:ind w:left="620" w:firstLine="0"/>
        <w:rPr>
          <w:color w:val="auto"/>
        </w:rPr>
      </w:pPr>
    </w:p>
    <w:p w14:paraId="78E67084" w14:textId="77777777" w:rsidR="006639FA" w:rsidRPr="006732E4" w:rsidRDefault="005E3BD1" w:rsidP="00B7342E">
      <w:pPr>
        <w:pStyle w:val="55"/>
        <w:widowControl/>
        <w:numPr>
          <w:ilvl w:val="0"/>
          <w:numId w:val="16"/>
        </w:numPr>
        <w:shd w:val="clear" w:color="auto" w:fill="auto"/>
        <w:tabs>
          <w:tab w:val="left" w:pos="879"/>
        </w:tabs>
        <w:spacing w:before="0" w:line="240" w:lineRule="auto"/>
        <w:ind w:firstLine="620"/>
        <w:jc w:val="both"/>
        <w:rPr>
          <w:b/>
          <w:color w:val="auto"/>
        </w:rPr>
      </w:pPr>
      <w:bookmarkStart w:id="68" w:name="bookmark155"/>
      <w:r w:rsidRPr="006732E4">
        <w:rPr>
          <w:rStyle w:val="56"/>
          <w:b/>
          <w:color w:val="auto"/>
        </w:rPr>
        <w:t>Состояние охраны труда в учебных мастерских (каби</w:t>
      </w:r>
      <w:r w:rsidRPr="006732E4">
        <w:rPr>
          <w:rStyle w:val="56"/>
          <w:b/>
          <w:color w:val="auto"/>
        </w:rPr>
        <w:softHyphen/>
        <w:t>нетах) обслуживающих видов труда</w:t>
      </w:r>
      <w:bookmarkEnd w:id="68"/>
    </w:p>
    <w:p w14:paraId="3B7772E9"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5.1 Наличие инструкций по охране труда.</w:t>
      </w:r>
    </w:p>
    <w:p w14:paraId="70803154"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учебной мастерской (кабинете) должны быть инструкции по охране труда при работе с тканью, при кулинарных работах, при работе с электронагревательными приборами.</w:t>
      </w:r>
    </w:p>
    <w:p w14:paraId="00F157CF" w14:textId="77777777" w:rsidR="006639FA" w:rsidRPr="006732E4" w:rsidRDefault="005E3BD1" w:rsidP="00B7342E">
      <w:pPr>
        <w:pStyle w:val="22"/>
        <w:widowControl/>
        <w:numPr>
          <w:ilvl w:val="0"/>
          <w:numId w:val="17"/>
        </w:numPr>
        <w:shd w:val="clear" w:color="auto" w:fill="auto"/>
        <w:tabs>
          <w:tab w:val="left" w:pos="1057"/>
        </w:tabs>
        <w:spacing w:after="0" w:line="240" w:lineRule="auto"/>
        <w:ind w:firstLine="620"/>
        <w:rPr>
          <w:color w:val="auto"/>
        </w:rPr>
      </w:pPr>
      <w:r w:rsidRPr="006732E4">
        <w:rPr>
          <w:rStyle w:val="23"/>
          <w:color w:val="auto"/>
        </w:rPr>
        <w:t>Наличие акта-разрешения на проведение занятий в учебной мастерской (кабинете) обслуживающего труда.</w:t>
      </w:r>
    </w:p>
    <w:p w14:paraId="45C25014" w14:textId="77777777" w:rsidR="006639FA" w:rsidRPr="006732E4" w:rsidRDefault="005E3BD1" w:rsidP="00B7342E">
      <w:pPr>
        <w:pStyle w:val="22"/>
        <w:widowControl/>
        <w:numPr>
          <w:ilvl w:val="0"/>
          <w:numId w:val="17"/>
        </w:numPr>
        <w:shd w:val="clear" w:color="auto" w:fill="auto"/>
        <w:tabs>
          <w:tab w:val="left" w:pos="1062"/>
        </w:tabs>
        <w:spacing w:after="0" w:line="240" w:lineRule="auto"/>
        <w:ind w:firstLine="620"/>
        <w:rPr>
          <w:color w:val="auto"/>
        </w:rPr>
      </w:pPr>
      <w:r w:rsidRPr="006732E4">
        <w:rPr>
          <w:rStyle w:val="23"/>
          <w:color w:val="auto"/>
        </w:rPr>
        <w:lastRenderedPageBreak/>
        <w:t>Наличие и заполнение журнала регистрации инструктажа учащихся по охране труда.</w:t>
      </w:r>
    </w:p>
    <w:p w14:paraId="4A86EBBA"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проведении с учащимися кружковой работы.</w:t>
      </w:r>
    </w:p>
    <w:p w14:paraId="350E296B" w14:textId="77777777" w:rsidR="006639FA" w:rsidRPr="006732E4" w:rsidRDefault="005E3BD1" w:rsidP="00B7342E">
      <w:pPr>
        <w:pStyle w:val="22"/>
        <w:widowControl/>
        <w:numPr>
          <w:ilvl w:val="0"/>
          <w:numId w:val="17"/>
        </w:numPr>
        <w:shd w:val="clear" w:color="auto" w:fill="auto"/>
        <w:tabs>
          <w:tab w:val="left" w:pos="1057"/>
        </w:tabs>
        <w:spacing w:after="0" w:line="240" w:lineRule="auto"/>
        <w:ind w:firstLine="620"/>
        <w:rPr>
          <w:color w:val="auto"/>
        </w:rPr>
      </w:pPr>
      <w:r w:rsidRPr="006732E4">
        <w:rPr>
          <w:rStyle w:val="23"/>
          <w:color w:val="auto"/>
        </w:rPr>
        <w:t>Наличие поста для оказания первой помощи пострадавшим, укомплектованного аптечкой.</w:t>
      </w:r>
    </w:p>
    <w:p w14:paraId="7B57C875" w14:textId="77777777" w:rsidR="006639FA" w:rsidRPr="006732E4" w:rsidRDefault="005E3BD1" w:rsidP="00B7342E">
      <w:pPr>
        <w:pStyle w:val="22"/>
        <w:widowControl/>
        <w:numPr>
          <w:ilvl w:val="0"/>
          <w:numId w:val="17"/>
        </w:numPr>
        <w:shd w:val="clear" w:color="auto" w:fill="auto"/>
        <w:tabs>
          <w:tab w:val="left" w:pos="1057"/>
        </w:tabs>
        <w:spacing w:after="0" w:line="240" w:lineRule="auto"/>
        <w:ind w:firstLine="620"/>
        <w:rPr>
          <w:color w:val="auto"/>
        </w:rPr>
      </w:pPr>
      <w:r w:rsidRPr="006732E4">
        <w:rPr>
          <w:rStyle w:val="23"/>
          <w:color w:val="auto"/>
        </w:rPr>
        <w:t>Наличие и состояние инструмента индивидуального пользования.</w:t>
      </w:r>
    </w:p>
    <w:p w14:paraId="71B2217E"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Инструмент индивидуального пользования выдается учащимся в укладках, в которых должна быть опись. Не допускается использование ржавых иголок и булавок. Ножницы должны быть исправны и хорошо заточены. Для защиты пальцев рук от уколов в укладках должны быть наперстки.</w:t>
      </w:r>
    </w:p>
    <w:p w14:paraId="59BBDBAD" w14:textId="77777777" w:rsidR="006639FA" w:rsidRPr="006732E4" w:rsidRDefault="005E3BD1" w:rsidP="00B7342E">
      <w:pPr>
        <w:pStyle w:val="22"/>
        <w:widowControl/>
        <w:numPr>
          <w:ilvl w:val="0"/>
          <w:numId w:val="17"/>
        </w:numPr>
        <w:shd w:val="clear" w:color="auto" w:fill="auto"/>
        <w:tabs>
          <w:tab w:val="left" w:pos="1096"/>
        </w:tabs>
        <w:spacing w:after="0" w:line="240" w:lineRule="auto"/>
        <w:ind w:firstLine="620"/>
        <w:rPr>
          <w:color w:val="auto"/>
        </w:rPr>
      </w:pPr>
      <w:r w:rsidRPr="006732E4">
        <w:rPr>
          <w:rStyle w:val="23"/>
          <w:color w:val="auto"/>
        </w:rPr>
        <w:t>Состояние электроприборов.</w:t>
      </w:r>
    </w:p>
    <w:p w14:paraId="16E77443"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Корпуса электрических плит и электрических швейных машин должны быть заземлены медным или алюминиевым про</w:t>
      </w:r>
      <w:r w:rsidRPr="006732E4">
        <w:rPr>
          <w:rStyle w:val="83"/>
          <w:i/>
          <w:iCs/>
          <w:color w:val="auto"/>
        </w:rPr>
        <w:softHyphen/>
        <w:t>водником сечением не менее 4 кв. мм к общему заземляющему контуру здания. Последовательное заземление запрещается. Электроутюги должны иметь электрические шнуры без нарушения изоляции с вилками, не имеющими трещин и сколов. Под электронагревательными приборами должны быть термо</w:t>
      </w:r>
      <w:r w:rsidRPr="006732E4">
        <w:rPr>
          <w:rStyle w:val="83"/>
          <w:i/>
          <w:iCs/>
          <w:color w:val="auto"/>
        </w:rPr>
        <w:softHyphen/>
        <w:t>стойкие подставки.</w:t>
      </w:r>
    </w:p>
    <w:p w14:paraId="4863DDD8" w14:textId="77777777" w:rsidR="006639FA" w:rsidRPr="006732E4" w:rsidRDefault="005E3BD1" w:rsidP="00B7342E">
      <w:pPr>
        <w:pStyle w:val="22"/>
        <w:widowControl/>
        <w:numPr>
          <w:ilvl w:val="0"/>
          <w:numId w:val="17"/>
        </w:numPr>
        <w:shd w:val="clear" w:color="auto" w:fill="auto"/>
        <w:tabs>
          <w:tab w:val="left" w:pos="1057"/>
        </w:tabs>
        <w:spacing w:after="0" w:line="240" w:lineRule="auto"/>
        <w:ind w:firstLine="620"/>
        <w:rPr>
          <w:color w:val="auto"/>
        </w:rPr>
      </w:pPr>
      <w:r w:rsidRPr="006732E4">
        <w:rPr>
          <w:rStyle w:val="23"/>
          <w:color w:val="auto"/>
        </w:rPr>
        <w:t>Наличие и состояние диэлектрических резиновых ковриков.</w:t>
      </w:r>
    </w:p>
    <w:p w14:paraId="3A428774"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Диэлектрические резиновые коврики должны быть на полу около электроплит, электрических швейных машин и около места для глаженья электроутюгом. Коврики должны быть целыми, без разрывов и проколов.</w:t>
      </w:r>
    </w:p>
    <w:p w14:paraId="25533AC5" w14:textId="77777777" w:rsidR="006639FA" w:rsidRPr="006732E4" w:rsidRDefault="005E3BD1" w:rsidP="00B7342E">
      <w:pPr>
        <w:pStyle w:val="22"/>
        <w:widowControl/>
        <w:numPr>
          <w:ilvl w:val="0"/>
          <w:numId w:val="17"/>
        </w:numPr>
        <w:shd w:val="clear" w:color="auto" w:fill="auto"/>
        <w:tabs>
          <w:tab w:val="left" w:pos="1047"/>
        </w:tabs>
        <w:spacing w:after="0" w:line="240" w:lineRule="auto"/>
        <w:ind w:firstLine="620"/>
        <w:rPr>
          <w:color w:val="auto"/>
        </w:rPr>
      </w:pPr>
      <w:r w:rsidRPr="006732E4">
        <w:rPr>
          <w:rStyle w:val="23"/>
          <w:color w:val="auto"/>
        </w:rPr>
        <w:t>Наличие и исправность местной вытяжной вентиляции над электрическими или газовыми плитами.</w:t>
      </w:r>
    </w:p>
    <w:p w14:paraId="050251F1" w14:textId="77777777" w:rsidR="006639FA" w:rsidRPr="006732E4" w:rsidRDefault="005E3BD1" w:rsidP="00B7342E">
      <w:pPr>
        <w:pStyle w:val="22"/>
        <w:widowControl/>
        <w:numPr>
          <w:ilvl w:val="0"/>
          <w:numId w:val="17"/>
        </w:numPr>
        <w:shd w:val="clear" w:color="auto" w:fill="auto"/>
        <w:tabs>
          <w:tab w:val="left" w:pos="1047"/>
        </w:tabs>
        <w:spacing w:after="0" w:line="240" w:lineRule="auto"/>
        <w:ind w:firstLine="620"/>
        <w:rPr>
          <w:color w:val="auto"/>
        </w:rPr>
      </w:pPr>
      <w:r w:rsidRPr="006732E4">
        <w:rPr>
          <w:rStyle w:val="23"/>
          <w:color w:val="auto"/>
        </w:rPr>
        <w:t>Наличие и состояние кухонной и столовой посуды, ин</w:t>
      </w:r>
      <w:r w:rsidRPr="006732E4">
        <w:rPr>
          <w:rStyle w:val="23"/>
          <w:color w:val="auto"/>
        </w:rPr>
        <w:softHyphen/>
        <w:t>струмента и инвентаря.</w:t>
      </w:r>
    </w:p>
    <w:p w14:paraId="450E2AC5"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Столы для разделки мясной, рыбной продукции и овощей должны иметь гигиеническое покрытие. Кухонная посуда для приготовления пищи должна быть эмалированной, не имеющей сколов </w:t>
      </w:r>
      <w:proofErr w:type="gramStart"/>
      <w:r w:rsidRPr="006732E4">
        <w:rPr>
          <w:rStyle w:val="83"/>
          <w:i/>
          <w:iCs/>
          <w:color w:val="auto"/>
        </w:rPr>
        <w:t>эмали</w:t>
      </w:r>
      <w:proofErr w:type="gramEnd"/>
      <w:r w:rsidRPr="006732E4">
        <w:rPr>
          <w:rStyle w:val="83"/>
          <w:i/>
          <w:iCs/>
          <w:color w:val="auto"/>
        </w:rPr>
        <w:t xml:space="preserve"> Не рекомендуется использовать посуду из алюминия и его сплава, запрещается использовать пластмассовую посуду. Столо</w:t>
      </w:r>
      <w:r w:rsidRPr="006732E4">
        <w:rPr>
          <w:rStyle w:val="83"/>
          <w:i/>
          <w:iCs/>
          <w:color w:val="auto"/>
        </w:rPr>
        <w:lastRenderedPageBreak/>
        <w:t>вая и чайная посуда должна быть без трещин и сколов. Разделочные ножи должны быть исправны, хорошо заточены, иметь удобные и прочно насаженные рукоятки. Для работы с мясорубкой должны быть деревянные толкатели. Кухонная посуда, разделочные доски и ножи должны быть промаркированы.</w:t>
      </w:r>
    </w:p>
    <w:p w14:paraId="4B8BA574" w14:textId="77777777" w:rsidR="006639FA" w:rsidRPr="006732E4" w:rsidRDefault="005E3BD1" w:rsidP="00B7342E">
      <w:pPr>
        <w:pStyle w:val="22"/>
        <w:widowControl/>
        <w:numPr>
          <w:ilvl w:val="0"/>
          <w:numId w:val="17"/>
        </w:numPr>
        <w:shd w:val="clear" w:color="auto" w:fill="auto"/>
        <w:tabs>
          <w:tab w:val="left" w:pos="1182"/>
        </w:tabs>
        <w:spacing w:after="0" w:line="240" w:lineRule="auto"/>
        <w:ind w:firstLine="620"/>
        <w:rPr>
          <w:color w:val="auto"/>
        </w:rPr>
      </w:pPr>
      <w:r w:rsidRPr="006732E4">
        <w:rPr>
          <w:rStyle w:val="23"/>
          <w:color w:val="auto"/>
        </w:rPr>
        <w:t>Наличие и исправность первичных средств пожаро</w:t>
      </w:r>
      <w:r w:rsidRPr="006732E4">
        <w:rPr>
          <w:rStyle w:val="23"/>
          <w:color w:val="auto"/>
        </w:rPr>
        <w:softHyphen/>
        <w:t>тушения.</w:t>
      </w:r>
    </w:p>
    <w:p w14:paraId="47571D78"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Мастерская (кабинет) комплектуется одним огнетушителем.</w:t>
      </w:r>
    </w:p>
    <w:p w14:paraId="7412659F" w14:textId="77777777" w:rsidR="006639FA" w:rsidRPr="006732E4" w:rsidRDefault="005E3BD1" w:rsidP="00B7342E">
      <w:pPr>
        <w:pStyle w:val="22"/>
        <w:widowControl/>
        <w:numPr>
          <w:ilvl w:val="0"/>
          <w:numId w:val="17"/>
        </w:numPr>
        <w:shd w:val="clear" w:color="auto" w:fill="auto"/>
        <w:tabs>
          <w:tab w:val="left" w:pos="1226"/>
        </w:tabs>
        <w:spacing w:after="0" w:line="240" w:lineRule="auto"/>
        <w:ind w:firstLine="620"/>
        <w:rPr>
          <w:color w:val="auto"/>
        </w:rPr>
      </w:pPr>
      <w:r w:rsidRPr="006732E4">
        <w:rPr>
          <w:rStyle w:val="23"/>
          <w:color w:val="auto"/>
        </w:rPr>
        <w:t>Наличие и состояние средств индивидуальной защиты.</w:t>
      </w:r>
    </w:p>
    <w:p w14:paraId="00D18D96" w14:textId="77777777" w:rsidR="006639FA"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Для учащихся и учителя (мастера производственного обучения) выдаются халат хлопчатобумажный и косынка.</w:t>
      </w:r>
    </w:p>
    <w:p w14:paraId="02315AAF" w14:textId="77777777" w:rsidR="0029599E" w:rsidRPr="006732E4" w:rsidRDefault="0029599E" w:rsidP="00B7342E">
      <w:pPr>
        <w:pStyle w:val="82"/>
        <w:widowControl/>
        <w:shd w:val="clear" w:color="auto" w:fill="auto"/>
        <w:spacing w:before="0" w:after="0" w:line="240" w:lineRule="auto"/>
        <w:ind w:firstLine="620"/>
        <w:jc w:val="both"/>
        <w:rPr>
          <w:rStyle w:val="83"/>
          <w:i/>
          <w:iCs/>
          <w:color w:val="auto"/>
        </w:rPr>
      </w:pPr>
    </w:p>
    <w:p w14:paraId="3A709EFA" w14:textId="77777777" w:rsidR="00E65110" w:rsidRPr="006732E4" w:rsidRDefault="00E65110" w:rsidP="00B7342E">
      <w:pPr>
        <w:pStyle w:val="82"/>
        <w:widowControl/>
        <w:shd w:val="clear" w:color="auto" w:fill="auto"/>
        <w:spacing w:before="0" w:after="0" w:line="240" w:lineRule="auto"/>
        <w:ind w:firstLine="620"/>
        <w:jc w:val="both"/>
        <w:rPr>
          <w:color w:val="auto"/>
        </w:rPr>
      </w:pPr>
    </w:p>
    <w:p w14:paraId="0D8FB307" w14:textId="77777777" w:rsidR="006639FA" w:rsidRPr="006732E4" w:rsidRDefault="005E3BD1" w:rsidP="00B7342E">
      <w:pPr>
        <w:pStyle w:val="55"/>
        <w:widowControl/>
        <w:numPr>
          <w:ilvl w:val="0"/>
          <w:numId w:val="16"/>
        </w:numPr>
        <w:shd w:val="clear" w:color="auto" w:fill="auto"/>
        <w:tabs>
          <w:tab w:val="left" w:pos="928"/>
        </w:tabs>
        <w:spacing w:before="0" w:line="240" w:lineRule="auto"/>
        <w:ind w:firstLine="620"/>
        <w:jc w:val="both"/>
        <w:rPr>
          <w:b/>
          <w:color w:val="auto"/>
        </w:rPr>
      </w:pPr>
      <w:bookmarkStart w:id="69" w:name="bookmark156"/>
      <w:r w:rsidRPr="006732E4">
        <w:rPr>
          <w:rStyle w:val="56"/>
          <w:b/>
          <w:color w:val="auto"/>
        </w:rPr>
        <w:t>Состояние охраны труда в кабинете химии</w:t>
      </w:r>
      <w:bookmarkEnd w:id="69"/>
    </w:p>
    <w:p w14:paraId="5CD3C25F" w14:textId="77777777" w:rsidR="006639FA" w:rsidRPr="006732E4" w:rsidRDefault="005E3BD1" w:rsidP="00B7342E">
      <w:pPr>
        <w:pStyle w:val="22"/>
        <w:widowControl/>
        <w:numPr>
          <w:ilvl w:val="1"/>
          <w:numId w:val="16"/>
        </w:numPr>
        <w:shd w:val="clear" w:color="auto" w:fill="auto"/>
        <w:tabs>
          <w:tab w:val="left" w:pos="1091"/>
        </w:tabs>
        <w:spacing w:after="0" w:line="240" w:lineRule="auto"/>
        <w:ind w:firstLine="620"/>
        <w:rPr>
          <w:color w:val="auto"/>
        </w:rPr>
      </w:pPr>
      <w:r w:rsidRPr="006732E4">
        <w:rPr>
          <w:rStyle w:val="23"/>
          <w:color w:val="auto"/>
        </w:rPr>
        <w:t>Наличие инструкций по охране труда.</w:t>
      </w:r>
    </w:p>
    <w:p w14:paraId="42D4A482"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инструкции по охране труда при ра</w:t>
      </w:r>
      <w:r w:rsidRPr="006732E4">
        <w:rPr>
          <w:rStyle w:val="83"/>
          <w:i/>
          <w:iCs/>
          <w:color w:val="auto"/>
        </w:rPr>
        <w:softHyphen/>
        <w:t>боте в кабинете химии, при проведении демонстрационных опытов, при проведении лабораторных опытов и практических занятий.</w:t>
      </w:r>
    </w:p>
    <w:p w14:paraId="72B7DB93" w14:textId="77777777" w:rsidR="006639FA" w:rsidRPr="006732E4" w:rsidRDefault="005E3BD1" w:rsidP="00B7342E">
      <w:pPr>
        <w:pStyle w:val="22"/>
        <w:widowControl/>
        <w:numPr>
          <w:ilvl w:val="1"/>
          <w:numId w:val="16"/>
        </w:numPr>
        <w:shd w:val="clear" w:color="auto" w:fill="auto"/>
        <w:tabs>
          <w:tab w:val="left" w:pos="1047"/>
        </w:tabs>
        <w:spacing w:after="0" w:line="240" w:lineRule="auto"/>
        <w:ind w:firstLine="620"/>
        <w:rPr>
          <w:color w:val="auto"/>
        </w:rPr>
      </w:pPr>
      <w:r w:rsidRPr="006732E4">
        <w:rPr>
          <w:rStyle w:val="23"/>
          <w:color w:val="auto"/>
        </w:rPr>
        <w:t>Наличие акта-разрешения на проведение занятий в кабинете химии.</w:t>
      </w:r>
    </w:p>
    <w:p w14:paraId="126F9A21" w14:textId="77777777" w:rsidR="006639FA" w:rsidRPr="006732E4" w:rsidRDefault="005E3BD1" w:rsidP="00B7342E">
      <w:pPr>
        <w:pStyle w:val="22"/>
        <w:widowControl/>
        <w:numPr>
          <w:ilvl w:val="1"/>
          <w:numId w:val="16"/>
        </w:numPr>
        <w:shd w:val="clear" w:color="auto" w:fill="auto"/>
        <w:tabs>
          <w:tab w:val="left" w:pos="1062"/>
        </w:tabs>
        <w:spacing w:after="0" w:line="240" w:lineRule="auto"/>
        <w:ind w:firstLine="620"/>
        <w:rPr>
          <w:color w:val="auto"/>
        </w:rPr>
      </w:pPr>
      <w:r w:rsidRPr="006732E4">
        <w:rPr>
          <w:rStyle w:val="23"/>
          <w:color w:val="auto"/>
        </w:rPr>
        <w:t>Наличие и заполнение журнала регистрации инструктажа по охране труда.</w:t>
      </w:r>
    </w:p>
    <w:p w14:paraId="5E78A40D"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проведении с учащимися кружковой работы или факультативных занятий.</w:t>
      </w:r>
    </w:p>
    <w:p w14:paraId="553A6C2D" w14:textId="77777777" w:rsidR="006639FA" w:rsidRPr="006732E4" w:rsidRDefault="005E3BD1" w:rsidP="00B7342E">
      <w:pPr>
        <w:pStyle w:val="22"/>
        <w:widowControl/>
        <w:numPr>
          <w:ilvl w:val="1"/>
          <w:numId w:val="16"/>
        </w:numPr>
        <w:shd w:val="clear" w:color="auto" w:fill="auto"/>
        <w:tabs>
          <w:tab w:val="left" w:pos="1047"/>
        </w:tabs>
        <w:spacing w:after="0" w:line="240" w:lineRule="auto"/>
        <w:ind w:firstLine="620"/>
        <w:rPr>
          <w:color w:val="auto"/>
        </w:rPr>
      </w:pPr>
      <w:proofErr w:type="gramStart"/>
      <w:r w:rsidRPr="006732E4">
        <w:rPr>
          <w:rStyle w:val="23"/>
          <w:color w:val="auto"/>
        </w:rPr>
        <w:t>Наличие  поста</w:t>
      </w:r>
      <w:proofErr w:type="gramEnd"/>
      <w:r w:rsidRPr="006732E4">
        <w:rPr>
          <w:rStyle w:val="23"/>
          <w:color w:val="auto"/>
        </w:rPr>
        <w:t xml:space="preserve"> для оказания первой помощи пострадавшим, укомплектованного аптечкой.</w:t>
      </w:r>
    </w:p>
    <w:p w14:paraId="3D54D1F0" w14:textId="77777777" w:rsidR="006639FA" w:rsidRPr="006732E4" w:rsidRDefault="005E3BD1" w:rsidP="00B7342E">
      <w:pPr>
        <w:pStyle w:val="22"/>
        <w:widowControl/>
        <w:numPr>
          <w:ilvl w:val="1"/>
          <w:numId w:val="16"/>
        </w:numPr>
        <w:shd w:val="clear" w:color="auto" w:fill="auto"/>
        <w:tabs>
          <w:tab w:val="left" w:pos="1101"/>
        </w:tabs>
        <w:spacing w:after="0" w:line="240" w:lineRule="auto"/>
        <w:ind w:firstLine="620"/>
        <w:rPr>
          <w:color w:val="auto"/>
        </w:rPr>
      </w:pPr>
      <w:r w:rsidRPr="006732E4">
        <w:rPr>
          <w:rStyle w:val="23"/>
          <w:color w:val="auto"/>
        </w:rPr>
        <w:t>Укомплектованность и расстановка мебели в кабинете.</w:t>
      </w:r>
    </w:p>
    <w:p w14:paraId="7A06CAFC"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Столы должны иметь покрытие, устойчивое к слабым рас</w:t>
      </w:r>
      <w:r w:rsidRPr="006732E4">
        <w:rPr>
          <w:rStyle w:val="83"/>
          <w:i/>
          <w:iCs/>
          <w:color w:val="auto"/>
        </w:rPr>
        <w:softHyphen/>
        <w:t>творам кислот и щелочей, и надежно прикрепляться к полу. Рас</w:t>
      </w:r>
      <w:r w:rsidRPr="006732E4">
        <w:rPr>
          <w:rStyle w:val="83"/>
          <w:i/>
          <w:iCs/>
          <w:color w:val="auto"/>
        </w:rPr>
        <w:softHyphen/>
        <w:t>стояние между передним рядом лабораторных столов и демон</w:t>
      </w:r>
      <w:r w:rsidRPr="006732E4">
        <w:rPr>
          <w:rStyle w:val="83"/>
          <w:i/>
          <w:iCs/>
          <w:color w:val="auto"/>
        </w:rPr>
        <w:softHyphen/>
        <w:t>страционным столом должно быть не менее 80 см.</w:t>
      </w:r>
    </w:p>
    <w:p w14:paraId="71A62DD7" w14:textId="77777777" w:rsidR="006639FA" w:rsidRPr="006732E4" w:rsidRDefault="005E3BD1" w:rsidP="00B7342E">
      <w:pPr>
        <w:pStyle w:val="22"/>
        <w:widowControl/>
        <w:numPr>
          <w:ilvl w:val="1"/>
          <w:numId w:val="16"/>
        </w:numPr>
        <w:shd w:val="clear" w:color="auto" w:fill="auto"/>
        <w:tabs>
          <w:tab w:val="left" w:pos="1101"/>
        </w:tabs>
        <w:spacing w:after="0" w:line="240" w:lineRule="auto"/>
        <w:ind w:firstLine="620"/>
        <w:rPr>
          <w:color w:val="auto"/>
        </w:rPr>
      </w:pPr>
      <w:r w:rsidRPr="006732E4">
        <w:rPr>
          <w:rStyle w:val="23"/>
          <w:color w:val="auto"/>
        </w:rPr>
        <w:t>Организация хранения химреактивов.</w:t>
      </w:r>
    </w:p>
    <w:p w14:paraId="0F397A88"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Реактивы 7-й группы хранятся отдельно в сейфе, ключи от которого должны быть у руководителя образовательного учреждения и заведующего кабинетом. На внутренней стороне дверцы </w:t>
      </w:r>
      <w:r w:rsidRPr="006732E4">
        <w:rPr>
          <w:rStyle w:val="83"/>
          <w:i/>
          <w:iCs/>
          <w:color w:val="auto"/>
        </w:rPr>
        <w:lastRenderedPageBreak/>
        <w:t>сейфа должна быть утвержденная приказом руководителя образовательного учреждения опись химреактивов с указанием разрешенных для хранения максимальных масс и объемов. Реактивы 2-й и 5-й групп хранятся в лаборантской в шкафу под замком. Реактивы 6-й группы хранятся в лаборантской в шкафу под замком отдельно от реактивов 4-й и 5-й групп. Реактивы 8-й группы разрешается размещать рядом с реактивами 2-й, 5-й и 6-й групп. Во всех шкафах должна быть опись реактивов. На таре с реактивами должны быть этикетки с названием реактивов и их химической формулой. При наличии у реактива огнеопасных, ядовитых и взрывоопасных свойств на таре должна быть дополнительная (ниже основной) этикетка с надписью: «Огнеопасно» (красная), «Яд» (желтая), «Взрывоопасно» (голубая), «Беречь от воды» (зеленая). На этикетках реактивов проставляется арабской цифрой номер группы хранения вещества.</w:t>
      </w:r>
    </w:p>
    <w:p w14:paraId="2B1E7CC3" w14:textId="77777777" w:rsidR="006639FA" w:rsidRPr="006732E4" w:rsidRDefault="005E3BD1" w:rsidP="00B7342E">
      <w:pPr>
        <w:pStyle w:val="22"/>
        <w:widowControl/>
        <w:numPr>
          <w:ilvl w:val="1"/>
          <w:numId w:val="16"/>
        </w:numPr>
        <w:shd w:val="clear" w:color="auto" w:fill="auto"/>
        <w:tabs>
          <w:tab w:val="left" w:pos="1101"/>
        </w:tabs>
        <w:spacing w:after="0" w:line="240" w:lineRule="auto"/>
        <w:ind w:firstLine="620"/>
        <w:rPr>
          <w:color w:val="auto"/>
        </w:rPr>
      </w:pPr>
      <w:r w:rsidRPr="006732E4">
        <w:rPr>
          <w:rStyle w:val="23"/>
          <w:color w:val="auto"/>
        </w:rPr>
        <w:t>Наличие и исправность вытяжного шкафа.</w:t>
      </w:r>
    </w:p>
    <w:p w14:paraId="4BA51803"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Шкаф должен быть оборудован эффективной вытяжной вентиляцией и внутри облицован легко моющимся, химически стойким покрытием. Рабочая поверхность шкафа должна иметь бортик для предотвращения растекания случайно разлитого раствора кислоты или щелочи.</w:t>
      </w:r>
    </w:p>
    <w:p w14:paraId="1796F665" w14:textId="77777777" w:rsidR="006639FA" w:rsidRPr="006732E4" w:rsidRDefault="005E3BD1" w:rsidP="00B7342E">
      <w:pPr>
        <w:pStyle w:val="22"/>
        <w:widowControl/>
        <w:numPr>
          <w:ilvl w:val="1"/>
          <w:numId w:val="16"/>
        </w:numPr>
        <w:shd w:val="clear" w:color="auto" w:fill="auto"/>
        <w:tabs>
          <w:tab w:val="left" w:pos="1062"/>
        </w:tabs>
        <w:spacing w:after="0" w:line="240" w:lineRule="auto"/>
        <w:ind w:firstLine="620"/>
        <w:rPr>
          <w:color w:val="auto"/>
        </w:rPr>
      </w:pPr>
      <w:r w:rsidRPr="006732E4">
        <w:rPr>
          <w:rStyle w:val="23"/>
          <w:color w:val="auto"/>
        </w:rPr>
        <w:t>Оборудование одного из водопроводных кранов съемным шлангом с насадкой для смыва с кожи едких химических веществ, другого крана - резиновой трубкой с насадкой для промывания глаз.</w:t>
      </w:r>
    </w:p>
    <w:p w14:paraId="1577493A" w14:textId="77777777" w:rsidR="006639FA" w:rsidRPr="006732E4" w:rsidRDefault="005E3BD1" w:rsidP="00B7342E">
      <w:pPr>
        <w:pStyle w:val="22"/>
        <w:widowControl/>
        <w:numPr>
          <w:ilvl w:val="1"/>
          <w:numId w:val="16"/>
        </w:numPr>
        <w:shd w:val="clear" w:color="auto" w:fill="auto"/>
        <w:tabs>
          <w:tab w:val="left" w:pos="1047"/>
        </w:tabs>
        <w:spacing w:after="0" w:line="240" w:lineRule="auto"/>
        <w:ind w:firstLine="620"/>
        <w:rPr>
          <w:color w:val="auto"/>
        </w:rPr>
      </w:pPr>
      <w:r w:rsidRPr="006732E4">
        <w:rPr>
          <w:rStyle w:val="23"/>
          <w:color w:val="auto"/>
        </w:rPr>
        <w:t>Наличие закрывающегося стеклянного сосуда вместимостью не менее 3 л для сбора отработанных растворов.</w:t>
      </w:r>
    </w:p>
    <w:p w14:paraId="1C40E2F4" w14:textId="77777777" w:rsidR="006639FA" w:rsidRPr="006732E4" w:rsidRDefault="005E3BD1" w:rsidP="00B7342E">
      <w:pPr>
        <w:pStyle w:val="22"/>
        <w:widowControl/>
        <w:numPr>
          <w:ilvl w:val="1"/>
          <w:numId w:val="16"/>
        </w:numPr>
        <w:shd w:val="clear" w:color="auto" w:fill="auto"/>
        <w:tabs>
          <w:tab w:val="left" w:pos="1202"/>
        </w:tabs>
        <w:spacing w:after="0" w:line="240" w:lineRule="auto"/>
        <w:ind w:firstLine="620"/>
        <w:rPr>
          <w:color w:val="auto"/>
        </w:rPr>
      </w:pPr>
      <w:r w:rsidRPr="006732E4">
        <w:rPr>
          <w:rStyle w:val="23"/>
          <w:color w:val="auto"/>
        </w:rPr>
        <w:t>Наличие и состояние первичных средств пожаротушения.</w:t>
      </w:r>
    </w:p>
    <w:p w14:paraId="004F7CEB"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два огнетушителя, закрывающийся крышкой ящик с песком вместимостью 50 куб. м, укомплектованный совком вместимостью не менее 2 кг песка, две накидки из огнезащитной ткани размером 1,2х1,8м и 0,5х0,5 м.</w:t>
      </w:r>
    </w:p>
    <w:p w14:paraId="0477E16C" w14:textId="77777777" w:rsidR="006639FA" w:rsidRPr="006732E4" w:rsidRDefault="005E3BD1" w:rsidP="00B7342E">
      <w:pPr>
        <w:pStyle w:val="82"/>
        <w:widowControl/>
        <w:numPr>
          <w:ilvl w:val="1"/>
          <w:numId w:val="16"/>
        </w:numPr>
        <w:shd w:val="clear" w:color="auto" w:fill="auto"/>
        <w:tabs>
          <w:tab w:val="left" w:pos="1187"/>
        </w:tabs>
        <w:spacing w:before="0" w:after="0" w:line="240" w:lineRule="auto"/>
        <w:ind w:firstLine="620"/>
        <w:jc w:val="both"/>
        <w:rPr>
          <w:rStyle w:val="83"/>
          <w:i/>
          <w:iCs/>
          <w:color w:val="auto"/>
        </w:rPr>
      </w:pPr>
      <w:r w:rsidRPr="006732E4">
        <w:rPr>
          <w:rStyle w:val="84"/>
          <w:color w:val="auto"/>
        </w:rPr>
        <w:t xml:space="preserve">Наличие и состояние средств индивидуальной защиты. </w:t>
      </w:r>
      <w:r w:rsidRPr="006732E4">
        <w:rPr>
          <w:rStyle w:val="83"/>
          <w:i/>
          <w:iCs/>
          <w:color w:val="auto"/>
        </w:rPr>
        <w:t xml:space="preserve">Учитель (преподаватель) и лаборант должны быть обеспечены халатом хлопчатобумажным, фартуком из химически стойкого </w:t>
      </w:r>
      <w:r w:rsidRPr="006732E4">
        <w:rPr>
          <w:rStyle w:val="83"/>
          <w:i/>
          <w:iCs/>
          <w:color w:val="auto"/>
        </w:rPr>
        <w:lastRenderedPageBreak/>
        <w:t>материала, полностью закрытыми защитными очками и резиновыми перчатками.</w:t>
      </w:r>
    </w:p>
    <w:p w14:paraId="060F997F" w14:textId="77777777" w:rsidR="00E65110" w:rsidRPr="006732E4" w:rsidRDefault="00E65110" w:rsidP="00B7342E">
      <w:pPr>
        <w:pStyle w:val="82"/>
        <w:widowControl/>
        <w:shd w:val="clear" w:color="auto" w:fill="auto"/>
        <w:tabs>
          <w:tab w:val="left" w:pos="1187"/>
        </w:tabs>
        <w:spacing w:before="0" w:after="0" w:line="240" w:lineRule="auto"/>
        <w:ind w:left="620"/>
        <w:jc w:val="both"/>
        <w:rPr>
          <w:color w:val="auto"/>
        </w:rPr>
      </w:pPr>
    </w:p>
    <w:p w14:paraId="1F8053E6" w14:textId="77777777" w:rsidR="006639FA" w:rsidRPr="006732E4" w:rsidRDefault="005E3BD1" w:rsidP="00B7342E">
      <w:pPr>
        <w:pStyle w:val="55"/>
        <w:widowControl/>
        <w:numPr>
          <w:ilvl w:val="0"/>
          <w:numId w:val="16"/>
        </w:numPr>
        <w:shd w:val="clear" w:color="auto" w:fill="auto"/>
        <w:tabs>
          <w:tab w:val="left" w:pos="919"/>
        </w:tabs>
        <w:spacing w:before="0" w:line="240" w:lineRule="auto"/>
        <w:ind w:firstLine="620"/>
        <w:jc w:val="both"/>
        <w:rPr>
          <w:b/>
          <w:color w:val="auto"/>
        </w:rPr>
      </w:pPr>
      <w:bookmarkStart w:id="70" w:name="bookmark157"/>
      <w:r w:rsidRPr="006732E4">
        <w:rPr>
          <w:rStyle w:val="56"/>
          <w:b/>
          <w:color w:val="auto"/>
        </w:rPr>
        <w:t>Состояние охраны труда в кабинете физики</w:t>
      </w:r>
      <w:bookmarkEnd w:id="70"/>
    </w:p>
    <w:p w14:paraId="191F590B" w14:textId="77777777" w:rsidR="006639FA" w:rsidRPr="006732E4" w:rsidRDefault="005E3BD1" w:rsidP="00B7342E">
      <w:pPr>
        <w:pStyle w:val="22"/>
        <w:widowControl/>
        <w:numPr>
          <w:ilvl w:val="1"/>
          <w:numId w:val="16"/>
        </w:numPr>
        <w:shd w:val="clear" w:color="auto" w:fill="auto"/>
        <w:tabs>
          <w:tab w:val="left" w:pos="1082"/>
        </w:tabs>
        <w:spacing w:after="0" w:line="240" w:lineRule="auto"/>
        <w:ind w:firstLine="620"/>
        <w:rPr>
          <w:color w:val="auto"/>
        </w:rPr>
      </w:pPr>
      <w:r w:rsidRPr="006732E4">
        <w:rPr>
          <w:rStyle w:val="23"/>
          <w:color w:val="auto"/>
        </w:rPr>
        <w:t>Наличие инструкций по охране труда.</w:t>
      </w:r>
    </w:p>
    <w:p w14:paraId="62A7C07E"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инструкции по охране труда при работе в кабинете физики, при проведении демонстрационных опытов, при проведении лабораторных работ и лабораторного практикума.</w:t>
      </w:r>
    </w:p>
    <w:p w14:paraId="58907A86" w14:textId="77777777" w:rsidR="006639FA" w:rsidRPr="006732E4" w:rsidRDefault="005E3BD1" w:rsidP="00B7342E">
      <w:pPr>
        <w:pStyle w:val="22"/>
        <w:widowControl/>
        <w:numPr>
          <w:ilvl w:val="1"/>
          <w:numId w:val="16"/>
        </w:numPr>
        <w:shd w:val="clear" w:color="auto" w:fill="auto"/>
        <w:tabs>
          <w:tab w:val="left" w:pos="1057"/>
        </w:tabs>
        <w:spacing w:after="0" w:line="240" w:lineRule="auto"/>
        <w:ind w:firstLine="620"/>
        <w:rPr>
          <w:color w:val="auto"/>
        </w:rPr>
      </w:pPr>
      <w:r w:rsidRPr="006732E4">
        <w:rPr>
          <w:rStyle w:val="23"/>
          <w:color w:val="auto"/>
        </w:rPr>
        <w:t>Наличие и заполнение журнала регистрации инструктажа по охране труда.</w:t>
      </w:r>
    </w:p>
    <w:p w14:paraId="39B9599F"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проведении с учащимися кружковой работы или факультативных занятий.</w:t>
      </w:r>
    </w:p>
    <w:p w14:paraId="16AFF4AB" w14:textId="77777777" w:rsidR="006639FA" w:rsidRPr="006732E4" w:rsidRDefault="005E3BD1" w:rsidP="00B7342E">
      <w:pPr>
        <w:pStyle w:val="22"/>
        <w:widowControl/>
        <w:numPr>
          <w:ilvl w:val="1"/>
          <w:numId w:val="16"/>
        </w:numPr>
        <w:shd w:val="clear" w:color="auto" w:fill="auto"/>
        <w:tabs>
          <w:tab w:val="left" w:pos="1043"/>
        </w:tabs>
        <w:spacing w:after="0" w:line="240" w:lineRule="auto"/>
        <w:ind w:firstLine="620"/>
        <w:rPr>
          <w:color w:val="auto"/>
        </w:rPr>
      </w:pPr>
      <w:r w:rsidRPr="006732E4">
        <w:rPr>
          <w:rStyle w:val="23"/>
          <w:color w:val="auto"/>
        </w:rPr>
        <w:t>Наличие поста для оказания первой помощи пострадавшим, укомплектованного аптечкой.</w:t>
      </w:r>
    </w:p>
    <w:p w14:paraId="7749F7AB" w14:textId="77777777" w:rsidR="006639FA" w:rsidRPr="006732E4" w:rsidRDefault="005E3BD1" w:rsidP="00B7342E">
      <w:pPr>
        <w:pStyle w:val="22"/>
        <w:widowControl/>
        <w:numPr>
          <w:ilvl w:val="1"/>
          <w:numId w:val="16"/>
        </w:numPr>
        <w:shd w:val="clear" w:color="auto" w:fill="auto"/>
        <w:tabs>
          <w:tab w:val="left" w:pos="1043"/>
        </w:tabs>
        <w:spacing w:after="0" w:line="240" w:lineRule="auto"/>
        <w:ind w:firstLine="620"/>
        <w:rPr>
          <w:color w:val="auto"/>
        </w:rPr>
      </w:pPr>
      <w:r w:rsidRPr="006732E4">
        <w:rPr>
          <w:rStyle w:val="23"/>
          <w:color w:val="auto"/>
        </w:rPr>
        <w:t>Оборудование радиаторов и трубопроводов отопительной системы диэлектрическим (деревянным) ограждением.</w:t>
      </w:r>
    </w:p>
    <w:p w14:paraId="6BAF5A1F" w14:textId="77777777" w:rsidR="006639FA" w:rsidRPr="006732E4" w:rsidRDefault="005E3BD1" w:rsidP="00B7342E">
      <w:pPr>
        <w:pStyle w:val="22"/>
        <w:widowControl/>
        <w:numPr>
          <w:ilvl w:val="1"/>
          <w:numId w:val="16"/>
        </w:numPr>
        <w:shd w:val="clear" w:color="auto" w:fill="auto"/>
        <w:tabs>
          <w:tab w:val="left" w:pos="1052"/>
        </w:tabs>
        <w:spacing w:after="0" w:line="240" w:lineRule="auto"/>
        <w:ind w:firstLine="620"/>
        <w:rPr>
          <w:color w:val="auto"/>
        </w:rPr>
      </w:pPr>
      <w:r w:rsidRPr="006732E4">
        <w:rPr>
          <w:rStyle w:val="23"/>
          <w:color w:val="auto"/>
        </w:rPr>
        <w:t>Величина напряжения, подаваемого на рабочие столы учащихся.</w:t>
      </w:r>
    </w:p>
    <w:p w14:paraId="412152F8"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Подаваемое напряжение должно быть не более 42 В перемен</w:t>
      </w:r>
      <w:r w:rsidRPr="006732E4">
        <w:rPr>
          <w:rStyle w:val="83"/>
          <w:i/>
          <w:iCs/>
          <w:color w:val="auto"/>
        </w:rPr>
        <w:softHyphen/>
        <w:t>ного и не более 110 В постоянного тока.</w:t>
      </w:r>
    </w:p>
    <w:p w14:paraId="3678C9BD" w14:textId="77777777" w:rsidR="006639FA" w:rsidRPr="006732E4" w:rsidRDefault="005E3BD1" w:rsidP="00B7342E">
      <w:pPr>
        <w:pStyle w:val="22"/>
        <w:widowControl/>
        <w:numPr>
          <w:ilvl w:val="1"/>
          <w:numId w:val="16"/>
        </w:numPr>
        <w:shd w:val="clear" w:color="auto" w:fill="auto"/>
        <w:tabs>
          <w:tab w:val="left" w:pos="1092"/>
        </w:tabs>
        <w:spacing w:after="0" w:line="240" w:lineRule="auto"/>
        <w:ind w:firstLine="620"/>
        <w:rPr>
          <w:color w:val="auto"/>
        </w:rPr>
      </w:pPr>
      <w:r w:rsidRPr="006732E4">
        <w:rPr>
          <w:rStyle w:val="23"/>
          <w:color w:val="auto"/>
        </w:rPr>
        <w:t>Состояние щитов электроснабжения.</w:t>
      </w:r>
    </w:p>
    <w:p w14:paraId="52E022BD"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Корпуса электрощитов должны быть заземлены медным или алюминиевым проводником сечением не менее 4 кв. мм.</w:t>
      </w:r>
    </w:p>
    <w:p w14:paraId="7BA186A5" w14:textId="77777777" w:rsidR="006639FA" w:rsidRPr="006732E4" w:rsidRDefault="005E3BD1" w:rsidP="00B7342E">
      <w:pPr>
        <w:pStyle w:val="22"/>
        <w:widowControl/>
        <w:numPr>
          <w:ilvl w:val="1"/>
          <w:numId w:val="16"/>
        </w:numPr>
        <w:shd w:val="clear" w:color="auto" w:fill="auto"/>
        <w:tabs>
          <w:tab w:val="left" w:pos="1092"/>
        </w:tabs>
        <w:spacing w:after="0" w:line="240" w:lineRule="auto"/>
        <w:ind w:firstLine="620"/>
        <w:rPr>
          <w:color w:val="auto"/>
        </w:rPr>
      </w:pPr>
      <w:r w:rsidRPr="006732E4">
        <w:rPr>
          <w:rStyle w:val="23"/>
          <w:color w:val="auto"/>
        </w:rPr>
        <w:t>Наличие и состояние первичных средств пожаротушения.</w:t>
      </w:r>
    </w:p>
    <w:p w14:paraId="7EB76DE9"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углекислотный или порошковый</w:t>
      </w:r>
    </w:p>
    <w:p w14:paraId="5E007B27" w14:textId="77777777"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rPr>
        <w:t>огнетушители, ящик с песком, укомплектованный совком, плотная мешковина, пропитанная огнезащитным составом.</w:t>
      </w:r>
    </w:p>
    <w:p w14:paraId="53817C94" w14:textId="77777777" w:rsidR="006639FA" w:rsidRPr="006732E4" w:rsidRDefault="005E3BD1" w:rsidP="00B7342E">
      <w:pPr>
        <w:pStyle w:val="22"/>
        <w:widowControl/>
        <w:numPr>
          <w:ilvl w:val="1"/>
          <w:numId w:val="16"/>
        </w:numPr>
        <w:shd w:val="clear" w:color="auto" w:fill="auto"/>
        <w:tabs>
          <w:tab w:val="left" w:pos="1085"/>
        </w:tabs>
        <w:spacing w:after="0" w:line="240" w:lineRule="auto"/>
        <w:ind w:firstLine="620"/>
        <w:rPr>
          <w:color w:val="auto"/>
        </w:rPr>
      </w:pPr>
      <w:r w:rsidRPr="006732E4">
        <w:rPr>
          <w:rStyle w:val="23"/>
          <w:color w:val="auto"/>
        </w:rPr>
        <w:t>Наличие и состояние средств индивидуальной защиты.</w:t>
      </w:r>
    </w:p>
    <w:p w14:paraId="29952BCF"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диэлектрические перчатки, которые испытываются один раз в 6 месяцев; инструмент с изолированными ручками, который испытывается один раз в год; указатель напряжения, который испытывается один раз в год; диэлектрический резиновый коврик, который ежегодно подвергается внешнему осмотру.</w:t>
      </w:r>
    </w:p>
    <w:p w14:paraId="5ABE6935" w14:textId="77777777" w:rsidR="006639FA" w:rsidRPr="006732E4" w:rsidRDefault="005E3BD1" w:rsidP="00B7342E">
      <w:pPr>
        <w:pStyle w:val="22"/>
        <w:widowControl/>
        <w:numPr>
          <w:ilvl w:val="1"/>
          <w:numId w:val="16"/>
        </w:numPr>
        <w:shd w:val="clear" w:color="auto" w:fill="auto"/>
        <w:tabs>
          <w:tab w:val="left" w:pos="1036"/>
        </w:tabs>
        <w:spacing w:after="0" w:line="240" w:lineRule="auto"/>
        <w:ind w:firstLine="620"/>
        <w:rPr>
          <w:rStyle w:val="23"/>
          <w:color w:val="auto"/>
        </w:rPr>
      </w:pPr>
      <w:r w:rsidRPr="006732E4">
        <w:rPr>
          <w:rStyle w:val="23"/>
          <w:color w:val="auto"/>
        </w:rPr>
        <w:lastRenderedPageBreak/>
        <w:t>Наличие акта-разрешения на проведение занятий в кабинете физики.</w:t>
      </w:r>
    </w:p>
    <w:p w14:paraId="55D6FB42" w14:textId="77777777" w:rsidR="00E65110" w:rsidRPr="006732E4" w:rsidRDefault="00E65110" w:rsidP="00B7342E">
      <w:pPr>
        <w:pStyle w:val="22"/>
        <w:widowControl/>
        <w:shd w:val="clear" w:color="auto" w:fill="auto"/>
        <w:tabs>
          <w:tab w:val="left" w:pos="1036"/>
        </w:tabs>
        <w:spacing w:after="0" w:line="240" w:lineRule="auto"/>
        <w:ind w:left="620" w:firstLine="0"/>
        <w:rPr>
          <w:color w:val="auto"/>
        </w:rPr>
      </w:pPr>
    </w:p>
    <w:p w14:paraId="3371E71F" w14:textId="77777777" w:rsidR="006639FA" w:rsidRPr="006732E4" w:rsidRDefault="005E3BD1" w:rsidP="00B7342E">
      <w:pPr>
        <w:pStyle w:val="55"/>
        <w:widowControl/>
        <w:numPr>
          <w:ilvl w:val="0"/>
          <w:numId w:val="16"/>
        </w:numPr>
        <w:shd w:val="clear" w:color="auto" w:fill="auto"/>
        <w:tabs>
          <w:tab w:val="left" w:pos="931"/>
        </w:tabs>
        <w:spacing w:before="0" w:line="240" w:lineRule="auto"/>
        <w:ind w:firstLine="620"/>
        <w:jc w:val="both"/>
        <w:rPr>
          <w:b/>
          <w:color w:val="auto"/>
        </w:rPr>
      </w:pPr>
      <w:bookmarkStart w:id="71" w:name="bookmark158"/>
      <w:r w:rsidRPr="006732E4">
        <w:rPr>
          <w:rStyle w:val="56"/>
          <w:b/>
          <w:color w:val="auto"/>
        </w:rPr>
        <w:t>Состояние охраны труда в кабинете биологии</w:t>
      </w:r>
      <w:bookmarkEnd w:id="71"/>
    </w:p>
    <w:p w14:paraId="33BC696D" w14:textId="77777777" w:rsidR="006639FA" w:rsidRPr="006732E4" w:rsidRDefault="005E3BD1" w:rsidP="00B7342E">
      <w:pPr>
        <w:pStyle w:val="22"/>
        <w:widowControl/>
        <w:numPr>
          <w:ilvl w:val="1"/>
          <w:numId w:val="16"/>
        </w:numPr>
        <w:shd w:val="clear" w:color="auto" w:fill="auto"/>
        <w:tabs>
          <w:tab w:val="left" w:pos="1094"/>
        </w:tabs>
        <w:spacing w:after="0" w:line="240" w:lineRule="auto"/>
        <w:ind w:firstLine="620"/>
        <w:rPr>
          <w:color w:val="auto"/>
        </w:rPr>
      </w:pPr>
      <w:r w:rsidRPr="006732E4">
        <w:rPr>
          <w:rStyle w:val="23"/>
          <w:color w:val="auto"/>
        </w:rPr>
        <w:t>Наличие инструкций по охране труда.</w:t>
      </w:r>
    </w:p>
    <w:p w14:paraId="5E255A48"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кабинете должны быть инструкции по охране труда при работе в кабинете биологии, при проведении демонстрационных опытов, при проведении лабораторных и практических работ, при работе на учебно-опытном участке, при проведении экскурсий по биологии.</w:t>
      </w:r>
    </w:p>
    <w:p w14:paraId="5A055445" w14:textId="77777777" w:rsidR="006639FA" w:rsidRPr="006732E4" w:rsidRDefault="005E3BD1" w:rsidP="00B7342E">
      <w:pPr>
        <w:pStyle w:val="22"/>
        <w:widowControl/>
        <w:numPr>
          <w:ilvl w:val="1"/>
          <w:numId w:val="16"/>
        </w:numPr>
        <w:shd w:val="clear" w:color="auto" w:fill="auto"/>
        <w:tabs>
          <w:tab w:val="left" w:pos="1050"/>
        </w:tabs>
        <w:spacing w:after="0" w:line="240" w:lineRule="auto"/>
        <w:ind w:firstLine="620"/>
        <w:rPr>
          <w:color w:val="auto"/>
        </w:rPr>
      </w:pPr>
      <w:r w:rsidRPr="006732E4">
        <w:rPr>
          <w:rStyle w:val="23"/>
          <w:color w:val="auto"/>
        </w:rPr>
        <w:t>Наличие акта-разрешения на проведение занятий в кабинете биологии.</w:t>
      </w:r>
    </w:p>
    <w:p w14:paraId="197ECC49" w14:textId="77777777" w:rsidR="006639FA" w:rsidRPr="006732E4" w:rsidRDefault="005E3BD1" w:rsidP="00B7342E">
      <w:pPr>
        <w:pStyle w:val="22"/>
        <w:widowControl/>
        <w:numPr>
          <w:ilvl w:val="1"/>
          <w:numId w:val="16"/>
        </w:numPr>
        <w:shd w:val="clear" w:color="auto" w:fill="auto"/>
        <w:tabs>
          <w:tab w:val="left" w:pos="1065"/>
        </w:tabs>
        <w:spacing w:after="0" w:line="240" w:lineRule="auto"/>
        <w:ind w:firstLine="620"/>
        <w:rPr>
          <w:color w:val="auto"/>
        </w:rPr>
      </w:pPr>
      <w:r w:rsidRPr="006732E4">
        <w:rPr>
          <w:rStyle w:val="23"/>
          <w:color w:val="auto"/>
        </w:rPr>
        <w:t>Наличие и заполнение журнала регистрации инструктажа учащихся по охране труда.</w:t>
      </w:r>
    </w:p>
    <w:p w14:paraId="306FD19B"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проведении с учащимися кружковой работы или факультативных занятий.</w:t>
      </w:r>
    </w:p>
    <w:p w14:paraId="4CC8ECEB" w14:textId="77777777" w:rsidR="006639FA" w:rsidRPr="006732E4" w:rsidRDefault="005E3BD1" w:rsidP="00B7342E">
      <w:pPr>
        <w:pStyle w:val="22"/>
        <w:widowControl/>
        <w:numPr>
          <w:ilvl w:val="1"/>
          <w:numId w:val="16"/>
        </w:numPr>
        <w:shd w:val="clear" w:color="auto" w:fill="auto"/>
        <w:tabs>
          <w:tab w:val="left" w:pos="1050"/>
        </w:tabs>
        <w:spacing w:after="0" w:line="240" w:lineRule="auto"/>
        <w:ind w:firstLine="620"/>
        <w:rPr>
          <w:color w:val="auto"/>
        </w:rPr>
      </w:pPr>
      <w:r w:rsidRPr="006732E4">
        <w:rPr>
          <w:rStyle w:val="23"/>
          <w:color w:val="auto"/>
        </w:rPr>
        <w:t xml:space="preserve">Наличие поста для оказания </w:t>
      </w:r>
      <w:proofErr w:type="gramStart"/>
      <w:r w:rsidRPr="006732E4">
        <w:rPr>
          <w:rStyle w:val="23"/>
          <w:color w:val="auto"/>
        </w:rPr>
        <w:t>первой помощи</w:t>
      </w:r>
      <w:proofErr w:type="gramEnd"/>
      <w:r w:rsidRPr="006732E4">
        <w:rPr>
          <w:rStyle w:val="23"/>
          <w:color w:val="auto"/>
        </w:rPr>
        <w:t xml:space="preserve"> укомплектованного аптечкой.</w:t>
      </w:r>
    </w:p>
    <w:p w14:paraId="5335C365" w14:textId="77777777" w:rsidR="006639FA" w:rsidRPr="006732E4" w:rsidRDefault="005E3BD1" w:rsidP="00B7342E">
      <w:pPr>
        <w:pStyle w:val="22"/>
        <w:widowControl/>
        <w:numPr>
          <w:ilvl w:val="1"/>
          <w:numId w:val="16"/>
        </w:numPr>
        <w:shd w:val="clear" w:color="auto" w:fill="auto"/>
        <w:tabs>
          <w:tab w:val="left" w:pos="1050"/>
        </w:tabs>
        <w:spacing w:after="0" w:line="240" w:lineRule="auto"/>
        <w:ind w:firstLine="620"/>
        <w:rPr>
          <w:color w:val="auto"/>
        </w:rPr>
      </w:pPr>
      <w:r w:rsidRPr="006732E4">
        <w:rPr>
          <w:rStyle w:val="23"/>
          <w:color w:val="auto"/>
        </w:rPr>
        <w:t>Отсутствие в кабинете растений, содержащих ядовитые вещества (олеандр, молочай и пр.), а также колючих растений.</w:t>
      </w:r>
    </w:p>
    <w:p w14:paraId="5095D33B" w14:textId="77777777" w:rsidR="006639FA" w:rsidRPr="006732E4" w:rsidRDefault="005E3BD1" w:rsidP="00B7342E">
      <w:pPr>
        <w:pStyle w:val="22"/>
        <w:widowControl/>
        <w:numPr>
          <w:ilvl w:val="1"/>
          <w:numId w:val="16"/>
        </w:numPr>
        <w:shd w:val="clear" w:color="auto" w:fill="auto"/>
        <w:tabs>
          <w:tab w:val="left" w:pos="1045"/>
        </w:tabs>
        <w:spacing w:after="0" w:line="240" w:lineRule="auto"/>
        <w:ind w:firstLine="620"/>
        <w:rPr>
          <w:color w:val="auto"/>
        </w:rPr>
      </w:pPr>
      <w:r w:rsidRPr="006732E4">
        <w:rPr>
          <w:rStyle w:val="23"/>
          <w:color w:val="auto"/>
        </w:rPr>
        <w:t>Организация хранения стеклянной посуды, колющего и режущего инструмента.</w:t>
      </w:r>
    </w:p>
    <w:p w14:paraId="1ED55A99"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Стеклянная посуда, колющие и режущие инструменты должны храниться в запертых на замки с глухими дверными створками без стекол шкафах.</w:t>
      </w:r>
    </w:p>
    <w:p w14:paraId="7A016317" w14:textId="77777777" w:rsidR="006639FA" w:rsidRPr="006732E4" w:rsidRDefault="005E3BD1" w:rsidP="00B7342E">
      <w:pPr>
        <w:pStyle w:val="22"/>
        <w:widowControl/>
        <w:numPr>
          <w:ilvl w:val="1"/>
          <w:numId w:val="16"/>
        </w:numPr>
        <w:shd w:val="clear" w:color="auto" w:fill="auto"/>
        <w:tabs>
          <w:tab w:val="left" w:pos="1104"/>
        </w:tabs>
        <w:spacing w:after="0" w:line="240" w:lineRule="auto"/>
        <w:ind w:firstLine="620"/>
        <w:rPr>
          <w:color w:val="auto"/>
        </w:rPr>
      </w:pPr>
      <w:r w:rsidRPr="006732E4">
        <w:rPr>
          <w:rStyle w:val="23"/>
          <w:color w:val="auto"/>
        </w:rPr>
        <w:t>Наличие и состояние первичных средств пожаротушения.</w:t>
      </w:r>
    </w:p>
    <w:p w14:paraId="22435C73" w14:textId="77777777"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В кабинете должен быть огнетушитель.</w:t>
      </w:r>
    </w:p>
    <w:p w14:paraId="0D3E5B42" w14:textId="77777777" w:rsidR="00E65110" w:rsidRPr="006732E4" w:rsidRDefault="00E65110" w:rsidP="00B7342E">
      <w:pPr>
        <w:pStyle w:val="82"/>
        <w:widowControl/>
        <w:shd w:val="clear" w:color="auto" w:fill="auto"/>
        <w:spacing w:before="0" w:after="0" w:line="240" w:lineRule="auto"/>
        <w:ind w:firstLine="620"/>
        <w:jc w:val="both"/>
        <w:rPr>
          <w:color w:val="auto"/>
        </w:rPr>
      </w:pPr>
    </w:p>
    <w:p w14:paraId="2C3F9E49" w14:textId="77777777" w:rsidR="006639FA" w:rsidRPr="006732E4" w:rsidRDefault="005E3BD1" w:rsidP="00B7342E">
      <w:pPr>
        <w:pStyle w:val="55"/>
        <w:widowControl/>
        <w:numPr>
          <w:ilvl w:val="0"/>
          <w:numId w:val="16"/>
        </w:numPr>
        <w:shd w:val="clear" w:color="auto" w:fill="auto"/>
        <w:tabs>
          <w:tab w:val="left" w:pos="985"/>
        </w:tabs>
        <w:spacing w:before="0" w:line="240" w:lineRule="auto"/>
        <w:ind w:firstLine="620"/>
        <w:jc w:val="both"/>
        <w:rPr>
          <w:b/>
          <w:color w:val="auto"/>
        </w:rPr>
      </w:pPr>
      <w:bookmarkStart w:id="72" w:name="bookmark159"/>
      <w:r w:rsidRPr="006732E4">
        <w:rPr>
          <w:rStyle w:val="56"/>
          <w:b/>
          <w:color w:val="auto"/>
        </w:rPr>
        <w:t>Состояние охраны труда в кабинете информатики</w:t>
      </w:r>
      <w:bookmarkEnd w:id="72"/>
    </w:p>
    <w:p w14:paraId="1FA82FE9" w14:textId="77777777" w:rsidR="006639FA" w:rsidRPr="006732E4" w:rsidRDefault="005E3BD1" w:rsidP="00B7342E">
      <w:pPr>
        <w:pStyle w:val="22"/>
        <w:widowControl/>
        <w:numPr>
          <w:ilvl w:val="1"/>
          <w:numId w:val="16"/>
        </w:numPr>
        <w:shd w:val="clear" w:color="auto" w:fill="auto"/>
        <w:tabs>
          <w:tab w:val="left" w:pos="1093"/>
        </w:tabs>
        <w:spacing w:after="0" w:line="240" w:lineRule="auto"/>
        <w:ind w:firstLine="620"/>
        <w:rPr>
          <w:color w:val="auto"/>
        </w:rPr>
      </w:pPr>
      <w:r w:rsidRPr="006732E4">
        <w:rPr>
          <w:rStyle w:val="23"/>
          <w:color w:val="auto"/>
        </w:rPr>
        <w:t>Наличие инструкции по охране труда.</w:t>
      </w:r>
    </w:p>
    <w:p w14:paraId="1242CBDF" w14:textId="77777777" w:rsidR="006639FA" w:rsidRPr="006732E4" w:rsidRDefault="005E3BD1" w:rsidP="00B7342E">
      <w:pPr>
        <w:pStyle w:val="22"/>
        <w:widowControl/>
        <w:numPr>
          <w:ilvl w:val="1"/>
          <w:numId w:val="16"/>
        </w:numPr>
        <w:shd w:val="clear" w:color="auto" w:fill="auto"/>
        <w:tabs>
          <w:tab w:val="left" w:pos="1049"/>
        </w:tabs>
        <w:spacing w:after="0" w:line="240" w:lineRule="auto"/>
        <w:ind w:firstLine="620"/>
        <w:rPr>
          <w:color w:val="auto"/>
        </w:rPr>
      </w:pPr>
      <w:r w:rsidRPr="006732E4">
        <w:rPr>
          <w:rStyle w:val="23"/>
          <w:color w:val="auto"/>
        </w:rPr>
        <w:t>Наличие акта-разрешения на проведение занятий в кабинете информатики.</w:t>
      </w:r>
    </w:p>
    <w:p w14:paraId="2793F5C4" w14:textId="77777777" w:rsidR="006639FA" w:rsidRPr="006732E4" w:rsidRDefault="005E3BD1" w:rsidP="00B7342E">
      <w:pPr>
        <w:pStyle w:val="22"/>
        <w:widowControl/>
        <w:numPr>
          <w:ilvl w:val="1"/>
          <w:numId w:val="16"/>
        </w:numPr>
        <w:shd w:val="clear" w:color="auto" w:fill="auto"/>
        <w:tabs>
          <w:tab w:val="left" w:pos="1064"/>
        </w:tabs>
        <w:spacing w:after="0" w:line="240" w:lineRule="auto"/>
        <w:ind w:firstLine="620"/>
        <w:rPr>
          <w:color w:val="auto"/>
        </w:rPr>
      </w:pPr>
      <w:r w:rsidRPr="006732E4">
        <w:rPr>
          <w:rStyle w:val="23"/>
          <w:color w:val="auto"/>
        </w:rPr>
        <w:t>Наличие и заполнение журнала регистрации инструктажа учащихся по охране труда.</w:t>
      </w:r>
    </w:p>
    <w:p w14:paraId="72482C2D"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проведении с учащимися кружковой работы или факультативных занятий.</w:t>
      </w:r>
    </w:p>
    <w:p w14:paraId="55D3C198" w14:textId="77777777" w:rsidR="006639FA" w:rsidRPr="006732E4" w:rsidRDefault="005E3BD1" w:rsidP="00B7342E">
      <w:pPr>
        <w:pStyle w:val="22"/>
        <w:widowControl/>
        <w:numPr>
          <w:ilvl w:val="1"/>
          <w:numId w:val="16"/>
        </w:numPr>
        <w:shd w:val="clear" w:color="auto" w:fill="auto"/>
        <w:tabs>
          <w:tab w:val="left" w:pos="1049"/>
        </w:tabs>
        <w:spacing w:after="0" w:line="240" w:lineRule="auto"/>
        <w:ind w:firstLine="620"/>
        <w:rPr>
          <w:color w:val="auto"/>
        </w:rPr>
      </w:pPr>
      <w:r w:rsidRPr="006732E4">
        <w:rPr>
          <w:rStyle w:val="23"/>
          <w:color w:val="auto"/>
        </w:rPr>
        <w:lastRenderedPageBreak/>
        <w:t>Наличие поста для оказания первой помощи пострадавшим, укомплектованного аптечкой.</w:t>
      </w:r>
    </w:p>
    <w:p w14:paraId="37B6B8D0" w14:textId="77777777" w:rsidR="006639FA" w:rsidRPr="006732E4" w:rsidRDefault="005E3BD1" w:rsidP="00B7342E">
      <w:pPr>
        <w:pStyle w:val="22"/>
        <w:widowControl/>
        <w:numPr>
          <w:ilvl w:val="1"/>
          <w:numId w:val="16"/>
        </w:numPr>
        <w:shd w:val="clear" w:color="auto" w:fill="auto"/>
        <w:tabs>
          <w:tab w:val="left" w:pos="1049"/>
        </w:tabs>
        <w:spacing w:after="0" w:line="240" w:lineRule="auto"/>
        <w:ind w:firstLine="620"/>
        <w:rPr>
          <w:color w:val="auto"/>
        </w:rPr>
      </w:pPr>
      <w:r w:rsidRPr="006732E4">
        <w:rPr>
          <w:rStyle w:val="23"/>
          <w:color w:val="auto"/>
        </w:rPr>
        <w:t>Наличие эффективной приточно-вытяжной вентиляции кабинета или кондиционеров воздуха.</w:t>
      </w:r>
    </w:p>
    <w:p w14:paraId="77DCE02C" w14:textId="77777777" w:rsidR="006639FA" w:rsidRPr="006732E4" w:rsidRDefault="005E3BD1" w:rsidP="00B7342E">
      <w:pPr>
        <w:pStyle w:val="22"/>
        <w:widowControl/>
        <w:numPr>
          <w:ilvl w:val="0"/>
          <w:numId w:val="18"/>
        </w:numPr>
        <w:shd w:val="clear" w:color="auto" w:fill="auto"/>
        <w:tabs>
          <w:tab w:val="left" w:pos="1089"/>
        </w:tabs>
        <w:spacing w:after="0" w:line="240" w:lineRule="auto"/>
        <w:ind w:firstLine="620"/>
        <w:rPr>
          <w:color w:val="auto"/>
        </w:rPr>
      </w:pPr>
      <w:r w:rsidRPr="006732E4">
        <w:rPr>
          <w:rStyle w:val="23"/>
          <w:color w:val="auto"/>
        </w:rPr>
        <w:t>Расположение и состояние видеомониторов.</w:t>
      </w:r>
    </w:p>
    <w:p w14:paraId="6F90E54D"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Мониторы на рабочих местах должны располагаться так,</w:t>
      </w:r>
    </w:p>
    <w:p w14:paraId="24B9BBC7" w14:textId="77777777" w:rsidR="006254A8" w:rsidRPr="006732E4" w:rsidRDefault="005E3BD1" w:rsidP="00B7342E">
      <w:pPr>
        <w:pStyle w:val="82"/>
        <w:widowControl/>
        <w:spacing w:before="0" w:after="0" w:line="240" w:lineRule="auto"/>
        <w:jc w:val="both"/>
        <w:rPr>
          <w:rStyle w:val="83"/>
          <w:i/>
          <w:iCs/>
          <w:color w:val="auto"/>
        </w:rPr>
      </w:pPr>
      <w:r w:rsidRPr="006732E4">
        <w:rPr>
          <w:rStyle w:val="83"/>
          <w:i/>
          <w:iCs/>
          <w:color w:val="auto"/>
        </w:rPr>
        <w:t xml:space="preserve">чтобы солнечные лучи и блики от окон не попадали в поле зрения и на экраны видеомониторов, также на экранах не должны отражаться светильники. Рабочие места с видеомониторами по отношению к окнам должны располагаться так, чтобы естественный свет падал сбоку, преимущественно слева. Площадь на одно рабочее место должна быть не менее </w:t>
      </w:r>
      <w:r w:rsidR="00863AD2" w:rsidRPr="006732E4">
        <w:rPr>
          <w:rStyle w:val="83"/>
          <w:i/>
          <w:iCs/>
          <w:color w:val="auto"/>
        </w:rPr>
        <w:t>4,5</w:t>
      </w:r>
      <w:r w:rsidRPr="006732E4">
        <w:rPr>
          <w:rStyle w:val="83"/>
          <w:i/>
          <w:iCs/>
          <w:color w:val="auto"/>
        </w:rPr>
        <w:t xml:space="preserve"> </w:t>
      </w:r>
      <w:proofErr w:type="gramStart"/>
      <w:r w:rsidRPr="006732E4">
        <w:rPr>
          <w:rStyle w:val="83"/>
          <w:i/>
          <w:iCs/>
          <w:color w:val="auto"/>
        </w:rPr>
        <w:t>кв.м</w:t>
      </w:r>
      <w:proofErr w:type="gramEnd"/>
      <w:r w:rsidRPr="006732E4">
        <w:rPr>
          <w:rStyle w:val="83"/>
          <w:i/>
          <w:iCs/>
          <w:color w:val="auto"/>
        </w:rPr>
        <w:t>, а объем</w:t>
      </w:r>
      <w:r w:rsidRPr="006732E4">
        <w:rPr>
          <w:rStyle w:val="84"/>
          <w:color w:val="auto"/>
        </w:rPr>
        <w:t xml:space="preserve"> - </w:t>
      </w:r>
      <w:r w:rsidRPr="006732E4">
        <w:rPr>
          <w:rStyle w:val="83"/>
          <w:i/>
          <w:iCs/>
          <w:color w:val="auto"/>
        </w:rPr>
        <w:t xml:space="preserve">не менее </w:t>
      </w:r>
      <w:r w:rsidR="00863AD2" w:rsidRPr="006732E4">
        <w:rPr>
          <w:rStyle w:val="83"/>
          <w:i/>
          <w:iCs/>
          <w:color w:val="auto"/>
        </w:rPr>
        <w:t>15</w:t>
      </w:r>
      <w:r w:rsidRPr="006732E4">
        <w:rPr>
          <w:rStyle w:val="83"/>
          <w:i/>
          <w:iCs/>
          <w:color w:val="auto"/>
        </w:rPr>
        <w:t xml:space="preserve">куб.м. </w:t>
      </w:r>
      <w:r w:rsidR="00863AD2" w:rsidRPr="006732E4">
        <w:rPr>
          <w:rStyle w:val="83"/>
          <w:i/>
          <w:iCs/>
          <w:color w:val="auto"/>
        </w:rPr>
        <w:t>Должны быть устройства, позволяющими регулировать параметры световой среды, (например, жалюзи) на окнах. Параметры световой среды при организации работ с ПЭВМ должны соответствовать СанПиН 1.2.3685-21 "Гигиенические нормативы и требования к обеспечению безопасности и (или) безвредности для человека факторов среды обитания</w:t>
      </w:r>
    </w:p>
    <w:p w14:paraId="04657E10" w14:textId="77777777" w:rsidR="006254A8" w:rsidRPr="006732E4" w:rsidRDefault="006254A8" w:rsidP="00B7342E">
      <w:pPr>
        <w:pStyle w:val="82"/>
        <w:widowControl/>
        <w:spacing w:before="0" w:after="0" w:line="240" w:lineRule="auto"/>
        <w:jc w:val="both"/>
        <w:rPr>
          <w:rStyle w:val="83"/>
          <w:i/>
          <w:iCs/>
          <w:color w:val="auto"/>
        </w:rPr>
      </w:pPr>
    </w:p>
    <w:p w14:paraId="44A1EB34" w14:textId="77777777" w:rsidR="006639FA" w:rsidRPr="006732E4" w:rsidRDefault="005E3BD1" w:rsidP="00B7342E">
      <w:pPr>
        <w:pStyle w:val="82"/>
        <w:widowControl/>
        <w:spacing w:before="0" w:after="0" w:line="240" w:lineRule="auto"/>
        <w:jc w:val="both"/>
        <w:rPr>
          <w:color w:val="auto"/>
        </w:rPr>
      </w:pPr>
      <w:r w:rsidRPr="006732E4">
        <w:rPr>
          <w:rStyle w:val="23"/>
          <w:color w:val="auto"/>
        </w:rPr>
        <w:t>Наличие и состояние первичных средств пожаротушения.</w:t>
      </w:r>
    </w:p>
    <w:p w14:paraId="12C8F6FF" w14:textId="77777777"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В кабинете должны быть два углекислотных огнетушителя.</w:t>
      </w:r>
    </w:p>
    <w:p w14:paraId="42B84497" w14:textId="77777777" w:rsidR="00E65110" w:rsidRPr="006732E4" w:rsidRDefault="00E65110" w:rsidP="00B7342E">
      <w:pPr>
        <w:pStyle w:val="82"/>
        <w:widowControl/>
        <w:shd w:val="clear" w:color="auto" w:fill="auto"/>
        <w:spacing w:before="0" w:after="0" w:line="240" w:lineRule="auto"/>
        <w:ind w:firstLine="620"/>
        <w:jc w:val="both"/>
        <w:rPr>
          <w:color w:val="auto"/>
        </w:rPr>
      </w:pPr>
    </w:p>
    <w:p w14:paraId="322C3849" w14:textId="77777777" w:rsidR="006639FA" w:rsidRPr="006732E4" w:rsidRDefault="005E3BD1" w:rsidP="00B7342E">
      <w:pPr>
        <w:pStyle w:val="55"/>
        <w:widowControl/>
        <w:numPr>
          <w:ilvl w:val="0"/>
          <w:numId w:val="16"/>
        </w:numPr>
        <w:shd w:val="clear" w:color="auto" w:fill="auto"/>
        <w:tabs>
          <w:tab w:val="left" w:pos="1045"/>
        </w:tabs>
        <w:spacing w:before="0" w:line="240" w:lineRule="auto"/>
        <w:ind w:firstLine="620"/>
        <w:jc w:val="both"/>
        <w:rPr>
          <w:b/>
          <w:color w:val="auto"/>
        </w:rPr>
      </w:pPr>
      <w:bookmarkStart w:id="73" w:name="bookmark160"/>
      <w:r w:rsidRPr="006732E4">
        <w:rPr>
          <w:rStyle w:val="56"/>
          <w:b/>
          <w:color w:val="auto"/>
        </w:rPr>
        <w:t>Состояние охраны труда в спортивном зале</w:t>
      </w:r>
      <w:bookmarkEnd w:id="73"/>
    </w:p>
    <w:p w14:paraId="657823C8" w14:textId="77777777" w:rsidR="006639FA" w:rsidRPr="006732E4" w:rsidRDefault="005E3BD1" w:rsidP="00B7342E">
      <w:pPr>
        <w:pStyle w:val="22"/>
        <w:widowControl/>
        <w:numPr>
          <w:ilvl w:val="1"/>
          <w:numId w:val="16"/>
        </w:numPr>
        <w:shd w:val="clear" w:color="auto" w:fill="auto"/>
        <w:tabs>
          <w:tab w:val="left" w:pos="1199"/>
        </w:tabs>
        <w:spacing w:after="0" w:line="240" w:lineRule="auto"/>
        <w:ind w:firstLine="620"/>
        <w:rPr>
          <w:color w:val="auto"/>
        </w:rPr>
      </w:pPr>
      <w:r w:rsidRPr="006732E4">
        <w:rPr>
          <w:rStyle w:val="23"/>
          <w:color w:val="auto"/>
        </w:rPr>
        <w:t>Наличие инструкций по охране труда.</w:t>
      </w:r>
    </w:p>
    <w:p w14:paraId="4D0192A3"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спортивном зале должны быть инструкции по охране труда при занятиях гимнастикой, при занятиях легкой атлетикой, при проведении занятий по лыжам, при проведении занятия по спортивным и подвижным играм, при проведении соревнований.</w:t>
      </w:r>
    </w:p>
    <w:p w14:paraId="50634F08" w14:textId="77777777" w:rsidR="006639FA" w:rsidRPr="006732E4" w:rsidRDefault="005E3BD1" w:rsidP="00B7342E">
      <w:pPr>
        <w:pStyle w:val="22"/>
        <w:widowControl/>
        <w:numPr>
          <w:ilvl w:val="1"/>
          <w:numId w:val="16"/>
        </w:numPr>
        <w:shd w:val="clear" w:color="auto" w:fill="auto"/>
        <w:tabs>
          <w:tab w:val="left" w:pos="1165"/>
        </w:tabs>
        <w:spacing w:after="0" w:line="240" w:lineRule="auto"/>
        <w:ind w:firstLine="620"/>
        <w:rPr>
          <w:color w:val="auto"/>
        </w:rPr>
      </w:pPr>
      <w:r w:rsidRPr="006732E4">
        <w:rPr>
          <w:rStyle w:val="23"/>
          <w:color w:val="auto"/>
        </w:rPr>
        <w:t>Наличие акта-разрешения на проведение занятий в спортивном зале.</w:t>
      </w:r>
    </w:p>
    <w:p w14:paraId="0CDBBB41" w14:textId="77777777" w:rsidR="006639FA" w:rsidRPr="006732E4" w:rsidRDefault="005E3BD1" w:rsidP="00B7342E">
      <w:pPr>
        <w:pStyle w:val="22"/>
        <w:widowControl/>
        <w:numPr>
          <w:ilvl w:val="1"/>
          <w:numId w:val="16"/>
        </w:numPr>
        <w:shd w:val="clear" w:color="auto" w:fill="auto"/>
        <w:tabs>
          <w:tab w:val="left" w:pos="1167"/>
        </w:tabs>
        <w:spacing w:after="0" w:line="240" w:lineRule="auto"/>
        <w:ind w:firstLine="620"/>
        <w:rPr>
          <w:color w:val="auto"/>
        </w:rPr>
      </w:pPr>
      <w:r w:rsidRPr="006732E4">
        <w:rPr>
          <w:rStyle w:val="23"/>
          <w:color w:val="auto"/>
        </w:rPr>
        <w:t>Наличие и заполнение журнала регистрации инструктажа учащихся по охране труда.</w:t>
      </w:r>
    </w:p>
    <w:p w14:paraId="64AB5BD1"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Журнал оформляется при занятиях учащихся в спортивных секциях и кружках.</w:t>
      </w:r>
    </w:p>
    <w:p w14:paraId="1CEE4B67" w14:textId="77777777" w:rsidR="006639FA" w:rsidRPr="006732E4" w:rsidRDefault="005E3BD1" w:rsidP="00B7342E">
      <w:pPr>
        <w:pStyle w:val="22"/>
        <w:widowControl/>
        <w:numPr>
          <w:ilvl w:val="1"/>
          <w:numId w:val="16"/>
        </w:numPr>
        <w:shd w:val="clear" w:color="auto" w:fill="auto"/>
        <w:tabs>
          <w:tab w:val="left" w:pos="1162"/>
        </w:tabs>
        <w:spacing w:after="0" w:line="240" w:lineRule="auto"/>
        <w:ind w:firstLine="620"/>
        <w:rPr>
          <w:color w:val="auto"/>
        </w:rPr>
      </w:pPr>
      <w:r w:rsidRPr="006732E4">
        <w:rPr>
          <w:rStyle w:val="23"/>
          <w:color w:val="auto"/>
        </w:rPr>
        <w:t>Наличие поста для оказания первой помо</w:t>
      </w:r>
      <w:r w:rsidRPr="006732E4">
        <w:rPr>
          <w:rStyle w:val="23"/>
          <w:color w:val="auto"/>
        </w:rPr>
        <w:softHyphen/>
        <w:t>щи, укомплектованного аптечкой.</w:t>
      </w:r>
    </w:p>
    <w:p w14:paraId="7CCF6629"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lastRenderedPageBreak/>
        <w:t>Аптечка должна быть укомплектована в соответствии с Приказом Минздрава РФ от 15.12.2020 № 1331н «Об утверждении требований к комплектации медицинскими изделиями аптечек для оказания п</w:t>
      </w:r>
      <w:r w:rsidR="00421F27" w:rsidRPr="006732E4">
        <w:rPr>
          <w:rStyle w:val="83"/>
          <w:i/>
          <w:iCs/>
          <w:color w:val="auto"/>
        </w:rPr>
        <w:t>ервой помощи». Рядом с ней долж</w:t>
      </w:r>
      <w:r w:rsidRPr="006732E4">
        <w:rPr>
          <w:rStyle w:val="83"/>
          <w:i/>
          <w:iCs/>
          <w:color w:val="auto"/>
        </w:rPr>
        <w:t>ны быть написаны адрес и номер телефона ближайшего медицинского учреждения, а также должна быть инструкция по оказанию первой помощи при травмах.</w:t>
      </w:r>
    </w:p>
    <w:p w14:paraId="3B8F387E" w14:textId="77777777" w:rsidR="006639FA" w:rsidRPr="006732E4" w:rsidRDefault="005E3BD1" w:rsidP="00B7342E">
      <w:pPr>
        <w:pStyle w:val="22"/>
        <w:widowControl/>
        <w:numPr>
          <w:ilvl w:val="1"/>
          <w:numId w:val="16"/>
        </w:numPr>
        <w:shd w:val="clear" w:color="auto" w:fill="auto"/>
        <w:tabs>
          <w:tab w:val="left" w:pos="1162"/>
        </w:tabs>
        <w:spacing w:after="0" w:line="240" w:lineRule="auto"/>
        <w:ind w:firstLine="620"/>
        <w:rPr>
          <w:color w:val="auto"/>
        </w:rPr>
      </w:pPr>
      <w:r w:rsidRPr="006732E4">
        <w:rPr>
          <w:rStyle w:val="23"/>
          <w:color w:val="auto"/>
        </w:rPr>
        <w:t>Акты испытаний спортивного инвентаря, оборудования и вентиляционных устройств.</w:t>
      </w:r>
    </w:p>
    <w:p w14:paraId="00770E86"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Испытание спортивного инвентаря, оборудования и вен</w:t>
      </w:r>
      <w:r w:rsidRPr="006732E4">
        <w:rPr>
          <w:rStyle w:val="83"/>
          <w:i/>
          <w:iCs/>
          <w:color w:val="auto"/>
        </w:rPr>
        <w:softHyphen/>
        <w:t>тиляционных устройств и запись их результатов в специальном журнале производятся перед началом нового учебного года.</w:t>
      </w:r>
    </w:p>
    <w:p w14:paraId="7274C880" w14:textId="77777777" w:rsidR="006639FA" w:rsidRPr="006732E4" w:rsidRDefault="005E3BD1" w:rsidP="00B7342E">
      <w:pPr>
        <w:pStyle w:val="22"/>
        <w:widowControl/>
        <w:numPr>
          <w:ilvl w:val="1"/>
          <w:numId w:val="16"/>
        </w:numPr>
        <w:shd w:val="clear" w:color="auto" w:fill="auto"/>
        <w:tabs>
          <w:tab w:val="left" w:pos="1162"/>
        </w:tabs>
        <w:spacing w:after="0" w:line="240" w:lineRule="auto"/>
        <w:ind w:firstLine="620"/>
        <w:rPr>
          <w:color w:val="auto"/>
        </w:rPr>
      </w:pPr>
      <w:r w:rsidRPr="006732E4">
        <w:rPr>
          <w:rStyle w:val="23"/>
          <w:color w:val="auto"/>
        </w:rPr>
        <w:t>Наличие защитного ограждения окон и светильников от ударов мячом.</w:t>
      </w:r>
    </w:p>
    <w:p w14:paraId="053CBB95" w14:textId="77777777" w:rsidR="006639FA" w:rsidRPr="006732E4" w:rsidRDefault="005E3BD1" w:rsidP="00B7342E">
      <w:pPr>
        <w:pStyle w:val="22"/>
        <w:widowControl/>
        <w:numPr>
          <w:ilvl w:val="1"/>
          <w:numId w:val="16"/>
        </w:numPr>
        <w:shd w:val="clear" w:color="auto" w:fill="auto"/>
        <w:tabs>
          <w:tab w:val="left" w:pos="1167"/>
        </w:tabs>
        <w:spacing w:after="0" w:line="240" w:lineRule="auto"/>
        <w:ind w:firstLine="620"/>
        <w:rPr>
          <w:color w:val="auto"/>
        </w:rPr>
      </w:pPr>
      <w:r w:rsidRPr="006732E4">
        <w:rPr>
          <w:rStyle w:val="23"/>
          <w:color w:val="auto"/>
        </w:rPr>
        <w:t>Наличие ограждения нагревательных приборов и тру</w:t>
      </w:r>
      <w:r w:rsidRPr="006732E4">
        <w:rPr>
          <w:rStyle w:val="23"/>
          <w:color w:val="auto"/>
        </w:rPr>
        <w:softHyphen/>
        <w:t>бопроводов отопительной системы сеткой или деревянными щитами, а также ограждения выступающих частей конструкций по периметру зала панелями на высоту не менее 1,8 м.</w:t>
      </w:r>
    </w:p>
    <w:p w14:paraId="05F5037F" w14:textId="77777777" w:rsidR="006639FA" w:rsidRPr="006732E4" w:rsidRDefault="005E3BD1" w:rsidP="00B7342E">
      <w:pPr>
        <w:pStyle w:val="22"/>
        <w:widowControl/>
        <w:numPr>
          <w:ilvl w:val="1"/>
          <w:numId w:val="16"/>
        </w:numPr>
        <w:shd w:val="clear" w:color="auto" w:fill="auto"/>
        <w:tabs>
          <w:tab w:val="left" w:pos="1167"/>
        </w:tabs>
        <w:spacing w:after="0" w:line="240" w:lineRule="auto"/>
        <w:ind w:firstLine="620"/>
        <w:rPr>
          <w:color w:val="auto"/>
        </w:rPr>
      </w:pPr>
      <w:r w:rsidRPr="006732E4">
        <w:rPr>
          <w:rStyle w:val="23"/>
          <w:color w:val="auto"/>
        </w:rPr>
        <w:t>Наличие плана эвакуации из спортивного зала в случае возникновения пожара, двух огнетушителей и оборудование запасного выхода из зала легко открывающимся запором.</w:t>
      </w:r>
    </w:p>
    <w:p w14:paraId="2393D3BD" w14:textId="77777777" w:rsidR="006639FA" w:rsidRPr="006732E4" w:rsidRDefault="005E3BD1" w:rsidP="00B7342E">
      <w:pPr>
        <w:pStyle w:val="22"/>
        <w:widowControl/>
        <w:numPr>
          <w:ilvl w:val="1"/>
          <w:numId w:val="16"/>
        </w:numPr>
        <w:shd w:val="clear" w:color="auto" w:fill="auto"/>
        <w:tabs>
          <w:tab w:val="left" w:pos="1206"/>
        </w:tabs>
        <w:spacing w:after="0" w:line="240" w:lineRule="auto"/>
        <w:ind w:firstLine="620"/>
        <w:rPr>
          <w:color w:val="auto"/>
        </w:rPr>
      </w:pPr>
      <w:r w:rsidRPr="006732E4">
        <w:rPr>
          <w:rStyle w:val="23"/>
          <w:color w:val="auto"/>
        </w:rPr>
        <w:t>Состояние спортивных снарядов и оборудования.</w:t>
      </w:r>
    </w:p>
    <w:p w14:paraId="792EC0C4"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узлах и сочленениях спортивных снарядов не должно быть люфтов, качаний, прогибов. Жерди брусьев не должны иметь трещин и сколов. Гриф перекладины должен быть зачищен и не иметь ржавчины. Обшивка коня, козла и гимнастических матов не должна быть порвана. Наполнительный материал матов должен быть равномерно распределен по всей поверхности.</w:t>
      </w:r>
    </w:p>
    <w:p w14:paraId="11A60782" w14:textId="77777777" w:rsidR="006639FA" w:rsidRPr="006732E4" w:rsidRDefault="005E3BD1" w:rsidP="00B7342E">
      <w:pPr>
        <w:pStyle w:val="22"/>
        <w:widowControl/>
        <w:numPr>
          <w:ilvl w:val="1"/>
          <w:numId w:val="16"/>
        </w:numPr>
        <w:shd w:val="clear" w:color="auto" w:fill="auto"/>
        <w:tabs>
          <w:tab w:val="left" w:pos="1317"/>
        </w:tabs>
        <w:spacing w:after="0" w:line="240" w:lineRule="auto"/>
        <w:ind w:firstLine="620"/>
        <w:rPr>
          <w:color w:val="auto"/>
        </w:rPr>
      </w:pPr>
      <w:r w:rsidRPr="006732E4">
        <w:rPr>
          <w:rStyle w:val="23"/>
          <w:color w:val="auto"/>
        </w:rPr>
        <w:t>Состояние полов в спортивном зале.</w:t>
      </w:r>
    </w:p>
    <w:p w14:paraId="297AB3B6"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Пол спортивного зала должен быть упругим, без щелей и застругов, иметь ровную, горизонтальную и нескользкую поверхность, окрашенную эмульсионной или силикатной краской.</w:t>
      </w:r>
    </w:p>
    <w:p w14:paraId="634D0A68" w14:textId="77777777" w:rsidR="006639FA" w:rsidRPr="006732E4" w:rsidRDefault="005E3BD1" w:rsidP="00B7342E">
      <w:pPr>
        <w:pStyle w:val="82"/>
        <w:widowControl/>
        <w:numPr>
          <w:ilvl w:val="1"/>
          <w:numId w:val="16"/>
        </w:numPr>
        <w:shd w:val="clear" w:color="auto" w:fill="auto"/>
        <w:tabs>
          <w:tab w:val="left" w:pos="1317"/>
        </w:tabs>
        <w:spacing w:before="0" w:after="0" w:line="240" w:lineRule="auto"/>
        <w:ind w:firstLine="620"/>
        <w:rPr>
          <w:rStyle w:val="83"/>
          <w:i/>
          <w:iCs/>
          <w:color w:val="auto"/>
        </w:rPr>
      </w:pPr>
      <w:r w:rsidRPr="006732E4">
        <w:rPr>
          <w:rStyle w:val="84"/>
          <w:color w:val="auto"/>
        </w:rPr>
        <w:t xml:space="preserve">Соблюдение санитарно-гигиенических норм. </w:t>
      </w:r>
      <w:r w:rsidRPr="006732E4">
        <w:rPr>
          <w:rStyle w:val="83"/>
          <w:i/>
          <w:iCs/>
          <w:color w:val="auto"/>
        </w:rPr>
        <w:t>Влажная уборка спортивного зала должна проводиться не менее двух раз в день. Спортивный зал перед началом занятий, после каждого урока и в конце рабочего дня должен тщательно проветриваться.</w:t>
      </w:r>
    </w:p>
    <w:p w14:paraId="1D9527F4" w14:textId="77777777" w:rsidR="00E65110" w:rsidRPr="006732E4" w:rsidRDefault="00E65110" w:rsidP="00B7342E">
      <w:pPr>
        <w:pStyle w:val="82"/>
        <w:widowControl/>
        <w:shd w:val="clear" w:color="auto" w:fill="auto"/>
        <w:tabs>
          <w:tab w:val="left" w:pos="1317"/>
        </w:tabs>
        <w:spacing w:before="0" w:after="0" w:line="240" w:lineRule="auto"/>
        <w:ind w:left="620"/>
        <w:rPr>
          <w:color w:val="auto"/>
        </w:rPr>
      </w:pPr>
    </w:p>
    <w:p w14:paraId="7E2A6BE4" w14:textId="77777777" w:rsidR="006639FA" w:rsidRPr="006732E4" w:rsidRDefault="005E3BD1" w:rsidP="00B7342E">
      <w:pPr>
        <w:pStyle w:val="22"/>
        <w:widowControl/>
        <w:numPr>
          <w:ilvl w:val="0"/>
          <w:numId w:val="16"/>
        </w:numPr>
        <w:shd w:val="clear" w:color="auto" w:fill="auto"/>
        <w:tabs>
          <w:tab w:val="left" w:pos="1068"/>
        </w:tabs>
        <w:spacing w:after="0" w:line="240" w:lineRule="auto"/>
        <w:ind w:left="620" w:firstLine="0"/>
        <w:rPr>
          <w:b/>
          <w:color w:val="auto"/>
        </w:rPr>
      </w:pPr>
      <w:r w:rsidRPr="006732E4">
        <w:rPr>
          <w:rStyle w:val="23"/>
          <w:b/>
          <w:color w:val="auto"/>
        </w:rPr>
        <w:lastRenderedPageBreak/>
        <w:t>Состояние охраны труда в пищеблоке.</w:t>
      </w:r>
    </w:p>
    <w:p w14:paraId="3C7A0922" w14:textId="77777777" w:rsidR="006639FA" w:rsidRPr="006732E4" w:rsidRDefault="005E3BD1" w:rsidP="00B7342E">
      <w:pPr>
        <w:pStyle w:val="22"/>
        <w:widowControl/>
        <w:numPr>
          <w:ilvl w:val="1"/>
          <w:numId w:val="16"/>
        </w:numPr>
        <w:shd w:val="clear" w:color="auto" w:fill="auto"/>
        <w:tabs>
          <w:tab w:val="left" w:pos="1178"/>
        </w:tabs>
        <w:spacing w:after="0" w:line="240" w:lineRule="auto"/>
        <w:ind w:firstLine="620"/>
        <w:jc w:val="left"/>
        <w:rPr>
          <w:color w:val="auto"/>
        </w:rPr>
      </w:pPr>
      <w:r w:rsidRPr="006732E4">
        <w:rPr>
          <w:rStyle w:val="23"/>
          <w:color w:val="auto"/>
        </w:rPr>
        <w:t>Наличие инструкций по охране труда на всех рабочих местах.</w:t>
      </w:r>
    </w:p>
    <w:p w14:paraId="30BD2835" w14:textId="77777777" w:rsidR="006639FA" w:rsidRPr="006732E4" w:rsidRDefault="005E3BD1" w:rsidP="00B7342E">
      <w:pPr>
        <w:pStyle w:val="22"/>
        <w:widowControl/>
        <w:numPr>
          <w:ilvl w:val="1"/>
          <w:numId w:val="16"/>
        </w:numPr>
        <w:shd w:val="clear" w:color="auto" w:fill="auto"/>
        <w:tabs>
          <w:tab w:val="left" w:pos="1192"/>
        </w:tabs>
        <w:spacing w:after="0" w:line="240" w:lineRule="auto"/>
        <w:ind w:firstLine="620"/>
        <w:jc w:val="left"/>
        <w:rPr>
          <w:color w:val="auto"/>
        </w:rPr>
      </w:pPr>
      <w:r w:rsidRPr="006732E4">
        <w:rPr>
          <w:rStyle w:val="23"/>
          <w:color w:val="auto"/>
        </w:rPr>
        <w:t>Наличие и заполнение журнала регистрации инструктажа работников по охране труда на рабочем месте.</w:t>
      </w:r>
    </w:p>
    <w:p w14:paraId="63BC3E56" w14:textId="77777777" w:rsidR="006639FA" w:rsidRPr="006732E4" w:rsidRDefault="005E3BD1" w:rsidP="00B7342E">
      <w:pPr>
        <w:pStyle w:val="22"/>
        <w:widowControl/>
        <w:numPr>
          <w:ilvl w:val="1"/>
          <w:numId w:val="16"/>
        </w:numPr>
        <w:shd w:val="clear" w:color="auto" w:fill="auto"/>
        <w:tabs>
          <w:tab w:val="left" w:pos="1187"/>
        </w:tabs>
        <w:spacing w:after="0" w:line="240" w:lineRule="auto"/>
        <w:ind w:firstLine="620"/>
        <w:jc w:val="left"/>
        <w:rPr>
          <w:color w:val="auto"/>
        </w:rPr>
      </w:pPr>
      <w:r w:rsidRPr="006732E4">
        <w:rPr>
          <w:rStyle w:val="23"/>
          <w:color w:val="auto"/>
        </w:rPr>
        <w:t>Наличие поста для оказания первой помощи пострадавшим, укомплектованного аптечкой.</w:t>
      </w:r>
    </w:p>
    <w:p w14:paraId="47B05537" w14:textId="77777777" w:rsidR="006639FA" w:rsidRPr="006732E4" w:rsidRDefault="005E3BD1" w:rsidP="00B7342E">
      <w:pPr>
        <w:pStyle w:val="22"/>
        <w:widowControl/>
        <w:numPr>
          <w:ilvl w:val="1"/>
          <w:numId w:val="16"/>
        </w:numPr>
        <w:shd w:val="clear" w:color="auto" w:fill="auto"/>
        <w:tabs>
          <w:tab w:val="left" w:pos="1241"/>
        </w:tabs>
        <w:spacing w:after="0" w:line="240" w:lineRule="auto"/>
        <w:ind w:left="620" w:firstLine="0"/>
        <w:jc w:val="left"/>
        <w:rPr>
          <w:color w:val="auto"/>
        </w:rPr>
      </w:pPr>
      <w:r w:rsidRPr="006732E4">
        <w:rPr>
          <w:rStyle w:val="23"/>
          <w:color w:val="auto"/>
        </w:rPr>
        <w:t xml:space="preserve">Наличие и исправность стандартных светильников. </w:t>
      </w:r>
      <w:r w:rsidRPr="006732E4">
        <w:rPr>
          <w:rStyle w:val="27"/>
          <w:color w:val="auto"/>
        </w:rPr>
        <w:t>Светильники должны быть герметичные, иметь закрытые</w:t>
      </w:r>
    </w:p>
    <w:p w14:paraId="52C1EF01" w14:textId="77777777"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rPr>
        <w:t>плафоны или колпаки.</w:t>
      </w:r>
    </w:p>
    <w:p w14:paraId="74FAD2E6" w14:textId="77777777" w:rsidR="006639FA" w:rsidRPr="006732E4" w:rsidRDefault="005E3BD1" w:rsidP="00B7342E">
      <w:pPr>
        <w:pStyle w:val="22"/>
        <w:widowControl/>
        <w:numPr>
          <w:ilvl w:val="1"/>
          <w:numId w:val="16"/>
        </w:numPr>
        <w:shd w:val="clear" w:color="auto" w:fill="auto"/>
        <w:tabs>
          <w:tab w:val="left" w:pos="1231"/>
        </w:tabs>
        <w:spacing w:after="0" w:line="240" w:lineRule="auto"/>
        <w:ind w:left="620" w:firstLine="0"/>
        <w:rPr>
          <w:color w:val="auto"/>
        </w:rPr>
      </w:pPr>
      <w:r w:rsidRPr="006732E4">
        <w:rPr>
          <w:rStyle w:val="23"/>
          <w:color w:val="auto"/>
        </w:rPr>
        <w:t>Наличие и исправность приточно-вытяжной вентиляции.</w:t>
      </w:r>
    </w:p>
    <w:p w14:paraId="5579C414" w14:textId="77777777" w:rsidR="006639FA" w:rsidRPr="006732E4" w:rsidRDefault="005E3BD1" w:rsidP="00B7342E">
      <w:pPr>
        <w:pStyle w:val="22"/>
        <w:widowControl/>
        <w:numPr>
          <w:ilvl w:val="1"/>
          <w:numId w:val="16"/>
        </w:numPr>
        <w:shd w:val="clear" w:color="auto" w:fill="auto"/>
        <w:tabs>
          <w:tab w:val="left" w:pos="1187"/>
        </w:tabs>
        <w:spacing w:after="0" w:line="240" w:lineRule="auto"/>
        <w:ind w:firstLine="620"/>
        <w:jc w:val="left"/>
        <w:rPr>
          <w:color w:val="auto"/>
        </w:rPr>
      </w:pPr>
      <w:r w:rsidRPr="006732E4">
        <w:rPr>
          <w:rStyle w:val="23"/>
          <w:color w:val="auto"/>
        </w:rPr>
        <w:t>Наличие заземления электроприборов, моечных ванн и исправность отключающих устройств.</w:t>
      </w:r>
    </w:p>
    <w:p w14:paraId="3B641D4A" w14:textId="77777777" w:rsidR="006639FA" w:rsidRPr="006732E4" w:rsidRDefault="005E3BD1" w:rsidP="00B7342E">
      <w:pPr>
        <w:pStyle w:val="22"/>
        <w:widowControl/>
        <w:numPr>
          <w:ilvl w:val="1"/>
          <w:numId w:val="16"/>
        </w:numPr>
        <w:shd w:val="clear" w:color="auto" w:fill="auto"/>
        <w:tabs>
          <w:tab w:val="left" w:pos="1187"/>
        </w:tabs>
        <w:spacing w:after="0" w:line="240" w:lineRule="auto"/>
        <w:ind w:firstLine="620"/>
        <w:jc w:val="left"/>
        <w:rPr>
          <w:color w:val="auto"/>
        </w:rPr>
      </w:pPr>
      <w:r w:rsidRPr="006732E4">
        <w:rPr>
          <w:rStyle w:val="23"/>
          <w:color w:val="auto"/>
        </w:rPr>
        <w:t>Наличие диэлектрических резиновых ковриков на полу около электроприборов и электрооборудования.</w:t>
      </w:r>
    </w:p>
    <w:p w14:paraId="0AC47A8D" w14:textId="77777777" w:rsidR="006639FA" w:rsidRPr="006732E4" w:rsidRDefault="005E3BD1" w:rsidP="00B7342E">
      <w:pPr>
        <w:pStyle w:val="22"/>
        <w:widowControl/>
        <w:numPr>
          <w:ilvl w:val="1"/>
          <w:numId w:val="16"/>
        </w:numPr>
        <w:shd w:val="clear" w:color="auto" w:fill="auto"/>
        <w:tabs>
          <w:tab w:val="left" w:pos="1187"/>
        </w:tabs>
        <w:spacing w:after="0" w:line="240" w:lineRule="auto"/>
        <w:ind w:firstLine="620"/>
        <w:jc w:val="left"/>
        <w:rPr>
          <w:color w:val="auto"/>
        </w:rPr>
      </w:pPr>
      <w:r w:rsidRPr="006732E4">
        <w:rPr>
          <w:rStyle w:val="23"/>
          <w:color w:val="auto"/>
        </w:rPr>
        <w:t>Наличие маркировки номинального напряжения на всех электрических розетках и отключающих устройствах.</w:t>
      </w:r>
    </w:p>
    <w:p w14:paraId="2E9E1E75" w14:textId="77777777" w:rsidR="006639FA" w:rsidRPr="006732E4" w:rsidRDefault="005E3BD1" w:rsidP="00B7342E">
      <w:pPr>
        <w:pStyle w:val="82"/>
        <w:widowControl/>
        <w:numPr>
          <w:ilvl w:val="1"/>
          <w:numId w:val="16"/>
        </w:numPr>
        <w:shd w:val="clear" w:color="auto" w:fill="auto"/>
        <w:tabs>
          <w:tab w:val="left" w:pos="1260"/>
        </w:tabs>
        <w:spacing w:before="0" w:after="0" w:line="240" w:lineRule="auto"/>
        <w:ind w:left="620"/>
        <w:rPr>
          <w:color w:val="auto"/>
        </w:rPr>
      </w:pPr>
      <w:r w:rsidRPr="006732E4">
        <w:rPr>
          <w:rStyle w:val="84"/>
          <w:color w:val="auto"/>
        </w:rPr>
        <w:t xml:space="preserve">Наличие маркировки разделочных досок и ножей. </w:t>
      </w:r>
      <w:r w:rsidRPr="006732E4">
        <w:rPr>
          <w:rStyle w:val="83"/>
          <w:i/>
          <w:iCs/>
          <w:color w:val="auto"/>
        </w:rPr>
        <w:t>Разделочные доски и ножи должны быть промаркированы:</w:t>
      </w:r>
    </w:p>
    <w:p w14:paraId="030340EE" w14:textId="77777777"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lang w:val="en-US" w:eastAsia="en-US" w:bidi="en-US"/>
        </w:rPr>
        <w:t>CM</w:t>
      </w:r>
      <w:r w:rsidRPr="006732E4">
        <w:rPr>
          <w:rStyle w:val="83"/>
          <w:i/>
          <w:iCs/>
          <w:color w:val="auto"/>
        </w:rPr>
        <w:t>- сырое мясо, ВМ - вареное мясо, СР - сырая рыба, ВР - вареная рыба, СО - сырые овощи, ВО - вареные овощи, Х - хлеб.</w:t>
      </w:r>
    </w:p>
    <w:p w14:paraId="2EDE9672" w14:textId="77777777" w:rsidR="006639FA" w:rsidRPr="006732E4" w:rsidRDefault="005E3BD1" w:rsidP="00B7342E">
      <w:pPr>
        <w:pStyle w:val="22"/>
        <w:widowControl/>
        <w:numPr>
          <w:ilvl w:val="1"/>
          <w:numId w:val="16"/>
        </w:numPr>
        <w:shd w:val="clear" w:color="auto" w:fill="auto"/>
        <w:tabs>
          <w:tab w:val="left" w:pos="1342"/>
        </w:tabs>
        <w:spacing w:after="0" w:line="240" w:lineRule="auto"/>
        <w:ind w:left="620" w:firstLine="0"/>
        <w:rPr>
          <w:color w:val="auto"/>
        </w:rPr>
      </w:pPr>
      <w:r w:rsidRPr="006732E4">
        <w:rPr>
          <w:rStyle w:val="23"/>
          <w:color w:val="auto"/>
        </w:rPr>
        <w:t>Наличие маркировки кухонной посуды.</w:t>
      </w:r>
    </w:p>
    <w:p w14:paraId="2C3E5ECC" w14:textId="77777777" w:rsidR="006639FA" w:rsidRPr="006732E4" w:rsidRDefault="005E3BD1" w:rsidP="00B7342E">
      <w:pPr>
        <w:pStyle w:val="82"/>
        <w:widowControl/>
        <w:numPr>
          <w:ilvl w:val="1"/>
          <w:numId w:val="16"/>
        </w:numPr>
        <w:shd w:val="clear" w:color="auto" w:fill="auto"/>
        <w:tabs>
          <w:tab w:val="left" w:pos="1351"/>
        </w:tabs>
        <w:spacing w:before="0" w:after="0" w:line="240" w:lineRule="auto"/>
        <w:ind w:left="620"/>
        <w:rPr>
          <w:color w:val="auto"/>
        </w:rPr>
      </w:pPr>
      <w:r w:rsidRPr="006732E4">
        <w:rPr>
          <w:rStyle w:val="84"/>
          <w:color w:val="auto"/>
        </w:rPr>
        <w:t xml:space="preserve">Наличие и состояние столовой и чайной посуды. </w:t>
      </w:r>
      <w:r w:rsidRPr="006732E4">
        <w:rPr>
          <w:rStyle w:val="83"/>
          <w:i/>
          <w:iCs/>
          <w:color w:val="auto"/>
        </w:rPr>
        <w:t>Столовая посуда должна быть фарфоровой, эмалированной</w:t>
      </w:r>
    </w:p>
    <w:p w14:paraId="6FC7783F" w14:textId="77777777" w:rsidR="006639FA" w:rsidRPr="006732E4" w:rsidRDefault="005E3BD1" w:rsidP="00B7342E">
      <w:pPr>
        <w:pStyle w:val="82"/>
        <w:widowControl/>
        <w:shd w:val="clear" w:color="auto" w:fill="auto"/>
        <w:spacing w:before="0" w:after="0" w:line="240" w:lineRule="auto"/>
        <w:jc w:val="both"/>
        <w:rPr>
          <w:color w:val="auto"/>
        </w:rPr>
      </w:pPr>
      <w:r w:rsidRPr="006732E4">
        <w:rPr>
          <w:rStyle w:val="83"/>
          <w:i/>
          <w:iCs/>
          <w:color w:val="auto"/>
        </w:rPr>
        <w:t>или из нержавеющей стали. Посуда не должна иметь трещин и сколов.</w:t>
      </w:r>
    </w:p>
    <w:p w14:paraId="525CF54F" w14:textId="77777777" w:rsidR="006639FA" w:rsidRPr="006732E4" w:rsidRDefault="005E3BD1" w:rsidP="00B7342E">
      <w:pPr>
        <w:pStyle w:val="22"/>
        <w:widowControl/>
        <w:numPr>
          <w:ilvl w:val="1"/>
          <w:numId w:val="16"/>
        </w:numPr>
        <w:shd w:val="clear" w:color="auto" w:fill="auto"/>
        <w:tabs>
          <w:tab w:val="left" w:pos="1347"/>
        </w:tabs>
        <w:spacing w:after="0" w:line="240" w:lineRule="auto"/>
        <w:ind w:left="620" w:firstLine="0"/>
        <w:rPr>
          <w:color w:val="auto"/>
        </w:rPr>
      </w:pPr>
      <w:r w:rsidRPr="006732E4">
        <w:rPr>
          <w:rStyle w:val="23"/>
          <w:color w:val="auto"/>
        </w:rPr>
        <w:t>Наличие толкателей для работы с мясорубками.</w:t>
      </w:r>
    </w:p>
    <w:p w14:paraId="533BAB3E" w14:textId="77777777" w:rsidR="006639FA" w:rsidRPr="006732E4" w:rsidRDefault="005E3BD1" w:rsidP="00B7342E">
      <w:pPr>
        <w:pStyle w:val="22"/>
        <w:widowControl/>
        <w:numPr>
          <w:ilvl w:val="1"/>
          <w:numId w:val="16"/>
        </w:numPr>
        <w:shd w:val="clear" w:color="auto" w:fill="auto"/>
        <w:tabs>
          <w:tab w:val="left" w:pos="1317"/>
        </w:tabs>
        <w:spacing w:after="0" w:line="240" w:lineRule="auto"/>
        <w:ind w:firstLine="620"/>
        <w:rPr>
          <w:color w:val="auto"/>
        </w:rPr>
      </w:pPr>
      <w:r w:rsidRPr="006732E4">
        <w:rPr>
          <w:rStyle w:val="23"/>
          <w:color w:val="auto"/>
        </w:rPr>
        <w:t>Соблюдение санитарно-гигиенических норм.</w:t>
      </w:r>
    </w:p>
    <w:p w14:paraId="332557AB"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Перед входом в столовую (буфет) должны быть умывальники из расчета один кран на 20 посадочных мест. Столы в обеденном зале должны иметь гигиеническое покрытие, легко моющееся, устойчивое к высокой температуре и дезинфицирующим средствам. Для мытья столовой посуды должны быть трехгнёздные моечные ванны.</w:t>
      </w:r>
    </w:p>
    <w:p w14:paraId="3AA11569" w14:textId="77777777" w:rsidR="006639FA" w:rsidRPr="006732E4" w:rsidRDefault="005E3BD1" w:rsidP="00B7342E">
      <w:pPr>
        <w:pStyle w:val="22"/>
        <w:widowControl/>
        <w:numPr>
          <w:ilvl w:val="1"/>
          <w:numId w:val="16"/>
        </w:numPr>
        <w:shd w:val="clear" w:color="auto" w:fill="auto"/>
        <w:tabs>
          <w:tab w:val="left" w:pos="1278"/>
        </w:tabs>
        <w:spacing w:after="0" w:line="240" w:lineRule="auto"/>
        <w:ind w:firstLine="620"/>
        <w:rPr>
          <w:color w:val="auto"/>
        </w:rPr>
      </w:pPr>
      <w:r w:rsidRPr="006732E4">
        <w:rPr>
          <w:rStyle w:val="23"/>
          <w:color w:val="auto"/>
        </w:rPr>
        <w:lastRenderedPageBreak/>
        <w:t>Своевременность прохождения работниками столовой (буфета) обязательных предварительных и периодических медицинских осмотров.</w:t>
      </w:r>
    </w:p>
    <w:p w14:paraId="50BF3243" w14:textId="77777777" w:rsidR="006639FA" w:rsidRPr="006732E4" w:rsidRDefault="005E3BD1" w:rsidP="00B7342E">
      <w:pPr>
        <w:pStyle w:val="22"/>
        <w:widowControl/>
        <w:numPr>
          <w:ilvl w:val="1"/>
          <w:numId w:val="16"/>
        </w:numPr>
        <w:shd w:val="clear" w:color="auto" w:fill="auto"/>
        <w:tabs>
          <w:tab w:val="left" w:pos="1322"/>
        </w:tabs>
        <w:spacing w:after="0" w:line="240" w:lineRule="auto"/>
        <w:ind w:firstLine="620"/>
        <w:rPr>
          <w:color w:val="auto"/>
        </w:rPr>
      </w:pPr>
      <w:r w:rsidRPr="006732E4">
        <w:rPr>
          <w:rStyle w:val="23"/>
          <w:color w:val="auto"/>
        </w:rPr>
        <w:t>Наличие и состояние спецодежды и специальной обуви.</w:t>
      </w:r>
    </w:p>
    <w:p w14:paraId="51F81B5E" w14:textId="77777777" w:rsidR="006639FA" w:rsidRPr="006732E4" w:rsidRDefault="005E3BD1" w:rsidP="00B7342E">
      <w:pPr>
        <w:pStyle w:val="22"/>
        <w:widowControl/>
        <w:numPr>
          <w:ilvl w:val="1"/>
          <w:numId w:val="16"/>
        </w:numPr>
        <w:shd w:val="clear" w:color="auto" w:fill="auto"/>
        <w:tabs>
          <w:tab w:val="left" w:pos="1278"/>
        </w:tabs>
        <w:spacing w:after="0" w:line="240" w:lineRule="auto"/>
        <w:ind w:firstLine="620"/>
        <w:rPr>
          <w:color w:val="auto"/>
        </w:rPr>
      </w:pPr>
      <w:r w:rsidRPr="006732E4">
        <w:rPr>
          <w:rStyle w:val="23"/>
          <w:color w:val="auto"/>
        </w:rPr>
        <w:t>Наличие и исправность первичных средств пожароту</w:t>
      </w:r>
      <w:r w:rsidRPr="006732E4">
        <w:rPr>
          <w:rStyle w:val="23"/>
          <w:color w:val="auto"/>
        </w:rPr>
        <w:softHyphen/>
        <w:t>шения.</w:t>
      </w:r>
    </w:p>
    <w:p w14:paraId="363EB59F" w14:textId="77777777"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Пищеблок должен быть обеспечен огнетушителем.</w:t>
      </w:r>
    </w:p>
    <w:p w14:paraId="1ECA71C0" w14:textId="77777777" w:rsidR="00E65110" w:rsidRPr="006732E4" w:rsidRDefault="00E65110" w:rsidP="00B7342E">
      <w:pPr>
        <w:pStyle w:val="82"/>
        <w:widowControl/>
        <w:shd w:val="clear" w:color="auto" w:fill="auto"/>
        <w:spacing w:before="0" w:after="0" w:line="240" w:lineRule="auto"/>
        <w:ind w:firstLine="620"/>
        <w:jc w:val="both"/>
        <w:rPr>
          <w:color w:val="auto"/>
        </w:rPr>
      </w:pPr>
    </w:p>
    <w:p w14:paraId="577A962F" w14:textId="77777777" w:rsidR="006639FA" w:rsidRPr="006732E4" w:rsidRDefault="005E3BD1" w:rsidP="00B7342E">
      <w:pPr>
        <w:pStyle w:val="55"/>
        <w:widowControl/>
        <w:numPr>
          <w:ilvl w:val="0"/>
          <w:numId w:val="16"/>
        </w:numPr>
        <w:shd w:val="clear" w:color="auto" w:fill="auto"/>
        <w:tabs>
          <w:tab w:val="left" w:pos="1004"/>
        </w:tabs>
        <w:spacing w:before="0" w:line="240" w:lineRule="auto"/>
        <w:ind w:firstLine="620"/>
        <w:jc w:val="both"/>
        <w:rPr>
          <w:b/>
          <w:color w:val="auto"/>
        </w:rPr>
      </w:pPr>
      <w:bookmarkStart w:id="74" w:name="bookmark161"/>
      <w:r w:rsidRPr="006732E4">
        <w:rPr>
          <w:rStyle w:val="56"/>
          <w:b/>
          <w:color w:val="auto"/>
        </w:rPr>
        <w:t>Состояние охраны труда в помещениях дошкольных образовательных учреждений</w:t>
      </w:r>
      <w:bookmarkEnd w:id="74"/>
    </w:p>
    <w:p w14:paraId="14E07533" w14:textId="77777777" w:rsidR="006639FA" w:rsidRPr="006732E4" w:rsidRDefault="005E3BD1" w:rsidP="00B7342E">
      <w:pPr>
        <w:pStyle w:val="22"/>
        <w:widowControl/>
        <w:numPr>
          <w:ilvl w:val="1"/>
          <w:numId w:val="16"/>
        </w:numPr>
        <w:shd w:val="clear" w:color="auto" w:fill="auto"/>
        <w:tabs>
          <w:tab w:val="left" w:pos="1211"/>
        </w:tabs>
        <w:spacing w:after="0" w:line="240" w:lineRule="auto"/>
        <w:ind w:firstLine="620"/>
        <w:rPr>
          <w:color w:val="auto"/>
        </w:rPr>
      </w:pPr>
      <w:r w:rsidRPr="006732E4">
        <w:rPr>
          <w:rStyle w:val="23"/>
          <w:color w:val="auto"/>
        </w:rPr>
        <w:t>Наличие инструкций по охране труда.</w:t>
      </w:r>
    </w:p>
    <w:p w14:paraId="01FCDD21"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 xml:space="preserve">Инструкции по охране труда должны быть </w:t>
      </w:r>
      <w:r w:rsidR="00863AD2" w:rsidRPr="006732E4">
        <w:rPr>
          <w:rStyle w:val="83"/>
          <w:i/>
          <w:iCs/>
          <w:color w:val="auto"/>
        </w:rPr>
        <w:t>для</w:t>
      </w:r>
      <w:r w:rsidRPr="006732E4">
        <w:rPr>
          <w:rStyle w:val="83"/>
          <w:i/>
          <w:iCs/>
          <w:color w:val="auto"/>
        </w:rPr>
        <w:t xml:space="preserve"> всех </w:t>
      </w:r>
      <w:r w:rsidR="00863AD2" w:rsidRPr="006732E4">
        <w:rPr>
          <w:rStyle w:val="83"/>
          <w:i/>
          <w:iCs/>
          <w:color w:val="auto"/>
        </w:rPr>
        <w:t>работников (в соответствии с должностью/ профессией</w:t>
      </w:r>
      <w:r w:rsidR="00976845" w:rsidRPr="006732E4">
        <w:rPr>
          <w:rStyle w:val="83"/>
          <w:i/>
          <w:iCs/>
          <w:color w:val="auto"/>
        </w:rPr>
        <w:t>,</w:t>
      </w:r>
      <w:r w:rsidR="009A2ADF">
        <w:rPr>
          <w:rStyle w:val="83"/>
          <w:i/>
          <w:iCs/>
          <w:color w:val="auto"/>
        </w:rPr>
        <w:t xml:space="preserve"> </w:t>
      </w:r>
      <w:r w:rsidR="00976845" w:rsidRPr="006732E4">
        <w:rPr>
          <w:rStyle w:val="83"/>
          <w:i/>
          <w:iCs/>
          <w:color w:val="auto"/>
        </w:rPr>
        <w:t xml:space="preserve">направлением трудовой </w:t>
      </w:r>
      <w:proofErr w:type="gramStart"/>
      <w:r w:rsidR="00976845" w:rsidRPr="006732E4">
        <w:rPr>
          <w:rStyle w:val="83"/>
          <w:i/>
          <w:iCs/>
          <w:color w:val="auto"/>
        </w:rPr>
        <w:t>деятельности  или</w:t>
      </w:r>
      <w:proofErr w:type="gramEnd"/>
      <w:r w:rsidR="00976845" w:rsidRPr="006732E4">
        <w:rPr>
          <w:rStyle w:val="83"/>
          <w:i/>
          <w:iCs/>
          <w:color w:val="auto"/>
        </w:rPr>
        <w:t xml:space="preserve"> видом выполняемой работы)</w:t>
      </w:r>
      <w:r w:rsidRPr="006732E4">
        <w:rPr>
          <w:rStyle w:val="83"/>
          <w:i/>
          <w:iCs/>
          <w:color w:val="auto"/>
        </w:rPr>
        <w:t>.</w:t>
      </w:r>
    </w:p>
    <w:p w14:paraId="5CBBE5EC" w14:textId="77777777" w:rsidR="006639FA" w:rsidRPr="006732E4" w:rsidRDefault="005E3BD1" w:rsidP="00B7342E">
      <w:pPr>
        <w:pStyle w:val="22"/>
        <w:widowControl/>
        <w:numPr>
          <w:ilvl w:val="1"/>
          <w:numId w:val="16"/>
        </w:numPr>
        <w:shd w:val="clear" w:color="auto" w:fill="auto"/>
        <w:tabs>
          <w:tab w:val="left" w:pos="1211"/>
        </w:tabs>
        <w:spacing w:after="0" w:line="240" w:lineRule="auto"/>
        <w:ind w:firstLine="620"/>
        <w:rPr>
          <w:color w:val="auto"/>
        </w:rPr>
      </w:pPr>
      <w:r w:rsidRPr="006732E4">
        <w:rPr>
          <w:rStyle w:val="23"/>
          <w:color w:val="auto"/>
        </w:rPr>
        <w:t>Соблюдение санитарно-гигиенических правил.</w:t>
      </w:r>
    </w:p>
    <w:p w14:paraId="2F706BA6"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Температура воздуха в помещениях должна быть в пределах установленных норм. Для контроля температуры воздуха в групповых и спальных помещениях должны быть комнатные термометры. Уборка помещений должна проводиться ежедневно влажным способом при открытых окнах или фрамугах. Полы следует мыть не менее двух раз в день. Детские шкафчики для одежды ежедневно протираются и один раз в неделю моются. Влажная уборка помещений должна проводиться с применением моющих средств. Полы в туалетных комнатах моются 2 раза в день с применением моющих средств. Уборочный инвентарь для туалета должен иметь сигнальную маркировку ярким цветом и храниться в туалетной комнате в специальном шкафу, отдельно от другого уборочного инвентаря. Столы в групповых помещениях промываются горячей водой с мылом до и после каждого приема пищи. Ежедневно горячей водой с мылом протираются стулья.</w:t>
      </w:r>
    </w:p>
    <w:p w14:paraId="06DE92C7" w14:textId="77777777"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Содержание детских игрушек.</w:t>
      </w:r>
    </w:p>
    <w:p w14:paraId="23B19D1C"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Игрушки моются в специально выделенных, промаркированных емкостях.</w:t>
      </w:r>
    </w:p>
    <w:p w14:paraId="6FE4F337"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Приобретенные игрушки (за исключением мягконабивных) перед использованием детьми моются проточной водой с мылом или иным моющим средством, безвредным для здоровья детей.</w:t>
      </w:r>
    </w:p>
    <w:p w14:paraId="3D538017"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lastRenderedPageBreak/>
        <w:t>Пенолатексные, ворсованные игрушки и мягконабивные игрушки обрабатываются согласно инструкции производителя.</w:t>
      </w:r>
    </w:p>
    <w:p w14:paraId="4765B69D"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Игрушки, которые не подлежат влажной обработке (мытью, стирке), допускается использовать в качестве демонстрационно</w:t>
      </w:r>
      <w:r w:rsidRPr="006732E4">
        <w:rPr>
          <w:rStyle w:val="83"/>
          <w:i/>
          <w:iCs/>
          <w:color w:val="auto"/>
        </w:rPr>
        <w:softHyphen/>
        <w:t>го материала.</w:t>
      </w:r>
    </w:p>
    <w:p w14:paraId="241B9115"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Игрушки моются ежедневно в конце дня, а в группах для де</w:t>
      </w:r>
      <w:r w:rsidRPr="006732E4">
        <w:rPr>
          <w:rStyle w:val="83"/>
          <w:i/>
          <w:iCs/>
          <w:color w:val="auto"/>
        </w:rPr>
        <w:softHyphen/>
        <w:t>тей младенческого и раннего возраста</w:t>
      </w:r>
      <w:r w:rsidRPr="006732E4">
        <w:rPr>
          <w:rStyle w:val="84"/>
          <w:color w:val="auto"/>
        </w:rPr>
        <w:t xml:space="preserve"> - </w:t>
      </w:r>
      <w:r w:rsidRPr="006732E4">
        <w:rPr>
          <w:rStyle w:val="83"/>
          <w:i/>
          <w:iCs/>
          <w:color w:val="auto"/>
        </w:rPr>
        <w:t>2 раза в день. Кукольная одежда стирается по мере загрязнения с использованием детского мыла и проглаживается.</w:t>
      </w:r>
    </w:p>
    <w:p w14:paraId="5099A99F"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Игрушки, используемые на прогулке, хранятся отдельно от игрушек, используемых в группе, в специально отведенных местах.</w:t>
      </w:r>
    </w:p>
    <w:p w14:paraId="320D0E2E" w14:textId="77777777"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Состояние внутренних дверей.</w:t>
      </w:r>
    </w:p>
    <w:p w14:paraId="39E5D740"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Внутренние двери, имеющие частичное остекление, должны быть закрыты с обеих сторон ограждением (репчатым экраном) на уровне роста ребенка.</w:t>
      </w:r>
    </w:p>
    <w:p w14:paraId="417F723D" w14:textId="77777777"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Соблюдение нормы освещенности.</w:t>
      </w:r>
    </w:p>
    <w:p w14:paraId="514E6CA5" w14:textId="77777777"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Освещенность должна соответствовать нормам для об</w:t>
      </w:r>
      <w:r w:rsidRPr="006732E4">
        <w:rPr>
          <w:rStyle w:val="83"/>
          <w:i/>
          <w:iCs/>
          <w:color w:val="auto"/>
        </w:rPr>
        <w:softHyphen/>
        <w:t>щественных и жилых зданий.</w:t>
      </w:r>
    </w:p>
    <w:p w14:paraId="48AAD1A7" w14:textId="77777777" w:rsidR="00E65110" w:rsidRPr="006732E4" w:rsidRDefault="00E65110" w:rsidP="00B7342E">
      <w:pPr>
        <w:pStyle w:val="82"/>
        <w:widowControl/>
        <w:shd w:val="clear" w:color="auto" w:fill="auto"/>
        <w:spacing w:before="0" w:after="0" w:line="240" w:lineRule="auto"/>
        <w:ind w:firstLine="620"/>
        <w:jc w:val="both"/>
        <w:rPr>
          <w:color w:val="auto"/>
        </w:rPr>
      </w:pPr>
    </w:p>
    <w:p w14:paraId="5C39DA18" w14:textId="77777777" w:rsidR="006639FA" w:rsidRPr="006732E4" w:rsidRDefault="005E3BD1" w:rsidP="00B7342E">
      <w:pPr>
        <w:pStyle w:val="55"/>
        <w:widowControl/>
        <w:numPr>
          <w:ilvl w:val="0"/>
          <w:numId w:val="16"/>
        </w:numPr>
        <w:shd w:val="clear" w:color="auto" w:fill="auto"/>
        <w:tabs>
          <w:tab w:val="left" w:pos="1120"/>
        </w:tabs>
        <w:spacing w:before="0" w:line="240" w:lineRule="auto"/>
        <w:ind w:firstLine="620"/>
        <w:jc w:val="both"/>
        <w:rPr>
          <w:b/>
          <w:color w:val="auto"/>
        </w:rPr>
      </w:pPr>
      <w:bookmarkStart w:id="75" w:name="bookmark162"/>
      <w:r w:rsidRPr="006732E4">
        <w:rPr>
          <w:rStyle w:val="56"/>
          <w:b/>
          <w:color w:val="auto"/>
        </w:rPr>
        <w:t>Состояние охраны труда в прачечной.</w:t>
      </w:r>
      <w:bookmarkEnd w:id="75"/>
    </w:p>
    <w:p w14:paraId="3270B02C" w14:textId="77777777" w:rsidR="006639FA" w:rsidRPr="006732E4" w:rsidRDefault="005E3BD1" w:rsidP="00B7342E">
      <w:pPr>
        <w:pStyle w:val="22"/>
        <w:widowControl/>
        <w:numPr>
          <w:ilvl w:val="1"/>
          <w:numId w:val="16"/>
        </w:numPr>
        <w:shd w:val="clear" w:color="auto" w:fill="auto"/>
        <w:tabs>
          <w:tab w:val="left" w:pos="1235"/>
        </w:tabs>
        <w:spacing w:after="0" w:line="240" w:lineRule="auto"/>
        <w:ind w:firstLine="620"/>
        <w:rPr>
          <w:color w:val="auto"/>
        </w:rPr>
      </w:pPr>
      <w:r w:rsidRPr="006732E4">
        <w:rPr>
          <w:rStyle w:val="23"/>
          <w:color w:val="auto"/>
        </w:rPr>
        <w:t>Наличие инструкций по охране труда.</w:t>
      </w:r>
    </w:p>
    <w:p w14:paraId="28235F94" w14:textId="77777777"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Наличие и исправность стандартных светильников.</w:t>
      </w:r>
    </w:p>
    <w:p w14:paraId="70167134"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Светильники должны быть герметичные, иметь закрытые</w:t>
      </w:r>
    </w:p>
    <w:p w14:paraId="2801B9D3" w14:textId="77777777" w:rsidR="006639FA" w:rsidRPr="006732E4" w:rsidRDefault="005E3BD1" w:rsidP="00B7342E">
      <w:pPr>
        <w:pStyle w:val="82"/>
        <w:widowControl/>
        <w:shd w:val="clear" w:color="auto" w:fill="auto"/>
        <w:spacing w:before="0" w:after="0" w:line="240" w:lineRule="auto"/>
        <w:rPr>
          <w:color w:val="auto"/>
        </w:rPr>
      </w:pPr>
      <w:r w:rsidRPr="006732E4">
        <w:rPr>
          <w:rStyle w:val="83"/>
          <w:i/>
          <w:iCs/>
          <w:color w:val="auto"/>
        </w:rPr>
        <w:t>плафоны или колпаки.</w:t>
      </w:r>
    </w:p>
    <w:p w14:paraId="654296B6" w14:textId="77777777" w:rsidR="006639FA" w:rsidRPr="006732E4" w:rsidRDefault="005E3BD1" w:rsidP="00B7342E">
      <w:pPr>
        <w:pStyle w:val="22"/>
        <w:widowControl/>
        <w:numPr>
          <w:ilvl w:val="1"/>
          <w:numId w:val="16"/>
        </w:numPr>
        <w:shd w:val="clear" w:color="auto" w:fill="auto"/>
        <w:tabs>
          <w:tab w:val="left" w:pos="1205"/>
        </w:tabs>
        <w:spacing w:after="0" w:line="240" w:lineRule="auto"/>
        <w:ind w:firstLine="620"/>
        <w:rPr>
          <w:color w:val="auto"/>
        </w:rPr>
      </w:pPr>
      <w:r w:rsidRPr="006732E4">
        <w:rPr>
          <w:rStyle w:val="23"/>
          <w:color w:val="auto"/>
        </w:rPr>
        <w:t>Наличие и укомплектованность аптечки для оказания первой помощи пострадавшим.</w:t>
      </w:r>
    </w:p>
    <w:p w14:paraId="469CB3C3" w14:textId="77777777"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Наличие и исправность приточно-вытяжной вентиляции.</w:t>
      </w:r>
    </w:p>
    <w:p w14:paraId="04A90C0C" w14:textId="77777777" w:rsidR="006639FA" w:rsidRPr="006732E4" w:rsidRDefault="005E3BD1" w:rsidP="00B7342E">
      <w:pPr>
        <w:pStyle w:val="22"/>
        <w:widowControl/>
        <w:numPr>
          <w:ilvl w:val="1"/>
          <w:numId w:val="16"/>
        </w:numPr>
        <w:shd w:val="clear" w:color="auto" w:fill="auto"/>
        <w:tabs>
          <w:tab w:val="left" w:pos="1249"/>
        </w:tabs>
        <w:spacing w:after="0" w:line="240" w:lineRule="auto"/>
        <w:ind w:firstLine="620"/>
        <w:rPr>
          <w:color w:val="auto"/>
        </w:rPr>
      </w:pPr>
      <w:r w:rsidRPr="006732E4">
        <w:rPr>
          <w:rStyle w:val="23"/>
          <w:color w:val="auto"/>
        </w:rPr>
        <w:t>Наличие заземления электрических стиральных машин.</w:t>
      </w:r>
    </w:p>
    <w:p w14:paraId="643FD16B" w14:textId="77777777" w:rsidR="006639FA" w:rsidRPr="006732E4" w:rsidRDefault="005E3BD1" w:rsidP="00B7342E">
      <w:pPr>
        <w:pStyle w:val="22"/>
        <w:widowControl/>
        <w:numPr>
          <w:ilvl w:val="1"/>
          <w:numId w:val="16"/>
        </w:numPr>
        <w:shd w:val="clear" w:color="auto" w:fill="auto"/>
        <w:tabs>
          <w:tab w:val="left" w:pos="1205"/>
        </w:tabs>
        <w:spacing w:after="0" w:line="240" w:lineRule="auto"/>
        <w:ind w:firstLine="620"/>
        <w:rPr>
          <w:color w:val="auto"/>
        </w:rPr>
      </w:pPr>
      <w:r w:rsidRPr="006732E4">
        <w:rPr>
          <w:rStyle w:val="23"/>
          <w:color w:val="auto"/>
        </w:rPr>
        <w:t>Наличие деревянных решеток и диэлектрических рези</w:t>
      </w:r>
      <w:r w:rsidRPr="006732E4">
        <w:rPr>
          <w:rStyle w:val="23"/>
          <w:color w:val="auto"/>
        </w:rPr>
        <w:softHyphen/>
        <w:t>новых ковриков на полу около электрических стиральных машин.</w:t>
      </w:r>
    </w:p>
    <w:p w14:paraId="7F51E463" w14:textId="77777777" w:rsidR="006639FA" w:rsidRPr="006732E4" w:rsidRDefault="005E3BD1" w:rsidP="00B7342E">
      <w:pPr>
        <w:pStyle w:val="22"/>
        <w:widowControl/>
        <w:numPr>
          <w:ilvl w:val="1"/>
          <w:numId w:val="16"/>
        </w:numPr>
        <w:shd w:val="clear" w:color="auto" w:fill="auto"/>
        <w:tabs>
          <w:tab w:val="left" w:pos="1196"/>
        </w:tabs>
        <w:spacing w:after="0" w:line="240" w:lineRule="auto"/>
        <w:ind w:firstLine="620"/>
        <w:rPr>
          <w:color w:val="auto"/>
        </w:rPr>
      </w:pPr>
      <w:r w:rsidRPr="006732E4">
        <w:rPr>
          <w:rStyle w:val="23"/>
          <w:color w:val="auto"/>
        </w:rPr>
        <w:t>Наличие маркировки номинального напряжения электрических розеток и отключающих устройств.</w:t>
      </w:r>
    </w:p>
    <w:p w14:paraId="03B3A719" w14:textId="77777777" w:rsidR="006639FA" w:rsidRPr="006732E4" w:rsidRDefault="005E3BD1" w:rsidP="00B7342E">
      <w:pPr>
        <w:pStyle w:val="22"/>
        <w:widowControl/>
        <w:numPr>
          <w:ilvl w:val="1"/>
          <w:numId w:val="16"/>
        </w:numPr>
        <w:shd w:val="clear" w:color="auto" w:fill="auto"/>
        <w:tabs>
          <w:tab w:val="left" w:pos="1245"/>
        </w:tabs>
        <w:spacing w:after="0" w:line="240" w:lineRule="auto"/>
        <w:ind w:firstLine="620"/>
        <w:rPr>
          <w:color w:val="auto"/>
        </w:rPr>
      </w:pPr>
      <w:r w:rsidRPr="006732E4">
        <w:rPr>
          <w:rStyle w:val="23"/>
          <w:color w:val="auto"/>
        </w:rPr>
        <w:t>Состояние покрытия пола.</w:t>
      </w:r>
    </w:p>
    <w:p w14:paraId="1E1E2ABF"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Пол должен быть влагостойким, ровным, но нескользким. В полу должен быть предусмотрен слив воды в канализацию.</w:t>
      </w:r>
    </w:p>
    <w:p w14:paraId="065AB1DD" w14:textId="77777777" w:rsidR="006639FA" w:rsidRPr="006732E4" w:rsidRDefault="005E3BD1" w:rsidP="00B7342E">
      <w:pPr>
        <w:pStyle w:val="22"/>
        <w:widowControl/>
        <w:numPr>
          <w:ilvl w:val="1"/>
          <w:numId w:val="16"/>
        </w:numPr>
        <w:shd w:val="clear" w:color="auto" w:fill="auto"/>
        <w:tabs>
          <w:tab w:val="left" w:pos="1245"/>
        </w:tabs>
        <w:spacing w:after="0" w:line="240" w:lineRule="auto"/>
        <w:ind w:firstLine="620"/>
        <w:rPr>
          <w:color w:val="auto"/>
        </w:rPr>
      </w:pPr>
      <w:r w:rsidRPr="006732E4">
        <w:rPr>
          <w:rStyle w:val="23"/>
          <w:color w:val="auto"/>
        </w:rPr>
        <w:lastRenderedPageBreak/>
        <w:t>Наличие и состояние спецодежды.</w:t>
      </w:r>
    </w:p>
    <w:p w14:paraId="606621E8" w14:textId="77777777" w:rsidR="006639FA" w:rsidRPr="006732E4" w:rsidRDefault="005E3BD1" w:rsidP="00B7342E">
      <w:pPr>
        <w:pStyle w:val="82"/>
        <w:widowControl/>
        <w:shd w:val="clear" w:color="auto" w:fill="auto"/>
        <w:spacing w:before="0" w:after="0" w:line="240" w:lineRule="auto"/>
        <w:ind w:firstLine="620"/>
        <w:jc w:val="both"/>
        <w:rPr>
          <w:rStyle w:val="83"/>
          <w:i/>
          <w:iCs/>
          <w:color w:val="auto"/>
        </w:rPr>
      </w:pPr>
      <w:r w:rsidRPr="006732E4">
        <w:rPr>
          <w:rStyle w:val="83"/>
          <w:i/>
          <w:iCs/>
          <w:color w:val="auto"/>
        </w:rPr>
        <w:t>Работники прачечной должны быть обеспечены халатами хлопчатобумажными, резиновыми перчатками и резиновыми сапогами, а также колпаками или косынками.</w:t>
      </w:r>
    </w:p>
    <w:p w14:paraId="492FAB14" w14:textId="77777777" w:rsidR="00E65110" w:rsidRPr="006732E4" w:rsidRDefault="00E65110" w:rsidP="00B7342E">
      <w:pPr>
        <w:pStyle w:val="82"/>
        <w:widowControl/>
        <w:shd w:val="clear" w:color="auto" w:fill="auto"/>
        <w:spacing w:before="0" w:after="0" w:line="240" w:lineRule="auto"/>
        <w:ind w:firstLine="620"/>
        <w:jc w:val="both"/>
        <w:rPr>
          <w:color w:val="auto"/>
        </w:rPr>
      </w:pPr>
    </w:p>
    <w:p w14:paraId="44C30A63" w14:textId="77777777" w:rsidR="006639FA" w:rsidRPr="006732E4" w:rsidRDefault="005E3BD1" w:rsidP="00B7342E">
      <w:pPr>
        <w:pStyle w:val="55"/>
        <w:widowControl/>
        <w:numPr>
          <w:ilvl w:val="0"/>
          <w:numId w:val="16"/>
        </w:numPr>
        <w:shd w:val="clear" w:color="auto" w:fill="auto"/>
        <w:tabs>
          <w:tab w:val="left" w:pos="1081"/>
        </w:tabs>
        <w:spacing w:before="0" w:line="240" w:lineRule="auto"/>
        <w:ind w:firstLine="620"/>
        <w:jc w:val="both"/>
        <w:rPr>
          <w:b/>
          <w:color w:val="auto"/>
        </w:rPr>
      </w:pPr>
      <w:bookmarkStart w:id="76" w:name="bookmark163"/>
      <w:r w:rsidRPr="006732E4">
        <w:rPr>
          <w:rStyle w:val="56"/>
          <w:b/>
          <w:color w:val="auto"/>
        </w:rPr>
        <w:t>Состояние охраны труда в гладильной.</w:t>
      </w:r>
      <w:bookmarkEnd w:id="76"/>
    </w:p>
    <w:p w14:paraId="097255EE" w14:textId="77777777" w:rsidR="006639FA" w:rsidRPr="006732E4" w:rsidRDefault="005E3BD1" w:rsidP="00B7342E">
      <w:pPr>
        <w:pStyle w:val="22"/>
        <w:widowControl/>
        <w:numPr>
          <w:ilvl w:val="1"/>
          <w:numId w:val="16"/>
        </w:numPr>
        <w:shd w:val="clear" w:color="auto" w:fill="auto"/>
        <w:tabs>
          <w:tab w:val="left" w:pos="1235"/>
        </w:tabs>
        <w:spacing w:after="0" w:line="240" w:lineRule="auto"/>
        <w:ind w:firstLine="620"/>
        <w:rPr>
          <w:color w:val="auto"/>
        </w:rPr>
      </w:pPr>
      <w:r w:rsidRPr="006732E4">
        <w:rPr>
          <w:rStyle w:val="23"/>
          <w:color w:val="auto"/>
        </w:rPr>
        <w:t>Наличие инструкции по охране труда.</w:t>
      </w:r>
    </w:p>
    <w:p w14:paraId="02573666"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В гладильной должна быть инструкция по охране труда при работе с электрическим утюгом.</w:t>
      </w:r>
    </w:p>
    <w:p w14:paraId="66CE9D9A" w14:textId="77777777" w:rsidR="006639FA" w:rsidRPr="006732E4" w:rsidRDefault="005E3BD1" w:rsidP="00B7342E">
      <w:pPr>
        <w:pStyle w:val="22"/>
        <w:widowControl/>
        <w:numPr>
          <w:ilvl w:val="1"/>
          <w:numId w:val="16"/>
        </w:numPr>
        <w:shd w:val="clear" w:color="auto" w:fill="auto"/>
        <w:tabs>
          <w:tab w:val="left" w:pos="1245"/>
        </w:tabs>
        <w:spacing w:after="0" w:line="240" w:lineRule="auto"/>
        <w:ind w:firstLine="620"/>
        <w:rPr>
          <w:color w:val="auto"/>
        </w:rPr>
      </w:pPr>
      <w:r w:rsidRPr="006732E4">
        <w:rPr>
          <w:rStyle w:val="23"/>
          <w:color w:val="auto"/>
        </w:rPr>
        <w:t>Состояние электрических приборов.</w:t>
      </w:r>
    </w:p>
    <w:p w14:paraId="1F80FFC8"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Электроутюги должны иметь электрические шнуры без на</w:t>
      </w:r>
      <w:r w:rsidRPr="006732E4">
        <w:rPr>
          <w:rStyle w:val="83"/>
          <w:i/>
          <w:iCs/>
          <w:color w:val="auto"/>
        </w:rPr>
        <w:softHyphen/>
        <w:t>рушения изоляции с вилками, не имеющими трещин и сколов.</w:t>
      </w:r>
    </w:p>
    <w:p w14:paraId="32E1562D" w14:textId="77777777" w:rsidR="006639FA" w:rsidRPr="006732E4" w:rsidRDefault="005E3BD1" w:rsidP="00B7342E">
      <w:pPr>
        <w:pStyle w:val="22"/>
        <w:widowControl/>
        <w:numPr>
          <w:ilvl w:val="1"/>
          <w:numId w:val="16"/>
        </w:numPr>
        <w:shd w:val="clear" w:color="auto" w:fill="auto"/>
        <w:tabs>
          <w:tab w:val="left" w:pos="1210"/>
        </w:tabs>
        <w:spacing w:after="0" w:line="240" w:lineRule="auto"/>
        <w:ind w:firstLine="620"/>
        <w:rPr>
          <w:color w:val="auto"/>
        </w:rPr>
      </w:pPr>
      <w:r w:rsidRPr="006732E4">
        <w:rPr>
          <w:rStyle w:val="23"/>
          <w:color w:val="auto"/>
        </w:rPr>
        <w:t>Наличие термостойких подставок для электрических утюгов.</w:t>
      </w:r>
    </w:p>
    <w:p w14:paraId="09B3D0DF" w14:textId="77777777" w:rsidR="006639FA" w:rsidRPr="006732E4" w:rsidRDefault="005E3BD1" w:rsidP="00B7342E">
      <w:pPr>
        <w:pStyle w:val="22"/>
        <w:widowControl/>
        <w:numPr>
          <w:ilvl w:val="1"/>
          <w:numId w:val="16"/>
        </w:numPr>
        <w:shd w:val="clear" w:color="auto" w:fill="auto"/>
        <w:tabs>
          <w:tab w:val="left" w:pos="1201"/>
        </w:tabs>
        <w:spacing w:after="0" w:line="240" w:lineRule="auto"/>
        <w:ind w:firstLine="620"/>
        <w:rPr>
          <w:color w:val="auto"/>
        </w:rPr>
      </w:pPr>
      <w:r w:rsidRPr="006732E4">
        <w:rPr>
          <w:rStyle w:val="23"/>
          <w:color w:val="auto"/>
        </w:rPr>
        <w:t>Наличие диэлектрических резиновых ковриков на полу около рабочих мест для глажения.</w:t>
      </w:r>
    </w:p>
    <w:p w14:paraId="5260AA4A" w14:textId="77777777" w:rsidR="006639FA" w:rsidRPr="006732E4" w:rsidRDefault="005E3BD1" w:rsidP="00B7342E">
      <w:pPr>
        <w:pStyle w:val="22"/>
        <w:widowControl/>
        <w:numPr>
          <w:ilvl w:val="1"/>
          <w:numId w:val="16"/>
        </w:numPr>
        <w:shd w:val="clear" w:color="auto" w:fill="auto"/>
        <w:tabs>
          <w:tab w:val="left" w:pos="1245"/>
        </w:tabs>
        <w:spacing w:after="0" w:line="240" w:lineRule="auto"/>
        <w:ind w:firstLine="620"/>
        <w:rPr>
          <w:color w:val="auto"/>
        </w:rPr>
      </w:pPr>
      <w:r w:rsidRPr="006732E4">
        <w:rPr>
          <w:rStyle w:val="23"/>
          <w:color w:val="auto"/>
        </w:rPr>
        <w:t>Наличие и состояние спецодежды.</w:t>
      </w:r>
    </w:p>
    <w:p w14:paraId="6171CA53"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Работники гладильной должны быть обеспечены халатами хлопчатобумажными и косынками или колпаками.</w:t>
      </w:r>
    </w:p>
    <w:p w14:paraId="656BAC24" w14:textId="77777777" w:rsidR="006639FA" w:rsidRPr="006732E4" w:rsidRDefault="005E3BD1" w:rsidP="00B7342E">
      <w:pPr>
        <w:pStyle w:val="22"/>
        <w:widowControl/>
        <w:numPr>
          <w:ilvl w:val="1"/>
          <w:numId w:val="16"/>
        </w:numPr>
        <w:shd w:val="clear" w:color="auto" w:fill="auto"/>
        <w:tabs>
          <w:tab w:val="left" w:pos="1245"/>
        </w:tabs>
        <w:spacing w:after="0" w:line="240" w:lineRule="auto"/>
        <w:ind w:firstLine="620"/>
        <w:rPr>
          <w:rStyle w:val="23"/>
          <w:color w:val="auto"/>
        </w:rPr>
      </w:pPr>
      <w:r w:rsidRPr="006732E4">
        <w:rPr>
          <w:rStyle w:val="23"/>
          <w:color w:val="auto"/>
        </w:rPr>
        <w:t>Наличие и исправность огнетушителя.</w:t>
      </w:r>
    </w:p>
    <w:p w14:paraId="6EB7C0AF" w14:textId="77777777" w:rsidR="00E65110" w:rsidRPr="006732E4" w:rsidRDefault="00E65110" w:rsidP="00B7342E">
      <w:pPr>
        <w:pStyle w:val="22"/>
        <w:widowControl/>
        <w:shd w:val="clear" w:color="auto" w:fill="auto"/>
        <w:tabs>
          <w:tab w:val="left" w:pos="1245"/>
        </w:tabs>
        <w:spacing w:after="0" w:line="240" w:lineRule="auto"/>
        <w:ind w:left="620" w:firstLine="0"/>
        <w:rPr>
          <w:color w:val="auto"/>
        </w:rPr>
      </w:pPr>
    </w:p>
    <w:p w14:paraId="1A67F116" w14:textId="77777777" w:rsidR="006639FA" w:rsidRPr="006732E4" w:rsidRDefault="005E3BD1" w:rsidP="00B7342E">
      <w:pPr>
        <w:pStyle w:val="55"/>
        <w:widowControl/>
        <w:numPr>
          <w:ilvl w:val="0"/>
          <w:numId w:val="16"/>
        </w:numPr>
        <w:shd w:val="clear" w:color="auto" w:fill="auto"/>
        <w:tabs>
          <w:tab w:val="left" w:pos="1081"/>
        </w:tabs>
        <w:spacing w:before="0" w:line="240" w:lineRule="auto"/>
        <w:ind w:firstLine="620"/>
        <w:jc w:val="both"/>
        <w:rPr>
          <w:b/>
          <w:color w:val="auto"/>
        </w:rPr>
      </w:pPr>
      <w:bookmarkStart w:id="77" w:name="bookmark164"/>
      <w:r w:rsidRPr="006732E4">
        <w:rPr>
          <w:rStyle w:val="56"/>
          <w:b/>
          <w:color w:val="auto"/>
        </w:rPr>
        <w:t>Обследование технического состояния зданий</w:t>
      </w:r>
      <w:bookmarkEnd w:id="77"/>
      <w:r w:rsidR="005C46D4">
        <w:rPr>
          <w:rStyle w:val="56"/>
          <w:b/>
          <w:color w:val="auto"/>
        </w:rPr>
        <w:t xml:space="preserve"> </w:t>
      </w:r>
      <w:r w:rsidRPr="006732E4">
        <w:rPr>
          <w:rStyle w:val="23"/>
          <w:b/>
          <w:color w:val="auto"/>
        </w:rPr>
        <w:t>и сооружений образовательных организаций</w:t>
      </w:r>
    </w:p>
    <w:p w14:paraId="2098A80B"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Председатели первичных профсоюзных организаций, упол</w:t>
      </w:r>
      <w:r w:rsidRPr="006732E4">
        <w:rPr>
          <w:rStyle w:val="23"/>
          <w:color w:val="auto"/>
        </w:rPr>
        <w:softHyphen/>
        <w:t>номоченные лица по охране труда принимают участие в проверке готовности организации к началу учебного года в составе комиссии образовательной организации. При проверке следует провести выборочное визуальное обследование зданий и сооружений образовательных организаций на соответствие требованиям безопасности.</w:t>
      </w:r>
    </w:p>
    <w:p w14:paraId="1B7379AD" w14:textId="77777777" w:rsidR="006639FA" w:rsidRPr="006732E4" w:rsidRDefault="005E3BD1" w:rsidP="00B7342E">
      <w:pPr>
        <w:pStyle w:val="22"/>
        <w:widowControl/>
        <w:shd w:val="clear" w:color="auto" w:fill="auto"/>
        <w:spacing w:after="0" w:line="240" w:lineRule="auto"/>
        <w:ind w:firstLine="620"/>
        <w:rPr>
          <w:color w:val="auto"/>
        </w:rPr>
      </w:pPr>
      <w:r w:rsidRPr="006732E4">
        <w:rPr>
          <w:rStyle w:val="23"/>
          <w:color w:val="auto"/>
        </w:rPr>
        <w:t>Обследование предусматривает, прежде всего, визуальный осмотр, при котором фиксируются любые нарушения требований безопасности, повреждения (трещины, осадки, осыпи и другие дефекты).</w:t>
      </w:r>
    </w:p>
    <w:p w14:paraId="380FA6DC" w14:textId="77777777" w:rsidR="006639FA" w:rsidRPr="006732E4" w:rsidRDefault="005E3BD1" w:rsidP="00B7342E">
      <w:pPr>
        <w:pStyle w:val="22"/>
        <w:widowControl/>
        <w:numPr>
          <w:ilvl w:val="1"/>
          <w:numId w:val="16"/>
        </w:numPr>
        <w:shd w:val="clear" w:color="auto" w:fill="auto"/>
        <w:tabs>
          <w:tab w:val="left" w:pos="1208"/>
        </w:tabs>
        <w:spacing w:after="0" w:line="240" w:lineRule="auto"/>
        <w:ind w:firstLine="620"/>
        <w:rPr>
          <w:color w:val="auto"/>
        </w:rPr>
      </w:pPr>
      <w:r w:rsidRPr="006732E4">
        <w:rPr>
          <w:rStyle w:val="23"/>
          <w:color w:val="auto"/>
        </w:rPr>
        <w:t>Осмотр внутренних и наружных стен.</w:t>
      </w:r>
    </w:p>
    <w:p w14:paraId="4B810490"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Трещины в штукатурке, отслоение штукатурки, изменение гео</w:t>
      </w:r>
      <w:r w:rsidRPr="006732E4">
        <w:rPr>
          <w:rStyle w:val="83"/>
          <w:i/>
          <w:iCs/>
          <w:color w:val="auto"/>
        </w:rPr>
        <w:softHyphen/>
        <w:t xml:space="preserve">метрии оконных, дверных проемов, отклонение по вертикали, </w:t>
      </w:r>
      <w:r w:rsidRPr="006732E4">
        <w:rPr>
          <w:rStyle w:val="83"/>
          <w:i/>
          <w:iCs/>
          <w:color w:val="auto"/>
        </w:rPr>
        <w:lastRenderedPageBreak/>
        <w:t>намока</w:t>
      </w:r>
      <w:r w:rsidRPr="006732E4">
        <w:rPr>
          <w:rStyle w:val="83"/>
          <w:i/>
          <w:iCs/>
          <w:color w:val="auto"/>
        </w:rPr>
        <w:softHyphen/>
        <w:t>ние в результате протечек, целостность водосточной конструкции.</w:t>
      </w:r>
    </w:p>
    <w:p w14:paraId="2F98DC75" w14:textId="77777777" w:rsidR="006639FA" w:rsidRPr="006732E4" w:rsidRDefault="005E3BD1" w:rsidP="00B7342E">
      <w:pPr>
        <w:pStyle w:val="22"/>
        <w:widowControl/>
        <w:numPr>
          <w:ilvl w:val="1"/>
          <w:numId w:val="16"/>
        </w:numPr>
        <w:shd w:val="clear" w:color="auto" w:fill="auto"/>
        <w:tabs>
          <w:tab w:val="left" w:pos="1217"/>
        </w:tabs>
        <w:spacing w:after="0" w:line="240" w:lineRule="auto"/>
        <w:ind w:firstLine="620"/>
        <w:rPr>
          <w:color w:val="auto"/>
        </w:rPr>
      </w:pPr>
      <w:r w:rsidRPr="006732E4">
        <w:rPr>
          <w:rStyle w:val="23"/>
          <w:color w:val="auto"/>
        </w:rPr>
        <w:t>Осмотр потолков и перекрытий.</w:t>
      </w:r>
    </w:p>
    <w:p w14:paraId="164E4DAC"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Следы намокания, протечки, отслоение, обвалы штукатурки, следы гниения, прогибы, трещины.</w:t>
      </w:r>
    </w:p>
    <w:p w14:paraId="550678CE" w14:textId="77777777" w:rsidR="006639FA" w:rsidRPr="006732E4" w:rsidRDefault="005E3BD1" w:rsidP="00B7342E">
      <w:pPr>
        <w:pStyle w:val="22"/>
        <w:widowControl/>
        <w:numPr>
          <w:ilvl w:val="1"/>
          <w:numId w:val="16"/>
        </w:numPr>
        <w:shd w:val="clear" w:color="auto" w:fill="auto"/>
        <w:tabs>
          <w:tab w:val="left" w:pos="1217"/>
        </w:tabs>
        <w:spacing w:after="0" w:line="240" w:lineRule="auto"/>
        <w:ind w:firstLine="620"/>
        <w:rPr>
          <w:color w:val="auto"/>
        </w:rPr>
      </w:pPr>
      <w:r w:rsidRPr="006732E4">
        <w:rPr>
          <w:rStyle w:val="23"/>
          <w:color w:val="auto"/>
        </w:rPr>
        <w:t>Осмотр кровли.</w:t>
      </w:r>
    </w:p>
    <w:p w14:paraId="74554EF3"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Повреждение целостности ковра гидроизоляции, нарушение работы системы водостока, наличие протечек. Следы поражения гнилью балок, стропил, видимые деформации стропил и балок.</w:t>
      </w:r>
    </w:p>
    <w:p w14:paraId="07C2B17F" w14:textId="77777777" w:rsidR="006639FA" w:rsidRPr="006732E4" w:rsidRDefault="005E3BD1" w:rsidP="00B7342E">
      <w:pPr>
        <w:pStyle w:val="22"/>
        <w:widowControl/>
        <w:numPr>
          <w:ilvl w:val="1"/>
          <w:numId w:val="16"/>
        </w:numPr>
        <w:shd w:val="clear" w:color="auto" w:fill="auto"/>
        <w:tabs>
          <w:tab w:val="left" w:pos="1217"/>
        </w:tabs>
        <w:spacing w:after="0" w:line="240" w:lineRule="auto"/>
        <w:ind w:firstLine="620"/>
        <w:rPr>
          <w:color w:val="auto"/>
        </w:rPr>
      </w:pPr>
      <w:r w:rsidRPr="006732E4">
        <w:rPr>
          <w:rStyle w:val="23"/>
          <w:color w:val="auto"/>
        </w:rPr>
        <w:t>Осмотр полов.</w:t>
      </w:r>
    </w:p>
    <w:p w14:paraId="53201A4B"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Прогибы, провалы, выпадение кусков половых реек, поражение гнилью половиц, торчащие шляпки гвоздей, шурупов, разрушение напольных покрытий.</w:t>
      </w:r>
    </w:p>
    <w:p w14:paraId="119DA230" w14:textId="77777777" w:rsidR="006639FA" w:rsidRPr="006732E4" w:rsidRDefault="005E3BD1" w:rsidP="00B7342E">
      <w:pPr>
        <w:pStyle w:val="22"/>
        <w:widowControl/>
        <w:numPr>
          <w:ilvl w:val="1"/>
          <w:numId w:val="16"/>
        </w:numPr>
        <w:shd w:val="clear" w:color="auto" w:fill="auto"/>
        <w:tabs>
          <w:tab w:val="left" w:pos="1217"/>
        </w:tabs>
        <w:spacing w:after="0" w:line="240" w:lineRule="auto"/>
        <w:ind w:firstLine="620"/>
        <w:rPr>
          <w:color w:val="auto"/>
        </w:rPr>
      </w:pPr>
      <w:r w:rsidRPr="006732E4">
        <w:rPr>
          <w:rStyle w:val="23"/>
          <w:color w:val="auto"/>
        </w:rPr>
        <w:t>Осмотр дверей и окон.</w:t>
      </w:r>
    </w:p>
    <w:p w14:paraId="6763D756"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Повреждение дверных коробок, обналички, наличие перекосов. Целостность оконных коробок и остекления.</w:t>
      </w:r>
    </w:p>
    <w:p w14:paraId="7C48FE84" w14:textId="77777777" w:rsidR="006639FA" w:rsidRPr="006732E4" w:rsidRDefault="005E3BD1" w:rsidP="00B7342E">
      <w:pPr>
        <w:pStyle w:val="22"/>
        <w:widowControl/>
        <w:numPr>
          <w:ilvl w:val="1"/>
          <w:numId w:val="16"/>
        </w:numPr>
        <w:shd w:val="clear" w:color="auto" w:fill="auto"/>
        <w:tabs>
          <w:tab w:val="left" w:pos="1217"/>
        </w:tabs>
        <w:spacing w:after="0" w:line="240" w:lineRule="auto"/>
        <w:ind w:firstLine="620"/>
        <w:rPr>
          <w:color w:val="auto"/>
        </w:rPr>
      </w:pPr>
      <w:r w:rsidRPr="006732E4">
        <w:rPr>
          <w:rStyle w:val="23"/>
          <w:color w:val="auto"/>
        </w:rPr>
        <w:t>Осмотр системы отопления.</w:t>
      </w:r>
    </w:p>
    <w:p w14:paraId="17590CF6"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Наличие жалоб на недостаточную температуру в помещениях. Наличие протечек (жгуты, хомуты).</w:t>
      </w:r>
    </w:p>
    <w:p w14:paraId="4E52E859" w14:textId="77777777" w:rsidR="006639FA" w:rsidRPr="006732E4" w:rsidRDefault="005E3BD1" w:rsidP="00B7342E">
      <w:pPr>
        <w:pStyle w:val="22"/>
        <w:widowControl/>
        <w:numPr>
          <w:ilvl w:val="1"/>
          <w:numId w:val="16"/>
        </w:numPr>
        <w:shd w:val="clear" w:color="auto" w:fill="auto"/>
        <w:tabs>
          <w:tab w:val="left" w:pos="1178"/>
        </w:tabs>
        <w:spacing w:after="0" w:line="240" w:lineRule="auto"/>
        <w:ind w:firstLine="620"/>
        <w:rPr>
          <w:color w:val="auto"/>
        </w:rPr>
      </w:pPr>
      <w:r w:rsidRPr="006732E4">
        <w:rPr>
          <w:rStyle w:val="23"/>
          <w:color w:val="auto"/>
        </w:rPr>
        <w:t>Осмотр системы водоснабжения, канализации, сани</w:t>
      </w:r>
      <w:r w:rsidRPr="006732E4">
        <w:rPr>
          <w:rStyle w:val="23"/>
          <w:color w:val="auto"/>
        </w:rPr>
        <w:softHyphen/>
        <w:t>тарно-технического оборудования.</w:t>
      </w:r>
    </w:p>
    <w:p w14:paraId="5DA873E6" w14:textId="77777777" w:rsidR="006639FA" w:rsidRPr="006732E4" w:rsidRDefault="005E3BD1" w:rsidP="00B7342E">
      <w:pPr>
        <w:pStyle w:val="82"/>
        <w:widowControl/>
        <w:shd w:val="clear" w:color="auto" w:fill="auto"/>
        <w:spacing w:before="0" w:after="0" w:line="240" w:lineRule="auto"/>
        <w:ind w:firstLine="620"/>
        <w:jc w:val="both"/>
        <w:rPr>
          <w:color w:val="auto"/>
        </w:rPr>
      </w:pPr>
      <w:r w:rsidRPr="006732E4">
        <w:rPr>
          <w:rStyle w:val="83"/>
          <w:i/>
          <w:iCs/>
          <w:color w:val="auto"/>
        </w:rPr>
        <w:t>Наличие протечек (жгуты, хомуты). Целостность и функ</w:t>
      </w:r>
      <w:r w:rsidRPr="006732E4">
        <w:rPr>
          <w:rStyle w:val="83"/>
          <w:i/>
          <w:iCs/>
          <w:color w:val="auto"/>
        </w:rPr>
        <w:softHyphen/>
        <w:t>ционирование санитарных приборов. Функционирование запорной арматуры, водоразборных кранов, смесителей.</w:t>
      </w:r>
    </w:p>
    <w:p w14:paraId="22732908" w14:textId="77777777" w:rsidR="006639FA" w:rsidRPr="006732E4" w:rsidRDefault="005E3BD1" w:rsidP="00B7342E">
      <w:pPr>
        <w:pStyle w:val="22"/>
        <w:widowControl/>
        <w:shd w:val="clear" w:color="auto" w:fill="auto"/>
        <w:spacing w:after="0" w:line="240" w:lineRule="auto"/>
        <w:ind w:firstLine="620"/>
        <w:rPr>
          <w:rStyle w:val="23"/>
          <w:color w:val="auto"/>
        </w:rPr>
      </w:pPr>
      <w:r w:rsidRPr="006732E4">
        <w:rPr>
          <w:rStyle w:val="23"/>
          <w:color w:val="auto"/>
        </w:rPr>
        <w:t>По результатам обследования уполномоченным лицом по охране труда может быть выдано представление работодателю с предложением устранить выявленные нарушения. Председателям районных, городских организаций профсоюза рекомендуется в случае необходимости направлять справки в органы управления образованием и учредителям с целью устранения нарушений.</w:t>
      </w:r>
    </w:p>
    <w:p w14:paraId="36F9CFA7" w14:textId="77777777" w:rsidR="00D970A7" w:rsidRPr="006732E4" w:rsidRDefault="00D970A7" w:rsidP="00B7342E">
      <w:pPr>
        <w:pStyle w:val="22"/>
        <w:widowControl/>
        <w:shd w:val="clear" w:color="auto" w:fill="auto"/>
        <w:spacing w:after="0" w:line="240" w:lineRule="auto"/>
        <w:ind w:firstLine="620"/>
        <w:rPr>
          <w:color w:val="auto"/>
        </w:rPr>
      </w:pPr>
    </w:p>
    <w:p w14:paraId="28A018E7" w14:textId="77777777" w:rsidR="00FD3E73" w:rsidRPr="006732E4" w:rsidRDefault="00FD3E73" w:rsidP="00B7342E">
      <w:pPr>
        <w:pStyle w:val="22"/>
        <w:widowControl/>
        <w:shd w:val="clear" w:color="auto" w:fill="auto"/>
        <w:spacing w:after="0" w:line="240" w:lineRule="auto"/>
        <w:ind w:firstLine="0"/>
        <w:rPr>
          <w:color w:val="auto"/>
        </w:rPr>
      </w:pPr>
    </w:p>
    <w:p w14:paraId="20E82A97" w14:textId="77777777" w:rsidR="00FD3E73" w:rsidRPr="006732E4" w:rsidRDefault="00FD3E73" w:rsidP="00B7342E">
      <w:pPr>
        <w:pStyle w:val="22"/>
        <w:widowControl/>
        <w:shd w:val="clear" w:color="auto" w:fill="auto"/>
        <w:spacing w:after="0" w:line="240" w:lineRule="auto"/>
        <w:ind w:firstLine="0"/>
        <w:rPr>
          <w:color w:val="auto"/>
        </w:rPr>
      </w:pPr>
    </w:p>
    <w:p w14:paraId="05B6A013" w14:textId="77777777" w:rsidR="000655D7" w:rsidRPr="006732E4" w:rsidRDefault="000655D7" w:rsidP="00B7342E">
      <w:pPr>
        <w:pStyle w:val="22"/>
        <w:widowControl/>
        <w:shd w:val="clear" w:color="auto" w:fill="auto"/>
        <w:spacing w:after="0" w:line="240" w:lineRule="auto"/>
        <w:ind w:firstLine="0"/>
        <w:rPr>
          <w:color w:val="auto"/>
        </w:rPr>
      </w:pPr>
    </w:p>
    <w:p w14:paraId="4A27BBBD" w14:textId="77777777" w:rsidR="0029599E" w:rsidRDefault="0029599E" w:rsidP="00B7342E">
      <w:pPr>
        <w:pStyle w:val="22"/>
        <w:widowControl/>
        <w:shd w:val="clear" w:color="auto" w:fill="auto"/>
        <w:spacing w:after="0" w:line="240" w:lineRule="auto"/>
        <w:ind w:firstLine="0"/>
        <w:jc w:val="center"/>
        <w:rPr>
          <w:color w:val="auto"/>
        </w:rPr>
      </w:pPr>
    </w:p>
    <w:p w14:paraId="715A1C65" w14:textId="77777777" w:rsidR="00D52BDD" w:rsidRDefault="00D52BDD" w:rsidP="00B7342E">
      <w:pPr>
        <w:pStyle w:val="22"/>
        <w:widowControl/>
        <w:shd w:val="clear" w:color="auto" w:fill="auto"/>
        <w:spacing w:after="0" w:line="240" w:lineRule="auto"/>
        <w:ind w:firstLine="0"/>
        <w:jc w:val="center"/>
        <w:rPr>
          <w:b/>
          <w:color w:val="auto"/>
          <w:sz w:val="32"/>
        </w:rPr>
      </w:pPr>
    </w:p>
    <w:p w14:paraId="29004D9F" w14:textId="77777777" w:rsidR="0029599E" w:rsidRDefault="0029599E" w:rsidP="00B7342E">
      <w:pPr>
        <w:pStyle w:val="22"/>
        <w:widowControl/>
        <w:shd w:val="clear" w:color="auto" w:fill="auto"/>
        <w:spacing w:after="0" w:line="240" w:lineRule="auto"/>
        <w:ind w:firstLine="0"/>
        <w:jc w:val="center"/>
        <w:rPr>
          <w:b/>
          <w:color w:val="auto"/>
          <w:sz w:val="32"/>
        </w:rPr>
      </w:pPr>
    </w:p>
    <w:p w14:paraId="0BAE9B37" w14:textId="77777777" w:rsidR="00B471EF" w:rsidRPr="00B471EF" w:rsidRDefault="00FC659D" w:rsidP="00B7342E">
      <w:pPr>
        <w:pStyle w:val="22"/>
        <w:widowControl/>
        <w:shd w:val="clear" w:color="auto" w:fill="auto"/>
        <w:spacing w:after="0" w:line="240" w:lineRule="auto"/>
        <w:ind w:firstLine="0"/>
        <w:jc w:val="center"/>
        <w:rPr>
          <w:b/>
          <w:color w:val="auto"/>
          <w:sz w:val="32"/>
        </w:rPr>
      </w:pPr>
      <w:r>
        <w:rPr>
          <w:b/>
          <w:color w:val="auto"/>
          <w:sz w:val="32"/>
        </w:rPr>
        <w:t>Литературные источники</w:t>
      </w:r>
    </w:p>
    <w:p w14:paraId="44854746" w14:textId="77777777" w:rsidR="00B471EF" w:rsidRDefault="00B471EF" w:rsidP="00B7342E">
      <w:pPr>
        <w:pStyle w:val="22"/>
        <w:widowControl/>
        <w:shd w:val="clear" w:color="auto" w:fill="auto"/>
        <w:spacing w:after="0" w:line="240" w:lineRule="auto"/>
        <w:ind w:firstLine="0"/>
        <w:rPr>
          <w:color w:val="auto"/>
        </w:rPr>
      </w:pPr>
    </w:p>
    <w:p w14:paraId="480C2E68" w14:textId="77777777" w:rsidR="00B471EF" w:rsidRDefault="00E843F0" w:rsidP="00B7342E">
      <w:pPr>
        <w:pStyle w:val="22"/>
        <w:widowControl/>
        <w:shd w:val="clear" w:color="auto" w:fill="auto"/>
        <w:spacing w:after="0" w:line="240" w:lineRule="auto"/>
        <w:ind w:firstLine="567"/>
        <w:rPr>
          <w:color w:val="auto"/>
        </w:rPr>
      </w:pPr>
      <w:r>
        <w:rPr>
          <w:color w:val="auto"/>
        </w:rPr>
        <w:t>1.</w:t>
      </w:r>
      <w:r w:rsidRPr="00E843F0">
        <w:rPr>
          <w:color w:val="auto"/>
        </w:rPr>
        <w:t>Трудово</w:t>
      </w:r>
      <w:r>
        <w:rPr>
          <w:color w:val="auto"/>
        </w:rPr>
        <w:t>й</w:t>
      </w:r>
      <w:r w:rsidRPr="00E843F0">
        <w:rPr>
          <w:color w:val="auto"/>
        </w:rPr>
        <w:t xml:space="preserve"> кодекс Российской Федерации от 30.12.2001 № 197-ФЗ (Собрание законодательства Российской Федерации, 2002, № 1, ст. 3)</w:t>
      </w:r>
    </w:p>
    <w:p w14:paraId="165D2DCA" w14:textId="77777777" w:rsidR="00B471EF" w:rsidRDefault="00E843F0" w:rsidP="00B7342E">
      <w:pPr>
        <w:pStyle w:val="22"/>
        <w:widowControl/>
        <w:shd w:val="clear" w:color="auto" w:fill="auto"/>
        <w:spacing w:after="0" w:line="240" w:lineRule="auto"/>
        <w:ind w:firstLine="567"/>
        <w:rPr>
          <w:color w:val="auto"/>
        </w:rPr>
      </w:pPr>
      <w:r>
        <w:rPr>
          <w:color w:val="auto"/>
        </w:rPr>
        <w:t xml:space="preserve">2. </w:t>
      </w:r>
      <w:r w:rsidRPr="00E843F0">
        <w:rPr>
          <w:color w:val="auto"/>
        </w:rPr>
        <w:t>Постановление Исполнительного комитета Общероссийского профсоюза образования от 28.11.2022 n 14-16 "О внесении изменений в Положение о технической инспекции труда профсоюза и в Положение об уполномоченном (доверенном) лице по охране труда профсоюза"</w:t>
      </w:r>
    </w:p>
    <w:p w14:paraId="0FB26857" w14:textId="77777777" w:rsidR="000E13EF" w:rsidRDefault="000E13EF" w:rsidP="00B7342E">
      <w:pPr>
        <w:pStyle w:val="22"/>
        <w:widowControl/>
        <w:shd w:val="clear" w:color="auto" w:fill="auto"/>
        <w:spacing w:after="0" w:line="240" w:lineRule="auto"/>
        <w:ind w:firstLine="567"/>
        <w:rPr>
          <w:color w:val="auto"/>
        </w:rPr>
      </w:pPr>
      <w:r>
        <w:rPr>
          <w:color w:val="auto"/>
        </w:rPr>
        <w:t>3.</w:t>
      </w:r>
      <w:r w:rsidR="0029599E">
        <w:rPr>
          <w:color w:val="auto"/>
        </w:rPr>
        <w:t xml:space="preserve"> </w:t>
      </w:r>
      <w:r w:rsidRPr="000E13EF">
        <w:rPr>
          <w:color w:val="auto"/>
        </w:rPr>
        <w:t>Отраслево</w:t>
      </w:r>
      <w:r>
        <w:rPr>
          <w:color w:val="auto"/>
        </w:rPr>
        <w:t>е</w:t>
      </w:r>
      <w:r w:rsidRPr="000E13EF">
        <w:rPr>
          <w:color w:val="auto"/>
        </w:rPr>
        <w:t xml:space="preserve"> соглашени</w:t>
      </w:r>
      <w:r>
        <w:rPr>
          <w:color w:val="auto"/>
        </w:rPr>
        <w:t>е</w:t>
      </w:r>
      <w:r w:rsidRPr="000E13EF">
        <w:rPr>
          <w:color w:val="auto"/>
        </w:rPr>
        <w:t xml:space="preserve"> по организациям, находящимся в ведении Министерства просвещения Российской Федерации, на 2021 - 2023 годы (29.12.2020 г.), </w:t>
      </w:r>
    </w:p>
    <w:p w14:paraId="4A598FCC" w14:textId="77777777" w:rsidR="000D781D" w:rsidRDefault="000E13EF" w:rsidP="00B7342E">
      <w:pPr>
        <w:pStyle w:val="22"/>
        <w:widowControl/>
        <w:shd w:val="clear" w:color="auto" w:fill="auto"/>
        <w:spacing w:after="0" w:line="240" w:lineRule="auto"/>
        <w:ind w:firstLine="567"/>
        <w:rPr>
          <w:color w:val="auto"/>
        </w:rPr>
      </w:pPr>
      <w:r>
        <w:rPr>
          <w:color w:val="auto"/>
        </w:rPr>
        <w:t>4.</w:t>
      </w:r>
      <w:r w:rsidR="0029599E">
        <w:rPr>
          <w:color w:val="auto"/>
        </w:rPr>
        <w:t xml:space="preserve"> </w:t>
      </w:r>
      <w:r w:rsidRPr="000E13EF">
        <w:rPr>
          <w:color w:val="auto"/>
        </w:rPr>
        <w:t>Ростовско</w:t>
      </w:r>
      <w:r>
        <w:rPr>
          <w:color w:val="auto"/>
        </w:rPr>
        <w:t>е</w:t>
      </w:r>
      <w:r w:rsidRPr="000E13EF">
        <w:rPr>
          <w:color w:val="auto"/>
        </w:rPr>
        <w:t xml:space="preserve"> областно</w:t>
      </w:r>
      <w:r>
        <w:rPr>
          <w:color w:val="auto"/>
        </w:rPr>
        <w:t>е</w:t>
      </w:r>
      <w:r w:rsidRPr="000E13EF">
        <w:rPr>
          <w:color w:val="auto"/>
        </w:rPr>
        <w:t xml:space="preserve"> трехсторонне</w:t>
      </w:r>
      <w:r>
        <w:rPr>
          <w:color w:val="auto"/>
        </w:rPr>
        <w:t>е</w:t>
      </w:r>
      <w:r w:rsidRPr="000E13EF">
        <w:rPr>
          <w:color w:val="auto"/>
        </w:rPr>
        <w:t xml:space="preserve"> (регионально</w:t>
      </w:r>
      <w:r>
        <w:rPr>
          <w:color w:val="auto"/>
        </w:rPr>
        <w:t>е</w:t>
      </w:r>
      <w:r w:rsidRPr="000E13EF">
        <w:rPr>
          <w:color w:val="auto"/>
        </w:rPr>
        <w:t>) соглашени</w:t>
      </w:r>
      <w:r>
        <w:rPr>
          <w:color w:val="auto"/>
        </w:rPr>
        <w:t>е</w:t>
      </w:r>
      <w:r w:rsidRPr="000E13EF">
        <w:rPr>
          <w:color w:val="auto"/>
        </w:rPr>
        <w:t xml:space="preserve"> между Правительством Ростовской области, союзом организаций профсоюзов «Федерация профсоюзов Ростовской области» и Союзом работодателей Ростовской </w:t>
      </w:r>
      <w:proofErr w:type="gramStart"/>
      <w:r w:rsidRPr="000E13EF">
        <w:rPr>
          <w:color w:val="auto"/>
        </w:rPr>
        <w:t>области  на</w:t>
      </w:r>
      <w:proofErr w:type="gramEnd"/>
      <w:r w:rsidRPr="000E13EF">
        <w:rPr>
          <w:color w:val="auto"/>
        </w:rPr>
        <w:t xml:space="preserve"> 2023-2025 годы.</w:t>
      </w:r>
    </w:p>
    <w:p w14:paraId="68EE55CE" w14:textId="77777777" w:rsidR="00B471EF" w:rsidRPr="006732E4" w:rsidRDefault="00B471EF" w:rsidP="00B7342E">
      <w:pPr>
        <w:pStyle w:val="22"/>
        <w:widowControl/>
        <w:shd w:val="clear" w:color="auto" w:fill="auto"/>
        <w:spacing w:after="0" w:line="240" w:lineRule="auto"/>
        <w:ind w:firstLine="0"/>
        <w:rPr>
          <w:color w:val="auto"/>
        </w:rPr>
      </w:pPr>
    </w:p>
    <w:sectPr w:rsidR="00B471EF" w:rsidRPr="006732E4" w:rsidSect="00B7342E">
      <w:headerReference w:type="first" r:id="rId27"/>
      <w:footerReference w:type="first" r:id="rId28"/>
      <w:pgSz w:w="8400" w:h="11900" w:code="11"/>
      <w:pgMar w:top="1134" w:right="1134" w:bottom="1134" w:left="851" w:header="0" w:footer="96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EF7AE" w14:textId="77777777" w:rsidR="00D87B26" w:rsidRDefault="00D87B26" w:rsidP="006639FA">
      <w:r>
        <w:separator/>
      </w:r>
    </w:p>
  </w:endnote>
  <w:endnote w:type="continuationSeparator" w:id="0">
    <w:p w14:paraId="5D1061B7" w14:textId="77777777" w:rsidR="00D87B26" w:rsidRDefault="00D87B26" w:rsidP="00663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extBookC">
    <w:altName w:val="Arial"/>
    <w:panose1 w:val="00000000000000000000"/>
    <w:charset w:val="CC"/>
    <w:family w:val="modern"/>
    <w:notTrueType/>
    <w:pitch w:val="variable"/>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Times">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D0D0D" w:themeColor="text1" w:themeTint="F2"/>
      </w:rPr>
      <w:id w:val="179708423"/>
      <w:docPartObj>
        <w:docPartGallery w:val="Page Numbers (Bottom of Page)"/>
        <w:docPartUnique/>
      </w:docPartObj>
    </w:sdtPr>
    <w:sdtEndPr>
      <w:rPr>
        <w:sz w:val="22"/>
        <w:szCs w:val="22"/>
      </w:rPr>
    </w:sdtEndPr>
    <w:sdtContent>
      <w:p w14:paraId="0BE4F469" w14:textId="77777777" w:rsidR="00A4761B" w:rsidRPr="00392409" w:rsidRDefault="00D21C57" w:rsidP="00392409">
        <w:pPr>
          <w:pStyle w:val="af"/>
          <w:jc w:val="center"/>
          <w:rPr>
            <w:color w:val="0D0D0D" w:themeColor="text1" w:themeTint="F2"/>
            <w:sz w:val="22"/>
            <w:szCs w:val="22"/>
          </w:rPr>
        </w:pPr>
        <w:r w:rsidRPr="00392409">
          <w:rPr>
            <w:color w:val="0D0D0D" w:themeColor="text1" w:themeTint="F2"/>
            <w:sz w:val="22"/>
            <w:szCs w:val="22"/>
          </w:rPr>
          <w:fldChar w:fldCharType="begin"/>
        </w:r>
        <w:r w:rsidR="00A4761B" w:rsidRPr="00392409">
          <w:rPr>
            <w:color w:val="0D0D0D" w:themeColor="text1" w:themeTint="F2"/>
            <w:sz w:val="22"/>
            <w:szCs w:val="22"/>
          </w:rPr>
          <w:instrText xml:space="preserve"> PAGE   \* MERGEFORMAT </w:instrText>
        </w:r>
        <w:r w:rsidRPr="00392409">
          <w:rPr>
            <w:color w:val="0D0D0D" w:themeColor="text1" w:themeTint="F2"/>
            <w:sz w:val="22"/>
            <w:szCs w:val="22"/>
          </w:rPr>
          <w:fldChar w:fldCharType="separate"/>
        </w:r>
        <w:r w:rsidR="005626F5">
          <w:rPr>
            <w:noProof/>
            <w:color w:val="0D0D0D" w:themeColor="text1" w:themeTint="F2"/>
            <w:sz w:val="22"/>
            <w:szCs w:val="22"/>
          </w:rPr>
          <w:t>222</w:t>
        </w:r>
        <w:r w:rsidRPr="00392409">
          <w:rPr>
            <w:color w:val="0D0D0D" w:themeColor="text1" w:themeTint="F2"/>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1359" w14:textId="77777777" w:rsidR="00A4761B" w:rsidRDefault="00D87B26">
    <w:pPr>
      <w:rPr>
        <w:sz w:val="2"/>
        <w:szCs w:val="2"/>
      </w:rPr>
    </w:pPr>
    <w:r>
      <w:rPr>
        <w:noProof/>
        <w:lang w:bidi="ar-SA"/>
      </w:rPr>
      <w:pict w14:anchorId="4F469EA1">
        <v:shapetype id="_x0000_t202" coordsize="21600,21600" o:spt="202" path="m,l,21600r21600,l21600,xe">
          <v:stroke joinstyle="miter"/>
          <v:path gradientshapeok="t" o:connecttype="rect"/>
        </v:shapetype>
        <v:shape id="Text Box 90" o:spid="_x0000_s2050" type="#_x0000_t202" style="position:absolute;margin-left:204.05pt;margin-top:549.95pt;width:11.3pt;height:8.4pt;z-index:-18873277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" filled="f" stroked="f">
          <v:textbox style="mso-fit-shape-to-text:t" inset="0,0,0,0">
            <w:txbxContent>
              <w:p w14:paraId="348675FE" w14:textId="77777777" w:rsidR="00A4761B" w:rsidRDefault="00D21C57">
                <w:pPr>
                  <w:pStyle w:val="38"/>
                  <w:shd w:val="clear" w:color="auto" w:fill="auto"/>
                  <w:spacing w:line="240" w:lineRule="auto"/>
                </w:pPr>
                <w:r>
                  <w:fldChar w:fldCharType="begin"/>
                </w:r>
                <w:r w:rsidR="00A4761B">
                  <w:instrText xml:space="preserve"> PAGE \* MERGEFORMAT </w:instrText>
                </w:r>
                <w:r>
                  <w:fldChar w:fldCharType="separate"/>
                </w:r>
                <w:r w:rsidR="00A4761B" w:rsidRPr="00E51622">
                  <w:rPr>
                    <w:rStyle w:val="3PalatinoLinotype105pt"/>
                    <w:noProof/>
                  </w:rPr>
                  <w:t>99</w:t>
                </w:r>
                <w:r>
                  <w:rPr>
                    <w:rStyle w:val="3PalatinoLinotype105pt"/>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3313" w14:textId="77777777" w:rsidR="00A4761B" w:rsidRDefault="00A4761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2F07" w14:textId="77777777" w:rsidR="00A4761B" w:rsidRDefault="00D87B26">
    <w:pPr>
      <w:rPr>
        <w:sz w:val="2"/>
        <w:szCs w:val="2"/>
      </w:rPr>
    </w:pPr>
    <w:r>
      <w:rPr>
        <w:noProof/>
        <w:lang w:bidi="ar-SA"/>
      </w:rPr>
      <w:pict w14:anchorId="63405DA1">
        <v:shapetype id="_x0000_t202" coordsize="21600,21600" o:spt="202" path="m,l,21600r21600,l21600,xe">
          <v:stroke joinstyle="miter"/>
          <v:path gradientshapeok="t" o:connecttype="rect"/>
        </v:shapetype>
        <v:shape id="Text Box 85" o:spid="_x0000_s2049" type="#_x0000_t202" style="position:absolute;margin-left:210.3pt;margin-top:550.25pt;width:11.3pt;height:7.9pt;z-index:-18874097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" filled="f" stroked="f">
          <v:textbox style="mso-fit-shape-to-text:t" inset="0,0,0,0">
            <w:txbxContent>
              <w:p w14:paraId="581C8AC2" w14:textId="77777777" w:rsidR="00A4761B" w:rsidRDefault="00D21C57">
                <w:pPr>
                  <w:pStyle w:val="a5"/>
                  <w:shd w:val="clear" w:color="auto" w:fill="auto"/>
                  <w:spacing w:line="240" w:lineRule="auto"/>
                </w:pPr>
                <w:r>
                  <w:fldChar w:fldCharType="begin"/>
                </w:r>
                <w:r w:rsidR="00A4761B">
                  <w:instrText xml:space="preserve"> PAGE \* MERGEFORMAT </w:instrText>
                </w:r>
                <w:r>
                  <w:fldChar w:fldCharType="separate"/>
                </w:r>
                <w:r w:rsidR="00A4761B" w:rsidRPr="007D1AF6">
                  <w:rPr>
                    <w:rStyle w:val="a8"/>
                    <w:noProof/>
                  </w:rPr>
                  <w:t>7</w:t>
                </w:r>
                <w:r>
                  <w:rPr>
                    <w:rStyle w:val="a8"/>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79936" w14:textId="77777777" w:rsidR="00D87B26" w:rsidRDefault="00D87B26"/>
  </w:footnote>
  <w:footnote w:type="continuationSeparator" w:id="0">
    <w:p w14:paraId="4279645E" w14:textId="77777777" w:rsidR="00D87B26" w:rsidRDefault="00D87B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651F" w14:textId="77777777" w:rsidR="00A4761B" w:rsidRDefault="00A4761B">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56C4" w14:textId="77777777" w:rsidR="00A4761B" w:rsidRDefault="00A476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59A22" w14:textId="77777777" w:rsidR="00A4761B" w:rsidRDefault="00A4761B">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4507" w14:textId="77777777" w:rsidR="00A4761B" w:rsidRDefault="00A4761B">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33CDCEE"/>
    <w:lvl w:ilvl="0">
      <w:numFmt w:val="bullet"/>
      <w:lvlText w:val="*"/>
      <w:lvlJc w:val="left"/>
    </w:lvl>
  </w:abstractNum>
  <w:abstractNum w:abstractNumId="1" w15:restartNumberingAfterBreak="0">
    <w:nsid w:val="00627078"/>
    <w:multiLevelType w:val="multilevel"/>
    <w:tmpl w:val="FD5444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C31102"/>
    <w:multiLevelType w:val="hybridMultilevel"/>
    <w:tmpl w:val="D0D079AA"/>
    <w:lvl w:ilvl="0" w:tplc="19A2D3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FF43C9A"/>
    <w:multiLevelType w:val="singleLevel"/>
    <w:tmpl w:val="27EE2210"/>
    <w:lvl w:ilvl="0">
      <w:start w:val="3"/>
      <w:numFmt w:val="decimal"/>
      <w:lvlText w:val="5.%1."/>
      <w:legacy w:legacy="1" w:legacySpace="0" w:legacyIndent="572"/>
      <w:lvlJc w:val="left"/>
      <w:rPr>
        <w:rFonts w:ascii="Times New Roman" w:hAnsi="Times New Roman" w:cs="Times New Roman" w:hint="default"/>
      </w:rPr>
    </w:lvl>
  </w:abstractNum>
  <w:abstractNum w:abstractNumId="4" w15:restartNumberingAfterBreak="0">
    <w:nsid w:val="11592793"/>
    <w:multiLevelType w:val="singleLevel"/>
    <w:tmpl w:val="D2A2411A"/>
    <w:lvl w:ilvl="0">
      <w:start w:val="3"/>
      <w:numFmt w:val="decimal"/>
      <w:lvlText w:val="3.%1."/>
      <w:legacy w:legacy="1" w:legacySpace="0" w:legacyIndent="504"/>
      <w:lvlJc w:val="left"/>
      <w:rPr>
        <w:rFonts w:ascii="Times New Roman" w:hAnsi="Times New Roman" w:cs="Times New Roman" w:hint="default"/>
      </w:rPr>
    </w:lvl>
  </w:abstractNum>
  <w:abstractNum w:abstractNumId="5" w15:restartNumberingAfterBreak="0">
    <w:nsid w:val="12143294"/>
    <w:multiLevelType w:val="hybridMultilevel"/>
    <w:tmpl w:val="508A355E"/>
    <w:lvl w:ilvl="0" w:tplc="C3A63D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255CF3"/>
    <w:multiLevelType w:val="multilevel"/>
    <w:tmpl w:val="1F9A9E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EC710E"/>
    <w:multiLevelType w:val="multilevel"/>
    <w:tmpl w:val="D51295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AF6445"/>
    <w:multiLevelType w:val="multilevel"/>
    <w:tmpl w:val="ED964D7E"/>
    <w:lvl w:ilvl="0">
      <w:start w:val="7"/>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50726B"/>
    <w:multiLevelType w:val="multilevel"/>
    <w:tmpl w:val="AA3C4BF2"/>
    <w:lvl w:ilvl="0">
      <w:start w:val="2"/>
      <w:numFmt w:val="decimal"/>
      <w:lvlText w:val="%1."/>
      <w:lvlJc w:val="left"/>
      <w:pPr>
        <w:ind w:left="540" w:hanging="540"/>
      </w:pPr>
      <w:rPr>
        <w:rFonts w:hint="default"/>
      </w:rPr>
    </w:lvl>
    <w:lvl w:ilvl="1">
      <w:start w:val="2"/>
      <w:numFmt w:val="decimal"/>
      <w:lvlText w:val="%1.%2."/>
      <w:lvlJc w:val="left"/>
      <w:pPr>
        <w:ind w:left="1000" w:hanging="540"/>
      </w:pPr>
      <w:rPr>
        <w:rFonts w:hint="default"/>
      </w:rPr>
    </w:lvl>
    <w:lvl w:ilvl="2">
      <w:start w:val="7"/>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480" w:hanging="1800"/>
      </w:pPr>
      <w:rPr>
        <w:rFonts w:hint="default"/>
      </w:rPr>
    </w:lvl>
  </w:abstractNum>
  <w:abstractNum w:abstractNumId="10" w15:restartNumberingAfterBreak="0">
    <w:nsid w:val="22B95A73"/>
    <w:multiLevelType w:val="multilevel"/>
    <w:tmpl w:val="5C2A0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C64740"/>
    <w:multiLevelType w:val="multilevel"/>
    <w:tmpl w:val="58504C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BA61AD"/>
    <w:multiLevelType w:val="singleLevel"/>
    <w:tmpl w:val="107845E4"/>
    <w:lvl w:ilvl="0">
      <w:start w:val="8"/>
      <w:numFmt w:val="decimal"/>
      <w:lvlText w:val="4.%1."/>
      <w:legacy w:legacy="1" w:legacySpace="0" w:legacyIndent="470"/>
      <w:lvlJc w:val="left"/>
      <w:rPr>
        <w:rFonts w:ascii="Times New Roman" w:hAnsi="Times New Roman" w:cs="Times New Roman" w:hint="default"/>
      </w:rPr>
    </w:lvl>
  </w:abstractNum>
  <w:abstractNum w:abstractNumId="13" w15:restartNumberingAfterBreak="0">
    <w:nsid w:val="2681539A"/>
    <w:multiLevelType w:val="singleLevel"/>
    <w:tmpl w:val="27601688"/>
    <w:lvl w:ilvl="0">
      <w:start w:val="7"/>
      <w:numFmt w:val="decimal"/>
      <w:lvlText w:val="1.%1."/>
      <w:legacy w:legacy="1" w:legacySpace="0" w:legacyIndent="509"/>
      <w:lvlJc w:val="left"/>
      <w:rPr>
        <w:rFonts w:ascii="Times New Roman" w:hAnsi="Times New Roman" w:cs="Times New Roman" w:hint="default"/>
      </w:rPr>
    </w:lvl>
  </w:abstractNum>
  <w:abstractNum w:abstractNumId="14" w15:restartNumberingAfterBreak="0">
    <w:nsid w:val="271751DB"/>
    <w:multiLevelType w:val="multilevel"/>
    <w:tmpl w:val="B88A1452"/>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FD3902"/>
    <w:multiLevelType w:val="multilevel"/>
    <w:tmpl w:val="8B408B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3F1F22"/>
    <w:multiLevelType w:val="multilevel"/>
    <w:tmpl w:val="23D40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9558EE"/>
    <w:multiLevelType w:val="multilevel"/>
    <w:tmpl w:val="E5187DE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74355DF"/>
    <w:multiLevelType w:val="multilevel"/>
    <w:tmpl w:val="25B60D1C"/>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5A1DE5"/>
    <w:multiLevelType w:val="multilevel"/>
    <w:tmpl w:val="3D82F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A367BD"/>
    <w:multiLevelType w:val="multilevel"/>
    <w:tmpl w:val="08DAEB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1C22F4"/>
    <w:multiLevelType w:val="multilevel"/>
    <w:tmpl w:val="50E003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6AE3D0C"/>
    <w:multiLevelType w:val="multilevel"/>
    <w:tmpl w:val="5A3073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7491225"/>
    <w:multiLevelType w:val="multilevel"/>
    <w:tmpl w:val="A4861D3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99F13E4"/>
    <w:multiLevelType w:val="singleLevel"/>
    <w:tmpl w:val="7F3E0522"/>
    <w:lvl w:ilvl="0">
      <w:start w:val="2"/>
      <w:numFmt w:val="decimal"/>
      <w:lvlText w:val="1.%1."/>
      <w:legacy w:legacy="1" w:legacySpace="0" w:legacyIndent="485"/>
      <w:lvlJc w:val="left"/>
      <w:rPr>
        <w:rFonts w:ascii="Times New Roman" w:hAnsi="Times New Roman" w:cs="Times New Roman" w:hint="default"/>
      </w:rPr>
    </w:lvl>
  </w:abstractNum>
  <w:abstractNum w:abstractNumId="25" w15:restartNumberingAfterBreak="0">
    <w:nsid w:val="4A5F5290"/>
    <w:multiLevelType w:val="hybridMultilevel"/>
    <w:tmpl w:val="CBF89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F84909"/>
    <w:multiLevelType w:val="multilevel"/>
    <w:tmpl w:val="5E460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C022231"/>
    <w:multiLevelType w:val="singleLevel"/>
    <w:tmpl w:val="DE26FEF2"/>
    <w:lvl w:ilvl="0">
      <w:start w:val="3"/>
      <w:numFmt w:val="decimal"/>
      <w:lvlText w:val="5.2.%1."/>
      <w:legacy w:legacy="1" w:legacySpace="0" w:legacyIndent="831"/>
      <w:lvlJc w:val="left"/>
      <w:rPr>
        <w:rFonts w:ascii="Times New Roman" w:hAnsi="Times New Roman" w:cs="Times New Roman" w:hint="default"/>
      </w:rPr>
    </w:lvl>
  </w:abstractNum>
  <w:abstractNum w:abstractNumId="28" w15:restartNumberingAfterBreak="0">
    <w:nsid w:val="67020C48"/>
    <w:multiLevelType w:val="singleLevel"/>
    <w:tmpl w:val="97A06BC8"/>
    <w:lvl w:ilvl="0">
      <w:start w:val="1"/>
      <w:numFmt w:val="decimal"/>
      <w:lvlText w:val="2.%1."/>
      <w:legacy w:legacy="1" w:legacySpace="0" w:legacyIndent="509"/>
      <w:lvlJc w:val="left"/>
      <w:rPr>
        <w:rFonts w:ascii="Times New Roman" w:hAnsi="Times New Roman" w:cs="Times New Roman" w:hint="default"/>
      </w:rPr>
    </w:lvl>
  </w:abstractNum>
  <w:abstractNum w:abstractNumId="29" w15:restartNumberingAfterBreak="0">
    <w:nsid w:val="6E2007BF"/>
    <w:multiLevelType w:val="singleLevel"/>
    <w:tmpl w:val="C484A484"/>
    <w:lvl w:ilvl="0">
      <w:start w:val="5"/>
      <w:numFmt w:val="decimal"/>
      <w:lvlText w:val="3.%1."/>
      <w:legacy w:legacy="1" w:legacySpace="0" w:legacyIndent="686"/>
      <w:lvlJc w:val="left"/>
      <w:rPr>
        <w:rFonts w:ascii="Times New Roman" w:hAnsi="Times New Roman" w:cs="Times New Roman" w:hint="default"/>
      </w:rPr>
    </w:lvl>
  </w:abstractNum>
  <w:abstractNum w:abstractNumId="30" w15:restartNumberingAfterBreak="0">
    <w:nsid w:val="72AD212B"/>
    <w:multiLevelType w:val="multilevel"/>
    <w:tmpl w:val="57A6EF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ED7162"/>
    <w:multiLevelType w:val="singleLevel"/>
    <w:tmpl w:val="FFA4F6C4"/>
    <w:lvl w:ilvl="0">
      <w:start w:val="3"/>
      <w:numFmt w:val="decimal"/>
      <w:lvlText w:val="4.%1."/>
      <w:legacy w:legacy="1" w:legacySpace="0" w:legacyIndent="514"/>
      <w:lvlJc w:val="left"/>
      <w:rPr>
        <w:rFonts w:ascii="Times New Roman" w:hAnsi="Times New Roman" w:cs="Times New Roman" w:hint="default"/>
      </w:rPr>
    </w:lvl>
  </w:abstractNum>
  <w:abstractNum w:abstractNumId="32" w15:restartNumberingAfterBreak="0">
    <w:nsid w:val="7508170C"/>
    <w:multiLevelType w:val="multilevel"/>
    <w:tmpl w:val="9E2C84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E7113F2"/>
    <w:multiLevelType w:val="multilevel"/>
    <w:tmpl w:val="B88A1452"/>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21"/>
  </w:num>
  <w:num w:numId="3">
    <w:abstractNumId w:val="10"/>
  </w:num>
  <w:num w:numId="4">
    <w:abstractNumId w:val="1"/>
  </w:num>
  <w:num w:numId="5">
    <w:abstractNumId w:val="16"/>
  </w:num>
  <w:num w:numId="6">
    <w:abstractNumId w:val="11"/>
  </w:num>
  <w:num w:numId="7">
    <w:abstractNumId w:val="30"/>
  </w:num>
  <w:num w:numId="8">
    <w:abstractNumId w:val="6"/>
  </w:num>
  <w:num w:numId="9">
    <w:abstractNumId w:val="15"/>
  </w:num>
  <w:num w:numId="10">
    <w:abstractNumId w:val="7"/>
  </w:num>
  <w:num w:numId="11">
    <w:abstractNumId w:val="26"/>
  </w:num>
  <w:num w:numId="12">
    <w:abstractNumId w:val="32"/>
  </w:num>
  <w:num w:numId="13">
    <w:abstractNumId w:val="22"/>
  </w:num>
  <w:num w:numId="14">
    <w:abstractNumId w:val="19"/>
  </w:num>
  <w:num w:numId="15">
    <w:abstractNumId w:val="17"/>
  </w:num>
  <w:num w:numId="16">
    <w:abstractNumId w:val="23"/>
  </w:num>
  <w:num w:numId="17">
    <w:abstractNumId w:val="18"/>
  </w:num>
  <w:num w:numId="18">
    <w:abstractNumId w:val="8"/>
  </w:num>
  <w:num w:numId="19">
    <w:abstractNumId w:val="33"/>
  </w:num>
  <w:num w:numId="20">
    <w:abstractNumId w:val="14"/>
  </w:num>
  <w:num w:numId="21">
    <w:abstractNumId w:val="5"/>
  </w:num>
  <w:num w:numId="22">
    <w:abstractNumId w:val="9"/>
  </w:num>
  <w:num w:numId="23">
    <w:abstractNumId w:val="24"/>
  </w:num>
  <w:num w:numId="24">
    <w:abstractNumId w:val="13"/>
  </w:num>
  <w:num w:numId="25">
    <w:abstractNumId w:val="28"/>
  </w:num>
  <w:num w:numId="26">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8">
    <w:abstractNumId w:val="4"/>
  </w:num>
  <w:num w:numId="29">
    <w:abstractNumId w:val="29"/>
  </w:num>
  <w:num w:numId="30">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31">
    <w:abstractNumId w:val="31"/>
  </w:num>
  <w:num w:numId="32">
    <w:abstractNumId w:val="31"/>
    <w:lvlOverride w:ilvl="0">
      <w:lvl w:ilvl="0">
        <w:start w:val="5"/>
        <w:numFmt w:val="decimal"/>
        <w:lvlText w:val="4.%1."/>
        <w:legacy w:legacy="1" w:legacySpace="0" w:legacyIndent="528"/>
        <w:lvlJc w:val="left"/>
        <w:rPr>
          <w:rFonts w:ascii="Times New Roman" w:hAnsi="Times New Roman" w:cs="Times New Roman" w:hint="default"/>
        </w:rPr>
      </w:lvl>
    </w:lvlOverride>
  </w:num>
  <w:num w:numId="33">
    <w:abstractNumId w:val="12"/>
  </w:num>
  <w:num w:numId="34">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35">
    <w:abstractNumId w:val="27"/>
  </w:num>
  <w:num w:numId="36">
    <w:abstractNumId w:val="3"/>
  </w:num>
  <w:num w:numId="37">
    <w:abstractNumId w:val="25"/>
  </w:num>
  <w:num w:numId="38">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defaultTabStop w:val="709"/>
  <w:autoHyphenation/>
  <w:drawingGridHorizontalSpacing w:val="120"/>
  <w:drawingGridVerticalSpacing w:val="181"/>
  <w:displayHorizont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6639FA"/>
    <w:rsid w:val="0000135F"/>
    <w:rsid w:val="00003696"/>
    <w:rsid w:val="00004FFD"/>
    <w:rsid w:val="0001636C"/>
    <w:rsid w:val="00023809"/>
    <w:rsid w:val="00025903"/>
    <w:rsid w:val="00031DE9"/>
    <w:rsid w:val="00032711"/>
    <w:rsid w:val="00032EEE"/>
    <w:rsid w:val="00033063"/>
    <w:rsid w:val="00037636"/>
    <w:rsid w:val="00040001"/>
    <w:rsid w:val="00041CCE"/>
    <w:rsid w:val="000533FD"/>
    <w:rsid w:val="00056E2D"/>
    <w:rsid w:val="00061CFC"/>
    <w:rsid w:val="0006306A"/>
    <w:rsid w:val="00063B59"/>
    <w:rsid w:val="000655D7"/>
    <w:rsid w:val="00070C66"/>
    <w:rsid w:val="00082B64"/>
    <w:rsid w:val="0008681B"/>
    <w:rsid w:val="000910C5"/>
    <w:rsid w:val="00091F20"/>
    <w:rsid w:val="00097F58"/>
    <w:rsid w:val="000A202C"/>
    <w:rsid w:val="000A5218"/>
    <w:rsid w:val="000A725D"/>
    <w:rsid w:val="000B01F2"/>
    <w:rsid w:val="000B0851"/>
    <w:rsid w:val="000B78A8"/>
    <w:rsid w:val="000C0830"/>
    <w:rsid w:val="000C0B7E"/>
    <w:rsid w:val="000C6414"/>
    <w:rsid w:val="000D45FB"/>
    <w:rsid w:val="000D4CAD"/>
    <w:rsid w:val="000D5957"/>
    <w:rsid w:val="000D7123"/>
    <w:rsid w:val="000D781D"/>
    <w:rsid w:val="000E1352"/>
    <w:rsid w:val="000E13EF"/>
    <w:rsid w:val="000E71DE"/>
    <w:rsid w:val="000F257B"/>
    <w:rsid w:val="000F30C3"/>
    <w:rsid w:val="000F5057"/>
    <w:rsid w:val="000F5318"/>
    <w:rsid w:val="000F5ADB"/>
    <w:rsid w:val="000F773F"/>
    <w:rsid w:val="00101E16"/>
    <w:rsid w:val="00106911"/>
    <w:rsid w:val="00107899"/>
    <w:rsid w:val="00112C2F"/>
    <w:rsid w:val="00121A5F"/>
    <w:rsid w:val="00122C9A"/>
    <w:rsid w:val="0013230C"/>
    <w:rsid w:val="001345F5"/>
    <w:rsid w:val="001434A4"/>
    <w:rsid w:val="00143910"/>
    <w:rsid w:val="001463F4"/>
    <w:rsid w:val="00156CDF"/>
    <w:rsid w:val="001615EF"/>
    <w:rsid w:val="00170F9C"/>
    <w:rsid w:val="00171AD1"/>
    <w:rsid w:val="0018064F"/>
    <w:rsid w:val="00182B10"/>
    <w:rsid w:val="00185369"/>
    <w:rsid w:val="00187230"/>
    <w:rsid w:val="00192F8D"/>
    <w:rsid w:val="00193EC4"/>
    <w:rsid w:val="00194436"/>
    <w:rsid w:val="0019561C"/>
    <w:rsid w:val="001960EE"/>
    <w:rsid w:val="001A13EA"/>
    <w:rsid w:val="001A4383"/>
    <w:rsid w:val="001A7D0E"/>
    <w:rsid w:val="001C03F8"/>
    <w:rsid w:val="001C33CA"/>
    <w:rsid w:val="001C7ED7"/>
    <w:rsid w:val="001D6569"/>
    <w:rsid w:val="001D7F63"/>
    <w:rsid w:val="001E2033"/>
    <w:rsid w:val="001F0D06"/>
    <w:rsid w:val="001F2571"/>
    <w:rsid w:val="00201CB2"/>
    <w:rsid w:val="00207F79"/>
    <w:rsid w:val="002174CF"/>
    <w:rsid w:val="00220921"/>
    <w:rsid w:val="00222B5D"/>
    <w:rsid w:val="00222FE3"/>
    <w:rsid w:val="00223638"/>
    <w:rsid w:val="00225EDD"/>
    <w:rsid w:val="00227B41"/>
    <w:rsid w:val="00232806"/>
    <w:rsid w:val="00233AF2"/>
    <w:rsid w:val="00233B0E"/>
    <w:rsid w:val="00235B3C"/>
    <w:rsid w:val="0024359D"/>
    <w:rsid w:val="00244D90"/>
    <w:rsid w:val="00250BDB"/>
    <w:rsid w:val="0025308A"/>
    <w:rsid w:val="00253D35"/>
    <w:rsid w:val="002545A5"/>
    <w:rsid w:val="002702F2"/>
    <w:rsid w:val="00273F27"/>
    <w:rsid w:val="00284D04"/>
    <w:rsid w:val="00285FA0"/>
    <w:rsid w:val="002862CD"/>
    <w:rsid w:val="00290697"/>
    <w:rsid w:val="00295050"/>
    <w:rsid w:val="0029599E"/>
    <w:rsid w:val="002969E1"/>
    <w:rsid w:val="002A1094"/>
    <w:rsid w:val="002A5BE7"/>
    <w:rsid w:val="002A659D"/>
    <w:rsid w:val="002B2F4C"/>
    <w:rsid w:val="002B497C"/>
    <w:rsid w:val="002B5847"/>
    <w:rsid w:val="002B65AB"/>
    <w:rsid w:val="002B66BD"/>
    <w:rsid w:val="002C1283"/>
    <w:rsid w:val="002C2D71"/>
    <w:rsid w:val="002D058B"/>
    <w:rsid w:val="002D3C02"/>
    <w:rsid w:val="002D4505"/>
    <w:rsid w:val="002D52DC"/>
    <w:rsid w:val="002E0561"/>
    <w:rsid w:val="002E2AFA"/>
    <w:rsid w:val="002E4355"/>
    <w:rsid w:val="002E74EB"/>
    <w:rsid w:val="002F3CB9"/>
    <w:rsid w:val="002F7EF8"/>
    <w:rsid w:val="002F7F33"/>
    <w:rsid w:val="00300FD6"/>
    <w:rsid w:val="00302072"/>
    <w:rsid w:val="00302D64"/>
    <w:rsid w:val="00303E63"/>
    <w:rsid w:val="003058A3"/>
    <w:rsid w:val="003065CE"/>
    <w:rsid w:val="0030715D"/>
    <w:rsid w:val="0031032D"/>
    <w:rsid w:val="003123DB"/>
    <w:rsid w:val="00314C4A"/>
    <w:rsid w:val="00315DC6"/>
    <w:rsid w:val="00317A95"/>
    <w:rsid w:val="003217AD"/>
    <w:rsid w:val="00322A9C"/>
    <w:rsid w:val="00324AB7"/>
    <w:rsid w:val="00325CC5"/>
    <w:rsid w:val="00327108"/>
    <w:rsid w:val="00342B2A"/>
    <w:rsid w:val="003479BC"/>
    <w:rsid w:val="00347A36"/>
    <w:rsid w:val="00350FA5"/>
    <w:rsid w:val="003539F7"/>
    <w:rsid w:val="00362343"/>
    <w:rsid w:val="00365C96"/>
    <w:rsid w:val="00371459"/>
    <w:rsid w:val="00372190"/>
    <w:rsid w:val="003768A9"/>
    <w:rsid w:val="0038369E"/>
    <w:rsid w:val="00392409"/>
    <w:rsid w:val="00394324"/>
    <w:rsid w:val="003964E1"/>
    <w:rsid w:val="003A2FF2"/>
    <w:rsid w:val="003A4D39"/>
    <w:rsid w:val="003A5A54"/>
    <w:rsid w:val="003A7442"/>
    <w:rsid w:val="003B3047"/>
    <w:rsid w:val="003B6AEE"/>
    <w:rsid w:val="003C577E"/>
    <w:rsid w:val="003D2D4E"/>
    <w:rsid w:val="003D775B"/>
    <w:rsid w:val="003E104A"/>
    <w:rsid w:val="003F08EB"/>
    <w:rsid w:val="003F0923"/>
    <w:rsid w:val="003F251D"/>
    <w:rsid w:val="003F41BF"/>
    <w:rsid w:val="003F5BC4"/>
    <w:rsid w:val="003F635C"/>
    <w:rsid w:val="003F6743"/>
    <w:rsid w:val="004011CC"/>
    <w:rsid w:val="00404EB6"/>
    <w:rsid w:val="00411814"/>
    <w:rsid w:val="00411ECF"/>
    <w:rsid w:val="00414CC5"/>
    <w:rsid w:val="00420CF8"/>
    <w:rsid w:val="00421F27"/>
    <w:rsid w:val="00424143"/>
    <w:rsid w:val="00426891"/>
    <w:rsid w:val="00426CAF"/>
    <w:rsid w:val="00434201"/>
    <w:rsid w:val="00434875"/>
    <w:rsid w:val="004359CE"/>
    <w:rsid w:val="00436905"/>
    <w:rsid w:val="00436937"/>
    <w:rsid w:val="00440F02"/>
    <w:rsid w:val="00441BE7"/>
    <w:rsid w:val="00445393"/>
    <w:rsid w:val="00445A40"/>
    <w:rsid w:val="00451618"/>
    <w:rsid w:val="00451AB9"/>
    <w:rsid w:val="00451FB8"/>
    <w:rsid w:val="0045255E"/>
    <w:rsid w:val="00453F3E"/>
    <w:rsid w:val="004571EF"/>
    <w:rsid w:val="00464BDF"/>
    <w:rsid w:val="00475E84"/>
    <w:rsid w:val="00477B05"/>
    <w:rsid w:val="00477FCD"/>
    <w:rsid w:val="00481C6B"/>
    <w:rsid w:val="00482050"/>
    <w:rsid w:val="00484AAB"/>
    <w:rsid w:val="00486277"/>
    <w:rsid w:val="004A1C07"/>
    <w:rsid w:val="004A53DB"/>
    <w:rsid w:val="004A6272"/>
    <w:rsid w:val="004B0AF5"/>
    <w:rsid w:val="004B5E24"/>
    <w:rsid w:val="004B6416"/>
    <w:rsid w:val="004B7195"/>
    <w:rsid w:val="004C24D5"/>
    <w:rsid w:val="004C2787"/>
    <w:rsid w:val="004C7114"/>
    <w:rsid w:val="004D1B7D"/>
    <w:rsid w:val="004D226B"/>
    <w:rsid w:val="004D35D2"/>
    <w:rsid w:val="004D4B51"/>
    <w:rsid w:val="004E375F"/>
    <w:rsid w:val="004E6D2E"/>
    <w:rsid w:val="00503FAE"/>
    <w:rsid w:val="00510826"/>
    <w:rsid w:val="0051225A"/>
    <w:rsid w:val="00513C5A"/>
    <w:rsid w:val="005152B4"/>
    <w:rsid w:val="00515ECC"/>
    <w:rsid w:val="005208E4"/>
    <w:rsid w:val="00526186"/>
    <w:rsid w:val="00532FE7"/>
    <w:rsid w:val="00534248"/>
    <w:rsid w:val="00535363"/>
    <w:rsid w:val="0054604D"/>
    <w:rsid w:val="00551E2A"/>
    <w:rsid w:val="005626F5"/>
    <w:rsid w:val="00565028"/>
    <w:rsid w:val="005713D4"/>
    <w:rsid w:val="005726B7"/>
    <w:rsid w:val="0057516A"/>
    <w:rsid w:val="0057773B"/>
    <w:rsid w:val="00582464"/>
    <w:rsid w:val="00584CC8"/>
    <w:rsid w:val="005853D7"/>
    <w:rsid w:val="00585BE0"/>
    <w:rsid w:val="0059139F"/>
    <w:rsid w:val="005918FF"/>
    <w:rsid w:val="005A0F26"/>
    <w:rsid w:val="005B3C53"/>
    <w:rsid w:val="005B4FB5"/>
    <w:rsid w:val="005B5A91"/>
    <w:rsid w:val="005B722B"/>
    <w:rsid w:val="005B7CA9"/>
    <w:rsid w:val="005C3B19"/>
    <w:rsid w:val="005C46D4"/>
    <w:rsid w:val="005C60AB"/>
    <w:rsid w:val="005D074B"/>
    <w:rsid w:val="005D16CE"/>
    <w:rsid w:val="005D4C51"/>
    <w:rsid w:val="005D61FB"/>
    <w:rsid w:val="005E3BD1"/>
    <w:rsid w:val="005E40D4"/>
    <w:rsid w:val="005F0810"/>
    <w:rsid w:val="005F0A3F"/>
    <w:rsid w:val="005F2215"/>
    <w:rsid w:val="005F56E3"/>
    <w:rsid w:val="005F6682"/>
    <w:rsid w:val="0060005B"/>
    <w:rsid w:val="00603232"/>
    <w:rsid w:val="00611748"/>
    <w:rsid w:val="00615488"/>
    <w:rsid w:val="0062005A"/>
    <w:rsid w:val="0062226F"/>
    <w:rsid w:val="00622306"/>
    <w:rsid w:val="006254A8"/>
    <w:rsid w:val="006361B1"/>
    <w:rsid w:val="006378BD"/>
    <w:rsid w:val="00641653"/>
    <w:rsid w:val="00643886"/>
    <w:rsid w:val="00652CCB"/>
    <w:rsid w:val="00654563"/>
    <w:rsid w:val="0065490D"/>
    <w:rsid w:val="006639FA"/>
    <w:rsid w:val="00664295"/>
    <w:rsid w:val="006648D8"/>
    <w:rsid w:val="00666B0A"/>
    <w:rsid w:val="006732E4"/>
    <w:rsid w:val="006815FD"/>
    <w:rsid w:val="0068270D"/>
    <w:rsid w:val="00684C13"/>
    <w:rsid w:val="00687CC7"/>
    <w:rsid w:val="006911A3"/>
    <w:rsid w:val="006937B7"/>
    <w:rsid w:val="006A13AB"/>
    <w:rsid w:val="006A5406"/>
    <w:rsid w:val="006B3016"/>
    <w:rsid w:val="006B4310"/>
    <w:rsid w:val="006C4421"/>
    <w:rsid w:val="006C59CA"/>
    <w:rsid w:val="006D2872"/>
    <w:rsid w:val="006D4D30"/>
    <w:rsid w:val="006D723D"/>
    <w:rsid w:val="006E33F9"/>
    <w:rsid w:val="006E6070"/>
    <w:rsid w:val="006E6627"/>
    <w:rsid w:val="006F00B5"/>
    <w:rsid w:val="006F0994"/>
    <w:rsid w:val="006F36B2"/>
    <w:rsid w:val="006F3F49"/>
    <w:rsid w:val="00703439"/>
    <w:rsid w:val="00705741"/>
    <w:rsid w:val="00712A03"/>
    <w:rsid w:val="007272C5"/>
    <w:rsid w:val="00732888"/>
    <w:rsid w:val="00733DA2"/>
    <w:rsid w:val="00734968"/>
    <w:rsid w:val="00735504"/>
    <w:rsid w:val="0073597B"/>
    <w:rsid w:val="00736A04"/>
    <w:rsid w:val="00741A7D"/>
    <w:rsid w:val="00746D1C"/>
    <w:rsid w:val="00747ADB"/>
    <w:rsid w:val="0075213D"/>
    <w:rsid w:val="007531C1"/>
    <w:rsid w:val="00753EF0"/>
    <w:rsid w:val="00754A0E"/>
    <w:rsid w:val="0075703B"/>
    <w:rsid w:val="0075782C"/>
    <w:rsid w:val="007641C2"/>
    <w:rsid w:val="007648A1"/>
    <w:rsid w:val="00767993"/>
    <w:rsid w:val="00771EDB"/>
    <w:rsid w:val="00772311"/>
    <w:rsid w:val="00772F8C"/>
    <w:rsid w:val="00773380"/>
    <w:rsid w:val="007876AD"/>
    <w:rsid w:val="007A0BFB"/>
    <w:rsid w:val="007A742D"/>
    <w:rsid w:val="007A7ECA"/>
    <w:rsid w:val="007B2B6C"/>
    <w:rsid w:val="007B5C43"/>
    <w:rsid w:val="007B763F"/>
    <w:rsid w:val="007C2D0D"/>
    <w:rsid w:val="007C3487"/>
    <w:rsid w:val="007C48C0"/>
    <w:rsid w:val="007D1AF6"/>
    <w:rsid w:val="007D1AF8"/>
    <w:rsid w:val="007D24F2"/>
    <w:rsid w:val="007D4973"/>
    <w:rsid w:val="007D574D"/>
    <w:rsid w:val="007D754E"/>
    <w:rsid w:val="007E1067"/>
    <w:rsid w:val="007E22C4"/>
    <w:rsid w:val="007E3896"/>
    <w:rsid w:val="007F0477"/>
    <w:rsid w:val="007F5224"/>
    <w:rsid w:val="007F6D05"/>
    <w:rsid w:val="007F6D4F"/>
    <w:rsid w:val="0080098B"/>
    <w:rsid w:val="00801284"/>
    <w:rsid w:val="00807F0E"/>
    <w:rsid w:val="00814313"/>
    <w:rsid w:val="0082093E"/>
    <w:rsid w:val="00821F0D"/>
    <w:rsid w:val="0082314F"/>
    <w:rsid w:val="0083296F"/>
    <w:rsid w:val="00834824"/>
    <w:rsid w:val="00837F08"/>
    <w:rsid w:val="00854793"/>
    <w:rsid w:val="00863AD2"/>
    <w:rsid w:val="008704F6"/>
    <w:rsid w:val="0087110C"/>
    <w:rsid w:val="008754D5"/>
    <w:rsid w:val="00875CE0"/>
    <w:rsid w:val="00880497"/>
    <w:rsid w:val="0088504A"/>
    <w:rsid w:val="008949A3"/>
    <w:rsid w:val="00897598"/>
    <w:rsid w:val="008A6615"/>
    <w:rsid w:val="008B0A27"/>
    <w:rsid w:val="008B1072"/>
    <w:rsid w:val="008B7FC4"/>
    <w:rsid w:val="008C1EF5"/>
    <w:rsid w:val="008C2975"/>
    <w:rsid w:val="008C6F81"/>
    <w:rsid w:val="008D182D"/>
    <w:rsid w:val="008D2747"/>
    <w:rsid w:val="008F04A5"/>
    <w:rsid w:val="008F0821"/>
    <w:rsid w:val="008F3B59"/>
    <w:rsid w:val="008F53AE"/>
    <w:rsid w:val="008F63E8"/>
    <w:rsid w:val="008F6CA1"/>
    <w:rsid w:val="00900212"/>
    <w:rsid w:val="00901112"/>
    <w:rsid w:val="0090111E"/>
    <w:rsid w:val="009037D5"/>
    <w:rsid w:val="00913E2E"/>
    <w:rsid w:val="00915193"/>
    <w:rsid w:val="0091640D"/>
    <w:rsid w:val="009201E9"/>
    <w:rsid w:val="00920F0D"/>
    <w:rsid w:val="009322BF"/>
    <w:rsid w:val="009379DC"/>
    <w:rsid w:val="00941388"/>
    <w:rsid w:val="00942C5C"/>
    <w:rsid w:val="009441AB"/>
    <w:rsid w:val="00945158"/>
    <w:rsid w:val="00946501"/>
    <w:rsid w:val="00946576"/>
    <w:rsid w:val="00946F5D"/>
    <w:rsid w:val="00960260"/>
    <w:rsid w:val="00961B36"/>
    <w:rsid w:val="00966B4E"/>
    <w:rsid w:val="00976845"/>
    <w:rsid w:val="00986EFF"/>
    <w:rsid w:val="00991A02"/>
    <w:rsid w:val="00993144"/>
    <w:rsid w:val="00993987"/>
    <w:rsid w:val="009953E6"/>
    <w:rsid w:val="00996BA9"/>
    <w:rsid w:val="00996F75"/>
    <w:rsid w:val="00997888"/>
    <w:rsid w:val="009A2ADF"/>
    <w:rsid w:val="009A2F8C"/>
    <w:rsid w:val="009A7346"/>
    <w:rsid w:val="009B067B"/>
    <w:rsid w:val="009B0FD2"/>
    <w:rsid w:val="009B2892"/>
    <w:rsid w:val="009B464B"/>
    <w:rsid w:val="009C4DD1"/>
    <w:rsid w:val="009C4FD0"/>
    <w:rsid w:val="009D0F48"/>
    <w:rsid w:val="009D528B"/>
    <w:rsid w:val="009D7DE5"/>
    <w:rsid w:val="009E4CBC"/>
    <w:rsid w:val="009E6481"/>
    <w:rsid w:val="009F1F0A"/>
    <w:rsid w:val="009F3FFB"/>
    <w:rsid w:val="009F4022"/>
    <w:rsid w:val="009F7F46"/>
    <w:rsid w:val="00A00819"/>
    <w:rsid w:val="00A00D79"/>
    <w:rsid w:val="00A03A25"/>
    <w:rsid w:val="00A04E35"/>
    <w:rsid w:val="00A072DE"/>
    <w:rsid w:val="00A10437"/>
    <w:rsid w:val="00A10C71"/>
    <w:rsid w:val="00A200FB"/>
    <w:rsid w:val="00A204B6"/>
    <w:rsid w:val="00A209BF"/>
    <w:rsid w:val="00A20D47"/>
    <w:rsid w:val="00A26568"/>
    <w:rsid w:val="00A323B2"/>
    <w:rsid w:val="00A365E0"/>
    <w:rsid w:val="00A37FA1"/>
    <w:rsid w:val="00A406FE"/>
    <w:rsid w:val="00A40864"/>
    <w:rsid w:val="00A411C9"/>
    <w:rsid w:val="00A418EB"/>
    <w:rsid w:val="00A44516"/>
    <w:rsid w:val="00A45282"/>
    <w:rsid w:val="00A4699E"/>
    <w:rsid w:val="00A46AAC"/>
    <w:rsid w:val="00A47611"/>
    <w:rsid w:val="00A4761B"/>
    <w:rsid w:val="00A5141C"/>
    <w:rsid w:val="00A5589D"/>
    <w:rsid w:val="00A61047"/>
    <w:rsid w:val="00A61A4A"/>
    <w:rsid w:val="00A61AFF"/>
    <w:rsid w:val="00A620DE"/>
    <w:rsid w:val="00A66145"/>
    <w:rsid w:val="00A8349B"/>
    <w:rsid w:val="00A83CDF"/>
    <w:rsid w:val="00A87EA3"/>
    <w:rsid w:val="00A90B9B"/>
    <w:rsid w:val="00A91FF8"/>
    <w:rsid w:val="00A9407C"/>
    <w:rsid w:val="00AA5E95"/>
    <w:rsid w:val="00AA60AA"/>
    <w:rsid w:val="00AB071D"/>
    <w:rsid w:val="00AB5C8D"/>
    <w:rsid w:val="00AB6299"/>
    <w:rsid w:val="00AC5D9E"/>
    <w:rsid w:val="00AD0826"/>
    <w:rsid w:val="00AD09DD"/>
    <w:rsid w:val="00AD42F2"/>
    <w:rsid w:val="00AD75E3"/>
    <w:rsid w:val="00AD7F8A"/>
    <w:rsid w:val="00AE0870"/>
    <w:rsid w:val="00AE34A7"/>
    <w:rsid w:val="00AE40C7"/>
    <w:rsid w:val="00AF00DC"/>
    <w:rsid w:val="00AF51E3"/>
    <w:rsid w:val="00AF64C7"/>
    <w:rsid w:val="00B06EA6"/>
    <w:rsid w:val="00B1124A"/>
    <w:rsid w:val="00B154C5"/>
    <w:rsid w:val="00B274DB"/>
    <w:rsid w:val="00B322A6"/>
    <w:rsid w:val="00B3356A"/>
    <w:rsid w:val="00B370A7"/>
    <w:rsid w:val="00B37180"/>
    <w:rsid w:val="00B40E15"/>
    <w:rsid w:val="00B471EF"/>
    <w:rsid w:val="00B50A33"/>
    <w:rsid w:val="00B52B4B"/>
    <w:rsid w:val="00B548F0"/>
    <w:rsid w:val="00B55C91"/>
    <w:rsid w:val="00B61C67"/>
    <w:rsid w:val="00B7342E"/>
    <w:rsid w:val="00B77EB1"/>
    <w:rsid w:val="00B8301C"/>
    <w:rsid w:val="00B83845"/>
    <w:rsid w:val="00B84178"/>
    <w:rsid w:val="00B852C0"/>
    <w:rsid w:val="00B875F1"/>
    <w:rsid w:val="00B87AC1"/>
    <w:rsid w:val="00B97926"/>
    <w:rsid w:val="00B97ABD"/>
    <w:rsid w:val="00BA09DD"/>
    <w:rsid w:val="00BA7B07"/>
    <w:rsid w:val="00BB402F"/>
    <w:rsid w:val="00BB6E34"/>
    <w:rsid w:val="00BB7882"/>
    <w:rsid w:val="00BC172A"/>
    <w:rsid w:val="00BC3FA8"/>
    <w:rsid w:val="00BC4018"/>
    <w:rsid w:val="00BC5571"/>
    <w:rsid w:val="00BC5D0E"/>
    <w:rsid w:val="00BC613E"/>
    <w:rsid w:val="00BD0D42"/>
    <w:rsid w:val="00BD299F"/>
    <w:rsid w:val="00BD5051"/>
    <w:rsid w:val="00BD692E"/>
    <w:rsid w:val="00BF0C76"/>
    <w:rsid w:val="00BF3702"/>
    <w:rsid w:val="00BF38DA"/>
    <w:rsid w:val="00BF43F8"/>
    <w:rsid w:val="00C0051A"/>
    <w:rsid w:val="00C115F9"/>
    <w:rsid w:val="00C12FDA"/>
    <w:rsid w:val="00C14C3B"/>
    <w:rsid w:val="00C16B35"/>
    <w:rsid w:val="00C22C32"/>
    <w:rsid w:val="00C23A32"/>
    <w:rsid w:val="00C23EFE"/>
    <w:rsid w:val="00C316D5"/>
    <w:rsid w:val="00C325A1"/>
    <w:rsid w:val="00C357C6"/>
    <w:rsid w:val="00C35972"/>
    <w:rsid w:val="00C35976"/>
    <w:rsid w:val="00C36234"/>
    <w:rsid w:val="00C36A5F"/>
    <w:rsid w:val="00C37DFB"/>
    <w:rsid w:val="00C453AF"/>
    <w:rsid w:val="00C478CC"/>
    <w:rsid w:val="00C52550"/>
    <w:rsid w:val="00C5400B"/>
    <w:rsid w:val="00C54967"/>
    <w:rsid w:val="00C567D0"/>
    <w:rsid w:val="00C72AEC"/>
    <w:rsid w:val="00C73230"/>
    <w:rsid w:val="00C81FFE"/>
    <w:rsid w:val="00C86744"/>
    <w:rsid w:val="00C92EE1"/>
    <w:rsid w:val="00C97CC7"/>
    <w:rsid w:val="00CA0628"/>
    <w:rsid w:val="00CA7A04"/>
    <w:rsid w:val="00CB1899"/>
    <w:rsid w:val="00CB3A5C"/>
    <w:rsid w:val="00CB5307"/>
    <w:rsid w:val="00CC07E4"/>
    <w:rsid w:val="00CC17CD"/>
    <w:rsid w:val="00CC6858"/>
    <w:rsid w:val="00CD23BE"/>
    <w:rsid w:val="00CD6138"/>
    <w:rsid w:val="00CD755C"/>
    <w:rsid w:val="00CE1035"/>
    <w:rsid w:val="00CE15FF"/>
    <w:rsid w:val="00CE2A05"/>
    <w:rsid w:val="00CE4F8B"/>
    <w:rsid w:val="00CE6A8B"/>
    <w:rsid w:val="00CF17F1"/>
    <w:rsid w:val="00CF6374"/>
    <w:rsid w:val="00D003EC"/>
    <w:rsid w:val="00D11053"/>
    <w:rsid w:val="00D1602D"/>
    <w:rsid w:val="00D179BA"/>
    <w:rsid w:val="00D206F0"/>
    <w:rsid w:val="00D21C57"/>
    <w:rsid w:val="00D21F1B"/>
    <w:rsid w:val="00D22541"/>
    <w:rsid w:val="00D24711"/>
    <w:rsid w:val="00D25468"/>
    <w:rsid w:val="00D26359"/>
    <w:rsid w:val="00D37218"/>
    <w:rsid w:val="00D513F3"/>
    <w:rsid w:val="00D52BDD"/>
    <w:rsid w:val="00D54AA6"/>
    <w:rsid w:val="00D55AA2"/>
    <w:rsid w:val="00D57AF8"/>
    <w:rsid w:val="00D626A9"/>
    <w:rsid w:val="00D76E0B"/>
    <w:rsid w:val="00D803AE"/>
    <w:rsid w:val="00D81755"/>
    <w:rsid w:val="00D846DD"/>
    <w:rsid w:val="00D87207"/>
    <w:rsid w:val="00D87B26"/>
    <w:rsid w:val="00D903D4"/>
    <w:rsid w:val="00D912C2"/>
    <w:rsid w:val="00D9204A"/>
    <w:rsid w:val="00D948B2"/>
    <w:rsid w:val="00D970A7"/>
    <w:rsid w:val="00DA2791"/>
    <w:rsid w:val="00DA3BD1"/>
    <w:rsid w:val="00DB1D08"/>
    <w:rsid w:val="00DB220B"/>
    <w:rsid w:val="00DB22F7"/>
    <w:rsid w:val="00DB252B"/>
    <w:rsid w:val="00DC32D4"/>
    <w:rsid w:val="00DC46C0"/>
    <w:rsid w:val="00DC482B"/>
    <w:rsid w:val="00DC6804"/>
    <w:rsid w:val="00DC71CE"/>
    <w:rsid w:val="00DD500E"/>
    <w:rsid w:val="00DE7253"/>
    <w:rsid w:val="00DF18C7"/>
    <w:rsid w:val="00DF3B09"/>
    <w:rsid w:val="00E034EC"/>
    <w:rsid w:val="00E04145"/>
    <w:rsid w:val="00E04922"/>
    <w:rsid w:val="00E062E3"/>
    <w:rsid w:val="00E06867"/>
    <w:rsid w:val="00E06B37"/>
    <w:rsid w:val="00E1327A"/>
    <w:rsid w:val="00E204A0"/>
    <w:rsid w:val="00E20852"/>
    <w:rsid w:val="00E24EE1"/>
    <w:rsid w:val="00E257EE"/>
    <w:rsid w:val="00E30B08"/>
    <w:rsid w:val="00E34781"/>
    <w:rsid w:val="00E35091"/>
    <w:rsid w:val="00E358E1"/>
    <w:rsid w:val="00E40A96"/>
    <w:rsid w:val="00E425D2"/>
    <w:rsid w:val="00E45B35"/>
    <w:rsid w:val="00E474C5"/>
    <w:rsid w:val="00E51622"/>
    <w:rsid w:val="00E54296"/>
    <w:rsid w:val="00E56275"/>
    <w:rsid w:val="00E64554"/>
    <w:rsid w:val="00E65110"/>
    <w:rsid w:val="00E656EB"/>
    <w:rsid w:val="00E65B75"/>
    <w:rsid w:val="00E664A6"/>
    <w:rsid w:val="00E67698"/>
    <w:rsid w:val="00E67EB8"/>
    <w:rsid w:val="00E7108D"/>
    <w:rsid w:val="00E74F1C"/>
    <w:rsid w:val="00E75366"/>
    <w:rsid w:val="00E75FD8"/>
    <w:rsid w:val="00E80662"/>
    <w:rsid w:val="00E843F0"/>
    <w:rsid w:val="00E87290"/>
    <w:rsid w:val="00E8755A"/>
    <w:rsid w:val="00E911B7"/>
    <w:rsid w:val="00E94042"/>
    <w:rsid w:val="00E96AC8"/>
    <w:rsid w:val="00EA013A"/>
    <w:rsid w:val="00EA1E8B"/>
    <w:rsid w:val="00EA2D36"/>
    <w:rsid w:val="00EA7A24"/>
    <w:rsid w:val="00EB5065"/>
    <w:rsid w:val="00EB61B2"/>
    <w:rsid w:val="00EC195C"/>
    <w:rsid w:val="00EC2D48"/>
    <w:rsid w:val="00EC3794"/>
    <w:rsid w:val="00EC3E52"/>
    <w:rsid w:val="00EC4E24"/>
    <w:rsid w:val="00ED71F4"/>
    <w:rsid w:val="00ED7292"/>
    <w:rsid w:val="00EE636D"/>
    <w:rsid w:val="00EE7B59"/>
    <w:rsid w:val="00EF1C64"/>
    <w:rsid w:val="00EF46BD"/>
    <w:rsid w:val="00EF7A45"/>
    <w:rsid w:val="00F0511F"/>
    <w:rsid w:val="00F05669"/>
    <w:rsid w:val="00F079A2"/>
    <w:rsid w:val="00F102EB"/>
    <w:rsid w:val="00F139B5"/>
    <w:rsid w:val="00F1459F"/>
    <w:rsid w:val="00F14E21"/>
    <w:rsid w:val="00F157DF"/>
    <w:rsid w:val="00F211F0"/>
    <w:rsid w:val="00F23D18"/>
    <w:rsid w:val="00F247BF"/>
    <w:rsid w:val="00F307D2"/>
    <w:rsid w:val="00F31717"/>
    <w:rsid w:val="00F341E2"/>
    <w:rsid w:val="00F37DA7"/>
    <w:rsid w:val="00F42A25"/>
    <w:rsid w:val="00F530B4"/>
    <w:rsid w:val="00F57AB1"/>
    <w:rsid w:val="00F57F23"/>
    <w:rsid w:val="00F60591"/>
    <w:rsid w:val="00F67E9B"/>
    <w:rsid w:val="00F7190D"/>
    <w:rsid w:val="00F733E5"/>
    <w:rsid w:val="00F76B67"/>
    <w:rsid w:val="00F7754D"/>
    <w:rsid w:val="00F81BC8"/>
    <w:rsid w:val="00F83682"/>
    <w:rsid w:val="00F85976"/>
    <w:rsid w:val="00F85B52"/>
    <w:rsid w:val="00F919FB"/>
    <w:rsid w:val="00F93B45"/>
    <w:rsid w:val="00F97086"/>
    <w:rsid w:val="00FA0441"/>
    <w:rsid w:val="00FA268A"/>
    <w:rsid w:val="00FA3C0F"/>
    <w:rsid w:val="00FA7242"/>
    <w:rsid w:val="00FB15F0"/>
    <w:rsid w:val="00FB3763"/>
    <w:rsid w:val="00FB64A5"/>
    <w:rsid w:val="00FC0DDD"/>
    <w:rsid w:val="00FC5988"/>
    <w:rsid w:val="00FC659D"/>
    <w:rsid w:val="00FD3C16"/>
    <w:rsid w:val="00FD3CA1"/>
    <w:rsid w:val="00FD3E73"/>
    <w:rsid w:val="00FE3960"/>
    <w:rsid w:val="00FE40AF"/>
    <w:rsid w:val="00FE4707"/>
    <w:rsid w:val="00FE6CB5"/>
    <w:rsid w:val="00FF1255"/>
    <w:rsid w:val="00FF6C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08847FA"/>
  <w15:docId w15:val="{6CB31098-5D1A-4042-AA37-157D5DDC8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2D058B"/>
    <w:rPr>
      <w:color w:val="000000"/>
    </w:rPr>
  </w:style>
  <w:style w:type="paragraph" w:styleId="1">
    <w:name w:val="heading 1"/>
    <w:basedOn w:val="a"/>
    <w:next w:val="a"/>
    <w:link w:val="10"/>
    <w:uiPriority w:val="9"/>
    <w:qFormat/>
    <w:rsid w:val="009164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14E21"/>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paragraph" w:styleId="3">
    <w:name w:val="heading 3"/>
    <w:basedOn w:val="a"/>
    <w:link w:val="30"/>
    <w:uiPriority w:val="9"/>
    <w:qFormat/>
    <w:rsid w:val="002B2F4C"/>
    <w:pPr>
      <w:spacing w:before="100" w:beforeAutospacing="1" w:after="100" w:afterAutospacing="1"/>
      <w:contextualSpacing/>
      <w:outlineLvl w:val="2"/>
    </w:pPr>
    <w:rPr>
      <w:rFonts w:ascii="Times New Roman" w:eastAsia="Times New Roman" w:hAnsi="Times New Roman" w:cstheme="minorBidi"/>
      <w:b/>
      <w:bCs/>
      <w:color w:val="auto"/>
      <w:sz w:val="27"/>
      <w:szCs w:val="27"/>
      <w:lang w:bidi="ar-SA"/>
    </w:rPr>
  </w:style>
  <w:style w:type="paragraph" w:styleId="4">
    <w:name w:val="heading 4"/>
    <w:basedOn w:val="a"/>
    <w:next w:val="a"/>
    <w:link w:val="40"/>
    <w:uiPriority w:val="9"/>
    <w:semiHidden/>
    <w:unhideWhenUsed/>
    <w:qFormat/>
    <w:rsid w:val="002B2F4C"/>
    <w:pPr>
      <w:keepNext/>
      <w:keepLines/>
      <w:spacing w:before="200"/>
      <w:contextualSpacing/>
      <w:outlineLvl w:val="3"/>
    </w:pPr>
    <w:rPr>
      <w:rFonts w:asciiTheme="majorHAnsi" w:eastAsiaTheme="majorEastAsia" w:hAnsiTheme="majorHAnsi" w:cstheme="majorBidi"/>
      <w:b/>
      <w:bCs/>
      <w:i/>
      <w:iCs/>
      <w:color w:val="4F81BD" w:themeColor="accent1"/>
      <w:sz w:val="22"/>
      <w:szCs w:val="22"/>
      <w:lang w:eastAsia="en-US" w:bidi="ar-SA"/>
    </w:rPr>
  </w:style>
  <w:style w:type="paragraph" w:styleId="5">
    <w:name w:val="heading 5"/>
    <w:basedOn w:val="a"/>
    <w:next w:val="a"/>
    <w:link w:val="50"/>
    <w:uiPriority w:val="9"/>
    <w:semiHidden/>
    <w:unhideWhenUsed/>
    <w:qFormat/>
    <w:rsid w:val="002B2F4C"/>
    <w:pPr>
      <w:keepNext/>
      <w:keepLines/>
      <w:spacing w:before="200"/>
      <w:contextualSpacing/>
      <w:outlineLvl w:val="4"/>
    </w:pPr>
    <w:rPr>
      <w:rFonts w:asciiTheme="majorHAnsi" w:eastAsiaTheme="majorEastAsia" w:hAnsiTheme="majorHAnsi" w:cstheme="majorBidi"/>
      <w:color w:val="243F60" w:themeColor="accent1" w:themeShade="7F"/>
      <w:sz w:val="22"/>
      <w:szCs w:val="22"/>
      <w:lang w:eastAsia="en-US" w:bidi="ar-SA"/>
    </w:rPr>
  </w:style>
  <w:style w:type="paragraph" w:styleId="6">
    <w:name w:val="heading 6"/>
    <w:basedOn w:val="a"/>
    <w:next w:val="a"/>
    <w:link w:val="60"/>
    <w:uiPriority w:val="9"/>
    <w:semiHidden/>
    <w:unhideWhenUsed/>
    <w:qFormat/>
    <w:rsid w:val="002B2F4C"/>
    <w:pPr>
      <w:keepNext/>
      <w:keepLines/>
      <w:spacing w:before="200"/>
      <w:contextualSpacing/>
      <w:outlineLvl w:val="5"/>
    </w:pPr>
    <w:rPr>
      <w:rFonts w:asciiTheme="majorHAnsi" w:eastAsiaTheme="majorEastAsia" w:hAnsiTheme="majorHAnsi" w:cstheme="majorBidi"/>
      <w:i/>
      <w:iCs/>
      <w:color w:val="243F60" w:themeColor="accent1" w:themeShade="7F"/>
      <w:sz w:val="22"/>
      <w:szCs w:val="22"/>
      <w:lang w:eastAsia="en-US" w:bidi="ar-SA"/>
    </w:rPr>
  </w:style>
  <w:style w:type="paragraph" w:styleId="7">
    <w:name w:val="heading 7"/>
    <w:basedOn w:val="a"/>
    <w:next w:val="a"/>
    <w:link w:val="70"/>
    <w:uiPriority w:val="9"/>
    <w:semiHidden/>
    <w:unhideWhenUsed/>
    <w:qFormat/>
    <w:rsid w:val="002B2F4C"/>
    <w:pPr>
      <w:keepNext/>
      <w:keepLines/>
      <w:spacing w:before="200"/>
      <w:contextualSpacing/>
      <w:outlineLvl w:val="6"/>
    </w:pPr>
    <w:rPr>
      <w:rFonts w:asciiTheme="majorHAnsi" w:eastAsiaTheme="majorEastAsia" w:hAnsiTheme="majorHAnsi" w:cstheme="majorBidi"/>
      <w:i/>
      <w:iCs/>
      <w:color w:val="404040" w:themeColor="text1" w:themeTint="BF"/>
      <w:sz w:val="22"/>
      <w:szCs w:val="22"/>
      <w:lang w:eastAsia="en-US" w:bidi="ar-SA"/>
    </w:rPr>
  </w:style>
  <w:style w:type="paragraph" w:styleId="8">
    <w:name w:val="heading 8"/>
    <w:basedOn w:val="a"/>
    <w:next w:val="a"/>
    <w:link w:val="80"/>
    <w:uiPriority w:val="9"/>
    <w:semiHidden/>
    <w:unhideWhenUsed/>
    <w:qFormat/>
    <w:rsid w:val="002B2F4C"/>
    <w:pPr>
      <w:keepNext/>
      <w:keepLines/>
      <w:spacing w:before="200"/>
      <w:contextualSpacing/>
      <w:outlineLvl w:val="7"/>
    </w:pPr>
    <w:rPr>
      <w:rFonts w:asciiTheme="majorHAnsi" w:eastAsiaTheme="majorEastAsia" w:hAnsiTheme="majorHAnsi" w:cstheme="majorBidi"/>
      <w:color w:val="404040" w:themeColor="text1" w:themeTint="BF"/>
      <w:sz w:val="20"/>
      <w:szCs w:val="20"/>
      <w:lang w:eastAsia="en-US" w:bidi="ar-SA"/>
    </w:rPr>
  </w:style>
  <w:style w:type="paragraph" w:styleId="9">
    <w:name w:val="heading 9"/>
    <w:basedOn w:val="a"/>
    <w:next w:val="a"/>
    <w:link w:val="90"/>
    <w:uiPriority w:val="9"/>
    <w:semiHidden/>
    <w:unhideWhenUsed/>
    <w:qFormat/>
    <w:rsid w:val="002B2F4C"/>
    <w:pPr>
      <w:keepNext/>
      <w:keepLines/>
      <w:spacing w:before="200"/>
      <w:contextualSpacing/>
      <w:outlineLvl w:val="8"/>
    </w:pPr>
    <w:rPr>
      <w:rFonts w:asciiTheme="majorHAnsi" w:eastAsiaTheme="majorEastAsia" w:hAnsiTheme="majorHAnsi" w:cstheme="majorBidi"/>
      <w:i/>
      <w:iCs/>
      <w:color w:val="404040" w:themeColor="text1" w:themeTint="BF"/>
      <w:sz w:val="20"/>
      <w:szCs w:val="2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6639FA"/>
    <w:rPr>
      <w:color w:val="0066CC"/>
      <w:u w:val="single"/>
    </w:rPr>
  </w:style>
  <w:style w:type="character" w:customStyle="1" w:styleId="31">
    <w:name w:val="Основной текст (3)_"/>
    <w:basedOn w:val="a0"/>
    <w:link w:val="32"/>
    <w:rsid w:val="006639FA"/>
    <w:rPr>
      <w:rFonts w:ascii="Impact" w:eastAsia="Impact" w:hAnsi="Impact" w:cs="Impact"/>
      <w:b w:val="0"/>
      <w:bCs w:val="0"/>
      <w:i w:val="0"/>
      <w:iCs w:val="0"/>
      <w:smallCaps w:val="0"/>
      <w:strike w:val="0"/>
      <w:sz w:val="26"/>
      <w:szCs w:val="26"/>
      <w:u w:val="none"/>
    </w:rPr>
  </w:style>
  <w:style w:type="character" w:customStyle="1" w:styleId="33">
    <w:name w:val="Основной текст (3)"/>
    <w:basedOn w:val="31"/>
    <w:rsid w:val="006639FA"/>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1">
    <w:name w:val="Заголовок №1_"/>
    <w:basedOn w:val="a0"/>
    <w:link w:val="12"/>
    <w:rsid w:val="006639FA"/>
    <w:rPr>
      <w:rFonts w:ascii="Impact" w:eastAsia="Impact" w:hAnsi="Impact" w:cs="Impact"/>
      <w:b w:val="0"/>
      <w:bCs w:val="0"/>
      <w:i w:val="0"/>
      <w:iCs w:val="0"/>
      <w:smallCaps w:val="0"/>
      <w:strike w:val="0"/>
      <w:sz w:val="64"/>
      <w:szCs w:val="64"/>
      <w:u w:val="none"/>
    </w:rPr>
  </w:style>
  <w:style w:type="character" w:customStyle="1" w:styleId="13">
    <w:name w:val="Заголовок №1"/>
    <w:basedOn w:val="11"/>
    <w:rsid w:val="006639FA"/>
    <w:rPr>
      <w:rFonts w:ascii="Impact" w:eastAsia="Impact" w:hAnsi="Impact" w:cs="Impact"/>
      <w:b w:val="0"/>
      <w:bCs w:val="0"/>
      <w:i w:val="0"/>
      <w:iCs w:val="0"/>
      <w:smallCaps w:val="0"/>
      <w:strike w:val="0"/>
      <w:color w:val="000000"/>
      <w:spacing w:val="0"/>
      <w:w w:val="100"/>
      <w:position w:val="0"/>
      <w:sz w:val="64"/>
      <w:szCs w:val="64"/>
      <w:u w:val="none"/>
      <w:lang w:val="ru-RU" w:eastAsia="ru-RU" w:bidi="ru-RU"/>
    </w:rPr>
  </w:style>
  <w:style w:type="character" w:customStyle="1" w:styleId="41">
    <w:name w:val="Основной текст (4)_"/>
    <w:basedOn w:val="a0"/>
    <w:link w:val="42"/>
    <w:rsid w:val="006639FA"/>
    <w:rPr>
      <w:rFonts w:ascii="Times New Roman" w:eastAsia="Times New Roman" w:hAnsi="Times New Roman" w:cs="Times New Roman"/>
      <w:b/>
      <w:bCs/>
      <w:i/>
      <w:iCs/>
      <w:smallCaps w:val="0"/>
      <w:strike w:val="0"/>
      <w:sz w:val="28"/>
      <w:szCs w:val="28"/>
      <w:u w:val="none"/>
    </w:rPr>
  </w:style>
  <w:style w:type="character" w:customStyle="1" w:styleId="43">
    <w:name w:val="Основной текст (4)"/>
    <w:basedOn w:val="41"/>
    <w:rsid w:val="006639FA"/>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51">
    <w:name w:val="Основной текст (5)_"/>
    <w:basedOn w:val="a0"/>
    <w:link w:val="52"/>
    <w:rsid w:val="006639FA"/>
    <w:rPr>
      <w:rFonts w:ascii="Times New Roman" w:eastAsia="Times New Roman" w:hAnsi="Times New Roman" w:cs="Times New Roman"/>
      <w:b/>
      <w:bCs/>
      <w:i w:val="0"/>
      <w:iCs w:val="0"/>
      <w:smallCaps w:val="0"/>
      <w:strike w:val="0"/>
      <w:sz w:val="24"/>
      <w:szCs w:val="24"/>
      <w:u w:val="none"/>
    </w:rPr>
  </w:style>
  <w:style w:type="character" w:customStyle="1" w:styleId="53">
    <w:name w:val="Основной текст (5)"/>
    <w:basedOn w:val="51"/>
    <w:rsid w:val="006639F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
    <w:name w:val="Основной текст (6)_"/>
    <w:basedOn w:val="a0"/>
    <w:link w:val="62"/>
    <w:rsid w:val="006639FA"/>
    <w:rPr>
      <w:rFonts w:ascii="Times New Roman" w:eastAsia="Times New Roman" w:hAnsi="Times New Roman" w:cs="Times New Roman"/>
      <w:b/>
      <w:bCs/>
      <w:i w:val="0"/>
      <w:iCs w:val="0"/>
      <w:smallCaps w:val="0"/>
      <w:strike w:val="0"/>
      <w:sz w:val="28"/>
      <w:szCs w:val="28"/>
      <w:u w:val="none"/>
    </w:rPr>
  </w:style>
  <w:style w:type="character" w:customStyle="1" w:styleId="63">
    <w:name w:val="Основной текст (6)"/>
    <w:basedOn w:val="61"/>
    <w:rsid w:val="006639F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
    <w:name w:val="Основной текст (2)_"/>
    <w:basedOn w:val="a0"/>
    <w:link w:val="22"/>
    <w:rsid w:val="006639FA"/>
    <w:rPr>
      <w:rFonts w:ascii="Times New Roman" w:eastAsia="Times New Roman" w:hAnsi="Times New Roman" w:cs="Times New Roman"/>
      <w:b w:val="0"/>
      <w:bCs w:val="0"/>
      <w:i w:val="0"/>
      <w:iCs w:val="0"/>
      <w:smallCaps w:val="0"/>
      <w:strike w:val="0"/>
      <w:sz w:val="22"/>
      <w:szCs w:val="22"/>
      <w:u w:val="none"/>
    </w:rPr>
  </w:style>
  <w:style w:type="character" w:customStyle="1" w:styleId="23">
    <w:name w:val="Основной текст (2)"/>
    <w:basedOn w:val="21"/>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
    <w:name w:val="Заголовок №2_"/>
    <w:basedOn w:val="a0"/>
    <w:link w:val="25"/>
    <w:rsid w:val="006639FA"/>
    <w:rPr>
      <w:rFonts w:ascii="Times New Roman" w:eastAsia="Times New Roman" w:hAnsi="Times New Roman" w:cs="Times New Roman"/>
      <w:b/>
      <w:bCs/>
      <w:i w:val="0"/>
      <w:iCs w:val="0"/>
      <w:smallCaps w:val="0"/>
      <w:strike w:val="0"/>
      <w:sz w:val="32"/>
      <w:szCs w:val="32"/>
      <w:u w:val="none"/>
    </w:rPr>
  </w:style>
  <w:style w:type="character" w:customStyle="1" w:styleId="22pt">
    <w:name w:val="Заголовок №2 + Интервал 2 pt"/>
    <w:basedOn w:val="24"/>
    <w:rsid w:val="006639FA"/>
    <w:rPr>
      <w:rFonts w:ascii="Times New Roman" w:eastAsia="Times New Roman" w:hAnsi="Times New Roman" w:cs="Times New Roman"/>
      <w:b/>
      <w:bCs/>
      <w:i w:val="0"/>
      <w:iCs w:val="0"/>
      <w:smallCaps w:val="0"/>
      <w:strike w:val="0"/>
      <w:color w:val="000000"/>
      <w:spacing w:val="40"/>
      <w:w w:val="100"/>
      <w:position w:val="0"/>
      <w:sz w:val="32"/>
      <w:szCs w:val="32"/>
      <w:u w:val="none"/>
      <w:lang w:val="ru-RU" w:eastAsia="ru-RU" w:bidi="ru-RU"/>
    </w:rPr>
  </w:style>
  <w:style w:type="character" w:customStyle="1" w:styleId="a4">
    <w:name w:val="Колонтитул_"/>
    <w:basedOn w:val="a0"/>
    <w:link w:val="a5"/>
    <w:rsid w:val="006639FA"/>
    <w:rPr>
      <w:rFonts w:ascii="Palatino Linotype" w:eastAsia="Palatino Linotype" w:hAnsi="Palatino Linotype" w:cs="Palatino Linotype"/>
      <w:b w:val="0"/>
      <w:bCs w:val="0"/>
      <w:i w:val="0"/>
      <w:iCs w:val="0"/>
      <w:smallCaps w:val="0"/>
      <w:strike w:val="0"/>
      <w:sz w:val="21"/>
      <w:szCs w:val="21"/>
      <w:u w:val="none"/>
    </w:rPr>
  </w:style>
  <w:style w:type="character" w:customStyle="1" w:styleId="a6">
    <w:name w:val="Колонтитул"/>
    <w:basedOn w:val="a4"/>
    <w:rsid w:val="006639FA"/>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14">
    <w:name w:val="Оглавление 1 Знак"/>
    <w:basedOn w:val="a0"/>
    <w:link w:val="15"/>
    <w:rsid w:val="00A90B9B"/>
    <w:rPr>
      <w:rFonts w:ascii="Times New Roman" w:eastAsia="Times New Roman" w:hAnsi="Times New Roman" w:cs="Times New Roman"/>
      <w:color w:val="000000"/>
      <w:sz w:val="22"/>
      <w:szCs w:val="22"/>
    </w:rPr>
  </w:style>
  <w:style w:type="character" w:customStyle="1" w:styleId="a7">
    <w:name w:val="Оглавление"/>
    <w:basedOn w:val="14"/>
    <w:rsid w:val="006639FA"/>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PalatinoLinotype105pt">
    <w:name w:val="Оглавление + Palatino Linotype;10;5 pt"/>
    <w:basedOn w:val="14"/>
    <w:rsid w:val="006639FA"/>
    <w:rPr>
      <w:rFonts w:ascii="Palatino Linotype" w:eastAsia="Palatino Linotype" w:hAnsi="Palatino Linotype" w:cs="Palatino Linotype"/>
      <w:color w:val="000000"/>
      <w:spacing w:val="0"/>
      <w:w w:val="100"/>
      <w:position w:val="0"/>
      <w:sz w:val="21"/>
      <w:szCs w:val="21"/>
      <w:lang w:val="ru-RU" w:eastAsia="ru-RU" w:bidi="ru-RU"/>
    </w:rPr>
  </w:style>
  <w:style w:type="character" w:customStyle="1" w:styleId="2PalatinoLinotype105pt">
    <w:name w:val="Основной текст (2) + Palatino Linotype;10;5 pt"/>
    <w:basedOn w:val="21"/>
    <w:rsid w:val="006639FA"/>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26">
    <w:name w:val="Заголовок №2"/>
    <w:basedOn w:val="24"/>
    <w:rsid w:val="006639FA"/>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54">
    <w:name w:val="Заголовок №5_"/>
    <w:basedOn w:val="a0"/>
    <w:link w:val="55"/>
    <w:rsid w:val="006639FA"/>
    <w:rPr>
      <w:rFonts w:ascii="Times New Roman" w:eastAsia="Times New Roman" w:hAnsi="Times New Roman" w:cs="Times New Roman"/>
      <w:b w:val="0"/>
      <w:bCs w:val="0"/>
      <w:i w:val="0"/>
      <w:iCs w:val="0"/>
      <w:smallCaps w:val="0"/>
      <w:strike w:val="0"/>
      <w:sz w:val="22"/>
      <w:szCs w:val="22"/>
      <w:u w:val="none"/>
    </w:rPr>
  </w:style>
  <w:style w:type="character" w:customStyle="1" w:styleId="56">
    <w:name w:val="Заголовок №5"/>
    <w:basedOn w:val="54"/>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1">
    <w:name w:val="Основной текст (7)_"/>
    <w:basedOn w:val="a0"/>
    <w:link w:val="72"/>
    <w:rsid w:val="006639FA"/>
    <w:rPr>
      <w:rFonts w:ascii="Times New Roman" w:eastAsia="Times New Roman" w:hAnsi="Times New Roman" w:cs="Times New Roman"/>
      <w:b/>
      <w:bCs/>
      <w:i w:val="0"/>
      <w:iCs w:val="0"/>
      <w:smallCaps w:val="0"/>
      <w:strike w:val="0"/>
      <w:sz w:val="22"/>
      <w:szCs w:val="22"/>
      <w:u w:val="none"/>
    </w:rPr>
  </w:style>
  <w:style w:type="character" w:customStyle="1" w:styleId="73">
    <w:name w:val="Основной текст (7)"/>
    <w:basedOn w:val="71"/>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1">
    <w:name w:val="Основной текст (8)_"/>
    <w:basedOn w:val="a0"/>
    <w:link w:val="82"/>
    <w:rsid w:val="006639FA"/>
    <w:rPr>
      <w:rFonts w:ascii="Times New Roman" w:eastAsia="Times New Roman" w:hAnsi="Times New Roman" w:cs="Times New Roman"/>
      <w:b w:val="0"/>
      <w:bCs w:val="0"/>
      <w:i/>
      <w:iCs/>
      <w:smallCaps w:val="0"/>
      <w:strike w:val="0"/>
      <w:sz w:val="22"/>
      <w:szCs w:val="22"/>
      <w:u w:val="none"/>
    </w:rPr>
  </w:style>
  <w:style w:type="character" w:customStyle="1" w:styleId="83">
    <w:name w:val="Основной текст (8)"/>
    <w:basedOn w:val="81"/>
    <w:rsid w:val="006639F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7">
    <w:name w:val="Основной текст (2) + Курсив"/>
    <w:basedOn w:val="21"/>
    <w:rsid w:val="006639F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TimesNewRoman11pt">
    <w:name w:val="Колонтитул + Times New Roman;11 pt;Полужирный;Курсив"/>
    <w:basedOn w:val="a4"/>
    <w:rsid w:val="006639F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4">
    <w:name w:val="Заголовок №4_"/>
    <w:basedOn w:val="a0"/>
    <w:link w:val="45"/>
    <w:rsid w:val="006639FA"/>
    <w:rPr>
      <w:rFonts w:ascii="Times New Roman" w:eastAsia="Times New Roman" w:hAnsi="Times New Roman" w:cs="Times New Roman"/>
      <w:b/>
      <w:bCs/>
      <w:i w:val="0"/>
      <w:iCs w:val="0"/>
      <w:smallCaps w:val="0"/>
      <w:strike w:val="0"/>
      <w:sz w:val="22"/>
      <w:szCs w:val="22"/>
      <w:u w:val="none"/>
    </w:rPr>
  </w:style>
  <w:style w:type="character" w:customStyle="1" w:styleId="46">
    <w:name w:val="Заголовок №4"/>
    <w:basedOn w:val="44"/>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alatinoLinotype105pt">
    <w:name w:val="Заголовок №5 + Palatino Linotype;10;5 pt"/>
    <w:basedOn w:val="54"/>
    <w:rsid w:val="006639FA"/>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210pt">
    <w:name w:val="Основной текст (2) + 10 pt"/>
    <w:basedOn w:val="21"/>
    <w:rsid w:val="006639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91">
    <w:name w:val="Основной текст (9)_"/>
    <w:basedOn w:val="a0"/>
    <w:link w:val="92"/>
    <w:rsid w:val="006639FA"/>
    <w:rPr>
      <w:rFonts w:ascii="Times New Roman" w:eastAsia="Times New Roman" w:hAnsi="Times New Roman" w:cs="Times New Roman"/>
      <w:b/>
      <w:bCs/>
      <w:i w:val="0"/>
      <w:iCs w:val="0"/>
      <w:smallCaps w:val="0"/>
      <w:strike w:val="0"/>
      <w:sz w:val="16"/>
      <w:szCs w:val="16"/>
      <w:u w:val="none"/>
    </w:rPr>
  </w:style>
  <w:style w:type="character" w:customStyle="1" w:styleId="93">
    <w:name w:val="Основной текст (9)"/>
    <w:basedOn w:val="91"/>
    <w:rsid w:val="006639F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2pt0">
    <w:name w:val="Основной текст (2) + Интервал 2 pt"/>
    <w:basedOn w:val="21"/>
    <w:rsid w:val="006639FA"/>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eastAsia="ru-RU" w:bidi="ru-RU"/>
    </w:rPr>
  </w:style>
  <w:style w:type="character" w:customStyle="1" w:styleId="100">
    <w:name w:val="Основной текст (10)_"/>
    <w:basedOn w:val="a0"/>
    <w:link w:val="101"/>
    <w:rsid w:val="006639FA"/>
    <w:rPr>
      <w:rFonts w:ascii="Times New Roman" w:eastAsia="Times New Roman" w:hAnsi="Times New Roman" w:cs="Times New Roman"/>
      <w:b w:val="0"/>
      <w:bCs w:val="0"/>
      <w:i w:val="0"/>
      <w:iCs w:val="0"/>
      <w:smallCaps w:val="0"/>
      <w:strike w:val="0"/>
      <w:sz w:val="18"/>
      <w:szCs w:val="18"/>
      <w:u w:val="none"/>
    </w:rPr>
  </w:style>
  <w:style w:type="character" w:customStyle="1" w:styleId="102">
    <w:name w:val="Основной текст (10)"/>
    <w:basedOn w:val="100"/>
    <w:rsid w:val="006639F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
    <w:name w:val="Основной текст (2) + 9 pt"/>
    <w:basedOn w:val="21"/>
    <w:rsid w:val="006639F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8pt">
    <w:name w:val="Основной текст (2) + 8 pt;Полужирный"/>
    <w:basedOn w:val="21"/>
    <w:rsid w:val="006639F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Exact">
    <w:name w:val="Основной текст (2) Exact"/>
    <w:basedOn w:val="a0"/>
    <w:rsid w:val="006639FA"/>
    <w:rPr>
      <w:rFonts w:ascii="Times New Roman" w:eastAsia="Times New Roman" w:hAnsi="Times New Roman" w:cs="Times New Roman"/>
      <w:b w:val="0"/>
      <w:bCs w:val="0"/>
      <w:i w:val="0"/>
      <w:iCs w:val="0"/>
      <w:smallCaps w:val="0"/>
      <w:strike w:val="0"/>
      <w:sz w:val="22"/>
      <w:szCs w:val="22"/>
      <w:u w:val="none"/>
    </w:rPr>
  </w:style>
  <w:style w:type="character" w:customStyle="1" w:styleId="2Exact0">
    <w:name w:val="Основной текст (2) Exact"/>
    <w:basedOn w:val="21"/>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1pt0">
    <w:name w:val="Колонтитул + Times New Roman;11 pt;Полужирный"/>
    <w:basedOn w:val="a4"/>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8">
    <w:name w:val="Колонтитул"/>
    <w:basedOn w:val="a4"/>
    <w:rsid w:val="006639FA"/>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52pt">
    <w:name w:val="Заголовок №5 + Интервал 2 pt"/>
    <w:basedOn w:val="54"/>
    <w:rsid w:val="006639FA"/>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eastAsia="ru-RU" w:bidi="ru-RU"/>
    </w:rPr>
  </w:style>
  <w:style w:type="character" w:customStyle="1" w:styleId="1011pt">
    <w:name w:val="Основной текст (10) + 11 pt"/>
    <w:basedOn w:val="100"/>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Exact">
    <w:name w:val="Основной текст (11) Exact"/>
    <w:basedOn w:val="a0"/>
    <w:rsid w:val="006639FA"/>
    <w:rPr>
      <w:rFonts w:ascii="Palatino Linotype" w:eastAsia="Palatino Linotype" w:hAnsi="Palatino Linotype" w:cs="Palatino Linotype"/>
      <w:b/>
      <w:bCs/>
      <w:i w:val="0"/>
      <w:iCs w:val="0"/>
      <w:smallCaps w:val="0"/>
      <w:strike w:val="0"/>
      <w:sz w:val="17"/>
      <w:szCs w:val="17"/>
      <w:u w:val="none"/>
    </w:rPr>
  </w:style>
  <w:style w:type="character" w:customStyle="1" w:styleId="11Exact0">
    <w:name w:val="Основной текст (11) Exact"/>
    <w:basedOn w:val="110"/>
    <w:rsid w:val="006639FA"/>
    <w:rPr>
      <w:rFonts w:ascii="Palatino Linotype" w:eastAsia="Palatino Linotype" w:hAnsi="Palatino Linotype" w:cs="Palatino Linotype"/>
      <w:b/>
      <w:bCs/>
      <w:i w:val="0"/>
      <w:iCs w:val="0"/>
      <w:smallCaps w:val="0"/>
      <w:strike w:val="0"/>
      <w:sz w:val="17"/>
      <w:szCs w:val="17"/>
      <w:u w:val="none"/>
    </w:rPr>
  </w:style>
  <w:style w:type="character" w:customStyle="1" w:styleId="5Exact">
    <w:name w:val="Основной текст (5) Exact"/>
    <w:basedOn w:val="a0"/>
    <w:rsid w:val="006639FA"/>
    <w:rPr>
      <w:rFonts w:ascii="Times New Roman" w:eastAsia="Times New Roman" w:hAnsi="Times New Roman" w:cs="Times New Roman"/>
      <w:b/>
      <w:bCs/>
      <w:i w:val="0"/>
      <w:iCs w:val="0"/>
      <w:smallCaps w:val="0"/>
      <w:strike w:val="0"/>
      <w:sz w:val="24"/>
      <w:szCs w:val="24"/>
      <w:u w:val="none"/>
    </w:rPr>
  </w:style>
  <w:style w:type="character" w:customStyle="1" w:styleId="5Exact0">
    <w:name w:val="Основной текст (5) Exact"/>
    <w:basedOn w:val="51"/>
    <w:rsid w:val="006639F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0">
    <w:name w:val="Основной текст (11)_"/>
    <w:basedOn w:val="a0"/>
    <w:link w:val="111"/>
    <w:rsid w:val="006639FA"/>
    <w:rPr>
      <w:rFonts w:ascii="Palatino Linotype" w:eastAsia="Palatino Linotype" w:hAnsi="Palatino Linotype" w:cs="Palatino Linotype"/>
      <w:b/>
      <w:bCs/>
      <w:i w:val="0"/>
      <w:iCs w:val="0"/>
      <w:smallCaps w:val="0"/>
      <w:strike w:val="0"/>
      <w:sz w:val="17"/>
      <w:szCs w:val="17"/>
      <w:u w:val="none"/>
    </w:rPr>
  </w:style>
  <w:style w:type="character" w:customStyle="1" w:styleId="112">
    <w:name w:val="Основной текст (11)"/>
    <w:basedOn w:val="110"/>
    <w:rsid w:val="006639FA"/>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34">
    <w:name w:val="Заголовок №3_"/>
    <w:basedOn w:val="a0"/>
    <w:link w:val="35"/>
    <w:rsid w:val="006639FA"/>
    <w:rPr>
      <w:rFonts w:ascii="Times New Roman" w:eastAsia="Times New Roman" w:hAnsi="Times New Roman" w:cs="Times New Roman"/>
      <w:b/>
      <w:bCs/>
      <w:i w:val="0"/>
      <w:iCs w:val="0"/>
      <w:smallCaps w:val="0"/>
      <w:strike w:val="0"/>
      <w:sz w:val="22"/>
      <w:szCs w:val="22"/>
      <w:u w:val="none"/>
    </w:rPr>
  </w:style>
  <w:style w:type="character" w:customStyle="1" w:styleId="36">
    <w:name w:val="Заголовок №3"/>
    <w:basedOn w:val="34"/>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
    <w:basedOn w:val="21"/>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6639FA"/>
    <w:rPr>
      <w:rFonts w:ascii="Times New Roman" w:eastAsia="Times New Roman" w:hAnsi="Times New Roman" w:cs="Times New Roman"/>
      <w:b/>
      <w:bCs/>
      <w:i w:val="0"/>
      <w:iCs w:val="0"/>
      <w:smallCaps w:val="0"/>
      <w:strike w:val="0"/>
      <w:sz w:val="16"/>
      <w:szCs w:val="16"/>
      <w:u w:val="none"/>
    </w:rPr>
  </w:style>
  <w:style w:type="character" w:customStyle="1" w:styleId="12Exact0">
    <w:name w:val="Основной текст (12) Exact"/>
    <w:basedOn w:val="120"/>
    <w:rsid w:val="006639FA"/>
    <w:rPr>
      <w:rFonts w:ascii="Times New Roman" w:eastAsia="Times New Roman" w:hAnsi="Times New Roman" w:cs="Times New Roman"/>
      <w:b/>
      <w:bCs/>
      <w:i w:val="0"/>
      <w:iCs w:val="0"/>
      <w:smallCaps w:val="0"/>
      <w:strike w:val="0"/>
      <w:sz w:val="16"/>
      <w:szCs w:val="16"/>
      <w:u w:val="none"/>
    </w:rPr>
  </w:style>
  <w:style w:type="character" w:customStyle="1" w:styleId="13Exact">
    <w:name w:val="Основной текст (13) Exact"/>
    <w:basedOn w:val="a0"/>
    <w:link w:val="130"/>
    <w:rsid w:val="006639FA"/>
    <w:rPr>
      <w:rFonts w:ascii="Times New Roman" w:eastAsia="Times New Roman" w:hAnsi="Times New Roman" w:cs="Times New Roman"/>
      <w:b w:val="0"/>
      <w:bCs w:val="0"/>
      <w:i w:val="0"/>
      <w:iCs w:val="0"/>
      <w:smallCaps w:val="0"/>
      <w:strike w:val="0"/>
      <w:spacing w:val="-10"/>
      <w:sz w:val="12"/>
      <w:szCs w:val="12"/>
      <w:u w:val="none"/>
      <w:lang w:val="en-US" w:eastAsia="en-US" w:bidi="en-US"/>
    </w:rPr>
  </w:style>
  <w:style w:type="character" w:customStyle="1" w:styleId="13Exact0">
    <w:name w:val="Основной текст (13) Exact"/>
    <w:basedOn w:val="13Exact"/>
    <w:rsid w:val="006639FA"/>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en-US" w:eastAsia="en-US" w:bidi="en-US"/>
    </w:rPr>
  </w:style>
  <w:style w:type="character" w:customStyle="1" w:styleId="a9">
    <w:name w:val="Колонтитул + Полужирный;Курсив"/>
    <w:basedOn w:val="a4"/>
    <w:rsid w:val="006639FA"/>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character" w:customStyle="1" w:styleId="29pt0">
    <w:name w:val="Основной текст (2) + 9 pt;Полужирный"/>
    <w:basedOn w:val="21"/>
    <w:rsid w:val="006639F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20">
    <w:name w:val="Основной текст (12)_"/>
    <w:basedOn w:val="a0"/>
    <w:link w:val="121"/>
    <w:rsid w:val="006639FA"/>
    <w:rPr>
      <w:rFonts w:ascii="Times New Roman" w:eastAsia="Times New Roman" w:hAnsi="Times New Roman" w:cs="Times New Roman"/>
      <w:b/>
      <w:bCs/>
      <w:i w:val="0"/>
      <w:iCs w:val="0"/>
      <w:smallCaps w:val="0"/>
      <w:strike w:val="0"/>
      <w:sz w:val="16"/>
      <w:szCs w:val="16"/>
      <w:u w:val="none"/>
    </w:rPr>
  </w:style>
  <w:style w:type="character" w:customStyle="1" w:styleId="122">
    <w:name w:val="Основной текст (12)"/>
    <w:basedOn w:val="120"/>
    <w:rsid w:val="006639F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75pt">
    <w:name w:val="Основной текст (2) + 7;5 pt"/>
    <w:basedOn w:val="21"/>
    <w:rsid w:val="006639F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5pt">
    <w:name w:val="Основной текст (2) + 5 pt"/>
    <w:basedOn w:val="21"/>
    <w:rsid w:val="006639FA"/>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14Exact">
    <w:name w:val="Основной текст (14) Exact"/>
    <w:basedOn w:val="a0"/>
    <w:rsid w:val="006639FA"/>
    <w:rPr>
      <w:rFonts w:ascii="Times New Roman" w:eastAsia="Times New Roman" w:hAnsi="Times New Roman" w:cs="Times New Roman"/>
      <w:b w:val="0"/>
      <w:bCs w:val="0"/>
      <w:i w:val="0"/>
      <w:iCs w:val="0"/>
      <w:smallCaps w:val="0"/>
      <w:strike w:val="0"/>
      <w:sz w:val="15"/>
      <w:szCs w:val="15"/>
      <w:u w:val="none"/>
    </w:rPr>
  </w:style>
  <w:style w:type="character" w:customStyle="1" w:styleId="14Exact0">
    <w:name w:val="Основной текст (14) Exact"/>
    <w:basedOn w:val="140"/>
    <w:rsid w:val="006639FA"/>
    <w:rPr>
      <w:rFonts w:ascii="Times New Roman" w:eastAsia="Times New Roman" w:hAnsi="Times New Roman" w:cs="Times New Roman"/>
      <w:b w:val="0"/>
      <w:bCs w:val="0"/>
      <w:i w:val="0"/>
      <w:iCs w:val="0"/>
      <w:smallCaps w:val="0"/>
      <w:strike w:val="0"/>
      <w:sz w:val="15"/>
      <w:szCs w:val="15"/>
      <w:u w:val="none"/>
    </w:rPr>
  </w:style>
  <w:style w:type="character" w:customStyle="1" w:styleId="140">
    <w:name w:val="Основной текст (14)_"/>
    <w:basedOn w:val="a0"/>
    <w:link w:val="141"/>
    <w:rsid w:val="006639FA"/>
    <w:rPr>
      <w:rFonts w:ascii="Times New Roman" w:eastAsia="Times New Roman" w:hAnsi="Times New Roman" w:cs="Times New Roman"/>
      <w:b w:val="0"/>
      <w:bCs w:val="0"/>
      <w:i w:val="0"/>
      <w:iCs w:val="0"/>
      <w:smallCaps w:val="0"/>
      <w:strike w:val="0"/>
      <w:sz w:val="15"/>
      <w:szCs w:val="15"/>
      <w:u w:val="none"/>
    </w:rPr>
  </w:style>
  <w:style w:type="character" w:customStyle="1" w:styleId="142">
    <w:name w:val="Основной текст (14)"/>
    <w:basedOn w:val="140"/>
    <w:rsid w:val="006639F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a">
    <w:name w:val="Подпись к таблице_"/>
    <w:basedOn w:val="a0"/>
    <w:link w:val="ab"/>
    <w:rsid w:val="006639FA"/>
    <w:rPr>
      <w:rFonts w:ascii="Times New Roman" w:eastAsia="Times New Roman" w:hAnsi="Times New Roman" w:cs="Times New Roman"/>
      <w:b w:val="0"/>
      <w:bCs w:val="0"/>
      <w:i w:val="0"/>
      <w:iCs w:val="0"/>
      <w:smallCaps w:val="0"/>
      <w:strike w:val="0"/>
      <w:sz w:val="22"/>
      <w:szCs w:val="22"/>
      <w:u w:val="none"/>
    </w:rPr>
  </w:style>
  <w:style w:type="character" w:customStyle="1" w:styleId="ac">
    <w:name w:val="Подпись к таблице"/>
    <w:basedOn w:val="aa"/>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 + Не курсив"/>
    <w:basedOn w:val="81"/>
    <w:rsid w:val="006639F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7">
    <w:name w:val="Колонтитул (3)_"/>
    <w:basedOn w:val="a0"/>
    <w:link w:val="38"/>
    <w:rsid w:val="006639FA"/>
    <w:rPr>
      <w:rFonts w:ascii="Times New Roman" w:eastAsia="Times New Roman" w:hAnsi="Times New Roman" w:cs="Times New Roman"/>
      <w:b/>
      <w:bCs/>
      <w:i w:val="0"/>
      <w:iCs w:val="0"/>
      <w:smallCaps w:val="0"/>
      <w:strike w:val="0"/>
      <w:spacing w:val="0"/>
      <w:sz w:val="22"/>
      <w:szCs w:val="22"/>
      <w:u w:val="none"/>
    </w:rPr>
  </w:style>
  <w:style w:type="character" w:customStyle="1" w:styleId="39">
    <w:name w:val="Колонтитул (3) + Курсив"/>
    <w:basedOn w:val="37"/>
    <w:rsid w:val="006639F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PalatinoLinotype105pt">
    <w:name w:val="Колонтитул (3) + Palatino Linotype;10;5 pt;Не полужирный"/>
    <w:basedOn w:val="37"/>
    <w:rsid w:val="006639FA"/>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2Exact1">
    <w:name w:val="Подпись к таблице (2) Exact"/>
    <w:basedOn w:val="a0"/>
    <w:link w:val="29"/>
    <w:rsid w:val="006639FA"/>
    <w:rPr>
      <w:rFonts w:ascii="Times New Roman" w:eastAsia="Times New Roman" w:hAnsi="Times New Roman" w:cs="Times New Roman"/>
      <w:b w:val="0"/>
      <w:bCs w:val="0"/>
      <w:i/>
      <w:iCs/>
      <w:smallCaps w:val="0"/>
      <w:strike w:val="0"/>
      <w:sz w:val="22"/>
      <w:szCs w:val="22"/>
      <w:u w:val="none"/>
    </w:rPr>
  </w:style>
  <w:style w:type="character" w:customStyle="1" w:styleId="2Exact2">
    <w:name w:val="Подпись к таблице (2) Exact"/>
    <w:basedOn w:val="2Exact1"/>
    <w:rsid w:val="006639F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rsid w:val="006639FA"/>
    <w:rPr>
      <w:rFonts w:ascii="Times New Roman" w:eastAsia="Times New Roman" w:hAnsi="Times New Roman" w:cs="Times New Roman"/>
      <w:b w:val="0"/>
      <w:bCs w:val="0"/>
      <w:i/>
      <w:iCs/>
      <w:smallCaps w:val="0"/>
      <w:strike w:val="0"/>
      <w:sz w:val="22"/>
      <w:szCs w:val="22"/>
      <w:u w:val="none"/>
    </w:rPr>
  </w:style>
  <w:style w:type="character" w:customStyle="1" w:styleId="8Exact0">
    <w:name w:val="Основной текст (8) Exact"/>
    <w:basedOn w:val="81"/>
    <w:rsid w:val="006639F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75pt0">
    <w:name w:val="Основной текст (2) + 7;5 pt;Полужирный"/>
    <w:basedOn w:val="21"/>
    <w:rsid w:val="006639FA"/>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a">
    <w:name w:val="Подпись к таблице (3)_"/>
    <w:basedOn w:val="a0"/>
    <w:link w:val="3b"/>
    <w:rsid w:val="006639FA"/>
    <w:rPr>
      <w:rFonts w:ascii="Times New Roman" w:eastAsia="Times New Roman" w:hAnsi="Times New Roman" w:cs="Times New Roman"/>
      <w:b w:val="0"/>
      <w:bCs w:val="0"/>
      <w:i w:val="0"/>
      <w:iCs w:val="0"/>
      <w:smallCaps w:val="0"/>
      <w:strike w:val="0"/>
      <w:sz w:val="15"/>
      <w:szCs w:val="15"/>
      <w:u w:val="none"/>
    </w:rPr>
  </w:style>
  <w:style w:type="character" w:customStyle="1" w:styleId="3c">
    <w:name w:val="Подпись к таблице (3)"/>
    <w:basedOn w:val="3a"/>
    <w:rsid w:val="006639F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8pt0">
    <w:name w:val="Основной текст (2) + 8 pt"/>
    <w:basedOn w:val="21"/>
    <w:rsid w:val="006639F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11pt">
    <w:name w:val="Основной текст (5) + 11 pt;Не полужирный;Курсив"/>
    <w:basedOn w:val="51"/>
    <w:rsid w:val="006639F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50">
    <w:name w:val="Основной текст (15)_"/>
    <w:basedOn w:val="a0"/>
    <w:link w:val="151"/>
    <w:rsid w:val="006639FA"/>
    <w:rPr>
      <w:rFonts w:ascii="Times New Roman" w:eastAsia="Times New Roman" w:hAnsi="Times New Roman" w:cs="Times New Roman"/>
      <w:b/>
      <w:bCs/>
      <w:i w:val="0"/>
      <w:iCs w:val="0"/>
      <w:smallCaps w:val="0"/>
      <w:strike w:val="0"/>
      <w:sz w:val="32"/>
      <w:szCs w:val="32"/>
      <w:u w:val="none"/>
    </w:rPr>
  </w:style>
  <w:style w:type="character" w:customStyle="1" w:styleId="152">
    <w:name w:val="Основной текст (15)"/>
    <w:basedOn w:val="150"/>
    <w:rsid w:val="006639FA"/>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47">
    <w:name w:val="Подпись к таблице (4)_"/>
    <w:basedOn w:val="a0"/>
    <w:link w:val="48"/>
    <w:rsid w:val="006639FA"/>
    <w:rPr>
      <w:rFonts w:ascii="Times New Roman" w:eastAsia="Times New Roman" w:hAnsi="Times New Roman" w:cs="Times New Roman"/>
      <w:b/>
      <w:bCs/>
      <w:i w:val="0"/>
      <w:iCs w:val="0"/>
      <w:smallCaps w:val="0"/>
      <w:strike w:val="0"/>
      <w:sz w:val="22"/>
      <w:szCs w:val="22"/>
      <w:u w:val="none"/>
    </w:rPr>
  </w:style>
  <w:style w:type="character" w:customStyle="1" w:styleId="49">
    <w:name w:val="Подпись к таблице (4)"/>
    <w:basedOn w:val="47"/>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7">
    <w:name w:val="Подпись к таблице (5)_"/>
    <w:basedOn w:val="a0"/>
    <w:link w:val="58"/>
    <w:rsid w:val="006639FA"/>
    <w:rPr>
      <w:rFonts w:ascii="Palatino Linotype" w:eastAsia="Palatino Linotype" w:hAnsi="Palatino Linotype" w:cs="Palatino Linotype"/>
      <w:b/>
      <w:bCs/>
      <w:i w:val="0"/>
      <w:iCs w:val="0"/>
      <w:smallCaps w:val="0"/>
      <w:strike w:val="0"/>
      <w:sz w:val="17"/>
      <w:szCs w:val="17"/>
      <w:u w:val="none"/>
    </w:rPr>
  </w:style>
  <w:style w:type="character" w:customStyle="1" w:styleId="59">
    <w:name w:val="Подпись к таблице (5)"/>
    <w:basedOn w:val="57"/>
    <w:rsid w:val="006639FA"/>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2a">
    <w:name w:val="Основной текст (2)"/>
    <w:basedOn w:val="21"/>
    <w:rsid w:val="006639FA"/>
    <w:rPr>
      <w:rFonts w:ascii="Times New Roman" w:eastAsia="Times New Roman" w:hAnsi="Times New Roman" w:cs="Times New Roman"/>
      <w:b w:val="0"/>
      <w:bCs w:val="0"/>
      <w:i w:val="0"/>
      <w:iCs w:val="0"/>
      <w:smallCaps w:val="0"/>
      <w:strike w:val="0"/>
      <w:color w:val="000000"/>
      <w:spacing w:val="0"/>
      <w:w w:val="100"/>
      <w:position w:val="0"/>
      <w:sz w:val="22"/>
      <w:szCs w:val="22"/>
      <w:u w:val="single"/>
    </w:rPr>
  </w:style>
  <w:style w:type="character" w:customStyle="1" w:styleId="85">
    <w:name w:val="Основной текст (8) + Не курсив"/>
    <w:basedOn w:val="81"/>
    <w:rsid w:val="006639FA"/>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3PalatinoLinotype105pt0">
    <w:name w:val="Колонтитул (3) + Palatino Linotype;10;5 pt;Курсив"/>
    <w:basedOn w:val="37"/>
    <w:rsid w:val="006639FA"/>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character" w:customStyle="1" w:styleId="16Exact">
    <w:name w:val="Основной текст (16) Exact"/>
    <w:basedOn w:val="a0"/>
    <w:link w:val="16"/>
    <w:rsid w:val="006639FA"/>
    <w:rPr>
      <w:rFonts w:ascii="Palatino Linotype" w:eastAsia="Palatino Linotype" w:hAnsi="Palatino Linotype" w:cs="Palatino Linotype"/>
      <w:b w:val="0"/>
      <w:bCs w:val="0"/>
      <w:i w:val="0"/>
      <w:iCs w:val="0"/>
      <w:smallCaps w:val="0"/>
      <w:strike w:val="0"/>
      <w:sz w:val="21"/>
      <w:szCs w:val="21"/>
      <w:u w:val="none"/>
    </w:rPr>
  </w:style>
  <w:style w:type="character" w:customStyle="1" w:styleId="16Exact0">
    <w:name w:val="Основной текст (16) Exact"/>
    <w:basedOn w:val="16Exact"/>
    <w:rsid w:val="006639FA"/>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17Exact">
    <w:name w:val="Основной текст (17) Exact"/>
    <w:basedOn w:val="a0"/>
    <w:link w:val="17"/>
    <w:rsid w:val="006639FA"/>
    <w:rPr>
      <w:rFonts w:ascii="Times New Roman" w:eastAsia="Times New Roman" w:hAnsi="Times New Roman" w:cs="Times New Roman"/>
      <w:b/>
      <w:bCs/>
      <w:i w:val="0"/>
      <w:iCs w:val="0"/>
      <w:smallCaps w:val="0"/>
      <w:strike w:val="0"/>
      <w:sz w:val="21"/>
      <w:szCs w:val="21"/>
      <w:u w:val="none"/>
    </w:rPr>
  </w:style>
  <w:style w:type="character" w:customStyle="1" w:styleId="17Exact0">
    <w:name w:val="Основной текст (17) Exact"/>
    <w:basedOn w:val="17Exact"/>
    <w:rsid w:val="006639F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8Exact">
    <w:name w:val="Основной текст (18) Exact"/>
    <w:basedOn w:val="a0"/>
    <w:link w:val="18"/>
    <w:rsid w:val="006639FA"/>
    <w:rPr>
      <w:rFonts w:ascii="Times New Roman" w:eastAsia="Times New Roman" w:hAnsi="Times New Roman" w:cs="Times New Roman"/>
      <w:b/>
      <w:bCs/>
      <w:i w:val="0"/>
      <w:iCs w:val="0"/>
      <w:smallCaps w:val="0"/>
      <w:strike w:val="0"/>
      <w:sz w:val="21"/>
      <w:szCs w:val="21"/>
      <w:u w:val="none"/>
    </w:rPr>
  </w:style>
  <w:style w:type="character" w:customStyle="1" w:styleId="18Exact0">
    <w:name w:val="Основной текст (18) Exact"/>
    <w:basedOn w:val="18Exact"/>
    <w:rsid w:val="006639F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0ptExact">
    <w:name w:val="Основной текст (2) + Интервал 0 pt Exact"/>
    <w:basedOn w:val="21"/>
    <w:rsid w:val="006639FA"/>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20Exact">
    <w:name w:val="Основной текст (20) Exact"/>
    <w:basedOn w:val="a0"/>
    <w:link w:val="200"/>
    <w:rsid w:val="006639FA"/>
    <w:rPr>
      <w:rFonts w:ascii="Times New Roman" w:eastAsia="Times New Roman" w:hAnsi="Times New Roman" w:cs="Times New Roman"/>
      <w:b/>
      <w:bCs/>
      <w:i w:val="0"/>
      <w:iCs w:val="0"/>
      <w:smallCaps w:val="0"/>
      <w:strike w:val="0"/>
      <w:sz w:val="22"/>
      <w:szCs w:val="22"/>
      <w:u w:val="none"/>
    </w:rPr>
  </w:style>
  <w:style w:type="character" w:customStyle="1" w:styleId="20Exact0">
    <w:name w:val="Основной текст (20) Exact"/>
    <w:basedOn w:val="20Exact"/>
    <w:rsid w:val="006639F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9">
    <w:name w:val="Основной текст (19)_"/>
    <w:basedOn w:val="a0"/>
    <w:link w:val="190"/>
    <w:rsid w:val="006639FA"/>
    <w:rPr>
      <w:rFonts w:ascii="Times New Roman" w:eastAsia="Times New Roman" w:hAnsi="Times New Roman" w:cs="Times New Roman"/>
      <w:b/>
      <w:bCs/>
      <w:i w:val="0"/>
      <w:iCs w:val="0"/>
      <w:smallCaps w:val="0"/>
      <w:strike w:val="0"/>
      <w:sz w:val="19"/>
      <w:szCs w:val="19"/>
      <w:u w:val="none"/>
    </w:rPr>
  </w:style>
  <w:style w:type="character" w:customStyle="1" w:styleId="191">
    <w:name w:val="Основной текст (19)"/>
    <w:basedOn w:val="19"/>
    <w:rsid w:val="006639FA"/>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6pt">
    <w:name w:val="Основной текст (2) + 6 pt"/>
    <w:basedOn w:val="21"/>
    <w:rsid w:val="006639F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customStyle="1" w:styleId="32">
    <w:name w:val="Основной текст (3)"/>
    <w:basedOn w:val="a"/>
    <w:link w:val="31"/>
    <w:rsid w:val="006639FA"/>
    <w:pPr>
      <w:shd w:val="clear" w:color="auto" w:fill="FFFFFF"/>
      <w:spacing w:line="355" w:lineRule="exact"/>
      <w:jc w:val="center"/>
    </w:pPr>
    <w:rPr>
      <w:rFonts w:ascii="Impact" w:eastAsia="Impact" w:hAnsi="Impact" w:cs="Impact"/>
      <w:sz w:val="26"/>
      <w:szCs w:val="26"/>
    </w:rPr>
  </w:style>
  <w:style w:type="paragraph" w:customStyle="1" w:styleId="12">
    <w:name w:val="Заголовок №1"/>
    <w:basedOn w:val="a"/>
    <w:link w:val="11"/>
    <w:rsid w:val="006639FA"/>
    <w:pPr>
      <w:shd w:val="clear" w:color="auto" w:fill="FFFFFF"/>
      <w:spacing w:before="540" w:line="902" w:lineRule="exact"/>
      <w:jc w:val="center"/>
      <w:outlineLvl w:val="0"/>
    </w:pPr>
    <w:rPr>
      <w:rFonts w:ascii="Impact" w:eastAsia="Impact" w:hAnsi="Impact" w:cs="Impact"/>
      <w:sz w:val="64"/>
      <w:szCs w:val="64"/>
    </w:rPr>
  </w:style>
  <w:style w:type="paragraph" w:customStyle="1" w:styleId="42">
    <w:name w:val="Основной текст (4)"/>
    <w:basedOn w:val="a"/>
    <w:link w:val="41"/>
    <w:rsid w:val="006639FA"/>
    <w:pPr>
      <w:shd w:val="clear" w:color="auto" w:fill="FFFFFF"/>
      <w:spacing w:after="60" w:line="350" w:lineRule="exact"/>
      <w:jc w:val="center"/>
    </w:pPr>
    <w:rPr>
      <w:rFonts w:ascii="Times New Roman" w:eastAsia="Times New Roman" w:hAnsi="Times New Roman" w:cs="Times New Roman"/>
      <w:b/>
      <w:bCs/>
      <w:i/>
      <w:iCs/>
      <w:sz w:val="28"/>
      <w:szCs w:val="28"/>
    </w:rPr>
  </w:style>
  <w:style w:type="paragraph" w:customStyle="1" w:styleId="52">
    <w:name w:val="Основной текст (5)"/>
    <w:basedOn w:val="a"/>
    <w:link w:val="51"/>
    <w:rsid w:val="006639FA"/>
    <w:pPr>
      <w:shd w:val="clear" w:color="auto" w:fill="FFFFFF"/>
      <w:spacing w:before="60" w:after="1080" w:line="0" w:lineRule="atLeast"/>
      <w:jc w:val="center"/>
    </w:pPr>
    <w:rPr>
      <w:rFonts w:ascii="Times New Roman" w:eastAsia="Times New Roman" w:hAnsi="Times New Roman" w:cs="Times New Roman"/>
      <w:b/>
      <w:bCs/>
    </w:rPr>
  </w:style>
  <w:style w:type="paragraph" w:customStyle="1" w:styleId="62">
    <w:name w:val="Основной текст (6)"/>
    <w:basedOn w:val="a"/>
    <w:link w:val="61"/>
    <w:rsid w:val="006639FA"/>
    <w:pPr>
      <w:shd w:val="clear" w:color="auto" w:fill="FFFFFF"/>
      <w:spacing w:before="1080" w:after="60" w:line="0" w:lineRule="atLeast"/>
      <w:jc w:val="center"/>
    </w:pPr>
    <w:rPr>
      <w:rFonts w:ascii="Times New Roman" w:eastAsia="Times New Roman" w:hAnsi="Times New Roman" w:cs="Times New Roman"/>
      <w:b/>
      <w:bCs/>
      <w:sz w:val="28"/>
      <w:szCs w:val="28"/>
    </w:rPr>
  </w:style>
  <w:style w:type="paragraph" w:customStyle="1" w:styleId="22">
    <w:name w:val="Основной текст (2)"/>
    <w:basedOn w:val="a"/>
    <w:link w:val="21"/>
    <w:qFormat/>
    <w:rsid w:val="006639FA"/>
    <w:pPr>
      <w:shd w:val="clear" w:color="auto" w:fill="FFFFFF"/>
      <w:spacing w:after="1260" w:line="259" w:lineRule="exact"/>
      <w:ind w:hanging="520"/>
      <w:jc w:val="both"/>
    </w:pPr>
    <w:rPr>
      <w:rFonts w:ascii="Times New Roman" w:eastAsia="Times New Roman" w:hAnsi="Times New Roman" w:cs="Times New Roman"/>
      <w:sz w:val="22"/>
      <w:szCs w:val="22"/>
    </w:rPr>
  </w:style>
  <w:style w:type="paragraph" w:customStyle="1" w:styleId="25">
    <w:name w:val="Заголовок №2"/>
    <w:basedOn w:val="a"/>
    <w:link w:val="24"/>
    <w:rsid w:val="006639FA"/>
    <w:pPr>
      <w:shd w:val="clear" w:color="auto" w:fill="FFFFFF"/>
      <w:spacing w:after="300" w:line="0" w:lineRule="atLeast"/>
      <w:ind w:hanging="1300"/>
      <w:jc w:val="center"/>
      <w:outlineLvl w:val="1"/>
    </w:pPr>
    <w:rPr>
      <w:rFonts w:ascii="Times New Roman" w:eastAsia="Times New Roman" w:hAnsi="Times New Roman" w:cs="Times New Roman"/>
      <w:b/>
      <w:bCs/>
      <w:sz w:val="32"/>
      <w:szCs w:val="32"/>
    </w:rPr>
  </w:style>
  <w:style w:type="paragraph" w:customStyle="1" w:styleId="a5">
    <w:name w:val="Колонтитул"/>
    <w:basedOn w:val="a"/>
    <w:link w:val="a4"/>
    <w:rsid w:val="006639FA"/>
    <w:pPr>
      <w:shd w:val="clear" w:color="auto" w:fill="FFFFFF"/>
      <w:spacing w:line="0" w:lineRule="atLeast"/>
    </w:pPr>
    <w:rPr>
      <w:rFonts w:ascii="Palatino Linotype" w:eastAsia="Palatino Linotype" w:hAnsi="Palatino Linotype" w:cs="Palatino Linotype"/>
      <w:sz w:val="21"/>
      <w:szCs w:val="21"/>
    </w:rPr>
  </w:style>
  <w:style w:type="paragraph" w:styleId="15">
    <w:name w:val="toc 1"/>
    <w:basedOn w:val="a"/>
    <w:link w:val="14"/>
    <w:autoRedefine/>
    <w:rsid w:val="00A90B9B"/>
    <w:pPr>
      <w:tabs>
        <w:tab w:val="right" w:leader="dot" w:pos="6804"/>
      </w:tabs>
      <w:spacing w:after="60" w:line="259" w:lineRule="exact"/>
      <w:ind w:left="520" w:right="267"/>
    </w:pPr>
    <w:rPr>
      <w:rFonts w:ascii="Times New Roman" w:eastAsia="Times New Roman" w:hAnsi="Times New Roman" w:cs="Times New Roman"/>
      <w:sz w:val="22"/>
      <w:szCs w:val="22"/>
    </w:rPr>
  </w:style>
  <w:style w:type="paragraph" w:customStyle="1" w:styleId="55">
    <w:name w:val="Заголовок №5"/>
    <w:basedOn w:val="a"/>
    <w:link w:val="54"/>
    <w:rsid w:val="006639FA"/>
    <w:pPr>
      <w:shd w:val="clear" w:color="auto" w:fill="FFFFFF"/>
      <w:spacing w:before="420" w:line="259" w:lineRule="exact"/>
      <w:ind w:hanging="280"/>
      <w:outlineLvl w:val="4"/>
    </w:pPr>
    <w:rPr>
      <w:rFonts w:ascii="Times New Roman" w:eastAsia="Times New Roman" w:hAnsi="Times New Roman" w:cs="Times New Roman"/>
      <w:sz w:val="22"/>
      <w:szCs w:val="22"/>
    </w:rPr>
  </w:style>
  <w:style w:type="paragraph" w:customStyle="1" w:styleId="72">
    <w:name w:val="Основной текст (7)"/>
    <w:basedOn w:val="a"/>
    <w:link w:val="71"/>
    <w:rsid w:val="006639FA"/>
    <w:pPr>
      <w:shd w:val="clear" w:color="auto" w:fill="FFFFFF"/>
      <w:spacing w:before="480" w:after="240" w:line="307" w:lineRule="exact"/>
    </w:pPr>
    <w:rPr>
      <w:rFonts w:ascii="Times New Roman" w:eastAsia="Times New Roman" w:hAnsi="Times New Roman" w:cs="Times New Roman"/>
      <w:b/>
      <w:bCs/>
      <w:sz w:val="22"/>
      <w:szCs w:val="22"/>
    </w:rPr>
  </w:style>
  <w:style w:type="paragraph" w:customStyle="1" w:styleId="82">
    <w:name w:val="Основной текст (8)"/>
    <w:basedOn w:val="a"/>
    <w:link w:val="81"/>
    <w:rsid w:val="006639FA"/>
    <w:pPr>
      <w:shd w:val="clear" w:color="auto" w:fill="FFFFFF"/>
      <w:spacing w:before="240" w:after="120" w:line="0" w:lineRule="atLeast"/>
    </w:pPr>
    <w:rPr>
      <w:rFonts w:ascii="Times New Roman" w:eastAsia="Times New Roman" w:hAnsi="Times New Roman" w:cs="Times New Roman"/>
      <w:i/>
      <w:iCs/>
      <w:sz w:val="22"/>
      <w:szCs w:val="22"/>
    </w:rPr>
  </w:style>
  <w:style w:type="paragraph" w:customStyle="1" w:styleId="45">
    <w:name w:val="Заголовок №4"/>
    <w:basedOn w:val="a"/>
    <w:link w:val="44"/>
    <w:rsid w:val="006639FA"/>
    <w:pPr>
      <w:shd w:val="clear" w:color="auto" w:fill="FFFFFF"/>
      <w:spacing w:after="180" w:line="312" w:lineRule="exact"/>
      <w:ind w:hanging="1000"/>
      <w:outlineLvl w:val="3"/>
    </w:pPr>
    <w:rPr>
      <w:rFonts w:ascii="Times New Roman" w:eastAsia="Times New Roman" w:hAnsi="Times New Roman" w:cs="Times New Roman"/>
      <w:b/>
      <w:bCs/>
      <w:sz w:val="22"/>
      <w:szCs w:val="22"/>
    </w:rPr>
  </w:style>
  <w:style w:type="paragraph" w:customStyle="1" w:styleId="92">
    <w:name w:val="Основной текст (9)"/>
    <w:basedOn w:val="a"/>
    <w:link w:val="91"/>
    <w:rsid w:val="006639FA"/>
    <w:pPr>
      <w:shd w:val="clear" w:color="auto" w:fill="FFFFFF"/>
      <w:spacing w:before="360" w:after="300" w:line="0" w:lineRule="atLeast"/>
      <w:jc w:val="center"/>
    </w:pPr>
    <w:rPr>
      <w:rFonts w:ascii="Times New Roman" w:eastAsia="Times New Roman" w:hAnsi="Times New Roman" w:cs="Times New Roman"/>
      <w:b/>
      <w:bCs/>
      <w:sz w:val="16"/>
      <w:szCs w:val="16"/>
    </w:rPr>
  </w:style>
  <w:style w:type="paragraph" w:customStyle="1" w:styleId="101">
    <w:name w:val="Основной текст (10)"/>
    <w:basedOn w:val="a"/>
    <w:link w:val="100"/>
    <w:rsid w:val="006639FA"/>
    <w:pPr>
      <w:shd w:val="clear" w:color="auto" w:fill="FFFFFF"/>
      <w:spacing w:line="259" w:lineRule="exact"/>
      <w:jc w:val="both"/>
    </w:pPr>
    <w:rPr>
      <w:rFonts w:ascii="Times New Roman" w:eastAsia="Times New Roman" w:hAnsi="Times New Roman" w:cs="Times New Roman"/>
      <w:sz w:val="18"/>
      <w:szCs w:val="18"/>
    </w:rPr>
  </w:style>
  <w:style w:type="paragraph" w:customStyle="1" w:styleId="111">
    <w:name w:val="Основной текст (11)"/>
    <w:basedOn w:val="a"/>
    <w:link w:val="110"/>
    <w:rsid w:val="006639FA"/>
    <w:pPr>
      <w:shd w:val="clear" w:color="auto" w:fill="FFFFFF"/>
      <w:spacing w:before="300" w:line="240" w:lineRule="exact"/>
      <w:jc w:val="both"/>
    </w:pPr>
    <w:rPr>
      <w:rFonts w:ascii="Palatino Linotype" w:eastAsia="Palatino Linotype" w:hAnsi="Palatino Linotype" w:cs="Palatino Linotype"/>
      <w:b/>
      <w:bCs/>
      <w:sz w:val="17"/>
      <w:szCs w:val="17"/>
    </w:rPr>
  </w:style>
  <w:style w:type="paragraph" w:customStyle="1" w:styleId="35">
    <w:name w:val="Заголовок №3"/>
    <w:basedOn w:val="a"/>
    <w:link w:val="34"/>
    <w:rsid w:val="006639FA"/>
    <w:pPr>
      <w:shd w:val="clear" w:color="auto" w:fill="FFFFFF"/>
      <w:spacing w:before="420" w:after="180" w:line="322" w:lineRule="exact"/>
      <w:jc w:val="center"/>
      <w:outlineLvl w:val="2"/>
    </w:pPr>
    <w:rPr>
      <w:rFonts w:ascii="Times New Roman" w:eastAsia="Times New Roman" w:hAnsi="Times New Roman" w:cs="Times New Roman"/>
      <w:b/>
      <w:bCs/>
      <w:sz w:val="22"/>
      <w:szCs w:val="22"/>
    </w:rPr>
  </w:style>
  <w:style w:type="paragraph" w:customStyle="1" w:styleId="121">
    <w:name w:val="Основной текст (12)"/>
    <w:basedOn w:val="a"/>
    <w:link w:val="120"/>
    <w:rsid w:val="006639FA"/>
    <w:pPr>
      <w:shd w:val="clear" w:color="auto" w:fill="FFFFFF"/>
      <w:spacing w:before="60" w:after="300" w:line="0" w:lineRule="atLeast"/>
      <w:jc w:val="center"/>
    </w:pPr>
    <w:rPr>
      <w:rFonts w:ascii="Times New Roman" w:eastAsia="Times New Roman" w:hAnsi="Times New Roman" w:cs="Times New Roman"/>
      <w:b/>
      <w:bCs/>
      <w:sz w:val="16"/>
      <w:szCs w:val="16"/>
    </w:rPr>
  </w:style>
  <w:style w:type="paragraph" w:customStyle="1" w:styleId="130">
    <w:name w:val="Основной текст (13)"/>
    <w:basedOn w:val="a"/>
    <w:link w:val="13Exact"/>
    <w:rsid w:val="006639FA"/>
    <w:pPr>
      <w:shd w:val="clear" w:color="auto" w:fill="FFFFFF"/>
      <w:spacing w:line="0" w:lineRule="atLeast"/>
    </w:pPr>
    <w:rPr>
      <w:rFonts w:ascii="Times New Roman" w:eastAsia="Times New Roman" w:hAnsi="Times New Roman" w:cs="Times New Roman"/>
      <w:spacing w:val="-10"/>
      <w:sz w:val="12"/>
      <w:szCs w:val="12"/>
      <w:lang w:val="en-US" w:eastAsia="en-US" w:bidi="en-US"/>
    </w:rPr>
  </w:style>
  <w:style w:type="paragraph" w:customStyle="1" w:styleId="141">
    <w:name w:val="Основной текст (14)"/>
    <w:basedOn w:val="a"/>
    <w:link w:val="140"/>
    <w:rsid w:val="006639FA"/>
    <w:pPr>
      <w:shd w:val="clear" w:color="auto" w:fill="FFFFFF"/>
      <w:spacing w:after="180" w:line="0" w:lineRule="atLeast"/>
    </w:pPr>
    <w:rPr>
      <w:rFonts w:ascii="Times New Roman" w:eastAsia="Times New Roman" w:hAnsi="Times New Roman" w:cs="Times New Roman"/>
      <w:sz w:val="15"/>
      <w:szCs w:val="15"/>
    </w:rPr>
  </w:style>
  <w:style w:type="paragraph" w:customStyle="1" w:styleId="ab">
    <w:name w:val="Подпись к таблице"/>
    <w:basedOn w:val="a"/>
    <w:link w:val="aa"/>
    <w:rsid w:val="006639FA"/>
    <w:pPr>
      <w:shd w:val="clear" w:color="auto" w:fill="FFFFFF"/>
      <w:spacing w:line="0" w:lineRule="atLeast"/>
    </w:pPr>
    <w:rPr>
      <w:rFonts w:ascii="Times New Roman" w:eastAsia="Times New Roman" w:hAnsi="Times New Roman" w:cs="Times New Roman"/>
      <w:sz w:val="22"/>
      <w:szCs w:val="22"/>
    </w:rPr>
  </w:style>
  <w:style w:type="paragraph" w:customStyle="1" w:styleId="38">
    <w:name w:val="Колонтитул (3)"/>
    <w:basedOn w:val="a"/>
    <w:link w:val="37"/>
    <w:rsid w:val="006639FA"/>
    <w:pPr>
      <w:shd w:val="clear" w:color="auto" w:fill="FFFFFF"/>
      <w:spacing w:line="312" w:lineRule="exact"/>
    </w:pPr>
    <w:rPr>
      <w:rFonts w:ascii="Times New Roman" w:eastAsia="Times New Roman" w:hAnsi="Times New Roman" w:cs="Times New Roman"/>
      <w:b/>
      <w:bCs/>
      <w:sz w:val="22"/>
      <w:szCs w:val="22"/>
    </w:rPr>
  </w:style>
  <w:style w:type="paragraph" w:customStyle="1" w:styleId="29">
    <w:name w:val="Подпись к таблице (2)"/>
    <w:basedOn w:val="a"/>
    <w:link w:val="2Exact1"/>
    <w:rsid w:val="006639FA"/>
    <w:pPr>
      <w:shd w:val="clear" w:color="auto" w:fill="FFFFFF"/>
      <w:spacing w:line="0" w:lineRule="atLeast"/>
    </w:pPr>
    <w:rPr>
      <w:rFonts w:ascii="Times New Roman" w:eastAsia="Times New Roman" w:hAnsi="Times New Roman" w:cs="Times New Roman"/>
      <w:i/>
      <w:iCs/>
      <w:sz w:val="22"/>
      <w:szCs w:val="22"/>
    </w:rPr>
  </w:style>
  <w:style w:type="paragraph" w:customStyle="1" w:styleId="3b">
    <w:name w:val="Подпись к таблице (3)"/>
    <w:basedOn w:val="a"/>
    <w:link w:val="3a"/>
    <w:rsid w:val="006639FA"/>
    <w:pPr>
      <w:shd w:val="clear" w:color="auto" w:fill="FFFFFF"/>
      <w:spacing w:line="0" w:lineRule="atLeast"/>
    </w:pPr>
    <w:rPr>
      <w:rFonts w:ascii="Times New Roman" w:eastAsia="Times New Roman" w:hAnsi="Times New Roman" w:cs="Times New Roman"/>
      <w:sz w:val="15"/>
      <w:szCs w:val="15"/>
    </w:rPr>
  </w:style>
  <w:style w:type="paragraph" w:customStyle="1" w:styleId="151">
    <w:name w:val="Основной текст (15)"/>
    <w:basedOn w:val="a"/>
    <w:link w:val="150"/>
    <w:rsid w:val="006639FA"/>
    <w:pPr>
      <w:shd w:val="clear" w:color="auto" w:fill="FFFFFF"/>
      <w:spacing w:line="307" w:lineRule="exact"/>
    </w:pPr>
    <w:rPr>
      <w:rFonts w:ascii="Times New Roman" w:eastAsia="Times New Roman" w:hAnsi="Times New Roman" w:cs="Times New Roman"/>
      <w:b/>
      <w:bCs/>
      <w:sz w:val="32"/>
      <w:szCs w:val="32"/>
    </w:rPr>
  </w:style>
  <w:style w:type="paragraph" w:customStyle="1" w:styleId="48">
    <w:name w:val="Подпись к таблице (4)"/>
    <w:basedOn w:val="a"/>
    <w:link w:val="47"/>
    <w:rsid w:val="006639FA"/>
    <w:pPr>
      <w:shd w:val="clear" w:color="auto" w:fill="FFFFFF"/>
      <w:spacing w:line="288" w:lineRule="exact"/>
      <w:jc w:val="center"/>
    </w:pPr>
    <w:rPr>
      <w:rFonts w:ascii="Times New Roman" w:eastAsia="Times New Roman" w:hAnsi="Times New Roman" w:cs="Times New Roman"/>
      <w:b/>
      <w:bCs/>
      <w:sz w:val="22"/>
      <w:szCs w:val="22"/>
    </w:rPr>
  </w:style>
  <w:style w:type="paragraph" w:customStyle="1" w:styleId="58">
    <w:name w:val="Подпись к таблице (5)"/>
    <w:basedOn w:val="a"/>
    <w:link w:val="57"/>
    <w:rsid w:val="006639FA"/>
    <w:pPr>
      <w:shd w:val="clear" w:color="auto" w:fill="FFFFFF"/>
      <w:spacing w:line="288" w:lineRule="exact"/>
      <w:jc w:val="center"/>
    </w:pPr>
    <w:rPr>
      <w:rFonts w:ascii="Palatino Linotype" w:eastAsia="Palatino Linotype" w:hAnsi="Palatino Linotype" w:cs="Palatino Linotype"/>
      <w:b/>
      <w:bCs/>
      <w:sz w:val="17"/>
      <w:szCs w:val="17"/>
    </w:rPr>
  </w:style>
  <w:style w:type="paragraph" w:customStyle="1" w:styleId="16">
    <w:name w:val="Основной текст (16)"/>
    <w:basedOn w:val="a"/>
    <w:link w:val="16Exact"/>
    <w:rsid w:val="006639FA"/>
    <w:pPr>
      <w:shd w:val="clear" w:color="auto" w:fill="FFFFFF"/>
      <w:spacing w:line="0" w:lineRule="atLeast"/>
    </w:pPr>
    <w:rPr>
      <w:rFonts w:ascii="Palatino Linotype" w:eastAsia="Palatino Linotype" w:hAnsi="Palatino Linotype" w:cs="Palatino Linotype"/>
      <w:sz w:val="21"/>
      <w:szCs w:val="21"/>
    </w:rPr>
  </w:style>
  <w:style w:type="paragraph" w:customStyle="1" w:styleId="17">
    <w:name w:val="Основной текст (17)"/>
    <w:basedOn w:val="a"/>
    <w:link w:val="17Exact"/>
    <w:rsid w:val="006639FA"/>
    <w:pPr>
      <w:shd w:val="clear" w:color="auto" w:fill="FFFFFF"/>
      <w:spacing w:line="0" w:lineRule="atLeast"/>
    </w:pPr>
    <w:rPr>
      <w:rFonts w:ascii="Times New Roman" w:eastAsia="Times New Roman" w:hAnsi="Times New Roman" w:cs="Times New Roman"/>
      <w:b/>
      <w:bCs/>
      <w:sz w:val="21"/>
      <w:szCs w:val="21"/>
    </w:rPr>
  </w:style>
  <w:style w:type="paragraph" w:customStyle="1" w:styleId="18">
    <w:name w:val="Основной текст (18)"/>
    <w:basedOn w:val="a"/>
    <w:link w:val="18Exact"/>
    <w:rsid w:val="006639FA"/>
    <w:pPr>
      <w:shd w:val="clear" w:color="auto" w:fill="FFFFFF"/>
      <w:spacing w:line="0" w:lineRule="atLeast"/>
    </w:pPr>
    <w:rPr>
      <w:rFonts w:ascii="Times New Roman" w:eastAsia="Times New Roman" w:hAnsi="Times New Roman" w:cs="Times New Roman"/>
      <w:b/>
      <w:bCs/>
      <w:sz w:val="21"/>
      <w:szCs w:val="21"/>
    </w:rPr>
  </w:style>
  <w:style w:type="paragraph" w:customStyle="1" w:styleId="200">
    <w:name w:val="Основной текст (20)"/>
    <w:basedOn w:val="a"/>
    <w:link w:val="20Exact"/>
    <w:rsid w:val="006639FA"/>
    <w:pPr>
      <w:shd w:val="clear" w:color="auto" w:fill="FFFFFF"/>
      <w:spacing w:line="0" w:lineRule="atLeast"/>
    </w:pPr>
    <w:rPr>
      <w:rFonts w:ascii="Times New Roman" w:eastAsia="Times New Roman" w:hAnsi="Times New Roman" w:cs="Times New Roman"/>
      <w:b/>
      <w:bCs/>
      <w:sz w:val="22"/>
      <w:szCs w:val="22"/>
    </w:rPr>
  </w:style>
  <w:style w:type="paragraph" w:customStyle="1" w:styleId="190">
    <w:name w:val="Основной текст (19)"/>
    <w:basedOn w:val="a"/>
    <w:link w:val="19"/>
    <w:rsid w:val="006639FA"/>
    <w:pPr>
      <w:shd w:val="clear" w:color="auto" w:fill="FFFFFF"/>
      <w:spacing w:before="540" w:line="235" w:lineRule="exact"/>
      <w:jc w:val="center"/>
    </w:pPr>
    <w:rPr>
      <w:rFonts w:ascii="Times New Roman" w:eastAsia="Times New Roman" w:hAnsi="Times New Roman" w:cs="Times New Roman"/>
      <w:b/>
      <w:bCs/>
      <w:sz w:val="19"/>
      <w:szCs w:val="19"/>
    </w:rPr>
  </w:style>
  <w:style w:type="paragraph" w:styleId="2b">
    <w:name w:val="toc 2"/>
    <w:basedOn w:val="a"/>
    <w:autoRedefine/>
    <w:rsid w:val="00E04922"/>
    <w:pPr>
      <w:tabs>
        <w:tab w:val="right" w:leader="dot" w:pos="6804"/>
      </w:tabs>
      <w:spacing w:afterLines="20" w:line="300" w:lineRule="exact"/>
    </w:pPr>
    <w:rPr>
      <w:rFonts w:ascii="Times New Roman" w:eastAsia="Times New Roman" w:hAnsi="Times New Roman" w:cs="Times New Roman"/>
      <w:sz w:val="22"/>
      <w:szCs w:val="22"/>
    </w:rPr>
  </w:style>
  <w:style w:type="paragraph" w:styleId="3d">
    <w:name w:val="toc 3"/>
    <w:basedOn w:val="a"/>
    <w:autoRedefine/>
    <w:rsid w:val="00EB61B2"/>
    <w:pPr>
      <w:tabs>
        <w:tab w:val="right" w:leader="dot" w:pos="6804"/>
      </w:tabs>
      <w:spacing w:after="91" w:line="259" w:lineRule="exact"/>
      <w:ind w:left="640" w:right="1020"/>
      <w:jc w:val="both"/>
    </w:pPr>
    <w:rPr>
      <w:rFonts w:ascii="Times New Roman" w:eastAsia="Times New Roman" w:hAnsi="Times New Roman" w:cs="Times New Roman"/>
      <w:sz w:val="22"/>
      <w:szCs w:val="22"/>
    </w:rPr>
  </w:style>
  <w:style w:type="paragraph" w:styleId="4a">
    <w:name w:val="toc 4"/>
    <w:basedOn w:val="a"/>
    <w:autoRedefine/>
    <w:rsid w:val="00032EEE"/>
    <w:pPr>
      <w:tabs>
        <w:tab w:val="left" w:pos="541"/>
        <w:tab w:val="right" w:leader="dot" w:pos="6804"/>
      </w:tabs>
      <w:spacing w:after="78" w:line="220" w:lineRule="exact"/>
      <w:ind w:left="567" w:hanging="567"/>
    </w:pPr>
    <w:rPr>
      <w:rFonts w:ascii="Times New Roman" w:eastAsia="Times New Roman" w:hAnsi="Times New Roman" w:cs="Times New Roman"/>
      <w:sz w:val="22"/>
      <w:szCs w:val="22"/>
    </w:rPr>
  </w:style>
  <w:style w:type="paragraph" w:styleId="5a">
    <w:name w:val="toc 5"/>
    <w:basedOn w:val="a"/>
    <w:autoRedefine/>
    <w:rsid w:val="00EB61B2"/>
    <w:pPr>
      <w:tabs>
        <w:tab w:val="right" w:leader="dot" w:pos="6804"/>
      </w:tabs>
      <w:spacing w:after="60" w:line="259" w:lineRule="exact"/>
      <w:ind w:left="640"/>
    </w:pPr>
    <w:rPr>
      <w:rFonts w:ascii="Times New Roman" w:eastAsia="Times New Roman" w:hAnsi="Times New Roman" w:cs="Times New Roman"/>
      <w:sz w:val="22"/>
      <w:szCs w:val="22"/>
    </w:rPr>
  </w:style>
  <w:style w:type="paragraph" w:styleId="ad">
    <w:name w:val="header"/>
    <w:basedOn w:val="a"/>
    <w:link w:val="ae"/>
    <w:uiPriority w:val="99"/>
    <w:unhideWhenUsed/>
    <w:rsid w:val="00D87207"/>
    <w:pPr>
      <w:tabs>
        <w:tab w:val="center" w:pos="4677"/>
        <w:tab w:val="right" w:pos="9355"/>
      </w:tabs>
    </w:pPr>
  </w:style>
  <w:style w:type="character" w:customStyle="1" w:styleId="ae">
    <w:name w:val="Верхний колонтитул Знак"/>
    <w:basedOn w:val="a0"/>
    <w:link w:val="ad"/>
    <w:uiPriority w:val="99"/>
    <w:rsid w:val="00D87207"/>
    <w:rPr>
      <w:color w:val="000000"/>
    </w:rPr>
  </w:style>
  <w:style w:type="paragraph" w:styleId="af">
    <w:name w:val="footer"/>
    <w:basedOn w:val="a"/>
    <w:link w:val="af0"/>
    <w:uiPriority w:val="99"/>
    <w:unhideWhenUsed/>
    <w:rsid w:val="00D87207"/>
    <w:pPr>
      <w:tabs>
        <w:tab w:val="center" w:pos="4677"/>
        <w:tab w:val="right" w:pos="9355"/>
      </w:tabs>
    </w:pPr>
  </w:style>
  <w:style w:type="character" w:customStyle="1" w:styleId="af0">
    <w:name w:val="Нижний колонтитул Знак"/>
    <w:basedOn w:val="a0"/>
    <w:link w:val="af"/>
    <w:uiPriority w:val="99"/>
    <w:rsid w:val="00D87207"/>
    <w:rPr>
      <w:color w:val="000000"/>
    </w:rPr>
  </w:style>
  <w:style w:type="character" w:customStyle="1" w:styleId="20">
    <w:name w:val="Заголовок 2 Знак"/>
    <w:basedOn w:val="a0"/>
    <w:link w:val="2"/>
    <w:uiPriority w:val="9"/>
    <w:rsid w:val="00F14E21"/>
    <w:rPr>
      <w:rFonts w:ascii="Times New Roman" w:eastAsia="Times New Roman" w:hAnsi="Times New Roman" w:cs="Times New Roman"/>
      <w:b/>
      <w:bCs/>
      <w:sz w:val="36"/>
      <w:szCs w:val="36"/>
      <w:lang w:bidi="ar-SA"/>
    </w:rPr>
  </w:style>
  <w:style w:type="character" w:customStyle="1" w:styleId="organictitlecontentspan">
    <w:name w:val="organictitlecontentspan"/>
    <w:basedOn w:val="a0"/>
    <w:rsid w:val="00F14E21"/>
  </w:style>
  <w:style w:type="paragraph" w:styleId="af1">
    <w:name w:val="List Paragraph"/>
    <w:basedOn w:val="a"/>
    <w:uiPriority w:val="34"/>
    <w:qFormat/>
    <w:rsid w:val="00434875"/>
    <w:pPr>
      <w:ind w:left="720"/>
      <w:contextualSpacing/>
    </w:pPr>
  </w:style>
  <w:style w:type="paragraph" w:customStyle="1" w:styleId="af2">
    <w:name w:val="[Без стиля]"/>
    <w:qFormat/>
    <w:rsid w:val="00CD6138"/>
    <w:pPr>
      <w:widowControl/>
      <w:autoSpaceDE w:val="0"/>
      <w:autoSpaceDN w:val="0"/>
      <w:adjustRightInd w:val="0"/>
      <w:spacing w:line="288" w:lineRule="auto"/>
      <w:textAlignment w:val="center"/>
    </w:pPr>
    <w:rPr>
      <w:rFonts w:ascii="Times New Roman" w:eastAsia="Times New Roman" w:hAnsi="Times New Roman" w:cs="Times New Roman"/>
      <w:color w:val="000000"/>
      <w:lang w:val="en-US" w:eastAsia="en-US" w:bidi="ar-SA"/>
    </w:rPr>
  </w:style>
  <w:style w:type="paragraph" w:customStyle="1" w:styleId="17PRIL-1st">
    <w:name w:val="17PRIL-1st"/>
    <w:basedOn w:val="a"/>
    <w:uiPriority w:val="99"/>
    <w:rsid w:val="00CD6138"/>
    <w:pPr>
      <w:widowControl/>
      <w:tabs>
        <w:tab w:val="center" w:pos="4791"/>
      </w:tabs>
      <w:autoSpaceDE w:val="0"/>
      <w:autoSpaceDN w:val="0"/>
      <w:adjustRightInd w:val="0"/>
      <w:spacing w:line="380" w:lineRule="atLeast"/>
      <w:ind w:left="567" w:right="567"/>
      <w:jc w:val="both"/>
      <w:textAlignment w:val="center"/>
    </w:pPr>
    <w:rPr>
      <w:rFonts w:ascii="TextBookC" w:eastAsia="Times New Roman" w:hAnsi="TextBookC" w:cs="TextBookC"/>
      <w:sz w:val="20"/>
      <w:szCs w:val="20"/>
      <w:lang w:eastAsia="en-US" w:bidi="ar-SA"/>
    </w:rPr>
  </w:style>
  <w:style w:type="paragraph" w:customStyle="1" w:styleId="17PRIL-header-1">
    <w:name w:val="17PRIL-header-1"/>
    <w:basedOn w:val="af2"/>
    <w:uiPriority w:val="99"/>
    <w:rsid w:val="00CD6138"/>
    <w:pPr>
      <w:suppressAutoHyphens/>
      <w:spacing w:before="510" w:after="454" w:line="280" w:lineRule="atLeast"/>
      <w:ind w:left="567" w:right="567"/>
      <w:jc w:val="center"/>
    </w:pPr>
    <w:rPr>
      <w:rFonts w:ascii="TextBookC" w:hAnsi="TextBookC" w:cs="TextBookC"/>
      <w:spacing w:val="-3"/>
      <w:sz w:val="26"/>
      <w:szCs w:val="26"/>
      <w:lang w:val="ru-RU"/>
    </w:rPr>
  </w:style>
  <w:style w:type="paragraph" w:customStyle="1" w:styleId="12TABL-txt">
    <w:name w:val="12TABL-txt"/>
    <w:basedOn w:val="a"/>
    <w:qFormat/>
    <w:rsid w:val="00CD6138"/>
    <w:pPr>
      <w:widowControl/>
      <w:autoSpaceDE w:val="0"/>
      <w:autoSpaceDN w:val="0"/>
      <w:adjustRightInd w:val="0"/>
      <w:spacing w:line="240" w:lineRule="atLeast"/>
      <w:textAlignment w:val="center"/>
    </w:pPr>
    <w:rPr>
      <w:rFonts w:ascii="TextBookC" w:eastAsia="Times New Roman" w:hAnsi="TextBookC" w:cs="TextBookC"/>
      <w:sz w:val="18"/>
      <w:szCs w:val="18"/>
      <w:lang w:eastAsia="en-US" w:bidi="ar-SA"/>
    </w:rPr>
  </w:style>
  <w:style w:type="paragraph" w:customStyle="1" w:styleId="12TABL-hroom">
    <w:name w:val="12TABL-hroom"/>
    <w:basedOn w:val="a"/>
    <w:qFormat/>
    <w:rsid w:val="00CD6138"/>
    <w:pPr>
      <w:widowControl/>
      <w:suppressAutoHyphens/>
      <w:autoSpaceDE w:val="0"/>
      <w:autoSpaceDN w:val="0"/>
      <w:adjustRightInd w:val="0"/>
      <w:spacing w:line="240" w:lineRule="atLeast"/>
      <w:textAlignment w:val="center"/>
    </w:pPr>
    <w:rPr>
      <w:rFonts w:ascii="TextBookC" w:eastAsia="Times New Roman" w:hAnsi="TextBookC" w:cs="TextBookC"/>
      <w:b/>
      <w:bCs/>
      <w:color w:val="00ADEF"/>
      <w:sz w:val="18"/>
      <w:szCs w:val="18"/>
      <w:lang w:eastAsia="en-US" w:bidi="ar-SA"/>
    </w:rPr>
  </w:style>
  <w:style w:type="character" w:customStyle="1" w:styleId="Bold">
    <w:name w:val="Bold"/>
    <w:qFormat/>
    <w:rsid w:val="00CD6138"/>
    <w:rPr>
      <w:b/>
    </w:rPr>
  </w:style>
  <w:style w:type="table" w:styleId="af3">
    <w:name w:val="Table Grid"/>
    <w:basedOn w:val="a1"/>
    <w:uiPriority w:val="39"/>
    <w:rsid w:val="00CD6138"/>
    <w:pPr>
      <w:widowControl/>
    </w:pPr>
    <w:rPr>
      <w:rFonts w:asciiTheme="minorHAnsi" w:eastAsia="Times New Roman"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nlink">
    <w:name w:val="Span_link"/>
    <w:basedOn w:val="a0"/>
    <w:rsid w:val="00CE15FF"/>
    <w:rPr>
      <w:color w:val="008200"/>
    </w:rPr>
  </w:style>
  <w:style w:type="paragraph" w:styleId="af4">
    <w:name w:val="No Spacing"/>
    <w:uiPriority w:val="99"/>
    <w:qFormat/>
    <w:rsid w:val="0091640D"/>
    <w:rPr>
      <w:color w:val="000000"/>
    </w:rPr>
  </w:style>
  <w:style w:type="character" w:customStyle="1" w:styleId="10">
    <w:name w:val="Заголовок 1 Знак"/>
    <w:basedOn w:val="a0"/>
    <w:link w:val="1"/>
    <w:uiPriority w:val="9"/>
    <w:rsid w:val="0091640D"/>
    <w:rPr>
      <w:rFonts w:asciiTheme="majorHAnsi" w:eastAsiaTheme="majorEastAsia" w:hAnsiTheme="majorHAnsi" w:cstheme="majorBidi"/>
      <w:b/>
      <w:bCs/>
      <w:color w:val="365F91" w:themeColor="accent1" w:themeShade="BF"/>
      <w:sz w:val="28"/>
      <w:szCs w:val="28"/>
    </w:rPr>
  </w:style>
  <w:style w:type="character" w:styleId="af5">
    <w:name w:val="FollowedHyperlink"/>
    <w:basedOn w:val="a0"/>
    <w:uiPriority w:val="99"/>
    <w:semiHidden/>
    <w:unhideWhenUsed/>
    <w:rsid w:val="00941388"/>
    <w:rPr>
      <w:color w:val="800080" w:themeColor="followedHyperlink"/>
      <w:u w:val="single"/>
    </w:rPr>
  </w:style>
  <w:style w:type="character" w:customStyle="1" w:styleId="30">
    <w:name w:val="Заголовок 3 Знак"/>
    <w:basedOn w:val="a0"/>
    <w:link w:val="3"/>
    <w:uiPriority w:val="9"/>
    <w:rsid w:val="002B2F4C"/>
    <w:rPr>
      <w:rFonts w:ascii="Times New Roman" w:eastAsia="Times New Roman" w:hAnsi="Times New Roman" w:cstheme="minorBidi"/>
      <w:b/>
      <w:bCs/>
      <w:sz w:val="27"/>
      <w:szCs w:val="27"/>
      <w:lang w:bidi="ar-SA"/>
    </w:rPr>
  </w:style>
  <w:style w:type="character" w:customStyle="1" w:styleId="40">
    <w:name w:val="Заголовок 4 Знак"/>
    <w:basedOn w:val="a0"/>
    <w:link w:val="4"/>
    <w:uiPriority w:val="9"/>
    <w:semiHidden/>
    <w:rsid w:val="002B2F4C"/>
    <w:rPr>
      <w:rFonts w:asciiTheme="majorHAnsi" w:eastAsiaTheme="majorEastAsia" w:hAnsiTheme="majorHAnsi" w:cstheme="majorBidi"/>
      <w:b/>
      <w:bCs/>
      <w:i/>
      <w:iCs/>
      <w:color w:val="4F81BD" w:themeColor="accent1"/>
      <w:sz w:val="22"/>
      <w:szCs w:val="22"/>
      <w:lang w:eastAsia="en-US" w:bidi="ar-SA"/>
    </w:rPr>
  </w:style>
  <w:style w:type="character" w:customStyle="1" w:styleId="50">
    <w:name w:val="Заголовок 5 Знак"/>
    <w:basedOn w:val="a0"/>
    <w:link w:val="5"/>
    <w:uiPriority w:val="9"/>
    <w:semiHidden/>
    <w:rsid w:val="002B2F4C"/>
    <w:rPr>
      <w:rFonts w:asciiTheme="majorHAnsi" w:eastAsiaTheme="majorEastAsia" w:hAnsiTheme="majorHAnsi" w:cstheme="majorBidi"/>
      <w:color w:val="243F60" w:themeColor="accent1" w:themeShade="7F"/>
      <w:sz w:val="22"/>
      <w:szCs w:val="22"/>
      <w:lang w:eastAsia="en-US" w:bidi="ar-SA"/>
    </w:rPr>
  </w:style>
  <w:style w:type="character" w:customStyle="1" w:styleId="60">
    <w:name w:val="Заголовок 6 Знак"/>
    <w:basedOn w:val="a0"/>
    <w:link w:val="6"/>
    <w:uiPriority w:val="9"/>
    <w:semiHidden/>
    <w:rsid w:val="002B2F4C"/>
    <w:rPr>
      <w:rFonts w:asciiTheme="majorHAnsi" w:eastAsiaTheme="majorEastAsia" w:hAnsiTheme="majorHAnsi" w:cstheme="majorBidi"/>
      <w:i/>
      <w:iCs/>
      <w:color w:val="243F60" w:themeColor="accent1" w:themeShade="7F"/>
      <w:sz w:val="22"/>
      <w:szCs w:val="22"/>
      <w:lang w:eastAsia="en-US" w:bidi="ar-SA"/>
    </w:rPr>
  </w:style>
  <w:style w:type="character" w:customStyle="1" w:styleId="70">
    <w:name w:val="Заголовок 7 Знак"/>
    <w:basedOn w:val="a0"/>
    <w:link w:val="7"/>
    <w:uiPriority w:val="9"/>
    <w:semiHidden/>
    <w:rsid w:val="002B2F4C"/>
    <w:rPr>
      <w:rFonts w:asciiTheme="majorHAnsi" w:eastAsiaTheme="majorEastAsia" w:hAnsiTheme="majorHAnsi" w:cstheme="majorBidi"/>
      <w:i/>
      <w:iCs/>
      <w:color w:val="404040" w:themeColor="text1" w:themeTint="BF"/>
      <w:sz w:val="22"/>
      <w:szCs w:val="22"/>
      <w:lang w:eastAsia="en-US" w:bidi="ar-SA"/>
    </w:rPr>
  </w:style>
  <w:style w:type="character" w:customStyle="1" w:styleId="80">
    <w:name w:val="Заголовок 8 Знак"/>
    <w:basedOn w:val="a0"/>
    <w:link w:val="8"/>
    <w:uiPriority w:val="9"/>
    <w:semiHidden/>
    <w:rsid w:val="002B2F4C"/>
    <w:rPr>
      <w:rFonts w:asciiTheme="majorHAnsi" w:eastAsiaTheme="majorEastAsia" w:hAnsiTheme="majorHAnsi" w:cstheme="majorBidi"/>
      <w:color w:val="404040" w:themeColor="text1" w:themeTint="BF"/>
      <w:sz w:val="20"/>
      <w:szCs w:val="20"/>
      <w:lang w:eastAsia="en-US" w:bidi="ar-SA"/>
    </w:rPr>
  </w:style>
  <w:style w:type="character" w:customStyle="1" w:styleId="90">
    <w:name w:val="Заголовок 9 Знак"/>
    <w:basedOn w:val="a0"/>
    <w:link w:val="9"/>
    <w:uiPriority w:val="9"/>
    <w:semiHidden/>
    <w:rsid w:val="002B2F4C"/>
    <w:rPr>
      <w:rFonts w:asciiTheme="majorHAnsi" w:eastAsiaTheme="majorEastAsia" w:hAnsiTheme="majorHAnsi" w:cstheme="majorBidi"/>
      <w:i/>
      <w:iCs/>
      <w:color w:val="404040" w:themeColor="text1" w:themeTint="BF"/>
      <w:sz w:val="20"/>
      <w:szCs w:val="20"/>
      <w:lang w:eastAsia="en-US" w:bidi="ar-SA"/>
    </w:rPr>
  </w:style>
  <w:style w:type="paragraph" w:styleId="af6">
    <w:name w:val="Title"/>
    <w:basedOn w:val="a"/>
    <w:next w:val="a"/>
    <w:link w:val="af7"/>
    <w:uiPriority w:val="10"/>
    <w:qFormat/>
    <w:rsid w:val="002B2F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bidi="ar-SA"/>
    </w:rPr>
  </w:style>
  <w:style w:type="character" w:customStyle="1" w:styleId="af7">
    <w:name w:val="Заголовок Знак"/>
    <w:basedOn w:val="a0"/>
    <w:link w:val="af6"/>
    <w:uiPriority w:val="10"/>
    <w:rsid w:val="002B2F4C"/>
    <w:rPr>
      <w:rFonts w:asciiTheme="majorHAnsi" w:eastAsiaTheme="majorEastAsia" w:hAnsiTheme="majorHAnsi" w:cstheme="majorBidi"/>
      <w:color w:val="17365D" w:themeColor="text2" w:themeShade="BF"/>
      <w:spacing w:val="5"/>
      <w:kern w:val="28"/>
      <w:sz w:val="52"/>
      <w:szCs w:val="52"/>
      <w:lang w:eastAsia="en-US" w:bidi="ar-SA"/>
    </w:rPr>
  </w:style>
  <w:style w:type="paragraph" w:styleId="af8">
    <w:name w:val="Subtitle"/>
    <w:basedOn w:val="a"/>
    <w:next w:val="a"/>
    <w:link w:val="af9"/>
    <w:uiPriority w:val="11"/>
    <w:qFormat/>
    <w:rsid w:val="002B2F4C"/>
    <w:pPr>
      <w:numPr>
        <w:ilvl w:val="1"/>
      </w:numPr>
      <w:contextualSpacing/>
    </w:pPr>
    <w:rPr>
      <w:rFonts w:asciiTheme="majorHAnsi" w:eastAsiaTheme="majorEastAsia" w:hAnsiTheme="majorHAnsi" w:cstheme="majorBidi"/>
      <w:i/>
      <w:iCs/>
      <w:color w:val="4F81BD" w:themeColor="accent1"/>
      <w:spacing w:val="15"/>
      <w:lang w:eastAsia="en-US" w:bidi="ar-SA"/>
    </w:rPr>
  </w:style>
  <w:style w:type="character" w:customStyle="1" w:styleId="af9">
    <w:name w:val="Подзаголовок Знак"/>
    <w:basedOn w:val="a0"/>
    <w:link w:val="af8"/>
    <w:uiPriority w:val="11"/>
    <w:rsid w:val="002B2F4C"/>
    <w:rPr>
      <w:rFonts w:asciiTheme="majorHAnsi" w:eastAsiaTheme="majorEastAsia" w:hAnsiTheme="majorHAnsi" w:cstheme="majorBidi"/>
      <w:i/>
      <w:iCs/>
      <w:color w:val="4F81BD" w:themeColor="accent1"/>
      <w:spacing w:val="15"/>
      <w:lang w:eastAsia="en-US" w:bidi="ar-SA"/>
    </w:rPr>
  </w:style>
  <w:style w:type="character" w:styleId="afa">
    <w:name w:val="Strong"/>
    <w:basedOn w:val="a0"/>
    <w:uiPriority w:val="22"/>
    <w:qFormat/>
    <w:rsid w:val="002B2F4C"/>
    <w:rPr>
      <w:b/>
      <w:bCs/>
    </w:rPr>
  </w:style>
  <w:style w:type="character" w:styleId="afb">
    <w:name w:val="Emphasis"/>
    <w:basedOn w:val="a0"/>
    <w:uiPriority w:val="20"/>
    <w:qFormat/>
    <w:rsid w:val="002B2F4C"/>
    <w:rPr>
      <w:i/>
      <w:iCs/>
    </w:rPr>
  </w:style>
  <w:style w:type="paragraph" w:styleId="2c">
    <w:name w:val="Quote"/>
    <w:basedOn w:val="a"/>
    <w:next w:val="a"/>
    <w:link w:val="2d"/>
    <w:uiPriority w:val="29"/>
    <w:qFormat/>
    <w:rsid w:val="002B2F4C"/>
    <w:pPr>
      <w:contextualSpacing/>
    </w:pPr>
    <w:rPr>
      <w:rFonts w:asciiTheme="minorHAnsi" w:eastAsia="Calibri" w:hAnsiTheme="minorHAnsi" w:cstheme="minorBidi"/>
      <w:i/>
      <w:iCs/>
      <w:color w:val="000000" w:themeColor="text1"/>
      <w:sz w:val="22"/>
      <w:szCs w:val="22"/>
      <w:lang w:eastAsia="en-US" w:bidi="ar-SA"/>
    </w:rPr>
  </w:style>
  <w:style w:type="character" w:customStyle="1" w:styleId="2d">
    <w:name w:val="Цитата 2 Знак"/>
    <w:basedOn w:val="a0"/>
    <w:link w:val="2c"/>
    <w:uiPriority w:val="29"/>
    <w:rsid w:val="002B2F4C"/>
    <w:rPr>
      <w:rFonts w:asciiTheme="minorHAnsi" w:eastAsia="Calibri" w:hAnsiTheme="minorHAnsi" w:cstheme="minorBidi"/>
      <w:i/>
      <w:iCs/>
      <w:color w:val="000000" w:themeColor="text1"/>
      <w:sz w:val="22"/>
      <w:szCs w:val="22"/>
      <w:lang w:eastAsia="en-US" w:bidi="ar-SA"/>
    </w:rPr>
  </w:style>
  <w:style w:type="paragraph" w:styleId="afc">
    <w:name w:val="Intense Quote"/>
    <w:basedOn w:val="a"/>
    <w:next w:val="a"/>
    <w:link w:val="afd"/>
    <w:uiPriority w:val="30"/>
    <w:qFormat/>
    <w:rsid w:val="002B2F4C"/>
    <w:pPr>
      <w:pBdr>
        <w:bottom w:val="single" w:sz="4" w:space="4" w:color="4F81BD" w:themeColor="accent1"/>
      </w:pBdr>
      <w:spacing w:before="200" w:after="280"/>
      <w:ind w:left="936" w:right="936"/>
      <w:contextualSpacing/>
    </w:pPr>
    <w:rPr>
      <w:rFonts w:asciiTheme="minorHAnsi" w:eastAsia="Calibri" w:hAnsiTheme="minorHAnsi" w:cstheme="minorBidi"/>
      <w:b/>
      <w:bCs/>
      <w:i/>
      <w:iCs/>
      <w:color w:val="4F81BD" w:themeColor="accent1"/>
      <w:sz w:val="22"/>
      <w:szCs w:val="22"/>
      <w:lang w:eastAsia="en-US" w:bidi="ar-SA"/>
    </w:rPr>
  </w:style>
  <w:style w:type="character" w:customStyle="1" w:styleId="afd">
    <w:name w:val="Выделенная цитата Знак"/>
    <w:basedOn w:val="a0"/>
    <w:link w:val="afc"/>
    <w:uiPriority w:val="30"/>
    <w:rsid w:val="002B2F4C"/>
    <w:rPr>
      <w:rFonts w:asciiTheme="minorHAnsi" w:eastAsia="Calibri" w:hAnsiTheme="minorHAnsi" w:cstheme="minorBidi"/>
      <w:b/>
      <w:bCs/>
      <w:i/>
      <w:iCs/>
      <w:color w:val="4F81BD" w:themeColor="accent1"/>
      <w:sz w:val="22"/>
      <w:szCs w:val="22"/>
      <w:lang w:eastAsia="en-US" w:bidi="ar-SA"/>
    </w:rPr>
  </w:style>
  <w:style w:type="character" w:styleId="afe">
    <w:name w:val="Subtle Emphasis"/>
    <w:uiPriority w:val="19"/>
    <w:qFormat/>
    <w:rsid w:val="002B2F4C"/>
    <w:rPr>
      <w:i/>
      <w:iCs/>
      <w:color w:val="808080" w:themeColor="text1" w:themeTint="7F"/>
    </w:rPr>
  </w:style>
  <w:style w:type="character" w:styleId="aff">
    <w:name w:val="Intense Emphasis"/>
    <w:uiPriority w:val="21"/>
    <w:qFormat/>
    <w:rsid w:val="002B2F4C"/>
    <w:rPr>
      <w:b/>
      <w:bCs/>
      <w:i/>
      <w:iCs/>
      <w:color w:val="4F81BD" w:themeColor="accent1"/>
    </w:rPr>
  </w:style>
  <w:style w:type="character" w:styleId="aff0">
    <w:name w:val="Subtle Reference"/>
    <w:uiPriority w:val="31"/>
    <w:qFormat/>
    <w:rsid w:val="002B2F4C"/>
    <w:rPr>
      <w:smallCaps/>
      <w:color w:val="C0504D" w:themeColor="accent2"/>
      <w:u w:val="single"/>
    </w:rPr>
  </w:style>
  <w:style w:type="character" w:styleId="aff1">
    <w:name w:val="Intense Reference"/>
    <w:uiPriority w:val="32"/>
    <w:qFormat/>
    <w:rsid w:val="002B2F4C"/>
    <w:rPr>
      <w:b/>
      <w:bCs/>
      <w:smallCaps/>
      <w:color w:val="C0504D" w:themeColor="accent2"/>
      <w:spacing w:val="5"/>
      <w:u w:val="single"/>
    </w:rPr>
  </w:style>
  <w:style w:type="character" w:styleId="aff2">
    <w:name w:val="Book Title"/>
    <w:uiPriority w:val="33"/>
    <w:qFormat/>
    <w:rsid w:val="002B2F4C"/>
    <w:rPr>
      <w:b/>
      <w:bCs/>
      <w:smallCaps/>
      <w:spacing w:val="5"/>
    </w:rPr>
  </w:style>
  <w:style w:type="paragraph" w:styleId="aff3">
    <w:name w:val="TOC Heading"/>
    <w:basedOn w:val="1"/>
    <w:next w:val="a"/>
    <w:uiPriority w:val="39"/>
    <w:semiHidden/>
    <w:unhideWhenUsed/>
    <w:qFormat/>
    <w:rsid w:val="002B2F4C"/>
    <w:pPr>
      <w:spacing w:line="276" w:lineRule="auto"/>
      <w:contextualSpacing/>
      <w:outlineLvl w:val="9"/>
    </w:pPr>
    <w:rPr>
      <w:lang w:eastAsia="en-US" w:bidi="ar-SA"/>
    </w:rPr>
  </w:style>
  <w:style w:type="paragraph" w:customStyle="1" w:styleId="aff4">
    <w:name w:val="обычный"/>
    <w:basedOn w:val="a"/>
    <w:rsid w:val="002B2F4C"/>
    <w:pPr>
      <w:tabs>
        <w:tab w:val="num" w:pos="1440"/>
      </w:tabs>
      <w:autoSpaceDE w:val="0"/>
      <w:autoSpaceDN w:val="0"/>
      <w:adjustRightInd w:val="0"/>
      <w:ind w:left="1440" w:hanging="360"/>
      <w:contextualSpacing/>
    </w:pPr>
    <w:rPr>
      <w:rFonts w:ascii="Times New Roman" w:eastAsia="Times New Roman" w:hAnsi="Times New Roman" w:cs="Times New Roman"/>
      <w:color w:val="auto"/>
      <w:spacing w:val="10"/>
      <w:sz w:val="28"/>
      <w:szCs w:val="22"/>
      <w:lang w:eastAsia="en-US" w:bidi="ar-SA"/>
    </w:rPr>
  </w:style>
  <w:style w:type="paragraph" w:customStyle="1" w:styleId="1a">
    <w:name w:val="Стиль1"/>
    <w:basedOn w:val="aff5"/>
    <w:autoRedefine/>
    <w:qFormat/>
    <w:rsid w:val="002B2F4C"/>
    <w:rPr>
      <w:rFonts w:ascii="Times New Roman" w:hAnsi="Times New Roman" w:cs="Courier New"/>
      <w:b/>
      <w:sz w:val="28"/>
      <w:szCs w:val="20"/>
    </w:rPr>
  </w:style>
  <w:style w:type="paragraph" w:styleId="aff5">
    <w:name w:val="Plain Text"/>
    <w:basedOn w:val="a"/>
    <w:link w:val="aff6"/>
    <w:uiPriority w:val="99"/>
    <w:semiHidden/>
    <w:unhideWhenUsed/>
    <w:rsid w:val="002B2F4C"/>
    <w:pPr>
      <w:contextualSpacing/>
    </w:pPr>
    <w:rPr>
      <w:rFonts w:ascii="Consolas" w:eastAsia="Calibri" w:hAnsi="Consolas" w:cs="Consolas"/>
      <w:color w:val="auto"/>
      <w:sz w:val="21"/>
      <w:szCs w:val="21"/>
      <w:lang w:eastAsia="en-US" w:bidi="ar-SA"/>
    </w:rPr>
  </w:style>
  <w:style w:type="character" w:customStyle="1" w:styleId="aff6">
    <w:name w:val="Текст Знак"/>
    <w:basedOn w:val="a0"/>
    <w:link w:val="aff5"/>
    <w:uiPriority w:val="99"/>
    <w:semiHidden/>
    <w:rsid w:val="002B2F4C"/>
    <w:rPr>
      <w:rFonts w:ascii="Consolas" w:eastAsia="Calibri" w:hAnsi="Consolas" w:cs="Consolas"/>
      <w:sz w:val="21"/>
      <w:szCs w:val="21"/>
      <w:lang w:eastAsia="en-US" w:bidi="ar-SA"/>
    </w:rPr>
  </w:style>
  <w:style w:type="paragraph" w:customStyle="1" w:styleId="aff7">
    <w:name w:val="Основной"/>
    <w:basedOn w:val="aff8"/>
    <w:autoRedefine/>
    <w:rsid w:val="002B2F4C"/>
    <w:pPr>
      <w:ind w:firstLine="680"/>
    </w:pPr>
  </w:style>
  <w:style w:type="paragraph" w:styleId="aff9">
    <w:name w:val="Body Text"/>
    <w:basedOn w:val="a"/>
    <w:link w:val="affa"/>
    <w:uiPriority w:val="99"/>
    <w:semiHidden/>
    <w:unhideWhenUsed/>
    <w:rsid w:val="002B2F4C"/>
    <w:pPr>
      <w:spacing w:after="120"/>
      <w:contextualSpacing/>
    </w:pPr>
    <w:rPr>
      <w:rFonts w:ascii="Times New Roman" w:eastAsia="Calibri" w:hAnsi="Times New Roman" w:cs="Times New Roman"/>
      <w:color w:val="auto"/>
      <w:sz w:val="28"/>
      <w:szCs w:val="22"/>
      <w:lang w:eastAsia="en-US" w:bidi="ar-SA"/>
    </w:rPr>
  </w:style>
  <w:style w:type="character" w:customStyle="1" w:styleId="affa">
    <w:name w:val="Основной текст Знак"/>
    <w:basedOn w:val="a0"/>
    <w:link w:val="aff9"/>
    <w:uiPriority w:val="99"/>
    <w:semiHidden/>
    <w:rsid w:val="002B2F4C"/>
    <w:rPr>
      <w:rFonts w:ascii="Times New Roman" w:eastAsia="Calibri" w:hAnsi="Times New Roman" w:cs="Times New Roman"/>
      <w:sz w:val="28"/>
      <w:szCs w:val="22"/>
      <w:lang w:eastAsia="en-US" w:bidi="ar-SA"/>
    </w:rPr>
  </w:style>
  <w:style w:type="paragraph" w:styleId="aff8">
    <w:name w:val="Body Text First Indent"/>
    <w:basedOn w:val="aff9"/>
    <w:link w:val="affb"/>
    <w:uiPriority w:val="99"/>
    <w:semiHidden/>
    <w:unhideWhenUsed/>
    <w:rsid w:val="002B2F4C"/>
    <w:pPr>
      <w:spacing w:after="0"/>
      <w:ind w:firstLine="360"/>
    </w:pPr>
  </w:style>
  <w:style w:type="character" w:customStyle="1" w:styleId="affb">
    <w:name w:val="Красная строка Знак"/>
    <w:basedOn w:val="affa"/>
    <w:link w:val="aff8"/>
    <w:uiPriority w:val="99"/>
    <w:semiHidden/>
    <w:rsid w:val="002B2F4C"/>
    <w:rPr>
      <w:rFonts w:ascii="Times New Roman" w:eastAsia="Calibri" w:hAnsi="Times New Roman" w:cs="Times New Roman"/>
      <w:sz w:val="28"/>
      <w:szCs w:val="22"/>
      <w:lang w:eastAsia="en-US" w:bidi="ar-SA"/>
    </w:rPr>
  </w:style>
  <w:style w:type="numbering" w:customStyle="1" w:styleId="1b">
    <w:name w:val="Нет списка1"/>
    <w:next w:val="a2"/>
    <w:uiPriority w:val="99"/>
    <w:semiHidden/>
    <w:unhideWhenUsed/>
    <w:rsid w:val="002B2F4C"/>
  </w:style>
  <w:style w:type="paragraph" w:styleId="affc">
    <w:name w:val="Normal (Web)"/>
    <w:basedOn w:val="a"/>
    <w:uiPriority w:val="99"/>
    <w:semiHidden/>
    <w:unhideWhenUsed/>
    <w:rsid w:val="002B2F4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2B2F4C"/>
  </w:style>
  <w:style w:type="paragraph" w:customStyle="1" w:styleId="toleft">
    <w:name w:val="toleft"/>
    <w:basedOn w:val="a"/>
    <w:rsid w:val="002B2F4C"/>
    <w:pPr>
      <w:widowControl/>
      <w:spacing w:before="100" w:beforeAutospacing="1" w:after="100" w:afterAutospacing="1"/>
    </w:pPr>
    <w:rPr>
      <w:rFonts w:ascii="Times New Roman" w:eastAsia="Times New Roman" w:hAnsi="Times New Roman" w:cs="Times New Roman"/>
      <w:color w:val="auto"/>
      <w:lang w:bidi="ar-SA"/>
    </w:rPr>
  </w:style>
  <w:style w:type="paragraph" w:styleId="affd">
    <w:name w:val="Balloon Text"/>
    <w:basedOn w:val="a"/>
    <w:link w:val="affe"/>
    <w:uiPriority w:val="99"/>
    <w:semiHidden/>
    <w:unhideWhenUsed/>
    <w:rsid w:val="002B2F4C"/>
    <w:pPr>
      <w:contextualSpacing/>
    </w:pPr>
    <w:rPr>
      <w:rFonts w:ascii="Tahoma" w:eastAsia="Calibri" w:hAnsi="Tahoma" w:cs="Tahoma"/>
      <w:color w:val="auto"/>
      <w:sz w:val="16"/>
      <w:szCs w:val="16"/>
      <w:lang w:eastAsia="en-US" w:bidi="ar-SA"/>
    </w:rPr>
  </w:style>
  <w:style w:type="character" w:customStyle="1" w:styleId="affe">
    <w:name w:val="Текст выноски Знак"/>
    <w:basedOn w:val="a0"/>
    <w:link w:val="affd"/>
    <w:uiPriority w:val="99"/>
    <w:semiHidden/>
    <w:rsid w:val="002B2F4C"/>
    <w:rPr>
      <w:rFonts w:ascii="Tahoma" w:eastAsia="Calibri" w:hAnsi="Tahoma" w:cs="Tahoma"/>
      <w:sz w:val="16"/>
      <w:szCs w:val="16"/>
      <w:lang w:eastAsia="en-US" w:bidi="ar-SA"/>
    </w:rPr>
  </w:style>
  <w:style w:type="paragraph" w:customStyle="1" w:styleId="ConsPlusNormal">
    <w:name w:val="ConsPlusNormal"/>
    <w:rsid w:val="002B2F4C"/>
    <w:pPr>
      <w:autoSpaceDE w:val="0"/>
      <w:autoSpaceDN w:val="0"/>
      <w:adjustRightInd w:val="0"/>
    </w:pPr>
    <w:rPr>
      <w:rFonts w:ascii="Arial" w:eastAsia="Times New Roman" w:hAnsi="Arial" w:cs="Arial"/>
      <w:sz w:val="20"/>
      <w:szCs w:val="20"/>
      <w:lang w:bidi="ar-SA"/>
    </w:rPr>
  </w:style>
  <w:style w:type="paragraph" w:customStyle="1" w:styleId="ConsPlusTitle">
    <w:name w:val="ConsPlusTitle"/>
    <w:uiPriority w:val="99"/>
    <w:rsid w:val="002B2F4C"/>
    <w:pPr>
      <w:autoSpaceDE w:val="0"/>
      <w:autoSpaceDN w:val="0"/>
      <w:adjustRightInd w:val="0"/>
    </w:pPr>
    <w:rPr>
      <w:rFonts w:ascii="Arial" w:eastAsia="Times New Roman" w:hAnsi="Arial" w:cs="Arial"/>
      <w:b/>
      <w:bCs/>
      <w:sz w:val="16"/>
      <w:szCs w:val="16"/>
      <w:lang w:bidi="ar-SA"/>
    </w:rPr>
  </w:style>
  <w:style w:type="paragraph" w:customStyle="1" w:styleId="ConsPlusCell">
    <w:name w:val="ConsPlusCell"/>
    <w:uiPriority w:val="99"/>
    <w:rsid w:val="002B2F4C"/>
    <w:pPr>
      <w:autoSpaceDE w:val="0"/>
      <w:autoSpaceDN w:val="0"/>
      <w:adjustRightInd w:val="0"/>
    </w:pPr>
    <w:rPr>
      <w:rFonts w:ascii="Courier New" w:eastAsia="Times New Roman" w:hAnsi="Courier New" w:cs="Courier New"/>
      <w:sz w:val="20"/>
      <w:szCs w:val="20"/>
      <w:lang w:bidi="ar-SA"/>
    </w:rPr>
  </w:style>
  <w:style w:type="table" w:customStyle="1" w:styleId="113">
    <w:name w:val="Сетка таблицы11"/>
    <w:basedOn w:val="a1"/>
    <w:next w:val="af3"/>
    <w:uiPriority w:val="59"/>
    <w:rsid w:val="0075213D"/>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1"/>
    <w:next w:val="af3"/>
    <w:uiPriority w:val="59"/>
    <w:rsid w:val="00EE7B59"/>
    <w:pPr>
      <w:widowControl/>
      <w:ind w:firstLine="709"/>
    </w:pPr>
    <w:rPr>
      <w:rFonts w:ascii="Times New Roman" w:eastAsia="Calibri" w:hAnsi="Times New Roman" w:cs="Times New Roman"/>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TABL-header">
    <w:name w:val="12TABL-header"/>
    <w:basedOn w:val="a"/>
    <w:qFormat/>
    <w:rsid w:val="00643886"/>
    <w:pPr>
      <w:widowControl/>
      <w:pBdr>
        <w:top w:val="single" w:sz="96" w:space="0" w:color="000000"/>
        <w:bottom w:val="single" w:sz="96" w:space="0" w:color="000000"/>
      </w:pBdr>
      <w:suppressAutoHyphens/>
      <w:spacing w:before="113" w:after="283" w:line="280" w:lineRule="atLeast"/>
      <w:ind w:left="170" w:right="170"/>
      <w:textAlignment w:val="center"/>
    </w:pPr>
    <w:rPr>
      <w:rFonts w:ascii="TextBookC" w:eastAsia="Times New Roman" w:hAnsi="TextBookC" w:cs="TextBookC"/>
      <w:b/>
      <w:bCs/>
      <w:spacing w:val="-3"/>
      <w:sz w:val="26"/>
      <w:szCs w:val="26"/>
      <w:lang w:eastAsia="zh-CN" w:bidi="ar-SA"/>
    </w:rPr>
  </w:style>
  <w:style w:type="character" w:customStyle="1" w:styleId="212pt">
    <w:name w:val="Основной текст (2) + 12 pt"/>
    <w:qFormat/>
    <w:rsid w:val="005B7CA9"/>
    <w:rPr>
      <w:rFonts w:ascii="Times New Roman" w:hAnsi="Times New Roman" w:cs="Times New Roman"/>
      <w:color w:val="000000"/>
      <w:spacing w:val="0"/>
      <w:w w:val="100"/>
      <w:position w:val="0"/>
      <w:sz w:val="24"/>
      <w:szCs w:val="24"/>
      <w:shd w:val="clear" w:color="auto" w:fill="FFFFFF"/>
      <w:vertAlign w:val="baseline"/>
      <w:lang w:val="ru-RU" w:bidi="ru-RU"/>
    </w:rPr>
  </w:style>
  <w:style w:type="paragraph" w:customStyle="1" w:styleId="ConsPlusNonformat">
    <w:name w:val="ConsPlusNonformat"/>
    <w:uiPriority w:val="99"/>
    <w:rsid w:val="001434A4"/>
    <w:pPr>
      <w:autoSpaceDE w:val="0"/>
      <w:autoSpaceDN w:val="0"/>
      <w:adjustRightInd w:val="0"/>
    </w:pPr>
    <w:rPr>
      <w:rFonts w:ascii="Courier New" w:eastAsia="Times New Roman" w:hAnsi="Courier New" w:cs="Courier New"/>
      <w:sz w:val="20"/>
      <w:szCs w:val="20"/>
      <w:lang w:bidi="ar-SA"/>
    </w:rPr>
  </w:style>
  <w:style w:type="table" w:customStyle="1" w:styleId="1c">
    <w:name w:val="Сетка таблицы1"/>
    <w:basedOn w:val="a1"/>
    <w:next w:val="af3"/>
    <w:uiPriority w:val="99"/>
    <w:rsid w:val="0013230C"/>
    <w:pPr>
      <w:widowControl/>
      <w:autoSpaceDE w:val="0"/>
      <w:autoSpaceDN w:val="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
    <w:rsid w:val="00741A7D"/>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e">
    <w:name w:val="Сетка таблицы2"/>
    <w:basedOn w:val="a1"/>
    <w:next w:val="af3"/>
    <w:uiPriority w:val="59"/>
    <w:rsid w:val="00A61A4A"/>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92136">
      <w:bodyDiv w:val="1"/>
      <w:marLeft w:val="0"/>
      <w:marRight w:val="0"/>
      <w:marTop w:val="0"/>
      <w:marBottom w:val="0"/>
      <w:divBdr>
        <w:top w:val="none" w:sz="0" w:space="0" w:color="auto"/>
        <w:left w:val="none" w:sz="0" w:space="0" w:color="auto"/>
        <w:bottom w:val="none" w:sz="0" w:space="0" w:color="auto"/>
        <w:right w:val="none" w:sz="0" w:space="0" w:color="auto"/>
      </w:divBdr>
      <w:divsChild>
        <w:div w:id="892230356">
          <w:marLeft w:val="0"/>
          <w:marRight w:val="0"/>
          <w:marTop w:val="0"/>
          <w:marBottom w:val="0"/>
          <w:divBdr>
            <w:top w:val="none" w:sz="0" w:space="0" w:color="auto"/>
            <w:left w:val="none" w:sz="0" w:space="0" w:color="auto"/>
            <w:bottom w:val="none" w:sz="0" w:space="0" w:color="auto"/>
            <w:right w:val="none" w:sz="0" w:space="0" w:color="auto"/>
          </w:divBdr>
        </w:div>
      </w:divsChild>
    </w:div>
    <w:div w:id="313459440">
      <w:bodyDiv w:val="1"/>
      <w:marLeft w:val="0"/>
      <w:marRight w:val="0"/>
      <w:marTop w:val="0"/>
      <w:marBottom w:val="0"/>
      <w:divBdr>
        <w:top w:val="none" w:sz="0" w:space="0" w:color="auto"/>
        <w:left w:val="none" w:sz="0" w:space="0" w:color="auto"/>
        <w:bottom w:val="none" w:sz="0" w:space="0" w:color="auto"/>
        <w:right w:val="none" w:sz="0" w:space="0" w:color="auto"/>
      </w:divBdr>
    </w:div>
    <w:div w:id="478154571">
      <w:bodyDiv w:val="1"/>
      <w:marLeft w:val="0"/>
      <w:marRight w:val="0"/>
      <w:marTop w:val="0"/>
      <w:marBottom w:val="0"/>
      <w:divBdr>
        <w:top w:val="none" w:sz="0" w:space="0" w:color="auto"/>
        <w:left w:val="none" w:sz="0" w:space="0" w:color="auto"/>
        <w:bottom w:val="none" w:sz="0" w:space="0" w:color="auto"/>
        <w:right w:val="none" w:sz="0" w:space="0" w:color="auto"/>
      </w:divBdr>
      <w:divsChild>
        <w:div w:id="1012877993">
          <w:marLeft w:val="0"/>
          <w:marRight w:val="0"/>
          <w:marTop w:val="0"/>
          <w:marBottom w:val="0"/>
          <w:divBdr>
            <w:top w:val="none" w:sz="0" w:space="0" w:color="auto"/>
            <w:left w:val="none" w:sz="0" w:space="0" w:color="auto"/>
            <w:bottom w:val="none" w:sz="0" w:space="0" w:color="auto"/>
            <w:right w:val="none" w:sz="0" w:space="0" w:color="auto"/>
          </w:divBdr>
        </w:div>
        <w:div w:id="2011639207">
          <w:marLeft w:val="0"/>
          <w:marRight w:val="0"/>
          <w:marTop w:val="0"/>
          <w:marBottom w:val="0"/>
          <w:divBdr>
            <w:top w:val="none" w:sz="0" w:space="0" w:color="auto"/>
            <w:left w:val="none" w:sz="0" w:space="0" w:color="auto"/>
            <w:bottom w:val="none" w:sz="0" w:space="0" w:color="auto"/>
            <w:right w:val="none" w:sz="0" w:space="0" w:color="auto"/>
          </w:divBdr>
        </w:div>
      </w:divsChild>
    </w:div>
    <w:div w:id="493297040">
      <w:bodyDiv w:val="1"/>
      <w:marLeft w:val="0"/>
      <w:marRight w:val="0"/>
      <w:marTop w:val="0"/>
      <w:marBottom w:val="0"/>
      <w:divBdr>
        <w:top w:val="none" w:sz="0" w:space="0" w:color="auto"/>
        <w:left w:val="none" w:sz="0" w:space="0" w:color="auto"/>
        <w:bottom w:val="none" w:sz="0" w:space="0" w:color="auto"/>
        <w:right w:val="none" w:sz="0" w:space="0" w:color="auto"/>
      </w:divBdr>
    </w:div>
    <w:div w:id="526455029">
      <w:bodyDiv w:val="1"/>
      <w:marLeft w:val="0"/>
      <w:marRight w:val="0"/>
      <w:marTop w:val="0"/>
      <w:marBottom w:val="0"/>
      <w:divBdr>
        <w:top w:val="none" w:sz="0" w:space="0" w:color="auto"/>
        <w:left w:val="none" w:sz="0" w:space="0" w:color="auto"/>
        <w:bottom w:val="none" w:sz="0" w:space="0" w:color="auto"/>
        <w:right w:val="none" w:sz="0" w:space="0" w:color="auto"/>
      </w:divBdr>
    </w:div>
    <w:div w:id="603731678">
      <w:bodyDiv w:val="1"/>
      <w:marLeft w:val="0"/>
      <w:marRight w:val="0"/>
      <w:marTop w:val="0"/>
      <w:marBottom w:val="0"/>
      <w:divBdr>
        <w:top w:val="none" w:sz="0" w:space="0" w:color="auto"/>
        <w:left w:val="none" w:sz="0" w:space="0" w:color="auto"/>
        <w:bottom w:val="none" w:sz="0" w:space="0" w:color="auto"/>
        <w:right w:val="none" w:sz="0" w:space="0" w:color="auto"/>
      </w:divBdr>
    </w:div>
    <w:div w:id="661663937">
      <w:bodyDiv w:val="1"/>
      <w:marLeft w:val="0"/>
      <w:marRight w:val="0"/>
      <w:marTop w:val="0"/>
      <w:marBottom w:val="0"/>
      <w:divBdr>
        <w:top w:val="none" w:sz="0" w:space="0" w:color="auto"/>
        <w:left w:val="none" w:sz="0" w:space="0" w:color="auto"/>
        <w:bottom w:val="none" w:sz="0" w:space="0" w:color="auto"/>
        <w:right w:val="none" w:sz="0" w:space="0" w:color="auto"/>
      </w:divBdr>
    </w:div>
    <w:div w:id="667757508">
      <w:bodyDiv w:val="1"/>
      <w:marLeft w:val="0"/>
      <w:marRight w:val="0"/>
      <w:marTop w:val="0"/>
      <w:marBottom w:val="0"/>
      <w:divBdr>
        <w:top w:val="none" w:sz="0" w:space="0" w:color="auto"/>
        <w:left w:val="none" w:sz="0" w:space="0" w:color="auto"/>
        <w:bottom w:val="none" w:sz="0" w:space="0" w:color="auto"/>
        <w:right w:val="none" w:sz="0" w:space="0" w:color="auto"/>
      </w:divBdr>
    </w:div>
    <w:div w:id="973681332">
      <w:bodyDiv w:val="1"/>
      <w:marLeft w:val="0"/>
      <w:marRight w:val="0"/>
      <w:marTop w:val="0"/>
      <w:marBottom w:val="0"/>
      <w:divBdr>
        <w:top w:val="none" w:sz="0" w:space="0" w:color="auto"/>
        <w:left w:val="none" w:sz="0" w:space="0" w:color="auto"/>
        <w:bottom w:val="none" w:sz="0" w:space="0" w:color="auto"/>
        <w:right w:val="none" w:sz="0" w:space="0" w:color="auto"/>
      </w:divBdr>
      <w:divsChild>
        <w:div w:id="825823118">
          <w:marLeft w:val="0"/>
          <w:marRight w:val="0"/>
          <w:marTop w:val="0"/>
          <w:marBottom w:val="0"/>
          <w:divBdr>
            <w:top w:val="none" w:sz="0" w:space="0" w:color="auto"/>
            <w:left w:val="none" w:sz="0" w:space="0" w:color="auto"/>
            <w:bottom w:val="none" w:sz="0" w:space="0" w:color="auto"/>
            <w:right w:val="none" w:sz="0" w:space="0" w:color="auto"/>
          </w:divBdr>
        </w:div>
        <w:div w:id="1908882646">
          <w:marLeft w:val="0"/>
          <w:marRight w:val="0"/>
          <w:marTop w:val="0"/>
          <w:marBottom w:val="0"/>
          <w:divBdr>
            <w:top w:val="none" w:sz="0" w:space="0" w:color="auto"/>
            <w:left w:val="none" w:sz="0" w:space="0" w:color="auto"/>
            <w:bottom w:val="none" w:sz="0" w:space="0" w:color="auto"/>
            <w:right w:val="none" w:sz="0" w:space="0" w:color="auto"/>
          </w:divBdr>
        </w:div>
      </w:divsChild>
    </w:div>
    <w:div w:id="995570879">
      <w:bodyDiv w:val="1"/>
      <w:marLeft w:val="0"/>
      <w:marRight w:val="0"/>
      <w:marTop w:val="0"/>
      <w:marBottom w:val="0"/>
      <w:divBdr>
        <w:top w:val="none" w:sz="0" w:space="0" w:color="auto"/>
        <w:left w:val="none" w:sz="0" w:space="0" w:color="auto"/>
        <w:bottom w:val="none" w:sz="0" w:space="0" w:color="auto"/>
        <w:right w:val="none" w:sz="0" w:space="0" w:color="auto"/>
      </w:divBdr>
      <w:divsChild>
        <w:div w:id="405537390">
          <w:marLeft w:val="0"/>
          <w:marRight w:val="0"/>
          <w:marTop w:val="0"/>
          <w:marBottom w:val="0"/>
          <w:divBdr>
            <w:top w:val="none" w:sz="0" w:space="0" w:color="auto"/>
            <w:left w:val="none" w:sz="0" w:space="0" w:color="auto"/>
            <w:bottom w:val="none" w:sz="0" w:space="0" w:color="auto"/>
            <w:right w:val="none" w:sz="0" w:space="0" w:color="auto"/>
          </w:divBdr>
        </w:div>
        <w:div w:id="1673221794">
          <w:marLeft w:val="0"/>
          <w:marRight w:val="0"/>
          <w:marTop w:val="0"/>
          <w:marBottom w:val="0"/>
          <w:divBdr>
            <w:top w:val="none" w:sz="0" w:space="0" w:color="auto"/>
            <w:left w:val="none" w:sz="0" w:space="0" w:color="auto"/>
            <w:bottom w:val="none" w:sz="0" w:space="0" w:color="auto"/>
            <w:right w:val="none" w:sz="0" w:space="0" w:color="auto"/>
          </w:divBdr>
        </w:div>
      </w:divsChild>
    </w:div>
    <w:div w:id="1051156324">
      <w:bodyDiv w:val="1"/>
      <w:marLeft w:val="0"/>
      <w:marRight w:val="0"/>
      <w:marTop w:val="0"/>
      <w:marBottom w:val="0"/>
      <w:divBdr>
        <w:top w:val="none" w:sz="0" w:space="0" w:color="auto"/>
        <w:left w:val="none" w:sz="0" w:space="0" w:color="auto"/>
        <w:bottom w:val="none" w:sz="0" w:space="0" w:color="auto"/>
        <w:right w:val="none" w:sz="0" w:space="0" w:color="auto"/>
      </w:divBdr>
    </w:div>
    <w:div w:id="1713773438">
      <w:bodyDiv w:val="1"/>
      <w:marLeft w:val="0"/>
      <w:marRight w:val="0"/>
      <w:marTop w:val="0"/>
      <w:marBottom w:val="0"/>
      <w:divBdr>
        <w:top w:val="none" w:sz="0" w:space="0" w:color="auto"/>
        <w:left w:val="none" w:sz="0" w:space="0" w:color="auto"/>
        <w:bottom w:val="none" w:sz="0" w:space="0" w:color="auto"/>
        <w:right w:val="none" w:sz="0" w:space="0" w:color="auto"/>
      </w:divBdr>
    </w:div>
    <w:div w:id="1825050725">
      <w:bodyDiv w:val="1"/>
      <w:marLeft w:val="0"/>
      <w:marRight w:val="0"/>
      <w:marTop w:val="0"/>
      <w:marBottom w:val="0"/>
      <w:divBdr>
        <w:top w:val="none" w:sz="0" w:space="0" w:color="auto"/>
        <w:left w:val="none" w:sz="0" w:space="0" w:color="auto"/>
        <w:bottom w:val="none" w:sz="0" w:space="0" w:color="auto"/>
        <w:right w:val="none" w:sz="0" w:space="0" w:color="auto"/>
      </w:divBdr>
    </w:div>
    <w:div w:id="1916552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cntd.ru/document/350505360" TargetMode="External"/><Relationship Id="rId18" Type="http://schemas.openxmlformats.org/officeDocument/2006/relationships/header" Target="header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consultant.ru/document/cons_doc_LAW_405210/bf576b46d01df7490b717ffd2c08acb0654967e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obkom61"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consultant.ru/document/cons_doc_LAW_178282/" TargetMode="External"/><Relationship Id="rId23" Type="http://schemas.openxmlformats.org/officeDocument/2006/relationships/image" Target="media/image2.png"/><Relationship Id="rId28" Type="http://schemas.openxmlformats.org/officeDocument/2006/relationships/footer" Target="footer4.xml"/><Relationship Id="rId10" Type="http://schemas.openxmlformats.org/officeDocument/2006/relationships/hyperlink" Target="https://t.me/profbile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obkomprof.ru/" TargetMode="External"/><Relationship Id="rId14" Type="http://schemas.openxmlformats.org/officeDocument/2006/relationships/hyperlink" Target="https://docs.cntd.ru/document/350505360" TargetMode="External"/><Relationship Id="rId22" Type="http://schemas.openxmlformats.org/officeDocument/2006/relationships/hyperlink" Target="http://www.consultant.ru/document/cons_doc_LAW_405210/bf576b46d01df7490b717ffd2c08acb0654967e1/"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77194-C4FF-4A9E-9AB1-B21B96783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41516</Words>
  <Characters>236642</Characters>
  <Application>Microsoft Office Word</Application>
  <DocSecurity>0</DocSecurity>
  <Lines>1972</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Третьяков</dc:creator>
  <cp:lastModifiedBy>User</cp:lastModifiedBy>
  <cp:revision>39</cp:revision>
  <cp:lastPrinted>2023-01-19T11:51:00Z</cp:lastPrinted>
  <dcterms:created xsi:type="dcterms:W3CDTF">2023-01-18T12:44:00Z</dcterms:created>
  <dcterms:modified xsi:type="dcterms:W3CDTF">2024-04-10T07:27:00Z</dcterms:modified>
</cp:coreProperties>
</file>