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9" w:rsidRDefault="00CB1625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C16779" w:rsidRDefault="00CB162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совершение сделок</w:t>
      </w:r>
    </w:p>
    <w:p w:rsidR="00C16779" w:rsidRDefault="00C16779"/>
    <w:p w:rsidR="00C16779" w:rsidRDefault="00C1677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16779" w:rsidTr="00CB16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 w:rsidP="00CB1625">
            <w:pPr>
              <w:spacing w:after="0" w:line="340" w:lineRule="auto"/>
            </w:pPr>
            <w:r w:rsidRPr="00CB162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 w:rsidP="00CB1625">
            <w:pPr>
              <w:spacing w:after="0" w:line="340" w:lineRule="auto"/>
              <w:jc w:val="right"/>
            </w:pPr>
            <w:r w:rsidRPr="00CB1625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C16779" w:rsidRDefault="00C16779"/>
    <w:p w:rsidR="00C16779" w:rsidRDefault="00C16779"/>
    <w:p w:rsidR="00C16779" w:rsidRDefault="00C16779"/>
    <w:p w:rsidR="00C16779" w:rsidRDefault="00CB162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16779" w:rsidRDefault="00CB1625">
      <w:pPr>
        <w:spacing w:after="150" w:line="290" w:lineRule="auto"/>
      </w:pPr>
      <w:r>
        <w:rPr>
          <w:color w:val="333333"/>
        </w:rPr>
        <w:t>1.1. Принципал поручает, а Агент обязуется за предусмотренное настоящим Договором вознаграждение совершать от своего имени, но за счет Принципала, следующие фактически и юридические действия: ________________________________________________.</w:t>
      </w:r>
    </w:p>
    <w:p w:rsidR="00C16779" w:rsidRDefault="00CB1625">
      <w:pPr>
        <w:spacing w:after="150" w:line="290" w:lineRule="auto"/>
      </w:pPr>
      <w:r>
        <w:rPr>
          <w:color w:val="333333"/>
        </w:rPr>
        <w:t>1.2. По сделкам, совершенным Агентом с третьими лицами от своего имени и за счет Принципала, приобретает права и становится обязанным Принципал.</w:t>
      </w:r>
    </w:p>
    <w:p w:rsidR="00C16779" w:rsidRDefault="00CB1625">
      <w:pPr>
        <w:spacing w:after="150" w:line="290" w:lineRule="auto"/>
      </w:pPr>
      <w:r>
        <w:rPr>
          <w:color w:val="333333"/>
        </w:rPr>
        <w:t>1.3. Принципал обязуется осуществить все необходимые меры, направленные на беспрепятственное осуществление Агентом возложенного поручения.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АГЕНТА</w:t>
      </w:r>
    </w:p>
    <w:p w:rsidR="00C16779" w:rsidRDefault="00CB1625">
      <w:pPr>
        <w:spacing w:after="150" w:line="290" w:lineRule="auto"/>
      </w:pPr>
      <w:r>
        <w:rPr>
          <w:color w:val="333333"/>
        </w:rPr>
        <w:t>2.1. Агент принимает на себя следующие обязательства:</w:t>
      </w:r>
    </w:p>
    <w:p w:rsidR="00C16779" w:rsidRDefault="00CB1625">
      <w:pPr>
        <w:spacing w:after="150" w:line="290" w:lineRule="auto"/>
      </w:pPr>
      <w:r>
        <w:rPr>
          <w:color w:val="333333"/>
        </w:rPr>
        <w:t>2.1.1. Надлежащим образом в соответствии с настоящим Договором выполнять поручение Принципала.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2.1.2. Вести переговоры, осуществлять переписку с третьими лицами, в целях осуществления всех необходимых процедур связанных с ________________________________________________.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2.1.3. Заключать договоры/соглашения, имеющие отношения к возложенному поручению, на условиях, наиболее выгодных для Принципала. Агент согласовывает с Принципалом все существенные условия указанных договоров в письменном или электронном виде.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2.1.4. Осуществлять контроль над соблюдением третьими лицами обязательств по заключенным во исполнение настоящего Договора сделкам.</w:t>
      </w:r>
    </w:p>
    <w:p w:rsidR="00C16779" w:rsidRDefault="00CB1625">
      <w:pPr>
        <w:spacing w:after="150" w:line="290" w:lineRule="auto"/>
      </w:pPr>
      <w:r>
        <w:rPr>
          <w:color w:val="333333"/>
        </w:rPr>
        <w:lastRenderedPageBreak/>
        <w:t>2.1.5. Незамедлительно сообщать Принципалу обо всех нарушениях третьими лицами своих обязательств по заключенным сделкам, об иных обстоятельствах, препятствующих надлежащему исполнению Агентом обязанностей по настоящему договору и по заключенным во исполнение настоящего договора сделкам.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2.1.6. По мере исполнения возложенного поручения, представлять Принципалу отчеты о выполненной работе. Отчет Агента представляется Принципалу не позднее ________ рабочих дней, с момент окончания выполнения поручения. При наличии у Принципала возражений по отчету Агента Принципал должен сообщить о своих возражениях в течение ________ рабочих дней с момента получения отчета. В противном случае, при отсутствии заявленных уважительных причин, отчет считается принятым Принципалом.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2.1.7. Представлять вместе с отчетами все полученное в связи с этим, включая все полученные разрешительные документы, оригинальные документальные подтверждения понесенных в связи с исполнением своих обязанностей по настоящему договору расходов.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2.1.8. Соблюдать конфиденциальность при проведении переговоров о заключении сделок и не разглашать никакую информацию, касающуюся исполнения настоящего Договора.</w:t>
      </w:r>
    </w:p>
    <w:p w:rsidR="00C16779" w:rsidRDefault="00CB1625">
      <w:pPr>
        <w:spacing w:after="150" w:line="290" w:lineRule="auto"/>
      </w:pPr>
      <w:r>
        <w:rPr>
          <w:color w:val="333333"/>
        </w:rPr>
        <w:t>2.1.9. Своевременно извещать Принципала о необходимости присутствия представителя Принципала на переговорах и/или при иных процедурах.</w:t>
      </w:r>
    </w:p>
    <w:p w:rsidR="00C16779" w:rsidRDefault="00CB1625">
      <w:pPr>
        <w:spacing w:after="150" w:line="290" w:lineRule="auto"/>
      </w:pPr>
      <w:r>
        <w:rPr>
          <w:color w:val="333333"/>
        </w:rPr>
        <w:t>2.2. Агент имеет право:</w:t>
      </w:r>
    </w:p>
    <w:p w:rsidR="00C16779" w:rsidRDefault="00CB1625">
      <w:pPr>
        <w:spacing w:after="150" w:line="290" w:lineRule="auto"/>
      </w:pPr>
      <w:r>
        <w:rPr>
          <w:color w:val="333333"/>
        </w:rPr>
        <w:t>2.2.1. Требовать от Принципала своевременного исполнения всех необходимых действий, без которых Агент не может выполнить возложенное поручение, в том числе своевременного и полного внесения платы по утвержденным отчетам Агента, в соответствии с условиями настоящего Договора.</w:t>
      </w:r>
    </w:p>
    <w:p w:rsidR="00C16779" w:rsidRDefault="00CB1625">
      <w:pPr>
        <w:spacing w:after="150" w:line="290" w:lineRule="auto"/>
      </w:pPr>
      <w:r>
        <w:rPr>
          <w:color w:val="333333"/>
        </w:rPr>
        <w:t>2.3. Агент не вправе передать предоставляемые по настоящему договору права третьим лицам без предварительного письменного согласия Принципала.</w:t>
      </w:r>
    </w:p>
    <w:p w:rsidR="00C16779" w:rsidRDefault="00CB1625">
      <w:pPr>
        <w:spacing w:after="150" w:line="290" w:lineRule="auto"/>
      </w:pPr>
      <w:r>
        <w:rPr>
          <w:color w:val="333333"/>
        </w:rPr>
        <w:t>2.4. Агент не вправе отступать от указаний Принципала.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И ПРАВА ПРИНЦИПАЛА</w:t>
      </w:r>
    </w:p>
    <w:p w:rsidR="00C16779" w:rsidRDefault="00CB1625">
      <w:pPr>
        <w:spacing w:after="150" w:line="290" w:lineRule="auto"/>
      </w:pPr>
      <w:r>
        <w:rPr>
          <w:color w:val="333333"/>
        </w:rPr>
        <w:t>3.1. Принципал принимает на себя следующие обязательства:</w:t>
      </w:r>
    </w:p>
    <w:p w:rsidR="00C16779" w:rsidRDefault="00CB1625">
      <w:pPr>
        <w:spacing w:after="150" w:line="290" w:lineRule="auto"/>
      </w:pPr>
      <w:r>
        <w:rPr>
          <w:color w:val="333333"/>
        </w:rPr>
        <w:t>3.1.1. Предоставлять Агенту Соответствующее Поручение, где излагается вся необходимая информация по совершению соответствующей сделки: ________________________________________________. Принципал обязуется представить Агенту всю необходимую документацию для исполнения возложенного поручения.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3.1.2. Обеспечивать возможность Агенту оперативно обмениваться информацией с уполномоченным представителем (координатором) Принципала, а при необходимости – решать вопросы непосредственно с руководителем организации Принципала.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3.1.3. Предоставить Агенту право заключать от имени Агента и за счет Принципала договоры, необходимые для исполнения Агентом своих обязанностей по настоящему Договору, и право подписывать все необходимые финансовые и иные разрешительные документы. При возникновении необходимости выдавать Агенту (его работникам) доверенности на совершение действий, предусмотренных настоящим договором.</w:t>
      </w:r>
    </w:p>
    <w:p w:rsidR="00C16779" w:rsidRDefault="00CB1625">
      <w:pPr>
        <w:spacing w:after="150" w:line="290" w:lineRule="auto"/>
      </w:pPr>
      <w:r>
        <w:rPr>
          <w:color w:val="333333"/>
        </w:rPr>
        <w:lastRenderedPageBreak/>
        <w:t>3.1.4. Своевременно принимать отчеты Агента, все предоставленные им документы и все исполненное им в соответствии с настоящим Договором при отсутствии возражений по таким документам и совершенным действиям.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3.1.5. Своевременно оплачивать в полном объеме оказываемые услуги, предусмотренные настоящим Договором, в строгом соответствии с условиями настоящего Договора.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3.1.6. Ежемесячно возмещать Агенту в полном объеме, документально подтвержденные расходы, связанные с исполнением настоящего Договора.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3.1.7. Выплачивать Агенту вознаграждение в порядке и размере, определенном настоящим Договором.</w:t>
      </w:r>
    </w:p>
    <w:p w:rsidR="00C16779" w:rsidRDefault="00CB1625">
      <w:pPr>
        <w:spacing w:after="150" w:line="290" w:lineRule="auto"/>
      </w:pPr>
      <w:r>
        <w:rPr>
          <w:color w:val="333333"/>
        </w:rPr>
        <w:t>3.1.8. Нести ответственность перед Агентом за своевременность и полноту выполнения своих обязательств по настоящему Договору.</w:t>
      </w:r>
    </w:p>
    <w:p w:rsidR="00C16779" w:rsidRDefault="00CB1625">
      <w:pPr>
        <w:spacing w:after="150" w:line="290" w:lineRule="auto"/>
      </w:pPr>
      <w:r>
        <w:rPr>
          <w:color w:val="333333"/>
        </w:rPr>
        <w:t>3.2. Принципал имеет право требовать от Агента:</w:t>
      </w:r>
    </w:p>
    <w:p w:rsidR="00C16779" w:rsidRDefault="00CB1625">
      <w:pPr>
        <w:spacing w:after="150" w:line="290" w:lineRule="auto"/>
      </w:pPr>
      <w:r>
        <w:rPr>
          <w:color w:val="333333"/>
        </w:rPr>
        <w:t>3.2.1. Высокого качества услуг по исполнению условий настоящего Договора.</w:t>
      </w:r>
    </w:p>
    <w:p w:rsidR="00C16779" w:rsidRDefault="00CB1625">
      <w:pPr>
        <w:spacing w:after="150" w:line="290" w:lineRule="auto"/>
      </w:pPr>
      <w:r>
        <w:rPr>
          <w:color w:val="333333"/>
        </w:rPr>
        <w:t>3.2.2. Соблюдения сроков оказываемых услуг по настоящему Договору.</w:t>
      </w:r>
    </w:p>
    <w:p w:rsidR="00C16779" w:rsidRDefault="00CB1625">
      <w:pPr>
        <w:spacing w:after="150" w:line="290" w:lineRule="auto"/>
      </w:pPr>
      <w:r>
        <w:rPr>
          <w:color w:val="333333"/>
        </w:rPr>
        <w:t>3.2.3. Соблюдения экономических интересов и коммерческой тайны Принципала.</w:t>
      </w:r>
    </w:p>
    <w:p w:rsidR="00C16779" w:rsidRDefault="00CB1625">
      <w:pPr>
        <w:spacing w:after="150" w:line="290" w:lineRule="auto"/>
      </w:pPr>
      <w:r>
        <w:rPr>
          <w:color w:val="333333"/>
        </w:rPr>
        <w:t>3.2.4. Устранения недочетов в его работе.</w:t>
      </w:r>
    </w:p>
    <w:p w:rsidR="00C16779" w:rsidRDefault="00CB1625">
      <w:pPr>
        <w:spacing w:after="150" w:line="290" w:lineRule="auto"/>
      </w:pPr>
      <w:r>
        <w:rPr>
          <w:color w:val="333333"/>
        </w:rPr>
        <w:t>3.2.5. Возмещения понесенных Принципалом расходов и уплаты, предусмотренных Договором штрафных санкций в случае нарушения Агентом в ходе исполнения возложенного поручения законов, инструкций, правил и иных норм, действующих на территории РФ.</w:t>
      </w:r>
    </w:p>
    <w:p w:rsidR="00C16779" w:rsidRDefault="00CB1625">
      <w:pPr>
        <w:spacing w:after="150" w:line="290" w:lineRule="auto"/>
      </w:pPr>
      <w:r>
        <w:rPr>
          <w:color w:val="333333"/>
        </w:rPr>
        <w:t>3.3. Принципал вправе в любое время запрашивать подробную информацию о ходе исполнения возложенного поручения.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РАСЧЕТОВ. ВОЗНАГРАЖДЕНИЕ АГЕНТА</w:t>
      </w:r>
    </w:p>
    <w:p w:rsidR="00C16779" w:rsidRDefault="00CB1625">
      <w:pPr>
        <w:spacing w:after="150" w:line="290" w:lineRule="auto"/>
      </w:pPr>
      <w:r>
        <w:rPr>
          <w:color w:val="333333"/>
        </w:rPr>
        <w:t>4.1. Размер вознаграждения Агента по настоящему Договору составляет ________________________________________________.</w:t>
      </w:r>
    </w:p>
    <w:p w:rsidR="00C16779" w:rsidRDefault="00CB1625">
      <w:pPr>
        <w:spacing w:after="150" w:line="290" w:lineRule="auto"/>
      </w:pPr>
      <w:r>
        <w:rPr>
          <w:color w:val="333333"/>
        </w:rPr>
        <w:t>4.2. Вознаграждение выплачивается Агенту на основании счета Агента в течение ________ банковских дней с момента утверждения отчета Агента путем перечисления денежных средств на расчетный счет Агента.</w:t>
      </w:r>
    </w:p>
    <w:p w:rsidR="00C16779" w:rsidRDefault="00CB1625">
      <w:pPr>
        <w:spacing w:after="150" w:line="290" w:lineRule="auto"/>
      </w:pPr>
      <w:r>
        <w:rPr>
          <w:color w:val="333333"/>
        </w:rPr>
        <w:t>4.3. Плата за оказанные услуги третьих лиц, предусмотренные п.1.1. настоящего договора, согласно отчету Агента, является расходами Принципала.</w:t>
      </w:r>
    </w:p>
    <w:p w:rsidR="00C16779" w:rsidRDefault="00CB1625">
      <w:pPr>
        <w:spacing w:after="150" w:line="290" w:lineRule="auto"/>
      </w:pPr>
      <w:r>
        <w:rPr>
          <w:color w:val="333333"/>
        </w:rPr>
        <w:t>4.4. Принципал оплачивает указанные в п.4.3. расходы на основании соответствующих счетов и счетов-фактур третьих лиц, перевыставляемых Агентом в адрес Принципала. Реквизиты документов третьих лиц, служащих основанием для оплаты услуг, обязательно указываются в перевыставляемых Агентом счетах и счетах-фактурах.</w:t>
      </w:r>
    </w:p>
    <w:p w:rsidR="00C16779" w:rsidRDefault="00CB1625">
      <w:pPr>
        <w:spacing w:after="150" w:line="290" w:lineRule="auto"/>
      </w:pPr>
      <w:r>
        <w:rPr>
          <w:color w:val="333333"/>
        </w:rPr>
        <w:t>4.5. Агент перевыставляет счета и счета-фактуры за оказанные услуги Принципалу в момент предоставления отчета Агента.</w:t>
      </w:r>
    </w:p>
    <w:p w:rsidR="00C16779" w:rsidRDefault="00CB1625">
      <w:pPr>
        <w:spacing w:after="150" w:line="290" w:lineRule="auto"/>
      </w:pPr>
      <w:r>
        <w:rPr>
          <w:color w:val="333333"/>
        </w:rPr>
        <w:lastRenderedPageBreak/>
        <w:t>4.6. Оплата счетов Принципалом осуществляется путем перечисления денежных средств на расчетный счет Агента, указанный в настоящем договоре, в течение ________ банковских дней с момента утверждения отчета Агента.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ПОРЯДОК ЕГО РАСТОРЖЕНИЯ</w:t>
      </w:r>
    </w:p>
    <w:p w:rsidR="00C16779" w:rsidRDefault="00CB1625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и действует до «___» _____________ 2014 года. Если ни одна из Сторон за месяц до истечения срока действия настоящего Договора письменно не уведомит другую сторону о намерении прекратить Договор или продлить его на других условиях, Договор считается продленным на один год на тех же условиях с дальнейшим продлением в том же порядке.</w:t>
      </w:r>
    </w:p>
    <w:p w:rsidR="00C16779" w:rsidRDefault="00CB1625">
      <w:pPr>
        <w:spacing w:after="150" w:line="290" w:lineRule="auto"/>
      </w:pPr>
      <w:r>
        <w:rPr>
          <w:color w:val="333333"/>
        </w:rPr>
        <w:t>5.2. Настоящий Договор может быть изменен только по взаимному письменному согласию Сторон.</w:t>
      </w:r>
    </w:p>
    <w:p w:rsidR="00C16779" w:rsidRDefault="00CB1625">
      <w:pPr>
        <w:spacing w:after="150" w:line="290" w:lineRule="auto"/>
      </w:pPr>
      <w:r>
        <w:rPr>
          <w:color w:val="333333"/>
        </w:rPr>
        <w:t>5.3. Каждая из сторон вправе досрочно расторгнуть договор, предупредив об этом другую сторону в письменном виде не позднее, чем за ________________________ до предполагаемого расторжения Договора.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C16779" w:rsidRDefault="00CB1625">
      <w:pPr>
        <w:spacing w:after="150" w:line="290" w:lineRule="auto"/>
      </w:pPr>
      <w:r>
        <w:rPr>
          <w:color w:val="333333"/>
        </w:rPr>
        <w:t>6.1. Ответственность Сторон друг перед другом определяется настоящим Договором и действующим законодательством Российской Федерации.</w:t>
      </w:r>
    </w:p>
    <w:p w:rsidR="00C16779" w:rsidRDefault="00CB1625">
      <w:pPr>
        <w:spacing w:after="150" w:line="290" w:lineRule="auto"/>
      </w:pPr>
      <w:r>
        <w:rPr>
          <w:color w:val="333333"/>
        </w:rPr>
        <w:t>6.2. Принципал несет полную ответственность за содержание предоставленных Агенту материалов и информации.</w:t>
      </w:r>
    </w:p>
    <w:p w:rsidR="00C16779" w:rsidRDefault="00CB1625">
      <w:pPr>
        <w:spacing w:after="150" w:line="290" w:lineRule="auto"/>
      </w:pPr>
      <w:r>
        <w:rPr>
          <w:color w:val="333333"/>
        </w:rPr>
        <w:t>6.3. Агент несет полную ответственность за свои действия и действия, привлеченных им третьих лиц по исполнению настоящего Договора, а также за полноту, точность, полное соответствие действующему законодательству РФ и своевременное предоставление Агентом всех предусмотренных настоящим Договором документов. При этом Принципал вправе не выплачивать агентское вознаграждение и не оплачивать услуги третьих лиц при несоответствии предоставленных Агентом документов вышеперечисленным требованиям.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ОБСТОЯТЕЛЬСТВА, ИСКЛЮЧАЮЩИЕ ОТВЕТСТВЕННОСТЬ СТОРОН</w:t>
      </w:r>
    </w:p>
    <w:p w:rsidR="00C16779" w:rsidRDefault="00CB1625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обстоятельств, как: наводнение, пожар, землетрясение и/или другие стихийные бедствия, война или военные действия, вступление в силу актов государственных органов, влияющих на исполнение обязательств Сторон.</w:t>
      </w:r>
    </w:p>
    <w:p w:rsidR="00C16779" w:rsidRDefault="00CB1625">
      <w:pPr>
        <w:spacing w:after="150" w:line="290" w:lineRule="auto"/>
      </w:pPr>
      <w:r>
        <w:rPr>
          <w:color w:val="333333"/>
        </w:rPr>
        <w:t>7.2. Сторона, для которой создалась невозможность исполнения обязательств по настоящему Договору, обязана в течение ________ календарных дней с того момента, как ей стало об этом известно, в письменной форме уведомить другую Сторону о наступлении и предполагаемом сроке действия вышеуказанных обстоятельств.</w:t>
      </w:r>
    </w:p>
    <w:p w:rsidR="00C16779" w:rsidRDefault="00CB1625">
      <w:pPr>
        <w:spacing w:after="150" w:line="290" w:lineRule="auto"/>
      </w:pPr>
      <w:r>
        <w:rPr>
          <w:color w:val="333333"/>
        </w:rPr>
        <w:t xml:space="preserve">7.3. Подтверждением наличия вышеуказанных обстоятельств, равно как и отнесением их к категории обстоятельств непреодолимой силы, будет служить соответствующий документ, </w:t>
      </w:r>
      <w:r>
        <w:rPr>
          <w:color w:val="333333"/>
        </w:rPr>
        <w:lastRenderedPageBreak/>
        <w:t>выданный органом государственной власти, на территории которого имели место такие обстоятельства непреодолимой силы.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C16779" w:rsidRDefault="00CB1625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при исполнении настоящего Договора, будут разрешаться Сторонами путем переговоров, а при невозможности достижения соглашения споры передаются в Арбитражный суд ________________________, где рассматриваются в соответствии с действующим законодательством Российской Федерации.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C16779" w:rsidRDefault="00CB1625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возможны только по обоюдному согласию Сторон, оформляются в виде приложений или дополнительных соглашений, которые подписываются Сторонами и вступают в силу с момента их подписания уполномоченными на то представителями обеих сторон.</w:t>
      </w:r>
    </w:p>
    <w:p w:rsidR="00C16779" w:rsidRDefault="00CB1625">
      <w:pPr>
        <w:spacing w:after="150" w:line="290" w:lineRule="auto"/>
      </w:pPr>
      <w:r>
        <w:rPr>
          <w:color w:val="333333"/>
        </w:rPr>
        <w:t>9.2. 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 w:rsidR="00C16779" w:rsidRDefault="00CB1625">
      <w:pPr>
        <w:spacing w:after="150" w:line="290" w:lineRule="auto"/>
      </w:pPr>
      <w:r>
        <w:rPr>
          <w:color w:val="333333"/>
        </w:rPr>
        <w:t>9.3. Все Приложения к настоящему Договору являются его неотъемлемой частью.</w:t>
      </w:r>
    </w:p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C16779" w:rsidTr="00CB16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>
            <w:r w:rsidRPr="00CB1625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Юр. адрес: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ИНН: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КПП: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Банк: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Рас./счёт: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Корр./счёт: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>
            <w:r w:rsidRPr="00CB1625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Юр. адрес: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ИНН: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КПП: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Банк: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Рас./счёт: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Корр./счёт:</w:t>
            </w:r>
          </w:p>
          <w:p w:rsidR="00C16779" w:rsidRDefault="00CB1625">
            <w:r w:rsidRPr="00CB162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16779" w:rsidRDefault="00C16779"/>
    <w:p w:rsidR="00C16779" w:rsidRDefault="00CB16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C16779" w:rsidRDefault="00C1677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16779" w:rsidTr="00CB16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 w:rsidP="00CB1625">
            <w:pPr>
              <w:spacing w:after="0" w:line="340" w:lineRule="auto"/>
            </w:pPr>
            <w:r w:rsidRPr="00CB1625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6779" w:rsidRDefault="00CB1625" w:rsidP="00CB1625">
            <w:pPr>
              <w:spacing w:after="0" w:line="340" w:lineRule="auto"/>
            </w:pPr>
            <w:r w:rsidRPr="00CB1625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C16779" w:rsidRDefault="00C16779"/>
    <w:sectPr w:rsidR="00C16779" w:rsidSect="00C1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1" w:rsidRDefault="00AD4811" w:rsidP="00C16779">
      <w:pPr>
        <w:spacing w:after="0" w:line="240" w:lineRule="auto"/>
      </w:pPr>
      <w:r>
        <w:separator/>
      </w:r>
    </w:p>
  </w:endnote>
  <w:endnote w:type="continuationSeparator" w:id="0">
    <w:p w:rsidR="00AD4811" w:rsidRDefault="00AD4811" w:rsidP="00C1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5" w:rsidRDefault="009B18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5" w:rsidRDefault="009B18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5" w:rsidRDefault="009B1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1" w:rsidRDefault="00AD4811" w:rsidP="00C16779">
      <w:pPr>
        <w:spacing w:after="0" w:line="240" w:lineRule="auto"/>
      </w:pPr>
      <w:r>
        <w:separator/>
      </w:r>
    </w:p>
  </w:footnote>
  <w:footnote w:type="continuationSeparator" w:id="0">
    <w:p w:rsidR="00AD4811" w:rsidRDefault="00AD4811" w:rsidP="00C1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A0" w:rsidRDefault="00550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5" w:rsidRDefault="009B18C5" w:rsidP="009B18C5">
    <w:pPr>
      <w:pStyle w:val="a3"/>
      <w:rPr>
        <w:b/>
        <w:sz w:val="24"/>
      </w:rPr>
    </w:pPr>
    <w:r>
      <w:rPr>
        <w:b/>
        <w:sz w:val="24"/>
      </w:rPr>
      <w:t>Больше шаблонов документов на сайте</w:t>
    </w:r>
  </w:p>
  <w:p w:rsidR="009B18C5" w:rsidRDefault="009B18C5" w:rsidP="009B18C5">
    <w:pPr>
      <w:pStyle w:val="a3"/>
      <w:rPr>
        <w:b/>
        <w:sz w:val="24"/>
      </w:rPr>
    </w:pPr>
    <w:r>
      <w:rPr>
        <w:b/>
        <w:sz w:val="24"/>
        <w:lang w:val="en-US"/>
      </w:rPr>
      <w:t>www</w:t>
    </w:r>
    <w:r w:rsidRPr="009B18C5">
      <w:rPr>
        <w:b/>
        <w:sz w:val="24"/>
      </w:rPr>
      <w:t>.</w:t>
    </w:r>
    <w:r>
      <w:rPr>
        <w:b/>
        <w:sz w:val="24"/>
        <w:lang w:val="en-US"/>
      </w:rPr>
      <w:t>seldonsoft</w:t>
    </w:r>
    <w:r>
      <w:rPr>
        <w:b/>
        <w:sz w:val="24"/>
      </w:rPr>
      <w:t>.</w:t>
    </w:r>
    <w:r>
      <w:rPr>
        <w:b/>
        <w:sz w:val="24"/>
        <w:lang w:val="en-US"/>
      </w:rPr>
      <w:t>ru</w:t>
    </w:r>
  </w:p>
  <w:p w:rsidR="009B18C5" w:rsidRDefault="009B18C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5" w:rsidRDefault="009B18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9"/>
    <w:rsid w:val="005508A0"/>
    <w:rsid w:val="009B18C5"/>
    <w:rsid w:val="00AD4811"/>
    <w:rsid w:val="00C16779"/>
    <w:rsid w:val="00C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1677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0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8A0"/>
  </w:style>
  <w:style w:type="paragraph" w:styleId="a5">
    <w:name w:val="footer"/>
    <w:basedOn w:val="a"/>
    <w:link w:val="a6"/>
    <w:uiPriority w:val="99"/>
    <w:unhideWhenUsed/>
    <w:rsid w:val="00550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1677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0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8A0"/>
  </w:style>
  <w:style w:type="paragraph" w:styleId="a5">
    <w:name w:val="footer"/>
    <w:basedOn w:val="a"/>
    <w:link w:val="a6"/>
    <w:uiPriority w:val="99"/>
    <w:unhideWhenUsed/>
    <w:rsid w:val="00550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2016-01-06T20:53:00Z</dcterms:created>
  <dcterms:modified xsi:type="dcterms:W3CDTF">2016-01-06T20:53:00Z</dcterms:modified>
</cp:coreProperties>
</file>