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C7F" w:rsidRDefault="00D01118" w:rsidP="009B5488">
      <w:pPr>
        <w:pStyle w:val="a5"/>
        <w:jc w:val="center"/>
      </w:pPr>
      <w:r>
        <w:t>ПЛАН  МЕР</w:t>
      </w:r>
      <w:r w:rsidR="009B5488">
        <w:t>ОПРИЯТИЙ</w:t>
      </w:r>
      <w:r>
        <w:t>, ПОСВЯЩЕННЫХ ВСЕМИРНОМУ ДНЮ БЕЗ ТАБАКА.</w:t>
      </w:r>
    </w:p>
    <w:tbl>
      <w:tblPr>
        <w:tblStyle w:val="a3"/>
        <w:tblW w:w="15398" w:type="dxa"/>
        <w:tblLook w:val="04A0" w:firstRow="1" w:lastRow="0" w:firstColumn="1" w:lastColumn="0" w:noHBand="0" w:noVBand="1"/>
      </w:tblPr>
      <w:tblGrid>
        <w:gridCol w:w="1237"/>
        <w:gridCol w:w="4933"/>
        <w:gridCol w:w="2482"/>
        <w:gridCol w:w="6746"/>
      </w:tblGrid>
      <w:tr w:rsidR="009B5488" w:rsidRPr="009B5488" w:rsidTr="009B5488">
        <w:trPr>
          <w:trHeight w:val="152"/>
        </w:trPr>
        <w:tc>
          <w:tcPr>
            <w:tcW w:w="1237" w:type="dxa"/>
          </w:tcPr>
          <w:p w:rsidR="00733A84" w:rsidRPr="009B5488" w:rsidRDefault="00733A84" w:rsidP="009B5488">
            <w:pPr>
              <w:pStyle w:val="a5"/>
              <w:rPr>
                <w:sz w:val="48"/>
                <w:szCs w:val="48"/>
              </w:rPr>
            </w:pPr>
            <w:bookmarkStart w:id="0" w:name="_GoBack"/>
            <w:bookmarkEnd w:id="0"/>
            <w:r w:rsidRPr="009B5488">
              <w:rPr>
                <w:sz w:val="48"/>
                <w:szCs w:val="48"/>
              </w:rPr>
              <w:t>№</w:t>
            </w:r>
          </w:p>
        </w:tc>
        <w:tc>
          <w:tcPr>
            <w:tcW w:w="4933" w:type="dxa"/>
          </w:tcPr>
          <w:p w:rsidR="00733A84" w:rsidRPr="009B5488" w:rsidRDefault="009B5488" w:rsidP="009B5488">
            <w:pPr>
              <w:pStyle w:val="a5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М</w:t>
            </w:r>
            <w:r w:rsidR="00733A84" w:rsidRPr="009B5488">
              <w:rPr>
                <w:sz w:val="48"/>
                <w:szCs w:val="48"/>
              </w:rPr>
              <w:t>ероприятие</w:t>
            </w:r>
          </w:p>
        </w:tc>
        <w:tc>
          <w:tcPr>
            <w:tcW w:w="2482" w:type="dxa"/>
          </w:tcPr>
          <w:p w:rsidR="00733A84" w:rsidRPr="009B5488" w:rsidRDefault="009B5488" w:rsidP="009B5488">
            <w:pPr>
              <w:pStyle w:val="a5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Д</w:t>
            </w:r>
            <w:r w:rsidR="00733A84" w:rsidRPr="009B5488">
              <w:rPr>
                <w:sz w:val="48"/>
                <w:szCs w:val="48"/>
              </w:rPr>
              <w:t>ата</w:t>
            </w:r>
          </w:p>
        </w:tc>
        <w:tc>
          <w:tcPr>
            <w:tcW w:w="6746" w:type="dxa"/>
          </w:tcPr>
          <w:p w:rsidR="00733A84" w:rsidRPr="009B5488" w:rsidRDefault="009B5488" w:rsidP="009B5488">
            <w:pPr>
              <w:pStyle w:val="a5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О</w:t>
            </w:r>
            <w:r w:rsidR="00733A84" w:rsidRPr="009B5488">
              <w:rPr>
                <w:sz w:val="48"/>
                <w:szCs w:val="48"/>
              </w:rPr>
              <w:t>тветственный</w:t>
            </w:r>
          </w:p>
        </w:tc>
      </w:tr>
      <w:tr w:rsidR="009B5488" w:rsidRPr="009B5488" w:rsidTr="009B5488">
        <w:trPr>
          <w:trHeight w:val="152"/>
        </w:trPr>
        <w:tc>
          <w:tcPr>
            <w:tcW w:w="1237" w:type="dxa"/>
          </w:tcPr>
          <w:p w:rsidR="00733A84" w:rsidRPr="009B5488" w:rsidRDefault="00733A84" w:rsidP="009B5488">
            <w:pPr>
              <w:pStyle w:val="a5"/>
              <w:rPr>
                <w:sz w:val="48"/>
                <w:szCs w:val="48"/>
              </w:rPr>
            </w:pPr>
          </w:p>
        </w:tc>
        <w:tc>
          <w:tcPr>
            <w:tcW w:w="4933" w:type="dxa"/>
          </w:tcPr>
          <w:p w:rsidR="00733A84" w:rsidRPr="009B5488" w:rsidRDefault="00A70F68" w:rsidP="009B5488">
            <w:pPr>
              <w:pStyle w:val="a5"/>
              <w:rPr>
                <w:sz w:val="48"/>
                <w:szCs w:val="48"/>
              </w:rPr>
            </w:pPr>
            <w:r w:rsidRPr="009B5488">
              <w:rPr>
                <w:sz w:val="48"/>
                <w:szCs w:val="48"/>
              </w:rPr>
              <w:t xml:space="preserve"> Книжная выставка  «Мое здоровье в моих руках»</w:t>
            </w:r>
          </w:p>
        </w:tc>
        <w:tc>
          <w:tcPr>
            <w:tcW w:w="2482" w:type="dxa"/>
          </w:tcPr>
          <w:p w:rsidR="00733A84" w:rsidRPr="009B5488" w:rsidRDefault="00A70F68" w:rsidP="009B5488">
            <w:pPr>
              <w:pStyle w:val="a5"/>
              <w:rPr>
                <w:sz w:val="48"/>
                <w:szCs w:val="48"/>
              </w:rPr>
            </w:pPr>
            <w:r w:rsidRPr="009B5488">
              <w:rPr>
                <w:sz w:val="48"/>
                <w:szCs w:val="48"/>
              </w:rPr>
              <w:t>22.05.18 -25.05.18</w:t>
            </w:r>
          </w:p>
        </w:tc>
        <w:tc>
          <w:tcPr>
            <w:tcW w:w="6746" w:type="dxa"/>
          </w:tcPr>
          <w:p w:rsidR="00733A84" w:rsidRPr="009B5488" w:rsidRDefault="00A70F68" w:rsidP="009B5488">
            <w:pPr>
              <w:pStyle w:val="a5"/>
              <w:rPr>
                <w:sz w:val="48"/>
                <w:szCs w:val="48"/>
              </w:rPr>
            </w:pPr>
            <w:proofErr w:type="spellStart"/>
            <w:r w:rsidRPr="009B5488">
              <w:rPr>
                <w:sz w:val="48"/>
                <w:szCs w:val="48"/>
              </w:rPr>
              <w:t>Кондурарь</w:t>
            </w:r>
            <w:proofErr w:type="spellEnd"/>
            <w:r w:rsidRPr="009B5488">
              <w:rPr>
                <w:sz w:val="48"/>
                <w:szCs w:val="48"/>
              </w:rPr>
              <w:t xml:space="preserve"> О.Н.</w:t>
            </w:r>
          </w:p>
        </w:tc>
      </w:tr>
      <w:tr w:rsidR="009B5488" w:rsidRPr="009B5488" w:rsidTr="009B5488">
        <w:trPr>
          <w:trHeight w:val="152"/>
        </w:trPr>
        <w:tc>
          <w:tcPr>
            <w:tcW w:w="1237" w:type="dxa"/>
          </w:tcPr>
          <w:p w:rsidR="00733A84" w:rsidRPr="009B5488" w:rsidRDefault="00733A84" w:rsidP="009B5488">
            <w:pPr>
              <w:pStyle w:val="a5"/>
              <w:rPr>
                <w:sz w:val="48"/>
                <w:szCs w:val="48"/>
              </w:rPr>
            </w:pPr>
          </w:p>
        </w:tc>
        <w:tc>
          <w:tcPr>
            <w:tcW w:w="4933" w:type="dxa"/>
          </w:tcPr>
          <w:p w:rsidR="00733A84" w:rsidRPr="009B5488" w:rsidRDefault="00A70F68" w:rsidP="009B5488">
            <w:pPr>
              <w:pStyle w:val="a5"/>
              <w:rPr>
                <w:sz w:val="48"/>
                <w:szCs w:val="48"/>
              </w:rPr>
            </w:pPr>
            <w:r w:rsidRPr="009B5488">
              <w:rPr>
                <w:sz w:val="48"/>
                <w:szCs w:val="48"/>
              </w:rPr>
              <w:t>Круглый стол «Мифы о курении»</w:t>
            </w:r>
          </w:p>
        </w:tc>
        <w:tc>
          <w:tcPr>
            <w:tcW w:w="2482" w:type="dxa"/>
          </w:tcPr>
          <w:p w:rsidR="00733A84" w:rsidRPr="009B5488" w:rsidRDefault="00A70F68" w:rsidP="009B5488">
            <w:pPr>
              <w:pStyle w:val="a5"/>
              <w:rPr>
                <w:sz w:val="48"/>
                <w:szCs w:val="48"/>
              </w:rPr>
            </w:pPr>
            <w:r w:rsidRPr="009B5488">
              <w:rPr>
                <w:sz w:val="48"/>
                <w:szCs w:val="48"/>
              </w:rPr>
              <w:t>23.05.18</w:t>
            </w:r>
          </w:p>
        </w:tc>
        <w:tc>
          <w:tcPr>
            <w:tcW w:w="6746" w:type="dxa"/>
          </w:tcPr>
          <w:p w:rsidR="00733A84" w:rsidRPr="009B5488" w:rsidRDefault="00A70F68" w:rsidP="009B5488">
            <w:pPr>
              <w:pStyle w:val="a5"/>
              <w:rPr>
                <w:sz w:val="48"/>
                <w:szCs w:val="48"/>
              </w:rPr>
            </w:pPr>
            <w:r w:rsidRPr="009B5488">
              <w:rPr>
                <w:sz w:val="48"/>
                <w:szCs w:val="48"/>
              </w:rPr>
              <w:t>Бердникова М.А.</w:t>
            </w:r>
          </w:p>
        </w:tc>
      </w:tr>
      <w:tr w:rsidR="009B5488" w:rsidRPr="009B5488" w:rsidTr="009B5488">
        <w:trPr>
          <w:trHeight w:val="152"/>
        </w:trPr>
        <w:tc>
          <w:tcPr>
            <w:tcW w:w="1237" w:type="dxa"/>
          </w:tcPr>
          <w:p w:rsidR="00733A84" w:rsidRPr="009B5488" w:rsidRDefault="00733A84" w:rsidP="009B5488">
            <w:pPr>
              <w:pStyle w:val="a5"/>
              <w:rPr>
                <w:sz w:val="48"/>
                <w:szCs w:val="48"/>
              </w:rPr>
            </w:pPr>
          </w:p>
        </w:tc>
        <w:tc>
          <w:tcPr>
            <w:tcW w:w="4933" w:type="dxa"/>
          </w:tcPr>
          <w:p w:rsidR="00733A84" w:rsidRPr="009B5488" w:rsidRDefault="00A70F68" w:rsidP="009B5488">
            <w:pPr>
              <w:pStyle w:val="a5"/>
              <w:rPr>
                <w:sz w:val="48"/>
                <w:szCs w:val="48"/>
              </w:rPr>
            </w:pPr>
            <w:r w:rsidRPr="009B5488">
              <w:rPr>
                <w:sz w:val="48"/>
                <w:szCs w:val="48"/>
              </w:rPr>
              <w:t>Б</w:t>
            </w:r>
            <w:r w:rsidR="009B5488" w:rsidRPr="009B5488">
              <w:rPr>
                <w:sz w:val="48"/>
                <w:szCs w:val="48"/>
              </w:rPr>
              <w:t>е</w:t>
            </w:r>
            <w:r w:rsidRPr="009B5488">
              <w:rPr>
                <w:sz w:val="48"/>
                <w:szCs w:val="48"/>
              </w:rPr>
              <w:t>сед</w:t>
            </w:r>
            <w:r w:rsidR="009B5488" w:rsidRPr="009B5488">
              <w:rPr>
                <w:sz w:val="48"/>
                <w:szCs w:val="48"/>
              </w:rPr>
              <w:t>а «Поводы, мотивация и рекомендации по отказу от курения»</w:t>
            </w:r>
            <w:r w:rsidRPr="009B5488">
              <w:rPr>
                <w:sz w:val="48"/>
                <w:szCs w:val="48"/>
              </w:rPr>
              <w:t xml:space="preserve"> </w:t>
            </w:r>
            <w:r w:rsidR="009B5488" w:rsidRPr="009B5488">
              <w:rPr>
                <w:sz w:val="48"/>
                <w:szCs w:val="48"/>
              </w:rPr>
              <w:t xml:space="preserve"> ОГБУЗ «Иркутский областной центр медицинской </w:t>
            </w:r>
            <w:r w:rsidR="009B5488" w:rsidRPr="009B5488">
              <w:rPr>
                <w:sz w:val="48"/>
                <w:szCs w:val="48"/>
              </w:rPr>
              <w:lastRenderedPageBreak/>
              <w:t>профилактики»</w:t>
            </w:r>
          </w:p>
        </w:tc>
        <w:tc>
          <w:tcPr>
            <w:tcW w:w="2482" w:type="dxa"/>
          </w:tcPr>
          <w:p w:rsidR="00733A84" w:rsidRPr="009B5488" w:rsidRDefault="009B5488" w:rsidP="009B5488">
            <w:pPr>
              <w:pStyle w:val="a5"/>
              <w:rPr>
                <w:sz w:val="48"/>
                <w:szCs w:val="48"/>
              </w:rPr>
            </w:pPr>
            <w:r w:rsidRPr="009B5488">
              <w:rPr>
                <w:sz w:val="48"/>
                <w:szCs w:val="48"/>
              </w:rPr>
              <w:lastRenderedPageBreak/>
              <w:t>21.05.18</w:t>
            </w:r>
          </w:p>
        </w:tc>
        <w:tc>
          <w:tcPr>
            <w:tcW w:w="6746" w:type="dxa"/>
          </w:tcPr>
          <w:p w:rsidR="00733A84" w:rsidRPr="009B5488" w:rsidRDefault="009B5488" w:rsidP="009B5488">
            <w:pPr>
              <w:pStyle w:val="a5"/>
              <w:rPr>
                <w:sz w:val="48"/>
                <w:szCs w:val="48"/>
              </w:rPr>
            </w:pPr>
            <w:proofErr w:type="spellStart"/>
            <w:r w:rsidRPr="009B5488">
              <w:rPr>
                <w:sz w:val="48"/>
                <w:szCs w:val="48"/>
              </w:rPr>
              <w:t>Ошмарина</w:t>
            </w:r>
            <w:proofErr w:type="spellEnd"/>
            <w:r w:rsidRPr="009B5488">
              <w:rPr>
                <w:sz w:val="48"/>
                <w:szCs w:val="48"/>
              </w:rPr>
              <w:t xml:space="preserve"> И.С.</w:t>
            </w:r>
          </w:p>
        </w:tc>
      </w:tr>
      <w:tr w:rsidR="009B5488" w:rsidRPr="009B5488" w:rsidTr="009B5488">
        <w:trPr>
          <w:trHeight w:val="152"/>
        </w:trPr>
        <w:tc>
          <w:tcPr>
            <w:tcW w:w="1237" w:type="dxa"/>
          </w:tcPr>
          <w:p w:rsidR="00733A84" w:rsidRPr="009B5488" w:rsidRDefault="00733A84" w:rsidP="009B5488">
            <w:pPr>
              <w:pStyle w:val="a5"/>
              <w:rPr>
                <w:sz w:val="48"/>
                <w:szCs w:val="48"/>
              </w:rPr>
            </w:pPr>
          </w:p>
        </w:tc>
        <w:tc>
          <w:tcPr>
            <w:tcW w:w="4933" w:type="dxa"/>
          </w:tcPr>
          <w:p w:rsidR="00733A84" w:rsidRPr="009B5488" w:rsidRDefault="009B5488" w:rsidP="009B5488">
            <w:pPr>
              <w:pStyle w:val="a5"/>
              <w:rPr>
                <w:sz w:val="48"/>
                <w:szCs w:val="48"/>
              </w:rPr>
            </w:pPr>
            <w:r w:rsidRPr="009B5488">
              <w:rPr>
                <w:sz w:val="48"/>
                <w:szCs w:val="48"/>
              </w:rPr>
              <w:t xml:space="preserve">Конкурс  рисунков «Здоровым быть </w:t>
            </w:r>
            <w:proofErr w:type="gramStart"/>
            <w:r w:rsidRPr="009B5488">
              <w:rPr>
                <w:sz w:val="48"/>
                <w:szCs w:val="48"/>
              </w:rPr>
              <w:t>здорово</w:t>
            </w:r>
            <w:proofErr w:type="gramEnd"/>
            <w:r w:rsidRPr="009B5488">
              <w:rPr>
                <w:sz w:val="48"/>
                <w:szCs w:val="48"/>
              </w:rPr>
              <w:t>»</w:t>
            </w:r>
          </w:p>
        </w:tc>
        <w:tc>
          <w:tcPr>
            <w:tcW w:w="2482" w:type="dxa"/>
          </w:tcPr>
          <w:p w:rsidR="00733A84" w:rsidRPr="009B5488" w:rsidRDefault="009B5488" w:rsidP="009B5488">
            <w:pPr>
              <w:pStyle w:val="a5"/>
              <w:rPr>
                <w:sz w:val="48"/>
                <w:szCs w:val="48"/>
              </w:rPr>
            </w:pPr>
            <w:r w:rsidRPr="009B5488">
              <w:rPr>
                <w:sz w:val="48"/>
                <w:szCs w:val="48"/>
              </w:rPr>
              <w:t>21.05.18-25.05.18</w:t>
            </w:r>
          </w:p>
        </w:tc>
        <w:tc>
          <w:tcPr>
            <w:tcW w:w="6746" w:type="dxa"/>
          </w:tcPr>
          <w:p w:rsidR="00733A84" w:rsidRPr="009B5488" w:rsidRDefault="009B5488" w:rsidP="009B5488">
            <w:pPr>
              <w:pStyle w:val="a5"/>
              <w:rPr>
                <w:sz w:val="48"/>
                <w:szCs w:val="48"/>
              </w:rPr>
            </w:pPr>
            <w:proofErr w:type="spellStart"/>
            <w:r w:rsidRPr="009B5488">
              <w:rPr>
                <w:sz w:val="48"/>
                <w:szCs w:val="48"/>
              </w:rPr>
              <w:t>Угринович</w:t>
            </w:r>
            <w:proofErr w:type="spellEnd"/>
            <w:r w:rsidRPr="009B5488">
              <w:rPr>
                <w:sz w:val="48"/>
                <w:szCs w:val="48"/>
              </w:rPr>
              <w:t xml:space="preserve"> Т.Л.</w:t>
            </w:r>
          </w:p>
        </w:tc>
      </w:tr>
      <w:tr w:rsidR="009B5488" w:rsidRPr="009B5488" w:rsidTr="009B5488">
        <w:trPr>
          <w:trHeight w:val="152"/>
        </w:trPr>
        <w:tc>
          <w:tcPr>
            <w:tcW w:w="1237" w:type="dxa"/>
          </w:tcPr>
          <w:p w:rsidR="00733A84" w:rsidRPr="009B5488" w:rsidRDefault="00733A84" w:rsidP="009B5488">
            <w:pPr>
              <w:pStyle w:val="a5"/>
              <w:rPr>
                <w:sz w:val="48"/>
                <w:szCs w:val="48"/>
              </w:rPr>
            </w:pPr>
          </w:p>
        </w:tc>
        <w:tc>
          <w:tcPr>
            <w:tcW w:w="4933" w:type="dxa"/>
          </w:tcPr>
          <w:p w:rsidR="00733A84" w:rsidRPr="009B5488" w:rsidRDefault="009B5488" w:rsidP="009B5488">
            <w:pPr>
              <w:pStyle w:val="a5"/>
              <w:rPr>
                <w:sz w:val="48"/>
                <w:szCs w:val="48"/>
              </w:rPr>
            </w:pPr>
            <w:r w:rsidRPr="009B5488">
              <w:rPr>
                <w:sz w:val="48"/>
                <w:szCs w:val="48"/>
              </w:rPr>
              <w:t>Конкурс плакатов «НЕТ табаку!</w:t>
            </w:r>
          </w:p>
        </w:tc>
        <w:tc>
          <w:tcPr>
            <w:tcW w:w="2482" w:type="dxa"/>
          </w:tcPr>
          <w:p w:rsidR="00733A84" w:rsidRPr="009B5488" w:rsidRDefault="009B5488" w:rsidP="009B5488">
            <w:pPr>
              <w:pStyle w:val="a5"/>
              <w:rPr>
                <w:sz w:val="48"/>
                <w:szCs w:val="48"/>
              </w:rPr>
            </w:pPr>
            <w:r w:rsidRPr="009B5488">
              <w:rPr>
                <w:sz w:val="48"/>
                <w:szCs w:val="48"/>
              </w:rPr>
              <w:t>21.05.18-25.05.18</w:t>
            </w:r>
          </w:p>
        </w:tc>
        <w:tc>
          <w:tcPr>
            <w:tcW w:w="6746" w:type="dxa"/>
          </w:tcPr>
          <w:p w:rsidR="00733A84" w:rsidRPr="009B5488" w:rsidRDefault="009B5488" w:rsidP="009B5488">
            <w:pPr>
              <w:pStyle w:val="a5"/>
              <w:rPr>
                <w:sz w:val="48"/>
                <w:szCs w:val="48"/>
              </w:rPr>
            </w:pPr>
            <w:proofErr w:type="spellStart"/>
            <w:r w:rsidRPr="009B5488">
              <w:rPr>
                <w:sz w:val="48"/>
                <w:szCs w:val="48"/>
              </w:rPr>
              <w:t>Угринович</w:t>
            </w:r>
            <w:proofErr w:type="spellEnd"/>
            <w:r w:rsidRPr="009B5488">
              <w:rPr>
                <w:sz w:val="48"/>
                <w:szCs w:val="48"/>
              </w:rPr>
              <w:t xml:space="preserve"> Т.Л.</w:t>
            </w:r>
          </w:p>
        </w:tc>
      </w:tr>
      <w:tr w:rsidR="009B5488" w:rsidRPr="009B5488" w:rsidTr="009B5488">
        <w:trPr>
          <w:trHeight w:val="152"/>
        </w:trPr>
        <w:tc>
          <w:tcPr>
            <w:tcW w:w="1237" w:type="dxa"/>
          </w:tcPr>
          <w:p w:rsidR="00733A84" w:rsidRPr="009B5488" w:rsidRDefault="00733A84" w:rsidP="009B5488">
            <w:pPr>
              <w:pStyle w:val="a5"/>
              <w:rPr>
                <w:sz w:val="48"/>
                <w:szCs w:val="48"/>
              </w:rPr>
            </w:pPr>
          </w:p>
        </w:tc>
        <w:tc>
          <w:tcPr>
            <w:tcW w:w="4933" w:type="dxa"/>
          </w:tcPr>
          <w:p w:rsidR="00733A84" w:rsidRPr="009B5488" w:rsidRDefault="009B5488" w:rsidP="009B5488">
            <w:pPr>
              <w:pStyle w:val="a5"/>
              <w:rPr>
                <w:sz w:val="48"/>
                <w:szCs w:val="48"/>
              </w:rPr>
            </w:pPr>
            <w:r w:rsidRPr="009B5488">
              <w:rPr>
                <w:sz w:val="48"/>
                <w:szCs w:val="48"/>
              </w:rPr>
              <w:t xml:space="preserve">Спортивные соревнования  «Мы за ЗОЖ!» </w:t>
            </w:r>
          </w:p>
        </w:tc>
        <w:tc>
          <w:tcPr>
            <w:tcW w:w="2482" w:type="dxa"/>
          </w:tcPr>
          <w:p w:rsidR="00733A84" w:rsidRPr="009B5488" w:rsidRDefault="009B5488" w:rsidP="009B5488">
            <w:pPr>
              <w:pStyle w:val="a5"/>
              <w:rPr>
                <w:sz w:val="48"/>
                <w:szCs w:val="48"/>
              </w:rPr>
            </w:pPr>
            <w:r w:rsidRPr="009B5488">
              <w:rPr>
                <w:sz w:val="48"/>
                <w:szCs w:val="48"/>
              </w:rPr>
              <w:t>25.05.18</w:t>
            </w:r>
          </w:p>
        </w:tc>
        <w:tc>
          <w:tcPr>
            <w:tcW w:w="6746" w:type="dxa"/>
          </w:tcPr>
          <w:p w:rsidR="00733A84" w:rsidRPr="009B5488" w:rsidRDefault="009B5488" w:rsidP="009B5488">
            <w:pPr>
              <w:pStyle w:val="a5"/>
              <w:rPr>
                <w:sz w:val="48"/>
                <w:szCs w:val="48"/>
              </w:rPr>
            </w:pPr>
            <w:r w:rsidRPr="009B5488">
              <w:rPr>
                <w:sz w:val="48"/>
                <w:szCs w:val="48"/>
              </w:rPr>
              <w:t>Кузьмина Е.В.</w:t>
            </w:r>
          </w:p>
        </w:tc>
      </w:tr>
    </w:tbl>
    <w:p w:rsidR="00733A84" w:rsidRDefault="00733A84"/>
    <w:sectPr w:rsidR="00733A84" w:rsidSect="009B54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EB7" w:rsidRDefault="005C2EB7" w:rsidP="009B5488">
      <w:pPr>
        <w:spacing w:after="0" w:line="240" w:lineRule="auto"/>
      </w:pPr>
      <w:r>
        <w:separator/>
      </w:r>
    </w:p>
  </w:endnote>
  <w:endnote w:type="continuationSeparator" w:id="0">
    <w:p w:rsidR="005C2EB7" w:rsidRDefault="005C2EB7" w:rsidP="009B5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EB7" w:rsidRDefault="005C2EB7" w:rsidP="009B5488">
      <w:pPr>
        <w:spacing w:after="0" w:line="240" w:lineRule="auto"/>
      </w:pPr>
      <w:r>
        <w:separator/>
      </w:r>
    </w:p>
  </w:footnote>
  <w:footnote w:type="continuationSeparator" w:id="0">
    <w:p w:rsidR="005C2EB7" w:rsidRDefault="005C2EB7" w:rsidP="009B5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17CFB"/>
    <w:multiLevelType w:val="hybridMultilevel"/>
    <w:tmpl w:val="ECDA2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18"/>
    <w:rsid w:val="005C2EB7"/>
    <w:rsid w:val="00733A84"/>
    <w:rsid w:val="009B5488"/>
    <w:rsid w:val="00A70F68"/>
    <w:rsid w:val="00AA7C7F"/>
    <w:rsid w:val="00D0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3A84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9B54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B54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unhideWhenUsed/>
    <w:rsid w:val="009B5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5488"/>
  </w:style>
  <w:style w:type="paragraph" w:styleId="a9">
    <w:name w:val="footer"/>
    <w:basedOn w:val="a"/>
    <w:link w:val="aa"/>
    <w:uiPriority w:val="99"/>
    <w:unhideWhenUsed/>
    <w:rsid w:val="009B5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5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3A84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9B54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B54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unhideWhenUsed/>
    <w:rsid w:val="009B5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5488"/>
  </w:style>
  <w:style w:type="paragraph" w:styleId="a9">
    <w:name w:val="footer"/>
    <w:basedOn w:val="a"/>
    <w:link w:val="aa"/>
    <w:uiPriority w:val="99"/>
    <w:unhideWhenUsed/>
    <w:rsid w:val="009B5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5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2018-05-29T07:37:00Z</dcterms:created>
  <dcterms:modified xsi:type="dcterms:W3CDTF">2018-05-29T09:43:00Z</dcterms:modified>
</cp:coreProperties>
</file>