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68B" w:rsidRPr="005D468B" w:rsidRDefault="005D468B" w:rsidP="005D468B">
      <w:pPr>
        <w:shd w:val="clear" w:color="auto" w:fill="FFFFFF"/>
        <w:spacing w:before="150" w:after="150" w:line="600" w:lineRule="atLeast"/>
        <w:outlineLvl w:val="0"/>
        <w:rPr>
          <w:rFonts w:ascii="Verdana" w:eastAsia="Times New Roman" w:hAnsi="Verdana" w:cs="Times New Roman"/>
          <w:color w:val="333333"/>
          <w:kern w:val="36"/>
          <w:sz w:val="57"/>
          <w:szCs w:val="57"/>
          <w:lang w:eastAsia="ru-RU"/>
        </w:rPr>
      </w:pPr>
      <w:r w:rsidRPr="005D468B">
        <w:rPr>
          <w:rFonts w:ascii="Verdana" w:eastAsia="Times New Roman" w:hAnsi="Verdana" w:cs="Times New Roman"/>
          <w:color w:val="333333"/>
          <w:kern w:val="36"/>
          <w:sz w:val="57"/>
          <w:szCs w:val="57"/>
          <w:lang w:eastAsia="ru-RU"/>
        </w:rPr>
        <w:t>Территориальная программа государственных гарантий оказания гражданам РФ бесплатной медицинской помощи</w:t>
      </w:r>
    </w:p>
    <w:p w:rsidR="005D468B" w:rsidRPr="005D468B" w:rsidRDefault="005D468B" w:rsidP="005D468B">
      <w:pPr>
        <w:shd w:val="clear" w:color="auto" w:fill="FFFFFF"/>
        <w:spacing w:before="150" w:after="150" w:line="600" w:lineRule="atLeast"/>
        <w:outlineLvl w:val="2"/>
        <w:rPr>
          <w:rFonts w:ascii="Verdana" w:eastAsia="Times New Roman" w:hAnsi="Verdana" w:cs="Times New Roman"/>
          <w:color w:val="000000"/>
          <w:sz w:val="42"/>
          <w:szCs w:val="42"/>
          <w:lang w:eastAsia="ru-RU"/>
        </w:rPr>
      </w:pPr>
      <w:r w:rsidRPr="005D468B">
        <w:rPr>
          <w:rFonts w:ascii="Verdana" w:eastAsia="Times New Roman" w:hAnsi="Verdana" w:cs="Times New Roman"/>
          <w:color w:val="000000"/>
          <w:sz w:val="42"/>
          <w:szCs w:val="42"/>
          <w:lang w:eastAsia="ru-RU"/>
        </w:rPr>
        <w:t>ПРАВИТЕЛЬСТВО   РЕСПУБЛИКИ   ДАГЕСТАН</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b/>
          <w:bCs/>
          <w:color w:val="000000"/>
          <w:sz w:val="21"/>
          <w:szCs w:val="21"/>
          <w:lang w:eastAsia="ru-RU"/>
        </w:rPr>
        <w:t>П О С Т А Н О В Л Е Н И Е</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от 20 декабря 2013 года №698</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b/>
          <w:bCs/>
          <w:color w:val="000000"/>
          <w:sz w:val="21"/>
          <w:szCs w:val="21"/>
          <w:lang w:eastAsia="ru-RU"/>
        </w:rPr>
        <w:t>Об    утверждении    Территориальной    программы</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b/>
          <w:bCs/>
          <w:color w:val="000000"/>
          <w:sz w:val="21"/>
          <w:szCs w:val="21"/>
          <w:lang w:eastAsia="ru-RU"/>
        </w:rPr>
        <w:t>государственных гарантий бесплатного оказания гражданам</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b/>
          <w:bCs/>
          <w:color w:val="000000"/>
          <w:sz w:val="21"/>
          <w:szCs w:val="21"/>
          <w:lang w:eastAsia="ru-RU"/>
        </w:rPr>
        <w:t>медицинской  помощи в Республике Дагестан на 2014 год</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b/>
          <w:bCs/>
          <w:color w:val="000000"/>
          <w:sz w:val="21"/>
          <w:szCs w:val="21"/>
          <w:lang w:eastAsia="ru-RU"/>
        </w:rPr>
        <w:t>и на плановый период 2015 и 2016 годов</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В соответствии с Федеральным законом «Об обязательном медицинском страховании в Российской Федерации», Федеральным законом «Об основах охраны здоровья граждан в Российской Федерации» и во исполнение постановления Правительства Российской Федерации от 18 октября 2013 г.  № 932 «О Программе государственных гарантий бесплатного оказания гражданам медицинской помощи на 2014 год и на плановый период 2015 и 2016 годов» Правительство Республики Дагестан   </w:t>
      </w:r>
      <w:r w:rsidRPr="005D468B">
        <w:rPr>
          <w:rFonts w:ascii="Verdana" w:eastAsia="Times New Roman" w:hAnsi="Verdana" w:cs="Times New Roman"/>
          <w:b/>
          <w:bCs/>
          <w:color w:val="000000"/>
          <w:sz w:val="21"/>
          <w:szCs w:val="21"/>
          <w:lang w:eastAsia="ru-RU"/>
        </w:rPr>
        <w:t>п о с т а н о в л я е т:</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1. Утвердить прилагаемую Территориальную программугосударственных гарантий бесплатного оказания гражданам медицинской помощи в Республике Дагестан на 2014 год и на плановый период 2015 и 2016 годов (далее –Программа).</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2. Утвердить стоимость Программы на 2014 год в размере 21 859,1 млн рублей, в том числе Территориальной программы обязательного медицинского страхования Республики Дагестан (далее – Территориальная  программа)  в размере 19 083,9 млн  рублей; на 2015 год – в размере 25 670,9 млн  рублей, в том числе Территориальной программы в размере 23 196,2 млн  рублей; на        2016 год – в размере 26 714,5 млн  рублей, в том числе Территориальной программы в размере 24 239,8 млн  рублей.</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3. Контроль за исполнением настоящего постановления возложить на Первого заместителя Председателя Правительства Республики Дагестан Карибова А. Ш.</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b/>
          <w:bCs/>
          <w:color w:val="000000"/>
          <w:sz w:val="21"/>
          <w:szCs w:val="21"/>
          <w:lang w:eastAsia="ru-RU"/>
        </w:rPr>
        <w:t>Председатель Правительства</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b/>
          <w:bCs/>
          <w:color w:val="000000"/>
          <w:sz w:val="21"/>
          <w:szCs w:val="21"/>
          <w:lang w:eastAsia="ru-RU"/>
        </w:rPr>
        <w:lastRenderedPageBreak/>
        <w:t>  Республики Дагестан                                                       </w:t>
      </w:r>
      <w:r w:rsidRPr="005D468B">
        <w:rPr>
          <w:rFonts w:ascii="Verdana" w:eastAsia="Times New Roman" w:hAnsi="Verdana" w:cs="Times New Roman"/>
          <w:b/>
          <w:bCs/>
          <w:color w:val="000000"/>
          <w:sz w:val="21"/>
          <w:lang w:eastAsia="ru-RU"/>
        </w:rPr>
        <w:t> </w:t>
      </w:r>
      <w:r w:rsidRPr="005D468B">
        <w:rPr>
          <w:rFonts w:ascii="Verdana" w:eastAsia="Times New Roman" w:hAnsi="Verdana" w:cs="Times New Roman"/>
          <w:b/>
          <w:bCs/>
          <w:color w:val="000000"/>
          <w:sz w:val="21"/>
          <w:szCs w:val="21"/>
          <w:lang w:eastAsia="ru-RU"/>
        </w:rPr>
        <w:t>   А. Гамидов</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УТВЕРЖДЕНА</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постановлением Правительства</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Республики Дагестан</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от 20.12.2013г. №698</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b/>
          <w:bCs/>
          <w:color w:val="000000"/>
          <w:sz w:val="21"/>
          <w:szCs w:val="21"/>
          <w:lang w:eastAsia="ru-RU"/>
        </w:rPr>
        <w:t>ТЕРРИТОРИАЛЬНАЯ ПРОГРАММА</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b/>
          <w:bCs/>
          <w:color w:val="000000"/>
          <w:sz w:val="21"/>
          <w:szCs w:val="21"/>
          <w:lang w:eastAsia="ru-RU"/>
        </w:rPr>
        <w:t>государственных гарантий бесплатного оказания гражданам</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b/>
          <w:bCs/>
          <w:color w:val="000000"/>
          <w:sz w:val="21"/>
          <w:szCs w:val="21"/>
          <w:lang w:eastAsia="ru-RU"/>
        </w:rPr>
        <w:t>медицинской помощи в Республике Дагестан на 2014 год</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b/>
          <w:bCs/>
          <w:color w:val="000000"/>
          <w:sz w:val="21"/>
          <w:szCs w:val="21"/>
          <w:lang w:eastAsia="ru-RU"/>
        </w:rPr>
        <w:t>и на плановый период 2015 и 2016 годов</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b/>
          <w:bCs/>
          <w:color w:val="000000"/>
          <w:sz w:val="21"/>
          <w:szCs w:val="21"/>
          <w:lang w:eastAsia="ru-RU"/>
        </w:rPr>
        <w:t>I. Общие положения</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Территориальная программа государственных гарантий бесплатного оказания гражданам медицинской помощи в Республике Дагестан на 2014 год и на плановый период 2015 и 2016 годов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Программе в части определения порядка, условий предоставления медицинской помощи, критериев доступности и качества медицинской помощи, предоставляемой  гражданам бесплатно.</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Программа сформирована с учетом порядка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в Республике Дагестан, основанных на данных медицинской статистики.</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Программа включает в себя:</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Порядок и условия предоставления медицинской помощи в рамках Территориальной программы государственных гарантий бесплатного оказания гражданам медицинской помощи в Республике Дагестан на 2014 год и плановый период 2015 и 2016 годов (приложение № 1 к Программе);</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Республике Дагестан на 2014 год и  плановый период 2015 и 2016 годов (приложение № 2 к Программе);</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государственное задание на 2014 год медицинским организациям, участвующим в реализации Территориальной программы государственных гарантий бесплатного оказания гражданам медицинской помощи в Республике Дагестан на 2014 год и  плановый период 2015 и  2016 годов (приложение № 3 к Программе).</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b/>
          <w:bCs/>
          <w:color w:val="000000"/>
          <w:sz w:val="21"/>
          <w:szCs w:val="21"/>
          <w:lang w:eastAsia="ru-RU"/>
        </w:rPr>
        <w:lastRenderedPageBreak/>
        <w:t>II. Виды, условия и формы оказания медицинской помощи</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В рамках Программы бесплатно предоставляются:</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первичная медико-санитарная помощь, в том числе первичная доврачебная, первичная врачебная и первичная специализированная;</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специализированная, в том числе высокотехнологичная, медицинская помощь;</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скорая, в том числе скорая специализированная, медицинская помощь;</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паллиативная медицинская помощь в медицинских организациях.</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Первичная медико-санитарная помощь оказывается бесплатно в амбулаторных условиях и условиях дневного стационара, в плановой и неотложной форме.</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утвержденным Министерством здравоохранения Российской Федерации.</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lastRenderedPageBreak/>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Медицинская эвакуация осуществляется выездными бригадами скорой медицинской помощи с проведениемво время транспортировки мероприятий по оказанию медицинской помощи, в том числе с применением медицинского оборудования.</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Заместительная почечная терапия методами гемодиализа и перитонеального диализа застрахованным лицам проводится в рамках специализированной медицинской помощи и оплачивается по тарифам, утвержденным в установленном порядке за счет средств обязательного медицинского страхования, в том числе в части приобретения расходных материалов.</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Медицинская помощь оказывается в следующих формах:</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b/>
          <w:bCs/>
          <w:color w:val="000000"/>
          <w:sz w:val="21"/>
          <w:szCs w:val="21"/>
          <w:lang w:eastAsia="ru-RU"/>
        </w:rPr>
        <w:lastRenderedPageBreak/>
        <w:t>III. Перечень заболеваний и состояний, оказание</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b/>
          <w:bCs/>
          <w:color w:val="000000"/>
          <w:sz w:val="21"/>
          <w:szCs w:val="21"/>
          <w:lang w:eastAsia="ru-RU"/>
        </w:rPr>
        <w:t>медицинской помощи при которых осуществляется бесплатно,</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b/>
          <w:bCs/>
          <w:color w:val="000000"/>
          <w:sz w:val="21"/>
          <w:szCs w:val="21"/>
          <w:lang w:eastAsia="ru-RU"/>
        </w:rPr>
        <w:t>и категории граждан, оказание медицинской помощи</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b/>
          <w:bCs/>
          <w:color w:val="000000"/>
          <w:sz w:val="21"/>
          <w:szCs w:val="21"/>
          <w:lang w:eastAsia="ru-RU"/>
        </w:rPr>
        <w:t>которым осуществляется бесплатно</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Гражданам медицинская помощь оказывается бесплатно при следующих заболеваниях и состояниях:</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инфекционные и паразитарные болезни;</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новообразования;</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болезни эндокринной системы;</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расстройства питания и нарушения обмена веществ;</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болезни нервной системы;</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болезни крови, кроветворных органов;</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отдельные нарушения, вовлекающие иммунный механизм;</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болезни глаза и его придаточного аппарата;</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болезни уха и сосцевидного отростка;</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болезни системы кровообращения;</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болезни органов дыхания;</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болезни органов пищеварения;</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болезни мочеполовой системы;</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болезни кожи и подкожной клетчатки;</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болезни костно-мышечной системы и соединительной ткани;</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травмы, отравления и некоторые другие последствия воздействия внешних причин;</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врожденные аномалии (пороки развития);</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деформации и хромосомные нарушения;</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беременность, роды, послеродовой период и аборты;</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отдельные состояния, возникающие у детей в перинатальный период;</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психические расстройства и расстройства поведения;</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симптомы, признаки и отклонения от нормы, не отнесенные к заболеваниям и состояниям.</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Отдельным категориям граждан обеспечивается:</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предоставление лекарственных препаратов в соответствии с законодательством Российской Федерации (в соответствии с разделом IV Программы);</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 xml:space="preserve">проведение диспансеризации и профилактических медицинских осмотров в соответствии с порядками, утвержденными Министерством здравоохранения </w:t>
      </w:r>
      <w:r w:rsidRPr="005D468B">
        <w:rPr>
          <w:rFonts w:ascii="Verdana" w:eastAsia="Times New Roman" w:hAnsi="Verdana" w:cs="Times New Roman"/>
          <w:color w:val="000000"/>
          <w:sz w:val="21"/>
          <w:szCs w:val="21"/>
          <w:lang w:eastAsia="ru-RU"/>
        </w:rPr>
        <w:lastRenderedPageBreak/>
        <w:t>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b/>
          <w:bCs/>
          <w:color w:val="000000"/>
          <w:sz w:val="21"/>
          <w:szCs w:val="21"/>
          <w:lang w:eastAsia="ru-RU"/>
        </w:rPr>
        <w:t>IV. Финансовое обеспечение Программы</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Источниками финансового обеспечения Программы являются средства федерального бюджета, республиканского бюджета Республики Дагестан, средства обязательного медицинского страхования.</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За счет средств обязательного медицинского страхования в рамках базовой программы обязательного медицинского страхования:</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(за исключением высокотехнологичной медицинской помощи в 2014 году) при заболеваниях и состояниях, указанных в разделе III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разделе IIIПрограммы, применению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 а также медицинской реабилитации, осуществляемой в медицинских организациях.</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Скорая, в том числе скорая специализированная, медицинская помощь, оказываемая застрахованным лицам в амбулаторных и стационарных условиях в отделениях экстренной медицинской помощи (скорой медицинской помощи) медицинских организаций, работающих в системе обязательного медицинского страхования, по заболеваниям (состояниям), входящим в базовую программу обязательного медицинского страхования, оплачивается за счет средств обязательного медицинского страхования и включается в объем посещений и/или случаев госпитализации по территориальной программе обязательного медицинского страхования.</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При проведении массовых мероприятий (спортивных, культурных и других) оплата дежурств бригад скорой медицинской помощи осуществляется за счет средств, предусмотренных на организацию указанных мероприятий.</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В составе Территориальной программы в расчете на одно застрахованное лицо установлены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lastRenderedPageBreak/>
        <w:t>При установлении Территориальной программой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включает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условия оказания медицинской помощи в таких медицинских организациях.</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За счет бюджетных ассигнований федерального бюджета осуществляется финансовое обеспечение:</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медицинской эвакуации, осуществляемой федеральными медицинскими организациями по перечню, утвержденному Министерством здравоохранения Российской Федерации;</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подведомственными Федеральному медико-биологическому агентству,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за исключением медицинской помощи, осуществляемой за счет средств обязательного медицинского страхования в рамках территориальных программ обязательного медицинского страхования (до 1 января 2015 г.);</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 xml:space="preserve">высокотехнологичной медицинской помощи, оказываемой в соответствии с перечнем видов высокотехнологичной медицинской помощи, утвержденным Министерством здравоохранения Российской Федерации, в порядке, установленном </w:t>
      </w:r>
      <w:r w:rsidRPr="005D468B">
        <w:rPr>
          <w:rFonts w:ascii="Verdana" w:eastAsia="Times New Roman" w:hAnsi="Verdana" w:cs="Times New Roman"/>
          <w:color w:val="000000"/>
          <w:sz w:val="21"/>
          <w:szCs w:val="21"/>
          <w:lang w:eastAsia="ru-RU"/>
        </w:rPr>
        <w:lastRenderedPageBreak/>
        <w:t>Правительством Российской Федерации, в том числе путем предоставления субсидий республиканскому бюджету Республики Дагестан(до 1 января2015 г.);</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предусмотренной федеральными законами для определенных категорий граждан медицинской помощи, оказываемой в медицинских организациях, подведомственных федеральным органам исполнительной власти, государственным академиям наук;</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санаторно-курортного лечения отдельных категорий граждан в соответствии с законодательством Российской Федерации;</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предоставления в установленном порядке республиканскому бюджету Республики Дагестан  субвенций из федерального бюджета на обеспечение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по перечню заболеваний, утвержденному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утвержденному  Правительством Российской Федерации;</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предоставления в установленном порядке республиканскому бюджету Республики Дагестан  субвенций из федерального бюджета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дополнительных мероприятий, установленных в соответствии с законодательством Российской Федерации.</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При оказании в 2014 году медицинской помощи в соответствии с законодательством Российской Федерации в медицинских организациях, подведомственных федеральным органам исполнительной власти, государственным академиям наук, при заболеваниях и состояниях, включенных в базовую программу обязательного медицинского страхования, за счет бюджетных ассигнований федерального бюджета осуществляется финансовое обеспечение медицинской помощи в объеме, превышающем объемы медицинской помощи, установленные решением комиссии по разработке территориальной программы обязательного медицинского страхования.</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За счет средств бюджетных ассигнований республиканского бюджета Республики Дагестан осуществляется финансовое обеспечение:</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 xml:space="preserve">скорой, в том числе скорой специализированной, медицинской помощи в части медицинской помощи, не включенной в Территориальную программу, не застрахованным по обязательному медицинскому страхованию лицам, специализированной санитарно-авиационной скорой медицинской помощи, а также </w:t>
      </w:r>
      <w:r w:rsidRPr="005D468B">
        <w:rPr>
          <w:rFonts w:ascii="Verdana" w:eastAsia="Times New Roman" w:hAnsi="Verdana" w:cs="Times New Roman"/>
          <w:color w:val="000000"/>
          <w:sz w:val="21"/>
          <w:szCs w:val="21"/>
          <w:lang w:eastAsia="ru-RU"/>
        </w:rPr>
        <w:lastRenderedPageBreak/>
        <w:t>расходов, не включенных в структуру тарифов на оплату медицинской помощи, предусмотренную в Территориальной программе;</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паллиативной медицинской помощи;</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высокотехнологичной медицинской помощи, оказываемой в медицинских организациях Республики Дагестан, правила финансового обеспечения которой определяются высшим исполнительным органом государственной власти Республики Дагестан (до 1 января 2015 г.).</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За счет средств бюджетных ассигнований республиканского бюджета Республики Дагестан осуществляется:</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 xml:space="preserve">В рамках Территориальной программы за счет республиканского бюджета Республики Дагестан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w:t>
      </w:r>
      <w:r w:rsidRPr="005D468B">
        <w:rPr>
          <w:rFonts w:ascii="Verdana" w:eastAsia="Times New Roman" w:hAnsi="Verdana" w:cs="Times New Roman"/>
          <w:color w:val="000000"/>
          <w:sz w:val="21"/>
          <w:szCs w:val="21"/>
          <w:lang w:eastAsia="ru-RU"/>
        </w:rPr>
        <w:lastRenderedPageBreak/>
        <w:t>медицинского освидетельствования в целях определения годности граждан к военной или приравненной к ней службе.</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Кроме того, за счет бюджетных ассигнований федерального бюджета и  республиканского бюджета Республики Дагестан в установленном порядке оказывается медицинская помощь и предоставляются иные государственные услуги (работы) в федеральных медицинских организациях, медицинских организациях Республики Дагестан соответственно, за исключением видов медицинской помощи, оказываемой за счет средств обязательного медицинского страхования, в лепрозориях, центрах профилактики и борьбы с синдромом приобретенного иммунодефицита, врачебно-физкультурных диспансерах, центрах охраны здоровья семьи и репродукции,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домах ребенка, включая специализированные, молочных кухнях и прочих медицинских организациях, входящих в номенклатуру медицинских организаций, утвержденную Министерством здравоохранения Российской Федерации.</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b/>
          <w:bCs/>
          <w:color w:val="000000"/>
          <w:sz w:val="21"/>
          <w:szCs w:val="21"/>
          <w:lang w:eastAsia="ru-RU"/>
        </w:rPr>
        <w:t>V. Средние нормативы объема медицинской помощи</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Средние нормативы объема медицинской помощи по ее видам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для скорой медицинской помощи вне медицинской организации, включая медицинскую эвакуацию, на 2014–2016 годы – в рамках базовой программы обязательного медицинского страхования – 0,318 вызова на 1 застрахованное лицо;</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на 2014 год – 2,33 посещения на 1 жителя, в рамках базовой программы обязательного медицинского страхования – 2,27 посещения на                   1 застрахованное лицо, на 2015 год –  2,30 посещения на 1 жителя, в рамках базовой программы обязательного медицинского страхования – 2,35 посещения на 1 застрахованное лицо, на 2016 год– 2,29 посещения на 1 жителя, в рамках базовой программы обязательного медицинского страхования – 2,38 посещения на 1 застрахованное лицо;</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 xml:space="preserve">для медицинской помощи в амбулаторных условиях, оказываемой в связи с заболеваниями, на 2014 год – 1,88 обращения (законченного случая лечения заболевания в амбулаторных условиях с кратностью посещений по поводу одного </w:t>
      </w:r>
      <w:r w:rsidRPr="005D468B">
        <w:rPr>
          <w:rFonts w:ascii="Verdana" w:eastAsia="Times New Roman" w:hAnsi="Verdana" w:cs="Times New Roman"/>
          <w:color w:val="000000"/>
          <w:sz w:val="21"/>
          <w:szCs w:val="21"/>
          <w:lang w:eastAsia="ru-RU"/>
        </w:rPr>
        <w:lastRenderedPageBreak/>
        <w:t>заболевания не менее 2) на 1 жителя, в рамках базовой программы обязательного медицинского страхования – 1,92 обращения на                                         1 застрахованное лицо, на 2015 год – 1,86 обращения на 1 жителя, в рамках базовой программы обязательного медицинского страхования – 1,95 обращения на 1 застрахованное лицо, на 2016 год – 1,85 обращения на 1 жителя, в рамках базовой программы обязательного медицинского страхования – 1,98 обращения на 1 застрахованное лицо;</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2014 год – 0,46 посещения на 1 застрахованное лицо, на                     2015 год – 0,6 посещения на 1 застрахованное лицо, на 2016 год –                                   0,6 посещения на 1 застрахованное лицо;</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для медицинской помощи в условиях дневных стационаров на 2014 год – 0,31 пациенто-дня на 1 жителя, в рамках базовой программы обязательного медицинского страхования – 0,33 пациенто-дня на 1 застрахованное лицо, на 2015 год – 0,31 пациенто-дня на 1 жителя, в рамках базовой программы обязательного медицинского страхования – 0,59 пациенто-дня на                                   1 застрахованное лицо, на 2016 год – 0,31 пациенто-дня на 1 жителя, в рамках базовой программы обязательного медицинского страхования – 0,61 пациенто-дня на 1 застрахованное лицо;</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для медицинской помощи в стационарных условиях на 2014 год –                   0,167  случая госпитализации (законченного случая лечения в стационарных условиях) на 1 жителя, в рамках базовой программы обязательного медицинского страхования  –  0,176 случая госпитализации на 1 застрахованное лицо, на 2015 год – 0,188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на 2016 год – 0,187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2014 год – 0,03 койко-дня на 1 застрахованное лицо,                                 на 2015 год – 0,033 койко-дня на 1 застрахованное лицо, на 2016 год –                0,039 койко-дня на 1 застрахованное лицо;</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для паллиативной медицинской помощи в стационарных условиях на 2014 год – 0,0006 койко-дня на 1 жителя, на 2015 год – 0,0012 койко-дня на                 1 жителя, на 2016 год –  0,0012 койко-дня на 1 жителя.</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 xml:space="preserve">Объем медицинской помощи, оказываемой не застрахованным по обязательному медицинскому страхованию гражданам Российской Федерации в Республике Дагестан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амбулаторной и стационарной </w:t>
      </w:r>
      <w:r w:rsidRPr="005D468B">
        <w:rPr>
          <w:rFonts w:ascii="Verdana" w:eastAsia="Times New Roman" w:hAnsi="Verdana" w:cs="Times New Roman"/>
          <w:color w:val="000000"/>
          <w:sz w:val="21"/>
          <w:szCs w:val="21"/>
          <w:lang w:eastAsia="ru-RU"/>
        </w:rPr>
        <w:lastRenderedPageBreak/>
        <w:t>медицинской помощи и обеспечивается за счет бюджетных ассигнований республиканского бюджета Республики Дагестан.</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b/>
          <w:bCs/>
          <w:color w:val="000000"/>
          <w:sz w:val="21"/>
          <w:szCs w:val="21"/>
          <w:lang w:eastAsia="ru-RU"/>
        </w:rPr>
        <w:t>VI. Средние нормативы финансовых затрат на единицу</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b/>
          <w:bCs/>
          <w:color w:val="000000"/>
          <w:sz w:val="21"/>
          <w:szCs w:val="21"/>
          <w:lang w:eastAsia="ru-RU"/>
        </w:rPr>
        <w:t>объема медицинской помощи, средние подушевые нормативы</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b/>
          <w:bCs/>
          <w:color w:val="000000"/>
          <w:sz w:val="21"/>
          <w:szCs w:val="21"/>
          <w:lang w:eastAsia="ru-RU"/>
        </w:rPr>
        <w:t>финансирования, способы оплаты медицинской помощи,</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b/>
          <w:bCs/>
          <w:color w:val="000000"/>
          <w:sz w:val="21"/>
          <w:szCs w:val="21"/>
          <w:lang w:eastAsia="ru-RU"/>
        </w:rPr>
        <w:t>порядок формирования и структура тарифов</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b/>
          <w:bCs/>
          <w:color w:val="000000"/>
          <w:sz w:val="21"/>
          <w:szCs w:val="21"/>
          <w:lang w:eastAsia="ru-RU"/>
        </w:rPr>
        <w:t>на оплату медицинской помощи</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Средние нормативы финансовых затрат на единицу объема медицинской помощи для целей формирования Программы на 2014 год составляют:</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на 1 вызов скорой медицинской помощи за счет средств обязательного медицинского страхования – 1507,4 рубля;</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Дагестан – 306,1 рубля, за счет средств обязательного медицинского страхования – 318,4 рубля;</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Дагестан – 690,8 рубля, за счет средств обязательного медицинского страхования – 932,8 рубля;</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на 1 посещение при оказании медицинской помощи в неотложной форме в амбулаторных условиях за счет средств обязательного медицинского страхования – 407,6 рубля;</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на 1 пациенто-день лечения в условиях дневных стационаров за счет средств республиканского бюджета Республики Дагестан – 207,6 рубля, за счет средств обязательного медицинского страхования –1 227,9 рубля;</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на 1 случай применения вспомогательных репродуктивных технологий (экстракорпорального оплодотворения) за счет средств обязательного медицинского страхования – 113 109 рублей;</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Республики Дагестан</w:t>
      </w:r>
      <w:r w:rsidRPr="005D468B">
        <w:rPr>
          <w:rFonts w:ascii="Verdana" w:eastAsia="Times New Roman" w:hAnsi="Verdana" w:cs="Times New Roman"/>
          <w:b/>
          <w:bCs/>
          <w:color w:val="000000"/>
          <w:sz w:val="21"/>
          <w:szCs w:val="21"/>
          <w:lang w:eastAsia="ru-RU"/>
        </w:rPr>
        <w:t>–</w:t>
      </w:r>
      <w:r w:rsidRPr="005D468B">
        <w:rPr>
          <w:rFonts w:ascii="Verdana" w:eastAsia="Times New Roman" w:hAnsi="Verdana" w:cs="Times New Roman"/>
          <w:b/>
          <w:bCs/>
          <w:color w:val="000000"/>
          <w:sz w:val="21"/>
          <w:lang w:eastAsia="ru-RU"/>
        </w:rPr>
        <w:t> </w:t>
      </w:r>
      <w:r w:rsidRPr="005D468B">
        <w:rPr>
          <w:rFonts w:ascii="Verdana" w:eastAsia="Times New Roman" w:hAnsi="Verdana" w:cs="Times New Roman"/>
          <w:color w:val="000000"/>
          <w:sz w:val="21"/>
          <w:szCs w:val="21"/>
          <w:lang w:eastAsia="ru-RU"/>
        </w:rPr>
        <w:t>38 484 рубля, за    счет   средств  обязательного медицинского  страхования –  19 186,2 рубля;</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1 293,8 рубля;</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 xml:space="preserve">на 1 койко-день в медицинских организациях (их структурных подразделениях), оказывающих паллиативную медицинскую помощь в стационарных условиях </w:t>
      </w:r>
      <w:r w:rsidRPr="005D468B">
        <w:rPr>
          <w:rFonts w:ascii="Verdana" w:eastAsia="Times New Roman" w:hAnsi="Verdana" w:cs="Times New Roman"/>
          <w:color w:val="000000"/>
          <w:sz w:val="21"/>
          <w:szCs w:val="21"/>
          <w:lang w:eastAsia="ru-RU"/>
        </w:rPr>
        <w:lastRenderedPageBreak/>
        <w:t>(включая больницы сестринского ухода), за счет средств республиканского бюджета Республики Дагестан  – 1233 рубля.</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Средние нормативы финансовых затрат на единицу объема медицинской помощи, оказываемой в соответствии с Программой, на 2015 и 2016 годы составляют:</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на 1 вызов скорой медицинской помощи за счет средств обязательного медицинского страхования – 1582,8 рубля на 2015 год, 1635,6 рубля на                  2016 год;</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Дагестан – 308,3 рубля на 2015 год, 308,3 рубля на                       2016 год, за счет средств обязательного медицинского страхования – 351 рубль на 2015 год, 355,5 рубля на 2016 год;</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Дагестан – 694,1 рубля на 2015 год, 694,1 рубля на 2016 год, за счет средств обязательного медицинского страхования – 1023,2 рубля на 2015 год, 1066,5 рубля на 2016 год;</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на 1 посещение при оказании медицинской помощи в неотложной форме в амбулаторных условиях за счет средств обязательного медицинского страхования – 449,3 рубля на 2015 год, 452,2 рубля на 2016 год;</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на 1 пациенто-день лечения в условиях дневных стационаров за счет средств республиканского бюджета Республики Дагестан – 164 рубля на                    2015 год, 131,2 рубля на 2016 год, за счет средств обязательного медицинского страхования – 1309,1 рубля на 2015 год и 1323,4 рубля на 2016 год;</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на 1 случай применения вспомогательных репродуктивных технологий (экстракорпорального оплодотворения) за счет средств обязательного медицинского страхования – 119 964,1 рубля на 2015 год, 125 962 рубля на    2016 год;</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Республики Дагестан – 38520 рублей на 2015 год, 38520 рублей на 2016 год, за счет средств обязательного медицинского страхования – 23 888,3 рубля на               2015 год, 24 985,0 рубля на 2016 год;</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1 539,3 рубля на 2015 год, 1 623,4 рубля на 2016 год;</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–1091 рубль на 2015 год,  1091 рубль на 2016 год.</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lastRenderedPageBreak/>
        <w:t>Порядок формирования и структура тарифа на оплату медицинской помощи, оказываемой в рамках базовой программы обязательного медицинского страхования, устанавливаются в соответствии с Федеральным законом «Об обязательном медицинском страховании в Российской Федерации».</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Средние подушевые нормативы финансового обеспечения Территориальной программы устанавливаются Правительством Республики Дагестан исходя из нормативов, предусмотренных разделом  V и настоящим разделом Программы, с учетом соответствующих районных коэффициентов.</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Средние подушевые нормативы финансирования, предусмотренные Программой (без учета  расходов федерального бюджета), составляют:</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в 2014 году – 7 419,8  рубля, в 2015 году – 8 598,0 рубля,  в  2016 году –  8 899,8 рубля, в том числе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2014 году – 7 107,1 рубля, в                      2015 году – 8639,4 рубля, в 2016 году –  9028,1 рубля (на одно застрахованное лицо).</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Норматив финансового обеспечения Территориальной программы не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Правительством Республики Дагестан дополнительного объема страхового обеспечения по страховым случаям, установленным Территориальной программой, а также в случае установления перечня страховых случаев, видов и условий оказания медицинской помощи в дополнение к установленным Территориальной программой. Финансовое обеспечение Территориальной программы в указанных случаях осуществляется за счет платежей Республики Дагестан, уплачиваемых в бюджет Территориального фонда обязательного медицинского страхования Республики Дагестан, в размере разницы между нормативом финансового обеспечения Территориальной программы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Республики Дагестан.</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Стоимость утвержденной Территориальной программы не может превышать размер бюджетных ассигнований на реализацию Территориальной программы, установленный законом Республики Дагестан о бюджете Территориального фонда обязательного медицинского страхования Республики Дагестан.</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Тарифы на оплату медицинской помощи по обязательному медицинскому страхованию устанавливаются соглашением между Министерством здравоох-ранения Республики Дагестан, Территориальным фондом обязательного медицинского страхования Республики Дагестан, представителями страховых медицинских организаций, Дагестанской республиканской организацией профсоюза работников здравоохранения Российской Федерации, Ассоциацией врачей и формируются в соответствии с принятыми в Территориальной программе способами оплаты медицинской помощи.</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 xml:space="preserve">В Республике Дагестан тарифы на оплату медицинской помощи формируются в соответствии с принятыми в Территориальной программе способами оплаты </w:t>
      </w:r>
      <w:r w:rsidRPr="005D468B">
        <w:rPr>
          <w:rFonts w:ascii="Verdana" w:eastAsia="Times New Roman" w:hAnsi="Verdana" w:cs="Times New Roman"/>
          <w:color w:val="000000"/>
          <w:sz w:val="21"/>
          <w:szCs w:val="21"/>
          <w:lang w:eastAsia="ru-RU"/>
        </w:rPr>
        <w:lastRenderedPageBreak/>
        <w:t>медицинской помощи и в части расходов на заработную плату включают финансовое обеспечение денежных выплат стимулирующего характера, включая денежные выплаты:</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врачам-специалистам за оказанную медицинскую помощь в амбулаторных условиях.</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При реализации Территориальной программы применяются следующие способы оплаты медицинской помощи:</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при оплате медицинской помощи, оказанной в амбулаторных условиях:</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Республики Дагестан,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при оплате медицинской помощи, оказанной в стационарных условиях,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за вызов скорой медицинской помощи.</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b/>
          <w:bCs/>
          <w:color w:val="000000"/>
          <w:sz w:val="21"/>
          <w:szCs w:val="21"/>
          <w:lang w:eastAsia="ru-RU"/>
        </w:rPr>
        <w:lastRenderedPageBreak/>
        <w:t>VII. Критерии доступности и качества медицинской помощи</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Программой устанавливаются целевые значения критериев доступности и качества медицинской помощи, на основе которых проводится комплексная оценка уровня и динамики следующих показателей в 2014 году:</w:t>
      </w:r>
    </w:p>
    <w:tbl>
      <w:tblPr>
        <w:tblW w:w="0" w:type="auto"/>
        <w:tblCellMar>
          <w:top w:w="15" w:type="dxa"/>
          <w:left w:w="15" w:type="dxa"/>
          <w:bottom w:w="15" w:type="dxa"/>
          <w:right w:w="15" w:type="dxa"/>
        </w:tblCellMar>
        <w:tblLook w:val="04A0"/>
      </w:tblPr>
      <w:tblGrid>
        <w:gridCol w:w="354"/>
        <w:gridCol w:w="2932"/>
        <w:gridCol w:w="1639"/>
        <w:gridCol w:w="1446"/>
        <w:gridCol w:w="2444"/>
        <w:gridCol w:w="570"/>
      </w:tblGrid>
      <w:tr w:rsidR="005D468B" w:rsidRPr="005D468B" w:rsidTr="005D468B">
        <w:trPr>
          <w:gridAfter w:val="2"/>
        </w:trPr>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w:t>
            </w:r>
          </w:p>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п/п</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Наименование показателя</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Единица</w:t>
            </w:r>
          </w:p>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измерения</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Значение</w:t>
            </w:r>
          </w:p>
        </w:tc>
      </w:tr>
      <w:tr w:rsidR="005D468B" w:rsidRPr="005D468B" w:rsidTr="005D468B">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1</w:t>
            </w:r>
          </w:p>
        </w:tc>
        <w:tc>
          <w:tcPr>
            <w:tcW w:w="0" w:type="auto"/>
            <w:gridSpan w:val="3"/>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2</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3</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4</w:t>
            </w:r>
          </w:p>
        </w:tc>
      </w:tr>
      <w:tr w:rsidR="005D468B" w:rsidRPr="005D468B" w:rsidTr="005D468B">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1.</w:t>
            </w:r>
          </w:p>
        </w:tc>
        <w:tc>
          <w:tcPr>
            <w:tcW w:w="0" w:type="auto"/>
            <w:gridSpan w:val="3"/>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Удовлетворенность населения медицин-ской  помощью (процент от числа опрошенных), в том числе:</w:t>
            </w:r>
          </w:p>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городское население,</w:t>
            </w:r>
          </w:p>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сельское население</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процентов</w:t>
            </w:r>
          </w:p>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от числа опрошенных</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71,1</w:t>
            </w:r>
          </w:p>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73,0</w:t>
            </w:r>
          </w:p>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69,1</w:t>
            </w:r>
          </w:p>
        </w:tc>
      </w:tr>
      <w:tr w:rsidR="005D468B" w:rsidRPr="005D468B" w:rsidTr="005D468B">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2.</w:t>
            </w:r>
          </w:p>
        </w:tc>
        <w:tc>
          <w:tcPr>
            <w:tcW w:w="0" w:type="auto"/>
            <w:gridSpan w:val="3"/>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Смертность населения, в том числе:</w:t>
            </w:r>
          </w:p>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городского,</w:t>
            </w:r>
          </w:p>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сельского населения</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число умерших на 1000 человек населения</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5,6</w:t>
            </w:r>
          </w:p>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5,0</w:t>
            </w:r>
          </w:p>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6,2</w:t>
            </w:r>
          </w:p>
        </w:tc>
      </w:tr>
      <w:tr w:rsidR="005D468B" w:rsidRPr="005D468B" w:rsidTr="005D468B">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3.</w:t>
            </w:r>
          </w:p>
        </w:tc>
        <w:tc>
          <w:tcPr>
            <w:tcW w:w="0" w:type="auto"/>
            <w:gridSpan w:val="3"/>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Смертность населения  от болезней системы кровообращения, в том числе:</w:t>
            </w:r>
          </w:p>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городского,</w:t>
            </w:r>
          </w:p>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сельского населения</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на 100 тысяч человек населения</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229,6</w:t>
            </w:r>
          </w:p>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195,9</w:t>
            </w:r>
          </w:p>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256,7</w:t>
            </w:r>
          </w:p>
        </w:tc>
      </w:tr>
      <w:tr w:rsidR="005D468B" w:rsidRPr="005D468B" w:rsidTr="005D468B">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4.</w:t>
            </w:r>
          </w:p>
        </w:tc>
        <w:tc>
          <w:tcPr>
            <w:tcW w:w="0" w:type="auto"/>
            <w:gridSpan w:val="3"/>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Смертность населения от новообра-зований, в том числе от злокачественных,</w:t>
            </w:r>
          </w:p>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из них:</w:t>
            </w:r>
          </w:p>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городского,</w:t>
            </w:r>
          </w:p>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сельского населения</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на 100 тысяч человек населения</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76,3</w:t>
            </w:r>
          </w:p>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75,4</w:t>
            </w:r>
          </w:p>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77,0</w:t>
            </w:r>
          </w:p>
        </w:tc>
      </w:tr>
      <w:tr w:rsidR="005D468B" w:rsidRPr="005D468B" w:rsidTr="005D468B">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5.</w:t>
            </w:r>
          </w:p>
        </w:tc>
        <w:tc>
          <w:tcPr>
            <w:tcW w:w="0" w:type="auto"/>
            <w:gridSpan w:val="3"/>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Смертность населения от туберкулеза, в том числе:</w:t>
            </w:r>
          </w:p>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городского,</w:t>
            </w:r>
          </w:p>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сельского населения</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на 100 тысяч человек населения</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6,2</w:t>
            </w:r>
          </w:p>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6,9</w:t>
            </w:r>
          </w:p>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5,7</w:t>
            </w:r>
          </w:p>
        </w:tc>
      </w:tr>
      <w:tr w:rsidR="005D468B" w:rsidRPr="005D468B" w:rsidTr="005D468B">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6.</w:t>
            </w:r>
          </w:p>
        </w:tc>
        <w:tc>
          <w:tcPr>
            <w:tcW w:w="0" w:type="auto"/>
            <w:gridSpan w:val="3"/>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Смертность населения в трудоспособном возрасте</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число умерших в трудоспособном возрасте на 100 тысяч человек населения</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200,6</w:t>
            </w:r>
          </w:p>
        </w:tc>
      </w:tr>
      <w:tr w:rsidR="005D468B" w:rsidRPr="005D468B" w:rsidTr="005D468B">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7.</w:t>
            </w:r>
          </w:p>
        </w:tc>
        <w:tc>
          <w:tcPr>
            <w:tcW w:w="0" w:type="auto"/>
            <w:gridSpan w:val="3"/>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Смертность населения трудоспособного возраста от болезней системы  кровообращения</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на 100 тысяч человек населения</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38,5</w:t>
            </w:r>
          </w:p>
        </w:tc>
      </w:tr>
      <w:tr w:rsidR="005D468B" w:rsidRPr="005D468B" w:rsidTr="005D468B">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8.</w:t>
            </w:r>
          </w:p>
        </w:tc>
        <w:tc>
          <w:tcPr>
            <w:tcW w:w="0" w:type="auto"/>
            <w:gridSpan w:val="3"/>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Материнская смертность</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на 100 тысяч родившихся</w:t>
            </w:r>
          </w:p>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живыми</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16,20</w:t>
            </w:r>
          </w:p>
        </w:tc>
      </w:tr>
      <w:tr w:rsidR="005D468B" w:rsidRPr="005D468B" w:rsidTr="005D468B">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9.</w:t>
            </w:r>
          </w:p>
        </w:tc>
        <w:tc>
          <w:tcPr>
            <w:tcW w:w="0" w:type="auto"/>
            <w:gridSpan w:val="3"/>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Младенческая смертность, в том числе:</w:t>
            </w:r>
          </w:p>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lastRenderedPageBreak/>
              <w:t>в городской,</w:t>
            </w:r>
          </w:p>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сельской местности</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lastRenderedPageBreak/>
              <w:t>на 1000 родившихся</w:t>
            </w:r>
          </w:p>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lastRenderedPageBreak/>
              <w:t>живыми</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lastRenderedPageBreak/>
              <w:t>13,90</w:t>
            </w:r>
          </w:p>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lastRenderedPageBreak/>
              <w:t>13,0</w:t>
            </w:r>
          </w:p>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14,2</w:t>
            </w:r>
          </w:p>
        </w:tc>
      </w:tr>
      <w:tr w:rsidR="005D468B" w:rsidRPr="005D468B" w:rsidTr="005D468B">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lastRenderedPageBreak/>
              <w:t>10.</w:t>
            </w:r>
          </w:p>
        </w:tc>
        <w:tc>
          <w:tcPr>
            <w:tcW w:w="0" w:type="auto"/>
            <w:gridSpan w:val="3"/>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Смертность детей в возрасте 0-4 лет</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на 100 тысяч  человек населения соответствующего возраста</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600,0</w:t>
            </w:r>
          </w:p>
        </w:tc>
      </w:tr>
      <w:tr w:rsidR="005D468B" w:rsidRPr="005D468B" w:rsidTr="005D468B">
        <w:tc>
          <w:tcPr>
            <w:tcW w:w="0" w:type="auto"/>
            <w:shd w:val="clear" w:color="auto" w:fill="auto"/>
            <w:vAlign w:val="center"/>
            <w:hideMark/>
          </w:tcPr>
          <w:p w:rsidR="005D468B" w:rsidRPr="005D468B" w:rsidRDefault="005D468B" w:rsidP="005D468B">
            <w:pPr>
              <w:spacing w:after="0" w:line="240" w:lineRule="auto"/>
              <w:rPr>
                <w:rFonts w:ascii="Times New Roman" w:eastAsia="Times New Roman" w:hAnsi="Times New Roman" w:cs="Times New Roman"/>
                <w:sz w:val="24"/>
                <w:szCs w:val="24"/>
                <w:lang w:eastAsia="ru-RU"/>
              </w:rPr>
            </w:pPr>
          </w:p>
        </w:tc>
        <w:tc>
          <w:tcPr>
            <w:tcW w:w="0" w:type="auto"/>
            <w:gridSpan w:val="3"/>
            <w:shd w:val="clear" w:color="auto" w:fill="auto"/>
            <w:vAlign w:val="center"/>
            <w:hideMark/>
          </w:tcPr>
          <w:p w:rsidR="005D468B" w:rsidRPr="005D468B" w:rsidRDefault="005D468B" w:rsidP="005D468B">
            <w:pPr>
              <w:spacing w:after="0" w:line="240" w:lineRule="auto"/>
              <w:rPr>
                <w:rFonts w:ascii="Times New Roman" w:eastAsia="Times New Roman" w:hAnsi="Times New Roman" w:cs="Times New Roman"/>
                <w:sz w:val="24"/>
                <w:szCs w:val="24"/>
                <w:lang w:eastAsia="ru-RU"/>
              </w:rPr>
            </w:pPr>
          </w:p>
        </w:tc>
        <w:tc>
          <w:tcPr>
            <w:tcW w:w="0" w:type="auto"/>
            <w:shd w:val="clear" w:color="auto" w:fill="auto"/>
            <w:vAlign w:val="center"/>
            <w:hideMark/>
          </w:tcPr>
          <w:p w:rsidR="005D468B" w:rsidRPr="005D468B" w:rsidRDefault="005D468B" w:rsidP="005D468B">
            <w:pPr>
              <w:spacing w:after="0" w:line="240" w:lineRule="auto"/>
              <w:rPr>
                <w:rFonts w:ascii="Times New Roman" w:eastAsia="Times New Roman" w:hAnsi="Times New Roman" w:cs="Times New Roman"/>
                <w:sz w:val="24"/>
                <w:szCs w:val="24"/>
                <w:lang w:eastAsia="ru-RU"/>
              </w:rPr>
            </w:pPr>
          </w:p>
        </w:tc>
        <w:tc>
          <w:tcPr>
            <w:tcW w:w="0" w:type="auto"/>
            <w:shd w:val="clear" w:color="auto" w:fill="auto"/>
            <w:vAlign w:val="center"/>
            <w:hideMark/>
          </w:tcPr>
          <w:p w:rsidR="005D468B" w:rsidRPr="005D468B" w:rsidRDefault="005D468B" w:rsidP="005D468B">
            <w:pPr>
              <w:spacing w:after="0" w:line="240" w:lineRule="auto"/>
              <w:rPr>
                <w:rFonts w:ascii="Times New Roman" w:eastAsia="Times New Roman" w:hAnsi="Times New Roman" w:cs="Times New Roman"/>
                <w:sz w:val="24"/>
                <w:szCs w:val="24"/>
                <w:lang w:eastAsia="ru-RU"/>
              </w:rPr>
            </w:pPr>
          </w:p>
        </w:tc>
      </w:tr>
      <w:tr w:rsidR="005D468B" w:rsidRPr="005D468B" w:rsidTr="005D468B">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11.</w:t>
            </w:r>
          </w:p>
        </w:tc>
        <w:tc>
          <w:tcPr>
            <w:tcW w:w="0" w:type="auto"/>
            <w:gridSpan w:val="3"/>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Смертность детей в возрасте 0-17лет</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на 100 тысяч  человек населения соответствующего возраста</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152,0</w:t>
            </w:r>
          </w:p>
        </w:tc>
      </w:tr>
      <w:tr w:rsidR="005D468B" w:rsidRPr="005D468B" w:rsidTr="005D468B">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12.</w:t>
            </w:r>
          </w:p>
        </w:tc>
        <w:tc>
          <w:tcPr>
            <w:tcW w:w="0" w:type="auto"/>
            <w:gridSpan w:val="3"/>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Доля пациентов, больных злока-чественным новообразованием,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процентов</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43,7</w:t>
            </w:r>
          </w:p>
        </w:tc>
      </w:tr>
      <w:tr w:rsidR="005D468B" w:rsidRPr="005D468B" w:rsidTr="005D468B">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13.</w:t>
            </w:r>
          </w:p>
        </w:tc>
        <w:tc>
          <w:tcPr>
            <w:tcW w:w="0" w:type="auto"/>
            <w:gridSpan w:val="3"/>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Обеспеченность населения врачами                 (на 10 тысяч человек населения, включая городское и сельское население), в том числе оказывающими медицинскую помощь в амбулаторных и стационарных условиях</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на 10 тысяч человек населения</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39,9</w:t>
            </w:r>
          </w:p>
        </w:tc>
      </w:tr>
      <w:tr w:rsidR="005D468B" w:rsidRPr="005D468B" w:rsidTr="005D468B">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14.</w:t>
            </w:r>
          </w:p>
        </w:tc>
        <w:tc>
          <w:tcPr>
            <w:tcW w:w="0" w:type="auto"/>
            <w:gridSpan w:val="3"/>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Обеспеченность населения средним медицинским персоналом (на 10 тысяч человек населения, включая городское и сельское население), в том числе оказывающим медицинскую помощь в амбулаторных и стационарных условиях</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на 10 тысяч человек населения</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80,2</w:t>
            </w:r>
          </w:p>
        </w:tc>
      </w:tr>
      <w:tr w:rsidR="005D468B" w:rsidRPr="005D468B" w:rsidTr="005D468B">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15.</w:t>
            </w:r>
          </w:p>
        </w:tc>
        <w:tc>
          <w:tcPr>
            <w:tcW w:w="0" w:type="auto"/>
            <w:gridSpan w:val="3"/>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Средняя длительность лечения в медицинских организациях, оказывающих медпомощь в стационарных условиях</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дней</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12,4</w:t>
            </w:r>
          </w:p>
        </w:tc>
      </w:tr>
      <w:tr w:rsidR="005D468B" w:rsidRPr="005D468B" w:rsidTr="005D468B">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16.</w:t>
            </w:r>
          </w:p>
        </w:tc>
        <w:tc>
          <w:tcPr>
            <w:tcW w:w="0" w:type="auto"/>
            <w:gridSpan w:val="3"/>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Эффективность деятельности медицин-ских организаций, на основе оценки:</w:t>
            </w:r>
          </w:p>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выполнения функции врачебной должности, в том числе расположенных:</w:t>
            </w:r>
          </w:p>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в городской,</w:t>
            </w:r>
          </w:p>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сельской местности</w:t>
            </w:r>
          </w:p>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показателей рационального и целевого использования коечного фонда,</w:t>
            </w:r>
          </w:p>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в том числе расположенных:</w:t>
            </w:r>
          </w:p>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в городской,</w:t>
            </w:r>
          </w:p>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сельской местности</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процентов</w:t>
            </w:r>
          </w:p>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дней</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93</w:t>
            </w:r>
          </w:p>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95</w:t>
            </w:r>
          </w:p>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92</w:t>
            </w:r>
          </w:p>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343,8</w:t>
            </w:r>
          </w:p>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346,1</w:t>
            </w:r>
          </w:p>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342,8</w:t>
            </w:r>
          </w:p>
        </w:tc>
      </w:tr>
      <w:tr w:rsidR="005D468B" w:rsidRPr="005D468B" w:rsidTr="005D468B">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17.</w:t>
            </w:r>
          </w:p>
        </w:tc>
        <w:tc>
          <w:tcPr>
            <w:tcW w:w="0" w:type="auto"/>
            <w:gridSpan w:val="3"/>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Доля расходов на оказание медпомощи в условиях дневных стационаров в общих расходах на Территориальную программу</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процентов</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1,1</w:t>
            </w:r>
          </w:p>
        </w:tc>
      </w:tr>
      <w:tr w:rsidR="005D468B" w:rsidRPr="005D468B" w:rsidTr="005D468B">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lastRenderedPageBreak/>
              <w:t>18.</w:t>
            </w:r>
          </w:p>
        </w:tc>
        <w:tc>
          <w:tcPr>
            <w:tcW w:w="0" w:type="auto"/>
            <w:gridSpan w:val="3"/>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процентов</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2,1</w:t>
            </w:r>
          </w:p>
        </w:tc>
      </w:tr>
      <w:tr w:rsidR="005D468B" w:rsidRPr="005D468B" w:rsidTr="005D468B">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19.</w:t>
            </w:r>
          </w:p>
        </w:tc>
        <w:tc>
          <w:tcPr>
            <w:tcW w:w="0" w:type="auto"/>
            <w:gridSpan w:val="3"/>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Удельный вес числа пациентов со злокачественными новообразованиями, выявленными на ранних стадиях, в общем числе пациентов с впервые выявленными злокачественными  новообразованиями</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процентов</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43,0</w:t>
            </w:r>
          </w:p>
        </w:tc>
      </w:tr>
      <w:tr w:rsidR="005D468B" w:rsidRPr="005D468B" w:rsidTr="005D468B">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20.</w:t>
            </w:r>
          </w:p>
        </w:tc>
        <w:tc>
          <w:tcPr>
            <w:tcW w:w="0" w:type="auto"/>
            <w:gridSpan w:val="3"/>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Полнота охвата профилактическими осмотрами детей, в том числе проживающих:</w:t>
            </w:r>
          </w:p>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в городской,</w:t>
            </w:r>
          </w:p>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сельской местности</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процентов</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98,1</w:t>
            </w:r>
          </w:p>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99,1</w:t>
            </w:r>
          </w:p>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97,1</w:t>
            </w:r>
          </w:p>
        </w:tc>
      </w:tr>
      <w:tr w:rsidR="005D468B" w:rsidRPr="005D468B" w:rsidTr="005D468B">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21.</w:t>
            </w:r>
          </w:p>
        </w:tc>
        <w:tc>
          <w:tcPr>
            <w:tcW w:w="0" w:type="auto"/>
            <w:gridSpan w:val="3"/>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Удельный вес числа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медицинская помощь в стационарных условиях в рамках Программы</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процентов</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0,55</w:t>
            </w:r>
          </w:p>
        </w:tc>
      </w:tr>
      <w:tr w:rsidR="005D468B" w:rsidRPr="005D468B" w:rsidTr="005D468B">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22.</w:t>
            </w:r>
          </w:p>
        </w:tc>
        <w:tc>
          <w:tcPr>
            <w:tcW w:w="0" w:type="auto"/>
            <w:gridSpan w:val="3"/>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Число лиц, проживающих в сельской местности, которым оказана скорая медицинская помощь</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на 1000 человек сельского населения</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210,0</w:t>
            </w:r>
          </w:p>
        </w:tc>
      </w:tr>
      <w:tr w:rsidR="005D468B" w:rsidRPr="005D468B" w:rsidTr="005D468B">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23.</w:t>
            </w:r>
          </w:p>
        </w:tc>
        <w:tc>
          <w:tcPr>
            <w:tcW w:w="0" w:type="auto"/>
            <w:gridSpan w:val="3"/>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Доля фельдшерско-акушерских и фельдшерских пунктов, находящихся в аварийном состоянии и требующих капитального ремонта, в общем количестве фельдшерско-акушерских и фельдшерских пунктов</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процентов</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45,0</w:t>
            </w:r>
          </w:p>
        </w:tc>
      </w:tr>
      <w:tr w:rsidR="005D468B" w:rsidRPr="005D468B" w:rsidTr="005D468B">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24.</w:t>
            </w:r>
          </w:p>
        </w:tc>
        <w:tc>
          <w:tcPr>
            <w:tcW w:w="0" w:type="auto"/>
            <w:gridSpan w:val="3"/>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Доля выездов бригад скорой медицинской помощи со временем доезда до пациента менее 20 минут с момента вызова в общем количестве вызовов</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процентов</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82,10</w:t>
            </w:r>
          </w:p>
        </w:tc>
      </w:tr>
      <w:tr w:rsidR="005D468B" w:rsidRPr="005D468B" w:rsidTr="005D468B">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25.</w:t>
            </w:r>
          </w:p>
        </w:tc>
        <w:tc>
          <w:tcPr>
            <w:tcW w:w="0" w:type="auto"/>
            <w:gridSpan w:val="3"/>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Удельный вес числа лиц в возрасте 18 лет и старше, прошедших диспансеризацию, в общем количестве лиц в возрасте 18 лет и старше, подлежащих диспансеризации,</w:t>
            </w:r>
          </w:p>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в том числе проживающих:</w:t>
            </w:r>
          </w:p>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в сельской,</w:t>
            </w:r>
          </w:p>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городской местности</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процентов</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92,0</w:t>
            </w:r>
          </w:p>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90,0</w:t>
            </w:r>
          </w:p>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93,8</w:t>
            </w:r>
          </w:p>
        </w:tc>
      </w:tr>
      <w:tr w:rsidR="005D468B" w:rsidRPr="005D468B" w:rsidTr="005D468B">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26.</w:t>
            </w:r>
          </w:p>
        </w:tc>
        <w:tc>
          <w:tcPr>
            <w:tcW w:w="0" w:type="auto"/>
            <w:gridSpan w:val="3"/>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Удельный вес числа пациентов с инфарктом миокарда, госпитализирован-ных в первые6 часов от начала заболевания, в общем количестве госпитализированных пациентов с инфарктом миокарда</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процентов</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28,4</w:t>
            </w:r>
          </w:p>
        </w:tc>
      </w:tr>
      <w:tr w:rsidR="005D468B" w:rsidRPr="005D468B" w:rsidTr="005D468B">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27.</w:t>
            </w:r>
          </w:p>
        </w:tc>
        <w:tc>
          <w:tcPr>
            <w:tcW w:w="0" w:type="auto"/>
            <w:gridSpan w:val="3"/>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Удельный вес числа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процентов</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23,9</w:t>
            </w:r>
          </w:p>
        </w:tc>
      </w:tr>
      <w:tr w:rsidR="005D468B" w:rsidRPr="005D468B" w:rsidTr="005D468B">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28.</w:t>
            </w:r>
          </w:p>
        </w:tc>
        <w:tc>
          <w:tcPr>
            <w:tcW w:w="0" w:type="auto"/>
            <w:gridSpan w:val="3"/>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 xml:space="preserve">Удельный вес числа пациентов с острым инфарктом миокарда, которым проведено стентирование коронарных артерий, в общем количестве пациентов с острым </w:t>
            </w:r>
            <w:r w:rsidRPr="005D468B">
              <w:rPr>
                <w:rFonts w:ascii="Times New Roman" w:eastAsia="Times New Roman" w:hAnsi="Times New Roman" w:cs="Times New Roman"/>
                <w:sz w:val="24"/>
                <w:szCs w:val="24"/>
                <w:lang w:eastAsia="ru-RU"/>
              </w:rPr>
              <w:lastRenderedPageBreak/>
              <w:t>инфарктом миокарда</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lastRenderedPageBreak/>
              <w:t>процентов</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1,0</w:t>
            </w:r>
          </w:p>
        </w:tc>
      </w:tr>
      <w:tr w:rsidR="005D468B" w:rsidRPr="005D468B" w:rsidTr="005D468B">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lastRenderedPageBreak/>
              <w:t>29.</w:t>
            </w:r>
          </w:p>
        </w:tc>
        <w:tc>
          <w:tcPr>
            <w:tcW w:w="0" w:type="auto"/>
            <w:gridSpan w:val="3"/>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Количество проведенных выездной бригадой скорой медицинской помощи тромболизисов у пациентов с острым и повторным инфарктом миокарда и с острыми цереброваскулярными болезнями в расчете на 100 пациентов с острым и повторным инфарктом миокарда и с острыми цереброваскулярными болез-нями, которым оказана медицинская помощь выездными бригадами скорой медицинской помощи</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процентов</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1,9</w:t>
            </w:r>
          </w:p>
        </w:tc>
      </w:tr>
      <w:tr w:rsidR="005D468B" w:rsidRPr="005D468B" w:rsidTr="005D468B">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30.</w:t>
            </w:r>
          </w:p>
        </w:tc>
        <w:tc>
          <w:tcPr>
            <w:tcW w:w="0" w:type="auto"/>
            <w:gridSpan w:val="3"/>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Удельный вес числа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процентов</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22,4</w:t>
            </w:r>
          </w:p>
        </w:tc>
      </w:tr>
      <w:tr w:rsidR="005D468B" w:rsidRPr="005D468B" w:rsidTr="005D468B">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31.</w:t>
            </w:r>
          </w:p>
        </w:tc>
        <w:tc>
          <w:tcPr>
            <w:tcW w:w="0" w:type="auto"/>
            <w:gridSpan w:val="3"/>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Удельный вес пациентов с острым ишемическим инсультом, которым проведена тромболитическая терапия                   в первые 6 часовгоспитализации, в общем количестве пациентов с острым ишемическим инсультом</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процентов</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8,9</w:t>
            </w:r>
          </w:p>
        </w:tc>
      </w:tr>
      <w:tr w:rsidR="005D468B" w:rsidRPr="005D468B" w:rsidTr="005D468B">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32.</w:t>
            </w:r>
          </w:p>
        </w:tc>
        <w:tc>
          <w:tcPr>
            <w:tcW w:w="0" w:type="auto"/>
            <w:gridSpan w:val="3"/>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Количество обоснованных жалоб, в том числе на отказ в оказании медпомощи, предоставляемой в рамках Программы</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на 1000</w:t>
            </w:r>
          </w:p>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населения</w:t>
            </w:r>
          </w:p>
        </w:tc>
        <w:tc>
          <w:tcPr>
            <w:tcW w:w="0" w:type="auto"/>
            <w:shd w:val="clear" w:color="auto" w:fill="auto"/>
            <w:vAlign w:val="center"/>
            <w:hideMark/>
          </w:tcPr>
          <w:p w:rsidR="005D468B" w:rsidRPr="005D468B" w:rsidRDefault="005D468B" w:rsidP="005D468B">
            <w:pPr>
              <w:spacing w:after="150" w:line="240" w:lineRule="auto"/>
              <w:rPr>
                <w:rFonts w:ascii="Times New Roman" w:eastAsia="Times New Roman" w:hAnsi="Times New Roman" w:cs="Times New Roman"/>
                <w:sz w:val="24"/>
                <w:szCs w:val="24"/>
                <w:lang w:eastAsia="ru-RU"/>
              </w:rPr>
            </w:pPr>
            <w:r w:rsidRPr="005D468B">
              <w:rPr>
                <w:rFonts w:ascii="Times New Roman" w:eastAsia="Times New Roman" w:hAnsi="Times New Roman" w:cs="Times New Roman"/>
                <w:sz w:val="24"/>
                <w:szCs w:val="24"/>
                <w:lang w:eastAsia="ru-RU"/>
              </w:rPr>
              <w:t>0,1</w:t>
            </w:r>
          </w:p>
        </w:tc>
      </w:tr>
    </w:tbl>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___________________________</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ПРИЛОЖЕНИЕ № 1</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к Территориальной программе</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государственных гарантий бесплатного</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оказания гражданам медицинской помощи</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в Республике Дагестан на 2014 год</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и на плановый период 2015 и 2016 годов</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b/>
          <w:bCs/>
          <w:color w:val="000000"/>
          <w:sz w:val="21"/>
          <w:szCs w:val="21"/>
          <w:lang w:eastAsia="ru-RU"/>
        </w:rPr>
        <w:t>ПОРЯДОК И УСЛОВИЯ</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b/>
          <w:bCs/>
          <w:color w:val="000000"/>
          <w:sz w:val="21"/>
          <w:szCs w:val="21"/>
          <w:lang w:eastAsia="ru-RU"/>
        </w:rPr>
        <w:t>предоставления медицинской помощи в рамках Территориальной программы государственных гарантий бесплатного оказания гражданам медицинской помощи в Республике Дагестан на 2014 год</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b/>
          <w:bCs/>
          <w:color w:val="000000"/>
          <w:sz w:val="21"/>
          <w:szCs w:val="21"/>
          <w:lang w:eastAsia="ru-RU"/>
        </w:rPr>
        <w:t>и на плановый период 2015 и 2016 годов</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b/>
          <w:bCs/>
          <w:color w:val="000000"/>
          <w:sz w:val="21"/>
          <w:szCs w:val="21"/>
          <w:lang w:eastAsia="ru-RU"/>
        </w:rPr>
        <w:t>I. Общие положения</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 xml:space="preserve">Медицинская помощь оказывается на территории Республики Дагестан при представлении документа, удостоверяющего личность, и полиса обязательного медицинского страхования. Отсутствие страхового полиса и документа, удостоверяющего личность, не является причиной для отказа в медицинской помощи в экстренных случаях, угрожающих жизни больного. Гражданам Российской Федерации, застрахованным за пределами Республики Дагестан, </w:t>
      </w:r>
      <w:r w:rsidRPr="005D468B">
        <w:rPr>
          <w:rFonts w:ascii="Verdana" w:eastAsia="Times New Roman" w:hAnsi="Verdana" w:cs="Times New Roman"/>
          <w:color w:val="000000"/>
          <w:sz w:val="21"/>
          <w:szCs w:val="21"/>
          <w:lang w:eastAsia="ru-RU"/>
        </w:rPr>
        <w:lastRenderedPageBreak/>
        <w:t>медицинская помощь на территории республики оказывается в объемах, предусмотренных Программойгосударственных гарантий бесплатного оказания гражданам медицинской помощи на 2014 год и на плановый период 2015 и 2016 годов, утвержденной постановлением Правительства Российской Федерации от 18 октября 2013 г. № 932.</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Территориальная программа государственных гарантий бесплатного оказания гражданам медицинской помощи в Республике Дагестан на 2014 год и на плановый период 2015 и 2016 годов с приложениями должна находиться в каждой медицинской организации, ознакомление с ней должно быть доступно каждому пациенту (информация должна быть размещена на стендах в регистратуре, приемных отделениях).</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Санитарно-гигиенические и другие условия при оказании медицинских услуг должны соответствовать требованиям, предъявляемым при лицензировании медицинской организации.</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В рамках Программы бесплатно предоставляются:</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первичная медико-санитарная помощь, в том числе доврачебная, врачебная и специализированная;</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специализированная, в том числе высокотехнологичная, медицинская помощь;</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скорая, в том числе скорая специализированная, медицинская помощь;</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паллиативная медицинская помощь в медицинских организациях.</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Первичная медико-санитарная помощь оказывается бесплатно в амбулаторных условиях и условиях дневного стационара.</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Специализированная, в том числе высокотехнологичная,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 xml:space="preserve">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w:t>
      </w:r>
      <w:r w:rsidRPr="005D468B">
        <w:rPr>
          <w:rFonts w:ascii="Verdana" w:eastAsia="Times New Roman" w:hAnsi="Verdana" w:cs="Times New Roman"/>
          <w:color w:val="000000"/>
          <w:sz w:val="21"/>
          <w:szCs w:val="21"/>
          <w:lang w:eastAsia="ru-RU"/>
        </w:rPr>
        <w:lastRenderedPageBreak/>
        <w:t>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утвержденным Министерством здравоохранения Российской Федерации.</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Медицинская помощь оказывается в следующих формах:</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экстренная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неотложная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 xml:space="preserve">плановая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w:t>
      </w:r>
      <w:r w:rsidRPr="005D468B">
        <w:rPr>
          <w:rFonts w:ascii="Verdana" w:eastAsia="Times New Roman" w:hAnsi="Verdana" w:cs="Times New Roman"/>
          <w:color w:val="000000"/>
          <w:sz w:val="21"/>
          <w:szCs w:val="21"/>
          <w:lang w:eastAsia="ru-RU"/>
        </w:rPr>
        <w:lastRenderedPageBreak/>
        <w:t>отсрочка оказания которой на определенное время не повлечет за собой ухудшение состояния пациента, угрозу его жизни и здоровью.</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b/>
          <w:bCs/>
          <w:color w:val="000000"/>
          <w:sz w:val="21"/>
          <w:szCs w:val="21"/>
          <w:lang w:eastAsia="ru-RU"/>
        </w:rPr>
        <w:t>II. Порядок реализации установленного законодательством</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b/>
          <w:bCs/>
          <w:color w:val="000000"/>
          <w:sz w:val="21"/>
          <w:szCs w:val="21"/>
          <w:lang w:eastAsia="ru-RU"/>
        </w:rPr>
        <w:t>Российской Федерации права на выбор медицинской организации</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b/>
          <w:bCs/>
          <w:color w:val="000000"/>
          <w:sz w:val="21"/>
          <w:szCs w:val="21"/>
          <w:lang w:eastAsia="ru-RU"/>
        </w:rPr>
        <w:t>и врача, в том числе врача общей практики (семейного врача)</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b/>
          <w:bCs/>
          <w:color w:val="000000"/>
          <w:sz w:val="21"/>
          <w:szCs w:val="21"/>
          <w:lang w:eastAsia="ru-RU"/>
        </w:rPr>
        <w:t>и лечащего врача (с учетом согласия врача)</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При оказании гражданину медицинской помощи гражданин имеет право на выбор медицинской организации впорядке, утвержденном уполномоченным федеральным органом исполнительной власти, и на выбор врача с учетом согласия врача.</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Выбор лечащего врача осуществляется гражданином не чаще, чем один раз в год, при этом выбираются врачи  как государственных, в том числе по территориально-участковому принципу, так и частных медицинских организаций, оказывающих первичную медико-санитарную помощь: врач-терапевт, врач-педиатр, врач общей практики или фельдшер. Лечащий врач назначается руководителем медицинской организации по выбору пациента с учетом согласия врача.</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 xml:space="preserve">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w:t>
      </w:r>
      <w:r w:rsidRPr="005D468B">
        <w:rPr>
          <w:rFonts w:ascii="Verdana" w:eastAsia="Times New Roman" w:hAnsi="Verdana" w:cs="Times New Roman"/>
          <w:color w:val="000000"/>
          <w:sz w:val="21"/>
          <w:szCs w:val="21"/>
          <w:lang w:eastAsia="ru-RU"/>
        </w:rPr>
        <w:lastRenderedPageBreak/>
        <w:t>связи) о врачах соответствующей специальности и сроках оказания медицинской помощи указанными врачами.</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На основании информации, предоставленной руководителем медицинс-кой организации (ее подразделения), пациент осуществляет выбор врача.</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подразделении медицинской организации.</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На основании указанной информации пациент осуществляет выбор врача.</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Возложение функций лечащего врача на врача соответствующей специальности осуществляется с учетом его согласия.</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b/>
          <w:bCs/>
          <w:color w:val="000000"/>
          <w:sz w:val="21"/>
          <w:szCs w:val="21"/>
          <w:lang w:eastAsia="ru-RU"/>
        </w:rPr>
        <w:t>III. Порядок реализации установленного законодательством</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b/>
          <w:bCs/>
          <w:color w:val="000000"/>
          <w:sz w:val="21"/>
          <w:szCs w:val="21"/>
          <w:lang w:eastAsia="ru-RU"/>
        </w:rPr>
        <w:t>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Республики Дагестан</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Медицинская помощь в медицинских организациях, находящихся на территории Республики Дагестан, во внеочередном порядке предоставляется льготным категориям граждан:</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Героям Социалистического Труда;</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полным кавалерам ордена Славы;</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Героям Советского Союза;</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Героям Российской Федерации;</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полным кавалерам ордена Трудовой Славы;</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лицам, награжденным знаками «Почетный донор СССР», «Почетный донор России»;</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гражданам, подвергшимся воздействию радиации вследствие Чернобыльской катастрофы, и приравненным к ним категориям граждан;</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гражданам, признанным пострадавшими от политических репрессий;</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реабилитированным лицам;</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инвалидам и участникам войны;</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ветеранам боевых действий;</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 xml:space="preserve">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w:t>
      </w:r>
      <w:r w:rsidRPr="005D468B">
        <w:rPr>
          <w:rFonts w:ascii="Verdana" w:eastAsia="Times New Roman" w:hAnsi="Verdana" w:cs="Times New Roman"/>
          <w:color w:val="000000"/>
          <w:sz w:val="21"/>
          <w:szCs w:val="21"/>
          <w:lang w:eastAsia="ru-RU"/>
        </w:rPr>
        <w:lastRenderedPageBreak/>
        <w:t>военнослужащим, награжденным орденами или медалями СССР за службу в указанный период;</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лицам, награжденным знаком «Жителю блокадного Ленинграда»;</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нетрудоспособным членам семей погибших (умерших) инвалидов войны, участников Великой Отечественной войны и ветеранов боевых действий, состоявшим на их иждивении и получающим пенсию по случаю потери кормильца (имеющим право на ее получение);</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детям-инвалидам;</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детям первого года жизни.</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Внеочередное оказание медицинской помощи осуществляется при наличии у граждан медицинских показаний. Основанием для внеочередного оказания медицинской помощи является документ, подтверждающий льготную категорию граждан.</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Во внеочередном порядке медицинская помощь предоставляется:</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амбулаторно (кроме высокотехнологичной (дорогостоящей) медицинской помощи (далее – ВМП);</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стационарно (кроме ВМП).</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Порядок внеочередного оказания медицинской помощи:</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плановая медицинская помощь в амбулаторных условиях оказывается гражданам во внеочередном порядке по месту прикрепления. Плановые консультации, плановые диагностические и лабораторные исследования осуществляются в течение семи дней с момента обращения, зарегистрированного у лечащего врача;</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при оказании плановой медицинской помощи в стационарных условиях срок ожидания плановой госпитализации не должен составлять более одного месяца;</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Финансирование расходов, связанных с внеочередным оказанием медицинской помощи льготным категориям граждан, осуществляется в соответствии с законодательствами Российской Федерации, Республики Дагестан и Программой.</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b/>
          <w:bCs/>
          <w:color w:val="000000"/>
          <w:sz w:val="21"/>
          <w:szCs w:val="21"/>
          <w:lang w:eastAsia="ru-RU"/>
        </w:rPr>
        <w:t>IV. Порядок обеспечения граждан лекарственными препаратами,</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b/>
          <w:bCs/>
          <w:color w:val="000000"/>
          <w:sz w:val="21"/>
          <w:szCs w:val="21"/>
          <w:lang w:eastAsia="ru-RU"/>
        </w:rPr>
        <w:lastRenderedPageBreak/>
        <w:t>медицинскими изделиями, донорской кровью и ее компонентами,</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b/>
          <w:bCs/>
          <w:color w:val="000000"/>
          <w:sz w:val="21"/>
          <w:szCs w:val="21"/>
          <w:lang w:eastAsia="ru-RU"/>
        </w:rPr>
        <w:t>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b/>
          <w:bCs/>
          <w:color w:val="000000"/>
          <w:sz w:val="21"/>
          <w:szCs w:val="21"/>
          <w:lang w:eastAsia="ru-RU"/>
        </w:rPr>
        <w:t>и форм оказания медицинской помощи</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осуществляется бесплатно для пациента.</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Обеспечение лекарственными препаратами, необходимыми для оказания стационарной, скорой и неотложной медицинской помощи, осуществляется в соответствии с утвержденным в установленном порядке формулярным перечнем медицинской организации.</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Формулярный перечень разрабатывается формулярной комиссией, состав которой утверждается главным врачом медицинской организации. Формулярный перечень включает в себя лекарственные препараты, необходимые для осуществления лечебного процесса в соответствии со стандартами оказания медицинской помощи и перечнем жизненно необходимых и важнейших лекарственных препаратов в соответствии с Федеральным законом «Об обращении лекарственных средств». Формулярный перечень лекарственных препаратов формируется по международным непатентованным или химическим наименованиям, а в случае их отсутствия – по торговым наименованиям лекарственных средств.</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При оказании медицинской помощи в рамках Программыв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 используется ответственными лицами при осуществлении процедуры закупки.</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Медицинскими организациями осуществляется персонифицированный учет сведений о примененных лекарственных препаратах при оказании медицинской помощи застрахованным лицам в сфере ОМС. Сведения формируются с использованием медицинской информационной системы, позволяющей ведение электронных медицинских карт пациента при оказании стационарной, амбулаторно-поликлинической и скорой медицинской помощи.</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b/>
          <w:bCs/>
          <w:color w:val="000000"/>
          <w:sz w:val="21"/>
          <w:szCs w:val="21"/>
          <w:lang w:eastAsia="ru-RU"/>
        </w:rPr>
        <w:t>V. Сроки ожидания медицинской помощи, оказываемой</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b/>
          <w:bCs/>
          <w:color w:val="000000"/>
          <w:sz w:val="21"/>
          <w:szCs w:val="21"/>
          <w:lang w:eastAsia="ru-RU"/>
        </w:rPr>
        <w:lastRenderedPageBreak/>
        <w:t>в плановой форме, а также сроки ожидания оказания</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b/>
          <w:bCs/>
          <w:color w:val="000000"/>
          <w:sz w:val="21"/>
          <w:szCs w:val="21"/>
          <w:lang w:eastAsia="ru-RU"/>
        </w:rPr>
        <w:t>медицинской помощи в стационарных условиях, проведения</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b/>
          <w:bCs/>
          <w:color w:val="000000"/>
          <w:sz w:val="21"/>
          <w:szCs w:val="21"/>
          <w:lang w:eastAsia="ru-RU"/>
        </w:rPr>
        <w:t>отдельных диагностических обследований, а также</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b/>
          <w:bCs/>
          <w:color w:val="000000"/>
          <w:sz w:val="21"/>
          <w:szCs w:val="21"/>
          <w:lang w:eastAsia="ru-RU"/>
        </w:rPr>
        <w:t>консультаций врачей-специалистов</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Плановая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реализации Программы по направлению медицинских организаций первичной медико-санитарной помощи, включая врачей общей практики (семейных врачей). Время ожидания определяется очередью на плановую госпитализацию, максимальный срок ожидания не может превышать двух месяцев с момента записи на очередь, исключая онкологические заболевания или подозрения на них, заболевания с возможным ухудшением состояния здоровья, госпитализация при которых осуществляется в день направления.</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Плановая госпитализация осуществляется при наличии у больного паспорта или иного документа, удостоверяющего личность, полиса обязательного медицинского страхования, направления из медицинской организации первичной медико-санитарной помощи, результатов диагностических исследований, которые могут быть проведены в амбулаторных условиях.</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При госпитализации в стационар больной должен быть осмотрен врачом в приемном отделении не позднее тридцати минут с момента обращения, при наличии показаний — госпитализирован в течение двух часов. При угрожающих жизни состояниях больной должен быть осмотрен врачом и госпитализирован немедленно.</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В случаях, когда для окончательного установления диагноза требуется динамическое наблюдение, допускается нахождение больного в палате наблюдения приемного отделения до двадцати четырех часов. За этот период больному осуществляют полный объем лечебно-диагностических мероприятий, данные о которых заносятся в лист наблюдения.</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Организация приема медицинскими работниками пациентов в амбулаторных условиях (предварительная запись, самозапись больных на амбулаторный прием) и порядок вызова врача на дом (указание телефонов, по которым регистрируются вызовы врача на дом, удобный режим работы регистратуры) регламентируются внутренними правилами работы медицинской организации.</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Время ожидания приема не должно превышать тридцати минут с момента, назначенного пациенту, за исключением случаев, когда врач участвует в оказании экстренной помощи другому пациенту.</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Объем диагностических и лечебных мероприятий для конкретного пациента определяется лечащим врачом в соответствии со стандартами медицинской помощи, нормативными документами, методическими рекомендациями и инструкциями. Допускается очередность направления больных на плановые диагностические исследования.</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lastRenderedPageBreak/>
        <w:t>Консультации врачей-специалистов осуществляются по направлению лечащего врача (врача общей практики) медицинской организации первичной медико-санитарной помощи, где прикреплен пациент.</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В целях обеспечения прав граждан на получение бесплатной медицинской помощи установлены предельные сроки ожидания:</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оказания первичной медико-санитарной помощи в неотложной форме –  не более 2 часов с момента обращения;</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приема врачей-специалистов при оказании первичной специализированной медико-санитарной помощи в плановой форме – не более 10 рабочих дней с момента обращения;</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проведения диагностических инструментальных и лабораторных исследований при оказании первичной медико-санитарной помощи в плановой форме – не более 10 рабочих дней;</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проведения компьютерной томографии, магнитно-резонансной томографии и ангиографии при оказании первичной медико-санитарной помощи в плановой форме – не более 30 рабочих дней;</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оказания специализированной, за исключением высокотехнологичной, медицинской помощи в стационарных условиях в плановой форме – не более 30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b/>
          <w:bCs/>
          <w:color w:val="000000"/>
          <w:sz w:val="21"/>
          <w:szCs w:val="21"/>
          <w:lang w:eastAsia="ru-RU"/>
        </w:rPr>
        <w:t>VI. Условия пребывания в медицинских организациях при оказании медицинской помощи в стационарных условиях, включая</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b/>
          <w:bCs/>
          <w:color w:val="000000"/>
          <w:sz w:val="21"/>
          <w:szCs w:val="21"/>
          <w:lang w:eastAsia="ru-RU"/>
        </w:rPr>
        <w:t>предоставление спального места и питания, при совместном нахождении</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b/>
          <w:bCs/>
          <w:color w:val="000000"/>
          <w:sz w:val="21"/>
          <w:szCs w:val="21"/>
          <w:lang w:eastAsia="ru-RU"/>
        </w:rPr>
        <w:t>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При госпитализации в стационар больные размещаются в палатах с соблюдением санитарно-гигиенических норм. При отсутствии в профильном отделении свободных мест допускается размещение больных, поступивших по экстренным показаниям, вне палаты на срок не более суток.</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При госпитализации детей без родителей в возрасте семи лет и старше необходимо предусмотреть их размещение в палаты для мальчиков и девочек раздельно.</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При госпитализации ребенка со взрослым по уходу за ним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 xml:space="preserve">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w:t>
      </w:r>
      <w:r w:rsidRPr="005D468B">
        <w:rPr>
          <w:rFonts w:ascii="Verdana" w:eastAsia="Times New Roman" w:hAnsi="Verdana" w:cs="Times New Roman"/>
          <w:color w:val="000000"/>
          <w:sz w:val="21"/>
          <w:szCs w:val="21"/>
          <w:lang w:eastAsia="ru-RU"/>
        </w:rPr>
        <w:lastRenderedPageBreak/>
        <w:t>пребывания в стационарных условиях, в том числе за предоставление спального места и питания, с указанных лиц не взимается.</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Дети, поступающие на стационарное лечение, должны иметь сведения об отсутствии контактов с инфекционными больными в течение двадцати одного дня до госпитализации.</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В целях поддержания комфортной температуры воздуха в палатах допускается применение сплит-систем при условии проведения очистки и дезинфекции фильтров и камеры теплообменника в соответствии с рекомендациями производителя, но не реже одного раза в три месяца. При их отсутствии должна быть предусмотрена возможность естественного проветривания палат.</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В целях организации безопасного пребывания детей в стационарах и предупреждения детского травматизма необходимо обеспечить хранение моющих и дезинфекционных средств в соответствии с существующими требованиями в недоступном для детей месте.</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Правилами внутреннего распорядка учреждения здравоохранения должен быть предусмотрен запрет на открытие окон самостоятельно, пользование электробытовыми приборами, курение в больнице. Ручки с окон в палатах должны быть сняты и храниться в недоступном для детей месте.</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При госпитализации детей в возрасте до одного года в составе отделения для детей предусматриваются помещения для приготовления и розлива детских смесей.</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b/>
          <w:bCs/>
          <w:color w:val="000000"/>
          <w:sz w:val="21"/>
          <w:szCs w:val="21"/>
          <w:lang w:eastAsia="ru-RU"/>
        </w:rPr>
        <w:t>VII. Условия размещения пациентов в маломестных</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b/>
          <w:bCs/>
          <w:color w:val="000000"/>
          <w:sz w:val="21"/>
          <w:szCs w:val="21"/>
          <w:lang w:eastAsia="ru-RU"/>
        </w:rPr>
        <w:t>палатах (боксах) по медицинским и (или) эпидемиологическим</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b/>
          <w:bCs/>
          <w:color w:val="000000"/>
          <w:sz w:val="21"/>
          <w:szCs w:val="21"/>
          <w:lang w:eastAsia="ru-RU"/>
        </w:rPr>
        <w:t>показаниям</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Пациенты, имеющие медицинские и (или) эпидемиологические показания, установленные в соответствии с приказом Министерства здравоохранения и социального развития Российской Федерации от 15 мая  2012 г. № 535н, размещаются в маломестных палатах (боксах) с соблюдением 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b/>
          <w:bCs/>
          <w:color w:val="000000"/>
          <w:sz w:val="21"/>
          <w:szCs w:val="21"/>
          <w:lang w:eastAsia="ru-RU"/>
        </w:rPr>
        <w:t>VIII.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b/>
          <w:bCs/>
          <w:color w:val="000000"/>
          <w:sz w:val="21"/>
          <w:szCs w:val="21"/>
          <w:lang w:eastAsia="ru-RU"/>
        </w:rPr>
        <w:t>организацией, оказывающей медицинскую помощь пациенту</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 xml:space="preserve">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оказания консультативной помощи при отсутствии возможности их проведения в медицинской организации, оказывающей </w:t>
      </w:r>
      <w:r w:rsidRPr="005D468B">
        <w:rPr>
          <w:rFonts w:ascii="Verdana" w:eastAsia="Times New Roman" w:hAnsi="Verdana" w:cs="Times New Roman"/>
          <w:color w:val="000000"/>
          <w:sz w:val="21"/>
          <w:szCs w:val="21"/>
          <w:lang w:eastAsia="ru-RU"/>
        </w:rPr>
        <w:lastRenderedPageBreak/>
        <w:t>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Данная услуга оказывается пациенту без взимания платы.</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Транспортировка осуществляется в плановом или экстренном порядке по предварительной договоренности с медицинской организацией, предоставляющей медицинскую услугу.</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Транспортное средство предоставляется медицинской организацией, в которой пациент находится на стационарном лечении, или по договоренности с медицинской организацией, оказывающей медицинскую услугу диагностики или консультирования.</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b/>
          <w:bCs/>
          <w:color w:val="000000"/>
          <w:sz w:val="21"/>
          <w:szCs w:val="21"/>
          <w:lang w:eastAsia="ru-RU"/>
        </w:rPr>
        <w:t>IX. Условия и сроки диспансеризации населения</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b/>
          <w:bCs/>
          <w:color w:val="000000"/>
          <w:sz w:val="21"/>
          <w:szCs w:val="21"/>
          <w:lang w:eastAsia="ru-RU"/>
        </w:rPr>
        <w:t>для отдельных категорий населения, включая подростков</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b/>
          <w:bCs/>
          <w:color w:val="000000"/>
          <w:sz w:val="21"/>
          <w:szCs w:val="21"/>
          <w:lang w:eastAsia="ru-RU"/>
        </w:rPr>
        <w:t>и студентов, обучающихся по очной форме на бюджетной основе</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Диспансеризация населения, в том числе детей,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Диспансеризация направлена на раннее выявление и профилактику хронических, в том числе социально значимых, заболеваний.</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Диспансеризация населения осуществляется медицинскими организациями, участвующими в реализацииПрограммы, в соответствии с программами диспансеризации, утвержденными нормативными документами Министерства здравоохранения Российской Федерации.</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При отсутствии необходимых врачей-специалистов, лабораторных и функциональных исследований в медицинской организации консультации специалистов и диагностические исследования для дополнительной диспансеризации работающего населения, детского населения могут проводиться с привлечением специалистов других медицинских организаций в установленном порядке. Возможно осуществление осмотров детей в возрасте 14 лет и старше специалистами общей лечебной сети.</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в установленном порядке.</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b/>
          <w:bCs/>
          <w:color w:val="000000"/>
          <w:sz w:val="21"/>
          <w:szCs w:val="21"/>
          <w:lang w:eastAsia="ru-RU"/>
        </w:rPr>
        <w:t>X. Перечень мероприятий по профилактике  заболеваний</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b/>
          <w:bCs/>
          <w:color w:val="000000"/>
          <w:sz w:val="21"/>
          <w:szCs w:val="21"/>
          <w:lang w:eastAsia="ru-RU"/>
        </w:rPr>
        <w:t>и формированию здорового  образа жизни, осуществляемых</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b/>
          <w:bCs/>
          <w:color w:val="000000"/>
          <w:sz w:val="21"/>
          <w:szCs w:val="21"/>
          <w:lang w:eastAsia="ru-RU"/>
        </w:rPr>
        <w:lastRenderedPageBreak/>
        <w:t>в рамках Территориальной программы государственных гарантий бесплатного оказания гражданам медицинской помощи в Республике Дагестан на 2014 год и на плановый период 2015 и 2016 годов</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1. Информирование населения по вопросам профилактики и ранней диагностики хронических неинфекционных заболеваний:</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выступления в средствах массовой информации и прокат видеороликов по профилактике заболеваний и пропаганде здорового образа жизни, включая вопросы рационального питания, увеличения двигательной активности, предупреждения потребления психоактивных веществ, в том числе алкоголя, табака, наркотических веществ;</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проведение лекций в организованных коллективах по вопросам профилактики хронических неинфекционных заболеваний, обучение пациентов в школах здоровья;</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распространение печатных информационных материалов (плакаты, брошюры, памятки, листовки) по вопросам профилактики хронических неинфекционных заболеваний (торговые точки, предприятия, организации, в том числе медицинские).</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2. Проведение мероприятий по своевременному выявлению и коррекции факторов риска развития хронических неинфекционных заболеваний у населения Республики Дагестан:</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в рамках текущей деятельности центров здоровья  Республики Дагестан, в том числе при проведении выездных акций;</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в рамках планового обследования населения Республики Дагестан в медицинских организациях при проведении диспансеризации отдельных категорий граждан,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в рамках оказания первичной медико-санитарной помощи путем информирования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консультирования по вопросам ведения здорового образа жизни в отделениях (кабинетах) медицинской профилактики;</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в рамках деятельности школ здоровья для пациентов с сахарным диабетом, бронхиальной астмой, артериальной гипертонией,  гастроэнтерологическими заболеваниями, аллергическими заболеваниями, кабинета планирования семьи, школ проблем женского здоровья и профилактики заболеваний костно-мышечной системы и других;</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в рамках образовательных мероприятий медицинских работников по вопросам профилактики и ранней диагностики хронических неинфекционных заболеваний;</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в рамках эпидемиологических исследований по изучению распространенности неинфекционных заболеваний и факторов риска их развития у различных групп населения Республики Дагестан.</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lastRenderedPageBreak/>
        <w:t>3. Проведение образовательных мероприятий для медицинских работников по вопросам профилактики и ранней диагностики хронических неинфекционных заболеваний.</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4. Проведение мониторинга распространенности факторов риска неинфекционных заболеваний у различных групп населения Республики Дагестан.</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5. Вакцинопрофилактика.</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6. Динамическое наблюдение за больными, перенесшими острые и имеющими хронические заболевания, бактерио- и вирусоносителями.</w:t>
      </w:r>
    </w:p>
    <w:p w:rsidR="005D468B" w:rsidRPr="005D468B" w:rsidRDefault="005D468B" w:rsidP="005D468B">
      <w:pPr>
        <w:shd w:val="clear" w:color="auto" w:fill="FFFFFF"/>
        <w:spacing w:after="150" w:line="300" w:lineRule="atLeast"/>
        <w:rPr>
          <w:rFonts w:ascii="Verdana" w:eastAsia="Times New Roman" w:hAnsi="Verdana" w:cs="Times New Roman"/>
          <w:color w:val="000000"/>
          <w:sz w:val="21"/>
          <w:szCs w:val="21"/>
          <w:lang w:eastAsia="ru-RU"/>
        </w:rPr>
      </w:pPr>
      <w:r w:rsidRPr="005D468B">
        <w:rPr>
          <w:rFonts w:ascii="Verdana" w:eastAsia="Times New Roman" w:hAnsi="Verdana" w:cs="Times New Roman"/>
          <w:color w:val="000000"/>
          <w:sz w:val="21"/>
          <w:szCs w:val="21"/>
          <w:lang w:eastAsia="ru-RU"/>
        </w:rPr>
        <w:t>7. Обследование отдельных групп населения, направленное на выявление неинфекционных заболеваний и их факторов риска.</w:t>
      </w:r>
    </w:p>
    <w:p w:rsidR="00D87DEA" w:rsidRDefault="00D87DEA"/>
    <w:sectPr w:rsidR="00D87DEA" w:rsidSect="00D87D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D468B"/>
    <w:rsid w:val="005D468B"/>
    <w:rsid w:val="00D87D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DEA"/>
  </w:style>
  <w:style w:type="paragraph" w:styleId="1">
    <w:name w:val="heading 1"/>
    <w:basedOn w:val="a"/>
    <w:link w:val="10"/>
    <w:uiPriority w:val="9"/>
    <w:qFormat/>
    <w:rsid w:val="005D46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D46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468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D468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D46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468B"/>
  </w:style>
</w:styles>
</file>

<file path=word/webSettings.xml><?xml version="1.0" encoding="utf-8"?>
<w:webSettings xmlns:r="http://schemas.openxmlformats.org/officeDocument/2006/relationships" xmlns:w="http://schemas.openxmlformats.org/wordprocessingml/2006/main">
  <w:divs>
    <w:div w:id="171602973">
      <w:bodyDiv w:val="1"/>
      <w:marLeft w:val="0"/>
      <w:marRight w:val="0"/>
      <w:marTop w:val="0"/>
      <w:marBottom w:val="0"/>
      <w:divBdr>
        <w:top w:val="none" w:sz="0" w:space="0" w:color="auto"/>
        <w:left w:val="none" w:sz="0" w:space="0" w:color="auto"/>
        <w:bottom w:val="none" w:sz="0" w:space="0" w:color="auto"/>
        <w:right w:val="none" w:sz="0" w:space="0" w:color="auto"/>
      </w:divBdr>
      <w:divsChild>
        <w:div w:id="1272325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11309</Words>
  <Characters>64465</Characters>
  <Application>Microsoft Office Word</Application>
  <DocSecurity>0</DocSecurity>
  <Lines>537</Lines>
  <Paragraphs>151</Paragraphs>
  <ScaleCrop>false</ScaleCrop>
  <Company>Org</Company>
  <LinksUpToDate>false</LinksUpToDate>
  <CharactersWithSpaces>75623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2015-12-22T09:33:00Z</dcterms:created>
  <dcterms:modified xsi:type="dcterms:W3CDTF">2015-12-22T09:33:00Z</dcterms:modified>
</cp:coreProperties>
</file>