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6F" w:rsidRPr="00674A4B" w:rsidRDefault="002125B8" w:rsidP="002125B8">
      <w:pPr>
        <w:tabs>
          <w:tab w:val="left" w:pos="1843"/>
        </w:tabs>
        <w:ind w:left="0" w:firstLine="142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74A4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</w:t>
      </w:r>
      <w:r w:rsidR="00674A4B" w:rsidRPr="00674A4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КАК ОРГАНИЗОВАТЬ ДОМАШНЮЮ ПРАКТИКУ ЙОГИ НАЧИНАЮЩИМ ПРАКТИКАМ, ЕСЛИ НЕ ПОЛУЧАЕТСЯ ВЫКРОИТЬ ИЗ СВОЕГО ГРАФИКА ДОСТАТОЧНО ВРЕМЕНИ? </w:t>
      </w:r>
    </w:p>
    <w:p w:rsidR="00EE306F" w:rsidRPr="00674A4B" w:rsidRDefault="00EE306F" w:rsidP="00674A4B">
      <w:pPr>
        <w:tabs>
          <w:tab w:val="left" w:pos="1843"/>
        </w:tabs>
        <w:ind w:left="0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Конечно</w:t>
      </w:r>
      <w:proofErr w:type="spellEnd"/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полноценная</w:t>
      </w:r>
      <w:proofErr w:type="spellEnd"/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практика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хатха-йоги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с качественной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шавасаной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в конце обычно занимает полтора часа, а то и больше. </w:t>
      </w: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Но если желание заниматься йогой есть, а времени совсем мало, то в этом случае подойдет правило - </w:t>
      </w:r>
      <w:r w:rsidRPr="00674A4B">
        <w:rPr>
          <w:rFonts w:ascii="Times New Roman" w:hAnsi="Times New Roman" w:cs="Times New Roman"/>
          <w:b/>
          <w:color w:val="auto"/>
          <w:sz w:val="24"/>
          <w:szCs w:val="24"/>
        </w:rPr>
        <w:t>ЛУЧШЕ ЧУТЬ-ЧУТЬ, НО СЕЙЧАС, ЧЕМ МНОГО, НО ПОТОМ.</w:t>
      </w:r>
      <w:proofErr w:type="gramEnd"/>
      <w:r w:rsidRPr="00674A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В занятиях йогой важнее РЕГУЛЯРНОСТЬ, чем интенсивность.</w:t>
      </w:r>
      <w:proofErr w:type="gramEnd"/>
    </w:p>
    <w:p w:rsidR="008011E9" w:rsidRPr="00674A4B" w:rsidRDefault="00EE306F" w:rsidP="00674A4B">
      <w:pPr>
        <w:tabs>
          <w:tab w:val="left" w:pos="1843"/>
        </w:tabs>
        <w:ind w:left="0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Допустим, у вас есть только 20 минут времени с утра для занятий йогой.</w:t>
      </w:r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Это уже замечательно! В этом случае </w:t>
      </w:r>
      <w:r w:rsidR="008011E9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можно построить домашнюю практику </w:t>
      </w:r>
      <w:proofErr w:type="gramStart"/>
      <w:r w:rsidR="008011E9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учетом</w:t>
      </w:r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рекомендаций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Свами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Шивананды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из книги "Домашняя йога"</w:t>
      </w:r>
      <w:r w:rsidR="008011E9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следующим образом:</w:t>
      </w:r>
    </w:p>
    <w:p w:rsidR="005E05AC" w:rsidRPr="00674A4B" w:rsidRDefault="005E05AC" w:rsidP="00674A4B">
      <w:pPr>
        <w:tabs>
          <w:tab w:val="left" w:pos="1843"/>
        </w:tabs>
        <w:ind w:left="0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         Разминка с разогревом </w:t>
      </w: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суставов</w:t>
      </w:r>
      <w:r w:rsidR="008011E9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3-4 минуты;</w:t>
      </w:r>
    </w:p>
    <w:p w:rsidR="00EE306F" w:rsidRPr="00674A4B" w:rsidRDefault="00EE306F" w:rsidP="00674A4B">
      <w:pPr>
        <w:tabs>
          <w:tab w:val="left" w:pos="1843"/>
        </w:tabs>
        <w:ind w:left="0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Асаны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011E9" w:rsidRPr="00674A4B" w:rsidRDefault="008011E9" w:rsidP="00674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674A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НАКЛОНЫ </w:t>
      </w:r>
      <w:r w:rsidR="00674A4B" w:rsidRPr="00674A4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674A4B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proofErr w:type="gramEnd"/>
      <w:r w:rsidRPr="00674A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СКРУТКИ.</w:t>
      </w:r>
    </w:p>
    <w:p w:rsidR="00481F59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Одна из следующих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асан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на выбор: </w:t>
      </w:r>
    </w:p>
    <w:p w:rsidR="00481F59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Пашчимоттанасана</w:t>
      </w:r>
      <w:proofErr w:type="spellEnd"/>
      <w:r w:rsidR="00674A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857500" cy="914400"/>
            <wp:effectExtent l="19050" t="0" r="0" b="0"/>
            <wp:docPr id="31" name="Рисунок 31" descr="Йога-терапия. Новый взгляд на традиционную йога-терап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Йога-терапия. Новый взгляд на традиционную йога-терапи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81F59" w:rsidRPr="00674A4B">
        <w:rPr>
          <w:rFonts w:ascii="Times New Roman" w:hAnsi="Times New Roman" w:cs="Times New Roman"/>
          <w:color w:val="auto"/>
          <w:sz w:val="24"/>
          <w:szCs w:val="24"/>
        </w:rPr>
        <w:t>Уттанасана</w:t>
      </w:r>
      <w:proofErr w:type="spellEnd"/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933575" cy="2857500"/>
            <wp:effectExtent l="19050" t="0" r="9525" b="0"/>
            <wp:docPr id="34" name="Рисунок 34" descr="Йога-терапия. Новый взгляд на традиционную йога-терап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Йога-терапия. Новый взгляд на традиционную йога-терапи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59" w:rsidRPr="00674A4B" w:rsidRDefault="00F9308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Ардха-Матсиендрасана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10" name="Рисунок 10" descr="Картинки по запросу ардхаматсиендрасан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ардхаматсиендрасана карти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Триконасана</w:t>
      </w:r>
      <w:proofErr w:type="spellEnd"/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895475" cy="2286000"/>
            <wp:effectExtent l="19050" t="0" r="9525" b="0"/>
            <wp:docPr id="13" name="Рисунок 13" descr="Картинки по запросу триконасан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триконасана карт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306F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Возможно каждый де</w:t>
      </w:r>
      <w:r w:rsidR="0064481D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нь делать и по две из этих </w:t>
      </w:r>
      <w:proofErr w:type="spellStart"/>
      <w:r w:rsidR="0064481D" w:rsidRPr="00674A4B">
        <w:rPr>
          <w:rFonts w:ascii="Times New Roman" w:hAnsi="Times New Roman" w:cs="Times New Roman"/>
          <w:color w:val="auto"/>
          <w:sz w:val="24"/>
          <w:szCs w:val="24"/>
        </w:rPr>
        <w:t>асан</w:t>
      </w:r>
      <w:proofErr w:type="spellEnd"/>
      <w:r w:rsidR="0064481D" w:rsidRPr="00674A4B">
        <w:rPr>
          <w:rFonts w:ascii="Times New Roman" w:hAnsi="Times New Roman" w:cs="Times New Roman"/>
          <w:color w:val="auto"/>
          <w:sz w:val="24"/>
          <w:szCs w:val="24"/>
        </w:rPr>
        <w:t>, а также стараться чередовать их.</w:t>
      </w:r>
      <w:proofErr w:type="gramEnd"/>
      <w:r w:rsidR="0064481D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57135" w:rsidRPr="00674A4B" w:rsidRDefault="00A57135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674A4B" w:rsidRDefault="00481F59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11E9" w:rsidRPr="00674A4B" w:rsidRDefault="008011E9" w:rsidP="00674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b/>
          <w:color w:val="auto"/>
          <w:sz w:val="24"/>
          <w:szCs w:val="24"/>
        </w:rPr>
        <w:t>ПРОГИБЫ</w:t>
      </w:r>
      <w:r w:rsidR="00EE306F" w:rsidRPr="00674A4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481F59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Одна из следующих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асан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на выбор: </w:t>
      </w:r>
    </w:p>
    <w:p w:rsidR="005D4494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Шалабхасана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0" distR="0">
            <wp:extent cx="2857500" cy="1238250"/>
            <wp:effectExtent l="19050" t="0" r="0" b="0"/>
            <wp:docPr id="5" name="Рисунок 19" descr="Йога-терапия. Новый взгляд на традиционную йога-терап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Йога-терапия. Новый взгляд на традиционную йога-терапи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A4B" w:rsidRPr="00674A4B" w:rsidRDefault="00674A4B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74A4B" w:rsidRPr="00674A4B" w:rsidRDefault="00674A4B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74A4B" w:rsidRPr="00674A4B" w:rsidRDefault="00674A4B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74A4B" w:rsidRPr="00674A4B" w:rsidRDefault="00674A4B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74A4B" w:rsidRPr="00674A4B" w:rsidRDefault="00674A4B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74A4B" w:rsidRPr="00674A4B" w:rsidRDefault="00674A4B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74A4B" w:rsidRPr="00674A4B" w:rsidRDefault="00674A4B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E306F" w:rsidRPr="00674A4B" w:rsidRDefault="00EE306F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Бхуджангасана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857500" cy="1495425"/>
            <wp:effectExtent l="19050" t="0" r="0" b="0"/>
            <wp:docPr id="16" name="Рисунок 16" descr="Йога-терапия. Новый взгляд на традиционную йога-терап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Йога-терапия. Новый взгляд на традиционную йога-терапи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Дханурасана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857500" cy="2333625"/>
            <wp:effectExtent l="19050" t="0" r="0" b="0"/>
            <wp:docPr id="22" name="Рисунок 22" descr="Йога-терапия. Новый взгляд на традиционную йога-терап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Йога-терапия. Новый взгляд на традиционную йога-терапию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1F59" w:rsidRPr="00426B05" w:rsidRDefault="008011E9" w:rsidP="00674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proofErr w:type="gramStart"/>
      <w:r w:rsidRPr="00426B0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ПЕРЕВЕРНУТЫЕ АСАНЫ</w:t>
      </w:r>
      <w:r w:rsidR="00426B0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426B05" w:rsidRPr="00426B0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(обращаем внимание на противопоказания)</w:t>
      </w:r>
      <w:r w:rsidR="0064481D" w:rsidRPr="00426B0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: </w:t>
      </w:r>
      <w:proofErr w:type="gramEnd"/>
    </w:p>
    <w:p w:rsidR="005D4494" w:rsidRPr="00674A4B" w:rsidRDefault="0064481D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либо</w:t>
      </w:r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Сарвангасана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0" distR="0">
            <wp:extent cx="1600200" cy="2857500"/>
            <wp:effectExtent l="19050" t="0" r="0" b="0"/>
            <wp:docPr id="25" name="Рисунок 25" descr="Йога-терапия. Новый взгляд на традиционную йога-терап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Йога-терапия. Новый взгляд на традиционную йога-терапию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5C" w:rsidRPr="0097465C" w:rsidRDefault="0097465C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D4494" w:rsidRPr="0097465C" w:rsidRDefault="0097465C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46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 последующей компенсацией в </w:t>
      </w:r>
      <w:proofErr w:type="spellStart"/>
      <w:r w:rsidRPr="0097465C">
        <w:rPr>
          <w:rFonts w:ascii="Times New Roman" w:hAnsi="Times New Roman" w:cs="Times New Roman"/>
          <w:color w:val="auto"/>
          <w:sz w:val="24"/>
          <w:szCs w:val="24"/>
          <w:lang w:val="ru-RU"/>
        </w:rPr>
        <w:t>Матсиасане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97465C" w:rsidRDefault="0097465C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7465C" w:rsidRDefault="0097465C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86000" cy="1552575"/>
            <wp:effectExtent l="19050" t="0" r="0" b="0"/>
            <wp:docPr id="39" name="Рисунок 39" descr="Матсиасана I - Поза 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атсиасана I - Поза Рыб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5C" w:rsidRDefault="0097465C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7465C" w:rsidRPr="0097465C" w:rsidRDefault="0097465C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481D" w:rsidRPr="00674A4B" w:rsidRDefault="0064481D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либо</w:t>
      </w:r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Ширшасана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с последующей компенсацией  для шеи (садимся, таз на пятки, перед собой ставим кулаки один н</w:t>
      </w:r>
      <w:r w:rsidR="005D4494" w:rsidRPr="00674A4B">
        <w:rPr>
          <w:rFonts w:ascii="Times New Roman" w:hAnsi="Times New Roman" w:cs="Times New Roman"/>
          <w:color w:val="auto"/>
          <w:sz w:val="24"/>
          <w:szCs w:val="24"/>
        </w:rPr>
        <w:t>а другой и опускаем на них лоб)</w:t>
      </w:r>
    </w:p>
    <w:p w:rsidR="005D4494" w:rsidRPr="00674A4B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0" distR="0">
            <wp:extent cx="1104900" cy="2857500"/>
            <wp:effectExtent l="19050" t="0" r="0" b="0"/>
            <wp:docPr id="28" name="Рисунок 28" descr="Йога-терапия. Новый взгляд на традиционную йога-терап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Йога-терапия. Новый взгляд на традиционную йога-терапию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494" w:rsidRDefault="005D4494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26B05" w:rsidRPr="00426B05" w:rsidRDefault="00426B05" w:rsidP="00426B05">
      <w:pPr>
        <w:pStyle w:val="a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426B05">
        <w:rPr>
          <w:rFonts w:ascii="Times New Roman" w:hAnsi="Times New Roman" w:cs="Times New Roman"/>
          <w:color w:val="FF0000"/>
          <w:shd w:val="clear" w:color="auto" w:fill="FFFFFF"/>
          <w:lang w:val="ru-RU"/>
        </w:rPr>
        <w:t xml:space="preserve">Противопоказаниями для перевернутых </w:t>
      </w:r>
      <w:proofErr w:type="spellStart"/>
      <w:r w:rsidRPr="00426B05">
        <w:rPr>
          <w:rFonts w:ascii="Times New Roman" w:hAnsi="Times New Roman" w:cs="Times New Roman"/>
          <w:color w:val="FF0000"/>
          <w:shd w:val="clear" w:color="auto" w:fill="FFFFFF"/>
          <w:lang w:val="ru-RU"/>
        </w:rPr>
        <w:t>асан</w:t>
      </w:r>
      <w:proofErr w:type="spellEnd"/>
      <w:r w:rsidRPr="00426B05">
        <w:rPr>
          <w:rFonts w:ascii="Times New Roman" w:hAnsi="Times New Roman" w:cs="Times New Roman"/>
          <w:color w:val="FF0000"/>
          <w:shd w:val="clear" w:color="auto" w:fill="FFFFFF"/>
          <w:lang w:val="ru-RU"/>
        </w:rPr>
        <w:t xml:space="preserve"> являются:</w:t>
      </w:r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br/>
        <w:t>менструации у женщин,</w:t>
      </w:r>
      <w:r w:rsidRPr="00426B05">
        <w:rPr>
          <w:rFonts w:ascii="Times New Roman" w:hAnsi="Times New Roman" w:cs="Times New Roman"/>
          <w:color w:val="000000"/>
          <w:lang w:val="ru-RU"/>
        </w:rPr>
        <w:br/>
      </w:r>
      <w:proofErr w:type="spellStart"/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протрузии</w:t>
      </w:r>
      <w:proofErr w:type="spellEnd"/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грыжи шейного отдела позвоночника,</w:t>
      </w:r>
      <w:r w:rsidRPr="00426B05">
        <w:rPr>
          <w:rFonts w:ascii="Times New Roman" w:hAnsi="Times New Roman" w:cs="Times New Roman"/>
          <w:color w:val="000000"/>
          <w:lang w:val="ru-RU"/>
        </w:rPr>
        <w:br/>
      </w:r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гипертония,</w:t>
      </w:r>
      <w:r w:rsidRPr="00426B05">
        <w:rPr>
          <w:rFonts w:ascii="Times New Roman" w:hAnsi="Times New Roman" w:cs="Times New Roman"/>
          <w:color w:val="000000"/>
          <w:lang w:val="ru-RU"/>
        </w:rPr>
        <w:br/>
      </w:r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отслоение сетчатки глаза,</w:t>
      </w:r>
      <w:r w:rsidRPr="00426B05">
        <w:rPr>
          <w:rFonts w:ascii="Times New Roman" w:hAnsi="Times New Roman" w:cs="Times New Roman"/>
          <w:color w:val="000000"/>
          <w:lang w:val="ru-RU"/>
        </w:rPr>
        <w:br/>
      </w:r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глаукома,</w:t>
      </w:r>
      <w:r w:rsidRPr="00426B05">
        <w:rPr>
          <w:rFonts w:ascii="Times New Roman" w:hAnsi="Times New Roman" w:cs="Times New Roman"/>
          <w:color w:val="000000"/>
          <w:lang w:val="ru-RU"/>
        </w:rPr>
        <w:br/>
      </w:r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повышенное внутриглазное и внутричерепное давление,</w:t>
      </w:r>
      <w:r w:rsidRPr="00426B05">
        <w:rPr>
          <w:rFonts w:ascii="Times New Roman" w:hAnsi="Times New Roman" w:cs="Times New Roman"/>
          <w:color w:val="000000"/>
          <w:lang w:val="ru-RU"/>
        </w:rPr>
        <w:br/>
      </w:r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некомпенсированные травмы шейного отдела позвоночника,</w:t>
      </w:r>
      <w:r w:rsidRPr="00426B05">
        <w:rPr>
          <w:rFonts w:ascii="Times New Roman" w:hAnsi="Times New Roman" w:cs="Times New Roman"/>
          <w:color w:val="000000"/>
          <w:lang w:val="ru-RU"/>
        </w:rPr>
        <w:br/>
      </w:r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травмы головы,</w:t>
      </w:r>
      <w:r w:rsidRPr="00426B05">
        <w:rPr>
          <w:rFonts w:ascii="Times New Roman" w:hAnsi="Times New Roman" w:cs="Times New Roman"/>
          <w:color w:val="000000"/>
          <w:lang w:val="ru-RU"/>
        </w:rPr>
        <w:br/>
      </w:r>
      <w:r w:rsidRPr="00426B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головные боли.</w:t>
      </w:r>
      <w:proofErr w:type="gramEnd"/>
    </w:p>
    <w:p w:rsidR="00426B05" w:rsidRDefault="00426B05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26B05" w:rsidRPr="00426B05" w:rsidRDefault="00426B05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4481D" w:rsidRPr="00674A4B" w:rsidRDefault="0064481D" w:rsidP="00674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Шавасана</w:t>
      </w:r>
      <w:proofErr w:type="spellEnd"/>
    </w:p>
    <w:p w:rsidR="0064481D" w:rsidRPr="00674A4B" w:rsidRDefault="0064481D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481D" w:rsidRPr="00674A4B" w:rsidRDefault="0064481D" w:rsidP="00674A4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Пранаяма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4481D" w:rsidRPr="00674A4B" w:rsidRDefault="0064481D" w:rsidP="00674A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Полное йоговское дыхание </w:t>
      </w:r>
    </w:p>
    <w:p w:rsidR="0064481D" w:rsidRPr="00674A4B" w:rsidRDefault="0064481D" w:rsidP="00674A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Нади </w:t>
      </w:r>
      <w:proofErr w:type="spellStart"/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Шодхана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 (</w:t>
      </w:r>
      <w:proofErr w:type="spellStart"/>
      <w:proofErr w:type="gramEnd"/>
      <w:r w:rsidRPr="00674A4B">
        <w:rPr>
          <w:rFonts w:ascii="Times New Roman" w:hAnsi="Times New Roman" w:cs="Times New Roman"/>
          <w:color w:val="auto"/>
          <w:sz w:val="24"/>
          <w:szCs w:val="24"/>
        </w:rPr>
        <w:t>Анулома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Вилома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пранаяма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4481D" w:rsidRPr="00674A4B" w:rsidRDefault="0064481D" w:rsidP="00674A4B">
      <w:pPr>
        <w:pStyle w:val="a3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05AC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Возможно сначала практиковать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пранаяму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, а потом </w:t>
      </w:r>
      <w:proofErr w:type="spell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асаны</w:t>
      </w:r>
      <w:proofErr w:type="spellEnd"/>
      <w:r w:rsidRPr="00674A4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5E05AC" w:rsidRDefault="00EE306F" w:rsidP="00674A4B">
      <w:pPr>
        <w:ind w:left="0" w:firstLine="283"/>
        <w:jc w:val="both"/>
      </w:pPr>
      <w:r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481D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proofErr w:type="gramStart"/>
      <w:r w:rsidRPr="00674A4B">
        <w:rPr>
          <w:rFonts w:ascii="Times New Roman" w:hAnsi="Times New Roman" w:cs="Times New Roman"/>
          <w:color w:val="auto"/>
          <w:sz w:val="24"/>
          <w:szCs w:val="24"/>
        </w:rPr>
        <w:t>И помните, что ежедневная практика по 20 минут принесет вам больше пользы, чем по два часа два раза в неделю</w:t>
      </w:r>
      <w:r w:rsidR="008011E9" w:rsidRPr="00674A4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8011E9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8011E9" w:rsidRPr="00674A4B">
        <w:rPr>
          <w:rFonts w:ascii="Times New Roman" w:hAnsi="Times New Roman" w:cs="Times New Roman"/>
          <w:color w:val="auto"/>
          <w:sz w:val="24"/>
          <w:szCs w:val="24"/>
        </w:rPr>
        <w:t>Короткие ежедневные домашние занятия йогой помогут вам не терять форму между посещениями занятий с инструктором.</w:t>
      </w:r>
      <w:proofErr w:type="gramEnd"/>
      <w:r w:rsidR="008011E9" w:rsidRPr="00674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sectPr w:rsidR="005E05AC" w:rsidSect="00DC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029F"/>
    <w:multiLevelType w:val="hybridMultilevel"/>
    <w:tmpl w:val="B782A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A6FD3"/>
    <w:multiLevelType w:val="hybridMultilevel"/>
    <w:tmpl w:val="9FCE1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06F"/>
    <w:rsid w:val="00184E04"/>
    <w:rsid w:val="002125B8"/>
    <w:rsid w:val="00426B05"/>
    <w:rsid w:val="00481F59"/>
    <w:rsid w:val="005D4494"/>
    <w:rsid w:val="005E05AC"/>
    <w:rsid w:val="0064481D"/>
    <w:rsid w:val="00674A4B"/>
    <w:rsid w:val="00773684"/>
    <w:rsid w:val="008011E9"/>
    <w:rsid w:val="0089224A"/>
    <w:rsid w:val="0097465C"/>
    <w:rsid w:val="009B1EC9"/>
    <w:rsid w:val="00A57135"/>
    <w:rsid w:val="00AC7A6C"/>
    <w:rsid w:val="00D77A8E"/>
    <w:rsid w:val="00DC6ACE"/>
    <w:rsid w:val="00EE306F"/>
    <w:rsid w:val="00F9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B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125B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B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B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B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B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B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B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B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B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5B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25B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25B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25B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125B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125B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125B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125B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125B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2125B8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2125B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2125B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2125B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2125B8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2125B8"/>
    <w:rPr>
      <w:b/>
      <w:bCs/>
      <w:spacing w:val="0"/>
    </w:rPr>
  </w:style>
  <w:style w:type="character" w:styleId="ac">
    <w:name w:val="Emphasis"/>
    <w:uiPriority w:val="20"/>
    <w:qFormat/>
    <w:rsid w:val="002125B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2125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125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125B8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125B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2125B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2125B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2125B8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2125B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2125B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2125B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125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2016-04-25T13:09:00Z</dcterms:created>
  <dcterms:modified xsi:type="dcterms:W3CDTF">2016-04-26T12:42:00Z</dcterms:modified>
</cp:coreProperties>
</file>