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B95" w:rsidRDefault="007D4B95" w:rsidP="0022582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4B95" w:rsidRDefault="007D4B95" w:rsidP="0022582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5823" w:rsidRPr="00225823" w:rsidRDefault="00225823" w:rsidP="0022582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5823">
        <w:rPr>
          <w:rFonts w:ascii="Times New Roman" w:hAnsi="Times New Roman" w:cs="Times New Roman"/>
          <w:b/>
          <w:sz w:val="32"/>
          <w:szCs w:val="32"/>
        </w:rPr>
        <w:t>УВАЖАЕМЫЕ КВАРТИРОСЪЕМЩИКИ!</w:t>
      </w:r>
    </w:p>
    <w:p w:rsidR="00225823" w:rsidRPr="00225823" w:rsidRDefault="00225823" w:rsidP="002258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25823" w:rsidRPr="00225823" w:rsidRDefault="00225823" w:rsidP="0022582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25823">
        <w:rPr>
          <w:rFonts w:ascii="Times New Roman" w:eastAsiaTheme="minorEastAsia" w:hAnsi="Times New Roman" w:cs="Times New Roman"/>
          <w:bCs/>
          <w:sz w:val="36"/>
          <w:szCs w:val="36"/>
          <w:lang w:eastAsia="ru-RU"/>
        </w:rPr>
        <w:t xml:space="preserve"> </w:t>
      </w:r>
      <w:r w:rsidRPr="0022582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 СВЯЗИ С ПОСТАНОВЛЕНИЕМ ПРАВИТЕЛЬСТВА РОССИЙСКОЙ ФЕДЕРАЦИИ от 3 февраля 2022 г. N 92</w:t>
      </w:r>
    </w:p>
    <w:p w:rsidR="00225823" w:rsidRPr="00225823" w:rsidRDefault="00225823" w:rsidP="0022582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2582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ДОМЕ»</w:t>
      </w:r>
    </w:p>
    <w:p w:rsidR="00225823" w:rsidRPr="00225823" w:rsidRDefault="00225823" w:rsidP="002258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(д</w:t>
      </w:r>
      <w:r w:rsidRPr="0022582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анный докумен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 вступает в силу с 01.09.2022г.)</w:t>
      </w:r>
    </w:p>
    <w:p w:rsidR="00225823" w:rsidRDefault="00225823" w:rsidP="002258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823">
        <w:rPr>
          <w:rFonts w:ascii="Times New Roman" w:hAnsi="Times New Roman" w:cs="Times New Roman"/>
          <w:b/>
          <w:sz w:val="28"/>
          <w:szCs w:val="28"/>
        </w:rPr>
        <w:t xml:space="preserve">УБЕДИТЕЛЬНАЯ ПРОСЬБА </w:t>
      </w:r>
    </w:p>
    <w:p w:rsidR="00225823" w:rsidRDefault="00225823" w:rsidP="002258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823">
        <w:rPr>
          <w:rFonts w:ascii="Times New Roman" w:hAnsi="Times New Roman" w:cs="Times New Roman"/>
          <w:b/>
          <w:sz w:val="28"/>
          <w:szCs w:val="28"/>
        </w:rPr>
        <w:t xml:space="preserve">ПЕРЕДАВАТЬ ПОКАЗАНИЯ ЭЛЕКТРОСЧЕТЧИКОВ </w:t>
      </w:r>
    </w:p>
    <w:p w:rsidR="00225823" w:rsidRDefault="00225823" w:rsidP="002258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823">
        <w:rPr>
          <w:rFonts w:ascii="Times New Roman" w:hAnsi="Times New Roman" w:cs="Times New Roman"/>
          <w:b/>
          <w:sz w:val="28"/>
          <w:szCs w:val="28"/>
        </w:rPr>
        <w:t>СТРОГО 23,24,25 ЧИСЛА КАЖДОГО МЕСЯЦА</w:t>
      </w:r>
    </w:p>
    <w:p w:rsidR="00CA0AF5" w:rsidRDefault="00CA0AF5" w:rsidP="002258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AF5" w:rsidRPr="00225823" w:rsidRDefault="00CA0AF5" w:rsidP="002258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 УК «РЕМЭКС» телефон 8-48746-5-47-49</w:t>
      </w:r>
      <w:bookmarkStart w:id="0" w:name="_GoBack"/>
      <w:bookmarkEnd w:id="0"/>
    </w:p>
    <w:sectPr w:rsidR="00CA0AF5" w:rsidRPr="00225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823"/>
    <w:rsid w:val="00156CC3"/>
    <w:rsid w:val="00225823"/>
    <w:rsid w:val="007D4B95"/>
    <w:rsid w:val="00CA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20292"/>
  <w15:chartTrackingRefBased/>
  <w15:docId w15:val="{9D911DC3-B247-4D8A-9692-2149826E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409</Characters>
  <Application>Microsoft Office Word</Application>
  <DocSecurity>0</DocSecurity>
  <Lines>3</Lines>
  <Paragraphs>1</Paragraphs>
  <ScaleCrop>false</ScaleCrop>
  <Company>SPecialiST RePack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4</cp:revision>
  <dcterms:created xsi:type="dcterms:W3CDTF">2022-09-01T04:18:00Z</dcterms:created>
  <dcterms:modified xsi:type="dcterms:W3CDTF">2023-03-29T09:23:00Z</dcterms:modified>
</cp:coreProperties>
</file>