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3E" w:rsidRPr="007B05C9" w:rsidRDefault="00494DF8" w:rsidP="00CD2316">
      <w:pPr>
        <w:pStyle w:val="a4"/>
        <w:jc w:val="right"/>
        <w:rPr>
          <w:rFonts w:ascii="PT Astra Serif" w:hAnsi="PT Astra Serif"/>
          <w:sz w:val="28"/>
          <w:szCs w:val="28"/>
        </w:rPr>
      </w:pPr>
      <w:r w:rsidRPr="007B05C9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Приложение</w:t>
      </w:r>
    </w:p>
    <w:p w:rsidR="007623E0" w:rsidRPr="007B05C9" w:rsidRDefault="00B50FDB" w:rsidP="00CD231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 xml:space="preserve"> к </w:t>
      </w:r>
      <w:r w:rsidR="005E61F0" w:rsidRPr="007B05C9">
        <w:rPr>
          <w:rFonts w:ascii="PT Astra Serif" w:hAnsi="PT Astra Serif" w:cs="Arial"/>
          <w:sz w:val="28"/>
          <w:szCs w:val="28"/>
        </w:rPr>
        <w:t xml:space="preserve"> </w:t>
      </w:r>
      <w:r w:rsidRPr="007B05C9">
        <w:rPr>
          <w:rFonts w:ascii="PT Astra Serif" w:hAnsi="PT Astra Serif" w:cs="Arial"/>
          <w:sz w:val="28"/>
          <w:szCs w:val="28"/>
        </w:rPr>
        <w:t>Р</w:t>
      </w:r>
      <w:r w:rsidR="00494DF8" w:rsidRPr="007B05C9">
        <w:rPr>
          <w:rFonts w:ascii="PT Astra Serif" w:hAnsi="PT Astra Serif" w:cs="Arial"/>
          <w:sz w:val="28"/>
          <w:szCs w:val="28"/>
        </w:rPr>
        <w:t>ешению Собрания депутатов</w:t>
      </w:r>
    </w:p>
    <w:p w:rsidR="00494DF8" w:rsidRPr="007B05C9" w:rsidRDefault="00494DF8" w:rsidP="00CD231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       </w:t>
      </w:r>
      <w:r w:rsidR="005E61F0" w:rsidRPr="007B05C9">
        <w:rPr>
          <w:rFonts w:ascii="PT Astra Serif" w:hAnsi="PT Astra Serif" w:cs="Arial"/>
          <w:sz w:val="28"/>
          <w:szCs w:val="28"/>
        </w:rPr>
        <w:t xml:space="preserve"> </w:t>
      </w:r>
      <w:r w:rsidRPr="007B05C9">
        <w:rPr>
          <w:rFonts w:ascii="PT Astra Serif" w:hAnsi="PT Astra Serif" w:cs="Arial"/>
          <w:sz w:val="28"/>
          <w:szCs w:val="28"/>
        </w:rPr>
        <w:t>муниципального образования город Донской</w:t>
      </w:r>
    </w:p>
    <w:p w:rsidR="006D7795" w:rsidRPr="007B05C9" w:rsidRDefault="006D7795" w:rsidP="00CD2316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 xml:space="preserve">от </w:t>
      </w:r>
      <w:r w:rsidR="00DE7FB1">
        <w:rPr>
          <w:rFonts w:ascii="PT Astra Serif" w:hAnsi="PT Astra Serif" w:cs="Arial"/>
          <w:sz w:val="28"/>
          <w:szCs w:val="28"/>
        </w:rPr>
        <w:t xml:space="preserve">«23» декабря» 2021 года </w:t>
      </w:r>
      <w:r w:rsidRPr="007B05C9">
        <w:rPr>
          <w:rFonts w:ascii="PT Astra Serif" w:hAnsi="PT Astra Serif" w:cs="Arial"/>
          <w:sz w:val="28"/>
          <w:szCs w:val="28"/>
        </w:rPr>
        <w:t xml:space="preserve">№ </w:t>
      </w:r>
      <w:r w:rsidR="00DE7FB1">
        <w:rPr>
          <w:rFonts w:ascii="PT Astra Serif" w:hAnsi="PT Astra Serif" w:cs="Arial"/>
          <w:sz w:val="28"/>
          <w:szCs w:val="28"/>
        </w:rPr>
        <w:t>30-5</w:t>
      </w:r>
    </w:p>
    <w:p w:rsidR="00494DF8" w:rsidRPr="007B05C9" w:rsidRDefault="00494DF8" w:rsidP="009D1F10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94DF8" w:rsidRPr="007B05C9" w:rsidRDefault="00494DF8" w:rsidP="00494DF8">
      <w:pPr>
        <w:spacing w:after="0" w:line="240" w:lineRule="auto"/>
        <w:jc w:val="right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745D6E" w:rsidRPr="007B05C9" w:rsidRDefault="00745D6E" w:rsidP="007B05C9">
      <w:pPr>
        <w:spacing w:after="0" w:line="240" w:lineRule="auto"/>
        <w:ind w:left="-426" w:firstLine="142"/>
        <w:jc w:val="right"/>
        <w:rPr>
          <w:rFonts w:ascii="PT Astra Serif" w:hAnsi="PT Astra Serif" w:cs="Arial"/>
          <w:sz w:val="28"/>
          <w:szCs w:val="28"/>
        </w:rPr>
      </w:pPr>
    </w:p>
    <w:p w:rsidR="00930205" w:rsidRPr="00930205" w:rsidRDefault="00494DF8" w:rsidP="00442B61">
      <w:pPr>
        <w:spacing w:after="0"/>
        <w:jc w:val="center"/>
        <w:rPr>
          <w:rFonts w:ascii="PT Astra Serif" w:hAnsi="PT Astra Serif" w:cs="Arial"/>
          <w:b/>
          <w:sz w:val="28"/>
          <w:szCs w:val="28"/>
        </w:rPr>
      </w:pPr>
      <w:r w:rsidRPr="00930205">
        <w:rPr>
          <w:rFonts w:ascii="PT Astra Serif" w:hAnsi="PT Astra Serif" w:cs="Arial"/>
          <w:b/>
          <w:sz w:val="28"/>
          <w:szCs w:val="28"/>
        </w:rPr>
        <w:t>Размер платы</w:t>
      </w:r>
      <w:r w:rsidR="00930205" w:rsidRPr="00930205">
        <w:rPr>
          <w:rFonts w:ascii="PT Astra Serif" w:hAnsi="PT Astra Serif" w:cs="Arial"/>
          <w:b/>
          <w:sz w:val="28"/>
          <w:szCs w:val="28"/>
        </w:rPr>
        <w:t xml:space="preserve"> за содержание жилого</w:t>
      </w:r>
    </w:p>
    <w:p w:rsidR="00494DF8" w:rsidRDefault="00930205" w:rsidP="00442B61">
      <w:pPr>
        <w:spacing w:after="0" w:line="360" w:lineRule="exact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  <w:r w:rsidRPr="00930205">
        <w:rPr>
          <w:rFonts w:ascii="PT Astra Serif" w:hAnsi="PT Astra Serif" w:cs="Arial"/>
          <w:b/>
          <w:sz w:val="28"/>
          <w:szCs w:val="28"/>
        </w:rPr>
        <w:t>помещения для нанимателей жилых помещений по договорам социального найма и для собственников помещений, которые не приняли решение о выборе способа управления многоквартирным домом, решение об установлении размера платы</w:t>
      </w:r>
      <w:r>
        <w:rPr>
          <w:rFonts w:ascii="PT Astra Serif" w:hAnsi="PT Astra Serif" w:cs="Arial"/>
          <w:b/>
          <w:sz w:val="28"/>
          <w:szCs w:val="28"/>
        </w:rPr>
        <w:t xml:space="preserve"> за содержание жилого помещения</w:t>
      </w:r>
    </w:p>
    <w:p w:rsidR="00930205" w:rsidRPr="00930205" w:rsidRDefault="00930205" w:rsidP="00930205">
      <w:pPr>
        <w:spacing w:after="0" w:line="360" w:lineRule="exact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244"/>
        <w:gridCol w:w="1418"/>
      </w:tblGrid>
      <w:tr w:rsidR="00756845" w:rsidRPr="007B05C9" w:rsidTr="00AC1D7C">
        <w:tc>
          <w:tcPr>
            <w:tcW w:w="2694" w:type="dxa"/>
            <w:vAlign w:val="center"/>
          </w:tcPr>
          <w:p w:rsidR="00756845" w:rsidRPr="007B05C9" w:rsidRDefault="00ED3478" w:rsidP="00AC1D7C">
            <w:pPr>
              <w:spacing w:line="360" w:lineRule="exact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Группы многоквар</w:t>
            </w:r>
            <w:r w:rsidR="008A30A8" w:rsidRPr="007B05C9">
              <w:rPr>
                <w:rFonts w:ascii="PT Astra Serif" w:hAnsi="PT Astra Serif" w:cs="Arial"/>
                <w:b/>
                <w:sz w:val="28"/>
                <w:szCs w:val="28"/>
              </w:rPr>
              <w:t>тирных домов</w:t>
            </w:r>
          </w:p>
          <w:p w:rsidR="00756845" w:rsidRPr="007B05C9" w:rsidRDefault="00756845" w:rsidP="00AC1D7C">
            <w:pPr>
              <w:spacing w:line="360" w:lineRule="exact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756845" w:rsidRPr="007B05C9" w:rsidRDefault="00ED3478" w:rsidP="00AC1D7C">
            <w:pPr>
              <w:spacing w:line="360" w:lineRule="exact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Вид домов, материалы фундаментов, стен и перекрытий</w:t>
            </w:r>
          </w:p>
        </w:tc>
        <w:tc>
          <w:tcPr>
            <w:tcW w:w="1418" w:type="dxa"/>
            <w:vAlign w:val="center"/>
          </w:tcPr>
          <w:p w:rsidR="00756845" w:rsidRPr="007B05C9" w:rsidRDefault="00ED3478" w:rsidP="00AC1D7C">
            <w:pPr>
              <w:spacing w:line="360" w:lineRule="exact"/>
              <w:jc w:val="center"/>
              <w:rPr>
                <w:rFonts w:ascii="PT Astra Serif" w:hAnsi="PT Astra Serif" w:cs="Arial"/>
                <w:b/>
                <w:sz w:val="28"/>
                <w:szCs w:val="28"/>
                <w:vertAlign w:val="superscript"/>
              </w:rPr>
            </w:pP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Размер платы в месяц, руб./м</w:t>
            </w:r>
            <w:r w:rsidRPr="007B05C9">
              <w:rPr>
                <w:rFonts w:ascii="PT Astra Serif" w:hAnsi="PT Astra Serif" w:cs="Arial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756845" w:rsidRPr="007B05C9" w:rsidTr="00AC1D7C">
        <w:tc>
          <w:tcPr>
            <w:tcW w:w="2694" w:type="dxa"/>
            <w:vAlign w:val="center"/>
          </w:tcPr>
          <w:p w:rsidR="00756845" w:rsidRPr="007B05C9" w:rsidRDefault="003B25F0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2340A1" w:rsidRPr="007B05C9" w:rsidRDefault="00713782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Дома первого класса капитальности.</w:t>
            </w:r>
            <w:r w:rsidR="00492D22" w:rsidRPr="007B05C9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>Каменные</w:t>
            </w:r>
            <w:r w:rsidR="002340A1" w:rsidRPr="007B05C9">
              <w:rPr>
                <w:rFonts w:ascii="PT Astra Serif" w:hAnsi="PT Astra Serif" w:cs="Arial"/>
                <w:sz w:val="28"/>
                <w:szCs w:val="28"/>
              </w:rPr>
              <w:t>,</w:t>
            </w:r>
            <w:r w:rsidR="00B233D0"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особо капитальные: </w:t>
            </w:r>
          </w:p>
          <w:p w:rsidR="002340A1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Ф</w:t>
            </w:r>
            <w:r w:rsidR="002340A1" w:rsidRPr="007B05C9">
              <w:rPr>
                <w:rFonts w:ascii="PT Astra Serif" w:hAnsi="PT Astra Serif" w:cs="Arial"/>
                <w:sz w:val="28"/>
                <w:szCs w:val="28"/>
              </w:rPr>
              <w:t xml:space="preserve">ундаменты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2340A1" w:rsidRPr="007B05C9">
              <w:rPr>
                <w:rFonts w:ascii="PT Astra Serif" w:hAnsi="PT Astra Serif" w:cs="Arial"/>
                <w:sz w:val="28"/>
                <w:szCs w:val="28"/>
              </w:rPr>
              <w:t>каменные и бетонные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С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>тены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-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 каменные (кирпичные)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и крупноблочные; П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ерекрытия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железобетонные. 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Э</w:t>
            </w:r>
            <w:r w:rsidR="008826F5" w:rsidRPr="007B05C9">
              <w:rPr>
                <w:rFonts w:ascii="PT Astra Serif" w:hAnsi="PT Astra Serif" w:cs="Arial"/>
                <w:sz w:val="28"/>
                <w:szCs w:val="28"/>
              </w:rPr>
              <w:t>тажность - 3 этажа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и более;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Оборудованы - лифтом, мусоропроводом;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Водоснабжение – централизованное холодное, 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 го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рячее централизованное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без централизованного горячего;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Водоотведение - централизованная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 ка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нализация; Отопление -  централизованное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или 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>индивидуальный кварт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ирный источник тепловой энергии;</w:t>
            </w:r>
          </w:p>
          <w:p w:rsidR="0043395B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Газоснабжение – сетевое или отсутствие сетевого газоснабжения;</w:t>
            </w:r>
          </w:p>
          <w:p w:rsidR="00756845" w:rsidRPr="007B05C9" w:rsidRDefault="0043395B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Плиты – электрические ил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 xml:space="preserve">и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газовые</w:t>
            </w:r>
            <w:r w:rsidR="00853581" w:rsidRPr="007B05C9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756845" w:rsidRPr="007B05C9" w:rsidRDefault="00DA2762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19,4</w:t>
            </w:r>
            <w:r w:rsidR="004C7AAA">
              <w:rPr>
                <w:rFonts w:ascii="PT Astra Serif" w:hAnsi="PT Astra Serif" w:cs="Arial"/>
                <w:sz w:val="28"/>
                <w:szCs w:val="28"/>
              </w:rPr>
              <w:t>3</w:t>
            </w:r>
          </w:p>
        </w:tc>
      </w:tr>
      <w:tr w:rsidR="005034B4" w:rsidRPr="007B05C9" w:rsidTr="00AC1D7C">
        <w:tc>
          <w:tcPr>
            <w:tcW w:w="2694" w:type="dxa"/>
            <w:vAlign w:val="center"/>
          </w:tcPr>
          <w:p w:rsidR="005034B4" w:rsidRPr="007B05C9" w:rsidRDefault="003B25F0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5F4BA5" w:rsidRPr="007B05C9" w:rsidRDefault="006A43C3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Каменные обыкновенные, </w:t>
            </w:r>
            <w:r w:rsidR="005F4BA5" w:rsidRPr="007B05C9">
              <w:rPr>
                <w:rFonts w:ascii="PT Astra Serif" w:hAnsi="PT Astra Serif" w:cs="Arial"/>
                <w:sz w:val="28"/>
                <w:szCs w:val="28"/>
              </w:rPr>
              <w:t xml:space="preserve">каменные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обл</w:t>
            </w:r>
            <w:r w:rsidR="005F4BA5" w:rsidRPr="007B05C9">
              <w:rPr>
                <w:rFonts w:ascii="PT Astra Serif" w:hAnsi="PT Astra Serif" w:cs="Arial"/>
                <w:sz w:val="28"/>
                <w:szCs w:val="28"/>
              </w:rPr>
              <w:t>егченные, деревянные, рубленные и брусчатые, смешанные сырцовые;</w:t>
            </w:r>
          </w:p>
          <w:p w:rsidR="00D9442A" w:rsidRPr="007B05C9" w:rsidRDefault="006A43C3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Фундаменты</w:t>
            </w:r>
            <w:r w:rsidR="005F4BA5" w:rsidRPr="007B05C9">
              <w:rPr>
                <w:rFonts w:ascii="PT Astra Serif" w:hAnsi="PT Astra Serif" w:cs="Arial"/>
                <w:sz w:val="28"/>
                <w:szCs w:val="28"/>
              </w:rPr>
              <w:t xml:space="preserve"> -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каменные, </w:t>
            </w:r>
            <w:r w:rsidR="005F4BA5" w:rsidRPr="007B05C9">
              <w:rPr>
                <w:rFonts w:ascii="PT Astra Serif" w:hAnsi="PT Astra Serif" w:cs="Arial"/>
                <w:sz w:val="28"/>
                <w:szCs w:val="28"/>
              </w:rPr>
              <w:t xml:space="preserve">каменные </w:t>
            </w:r>
            <w:r w:rsidR="00D9442A" w:rsidRPr="007B05C9">
              <w:rPr>
                <w:rFonts w:ascii="PT Astra Serif" w:hAnsi="PT Astra Serif" w:cs="Arial"/>
                <w:sz w:val="28"/>
                <w:szCs w:val="28"/>
              </w:rPr>
              <w:t xml:space="preserve">и </w:t>
            </w:r>
            <w:r w:rsidR="00D9442A" w:rsidRPr="007B05C9">
              <w:rPr>
                <w:rFonts w:ascii="PT Astra Serif" w:hAnsi="PT Astra Serif" w:cs="Arial"/>
                <w:sz w:val="28"/>
                <w:szCs w:val="28"/>
              </w:rPr>
              <w:lastRenderedPageBreak/>
              <w:t>бетонные, ленточные бутовые;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:rsidR="003F74C9" w:rsidRPr="007B05C9" w:rsidRDefault="006A43C3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Стены</w:t>
            </w:r>
            <w:r w:rsidR="00D9442A" w:rsidRPr="007B05C9">
              <w:rPr>
                <w:rFonts w:ascii="PT Astra Serif" w:hAnsi="PT Astra Serif" w:cs="Arial"/>
                <w:sz w:val="28"/>
                <w:szCs w:val="28"/>
              </w:rPr>
              <w:t xml:space="preserve"> -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каменные (кирпичные</w:t>
            </w:r>
            <w:r w:rsidR="00D9442A" w:rsidRPr="007B05C9">
              <w:rPr>
                <w:rFonts w:ascii="PT Astra Serif" w:hAnsi="PT Astra Serif" w:cs="Arial"/>
                <w:sz w:val="28"/>
                <w:szCs w:val="28"/>
              </w:rPr>
              <w:t>)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, крупноблочные и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крупнопанельные, облегченной кладки из кирпича,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 xml:space="preserve"> шлакоблоков и ракушечника, </w:t>
            </w:r>
            <w:proofErr w:type="spellStart"/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теплоблок</w:t>
            </w:r>
            <w:proofErr w:type="spellEnd"/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, рубленные, брусчатые и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смешанные (ки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рпичные и деревянные);</w:t>
            </w:r>
          </w:p>
          <w:p w:rsidR="005034B4" w:rsidRPr="007B05C9" w:rsidRDefault="006A43C3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Перекрытия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F07AD1" w:rsidRPr="007B05C9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F07AD1" w:rsidRPr="007B05C9">
              <w:rPr>
                <w:rFonts w:ascii="PT Astra Serif" w:hAnsi="PT Astra Serif" w:cs="Arial"/>
                <w:sz w:val="28"/>
                <w:szCs w:val="28"/>
              </w:rPr>
              <w:t xml:space="preserve">деревянные,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железобетонные или смешанные (деревянные и железобетонные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)</w:t>
            </w:r>
            <w:r w:rsidR="0062669E" w:rsidRPr="007B05C9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каменны</w:t>
            </w:r>
            <w:r w:rsidR="003F74C9" w:rsidRPr="007B05C9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="0062669E" w:rsidRPr="007B05C9">
              <w:rPr>
                <w:rFonts w:ascii="PT Astra Serif" w:hAnsi="PT Astra Serif" w:cs="Arial"/>
                <w:sz w:val="28"/>
                <w:szCs w:val="28"/>
              </w:rPr>
              <w:t xml:space="preserve"> своды по металлическим балкам,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ж</w:t>
            </w:r>
            <w:r w:rsidR="0062669E" w:rsidRPr="007B05C9">
              <w:rPr>
                <w:rFonts w:ascii="PT Astra Serif" w:hAnsi="PT Astra Serif" w:cs="Arial"/>
                <w:sz w:val="28"/>
                <w:szCs w:val="28"/>
              </w:rPr>
              <w:t>елезобетонные или каменные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по металлическим балкам, деревянные.</w:t>
            </w:r>
          </w:p>
          <w:p w:rsidR="0062669E" w:rsidRPr="007B05C9" w:rsidRDefault="00C34874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Этажность - 2 этажа</w:t>
            </w:r>
            <w:r w:rsidR="0062669E" w:rsidRPr="007B05C9">
              <w:rPr>
                <w:rFonts w:ascii="PT Astra Serif" w:hAnsi="PT Astra Serif" w:cs="Arial"/>
                <w:sz w:val="28"/>
                <w:szCs w:val="28"/>
              </w:rPr>
              <w:t xml:space="preserve"> и более;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Лифт – наличие или отсутствие;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Мусоропровод - наличие или отсутствие;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Водоснабжение – централизованное холодное,  централизованное горячее, без централизованного горячего;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Водоотведение - централизованная канализация, нецентрализованная канализация (в </w:t>
            </w:r>
            <w:proofErr w:type="spellStart"/>
            <w:r w:rsidRPr="007B05C9">
              <w:rPr>
                <w:rFonts w:ascii="PT Astra Serif" w:hAnsi="PT Astra Serif" w:cs="Arial"/>
                <w:sz w:val="28"/>
                <w:szCs w:val="28"/>
              </w:rPr>
              <w:t>т.ч</w:t>
            </w:r>
            <w:proofErr w:type="spellEnd"/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. оборудованные выгребной ямой; 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Отопление -  централизованное или индивидуальный квартирный источник тепловой энергии;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Газоснабжение – сетевое или отсутствие сетевого газоснабжения;</w:t>
            </w:r>
          </w:p>
          <w:p w:rsidR="008C4568" w:rsidRPr="007B05C9" w:rsidRDefault="008C4568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Плиты – электрические или газовые.</w:t>
            </w:r>
          </w:p>
          <w:p w:rsidR="006A43C3" w:rsidRPr="007B05C9" w:rsidRDefault="006A43C3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34B4" w:rsidRPr="007B05C9" w:rsidRDefault="004C7AAA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lastRenderedPageBreak/>
              <w:t>18,75</w:t>
            </w:r>
          </w:p>
        </w:tc>
      </w:tr>
      <w:tr w:rsidR="00756845" w:rsidRPr="007B05C9" w:rsidTr="00AC1D7C">
        <w:tc>
          <w:tcPr>
            <w:tcW w:w="2694" w:type="dxa"/>
            <w:vAlign w:val="center"/>
          </w:tcPr>
          <w:p w:rsidR="00756845" w:rsidRPr="007B05C9" w:rsidRDefault="003B25F0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4" w:type="dxa"/>
            <w:vAlign w:val="center"/>
          </w:tcPr>
          <w:p w:rsidR="00706110" w:rsidRPr="007B05C9" w:rsidRDefault="00706110" w:rsidP="00AC1D7C">
            <w:pPr>
              <w:spacing w:line="360" w:lineRule="exact"/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Одноэтажные</w:t>
            </w:r>
            <w:r w:rsidR="00F333E1" w:rsidRPr="007B05C9">
              <w:rPr>
                <w:rFonts w:ascii="PT Astra Serif" w:hAnsi="PT Astra Serif" w:cs="Arial"/>
                <w:b/>
                <w:sz w:val="28"/>
                <w:szCs w:val="28"/>
              </w:rPr>
              <w:t xml:space="preserve"> жилые дома</w:t>
            </w:r>
          </w:p>
          <w:p w:rsidR="00706110" w:rsidRPr="007B05C9" w:rsidRDefault="00E71487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Деревянные</w:t>
            </w:r>
            <w:r w:rsidR="00706110" w:rsidRPr="007B05C9">
              <w:rPr>
                <w:rFonts w:ascii="PT Astra Serif" w:hAnsi="PT Astra Serif" w:cs="Arial"/>
                <w:sz w:val="28"/>
                <w:szCs w:val="28"/>
              </w:rPr>
              <w:t>,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рубленные и брусчатые, смешанные сырцовые;</w:t>
            </w:r>
          </w:p>
          <w:p w:rsidR="00F333E1" w:rsidRPr="007B05C9" w:rsidRDefault="00706110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Ф</w:t>
            </w:r>
            <w:r w:rsidR="00E71487" w:rsidRPr="007B05C9">
              <w:rPr>
                <w:rFonts w:ascii="PT Astra Serif" w:hAnsi="PT Astra Serif" w:cs="Arial"/>
                <w:sz w:val="28"/>
                <w:szCs w:val="28"/>
              </w:rPr>
              <w:t xml:space="preserve">ундаменты </w:t>
            </w:r>
            <w:r w:rsidR="00F333E1" w:rsidRPr="007B05C9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E71487" w:rsidRPr="007B05C9">
              <w:rPr>
                <w:rFonts w:ascii="PT Astra Serif" w:hAnsi="PT Astra Serif" w:cs="Arial"/>
                <w:sz w:val="28"/>
                <w:szCs w:val="28"/>
              </w:rPr>
              <w:t xml:space="preserve">ленточные бутовые; </w:t>
            </w:r>
          </w:p>
          <w:p w:rsidR="00F333E1" w:rsidRPr="007B05C9" w:rsidRDefault="00F333E1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С</w:t>
            </w:r>
            <w:r w:rsidR="00E71487" w:rsidRPr="007B05C9">
              <w:rPr>
                <w:rFonts w:ascii="PT Astra Serif" w:hAnsi="PT Astra Serif" w:cs="Arial"/>
                <w:sz w:val="28"/>
                <w:szCs w:val="28"/>
              </w:rPr>
              <w:t xml:space="preserve">тены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E71487" w:rsidRPr="007B05C9">
              <w:rPr>
                <w:rFonts w:ascii="PT Astra Serif" w:hAnsi="PT Astra Serif" w:cs="Arial"/>
                <w:sz w:val="28"/>
                <w:szCs w:val="28"/>
              </w:rPr>
              <w:t>рубленные, брусчатые и смешанные (кирпичные и деревянные)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E71487" w:rsidRPr="007B05C9" w:rsidRDefault="00F333E1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Перекрытия</w:t>
            </w:r>
            <w:r w:rsidR="00E71487"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- </w:t>
            </w:r>
            <w:r w:rsidR="000F68EE" w:rsidRPr="007B05C9">
              <w:rPr>
                <w:rFonts w:ascii="PT Astra Serif" w:hAnsi="PT Astra Serif" w:cs="Arial"/>
                <w:sz w:val="28"/>
                <w:szCs w:val="28"/>
              </w:rPr>
              <w:t>деревянные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Водоснабжение – централизованное холодное,  централизованное горячее, без централизованного горячего</w:t>
            </w:r>
            <w:r w:rsidR="00BA0E47" w:rsidRPr="007B05C9">
              <w:rPr>
                <w:rFonts w:ascii="PT Astra Serif" w:hAnsi="PT Astra Serif" w:cs="Arial"/>
                <w:sz w:val="28"/>
                <w:szCs w:val="28"/>
              </w:rPr>
              <w:t xml:space="preserve"> и </w:t>
            </w:r>
            <w:r w:rsidR="00BA0E47" w:rsidRPr="007B05C9">
              <w:rPr>
                <w:rFonts w:ascii="PT Astra Serif" w:hAnsi="PT Astra Serif" w:cs="Arial"/>
                <w:sz w:val="28"/>
                <w:szCs w:val="28"/>
              </w:rPr>
              <w:lastRenderedPageBreak/>
              <w:t>холодного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Водоотведение - централизованная канализация, нецентрализованная канализация (в </w:t>
            </w:r>
            <w:proofErr w:type="spellStart"/>
            <w:r w:rsidRPr="007B05C9">
              <w:rPr>
                <w:rFonts w:ascii="PT Astra Serif" w:hAnsi="PT Astra Serif" w:cs="Arial"/>
                <w:sz w:val="28"/>
                <w:szCs w:val="28"/>
              </w:rPr>
              <w:t>т.ч</w:t>
            </w:r>
            <w:proofErr w:type="spellEnd"/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. оборудованные выгребной ямой; 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Отопление -  централизованное или индивидуальный квартирный источник тепловой энергии;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Газоснабжение – сетевое или отсутствие сетевого газоснабжения;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Плиты – электрические или газовые.</w:t>
            </w:r>
          </w:p>
          <w:p w:rsidR="00756845" w:rsidRPr="007B05C9" w:rsidRDefault="00756845" w:rsidP="00AC1D7C">
            <w:pPr>
              <w:spacing w:line="360" w:lineRule="exact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56845" w:rsidRPr="007B05C9" w:rsidRDefault="00EB4773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lastRenderedPageBreak/>
              <w:t>14,91</w:t>
            </w:r>
          </w:p>
        </w:tc>
      </w:tr>
      <w:tr w:rsidR="00756845" w:rsidRPr="007B05C9" w:rsidTr="00AC1D7C">
        <w:trPr>
          <w:trHeight w:val="935"/>
        </w:trPr>
        <w:tc>
          <w:tcPr>
            <w:tcW w:w="2694" w:type="dxa"/>
            <w:vAlign w:val="center"/>
          </w:tcPr>
          <w:p w:rsidR="00756845" w:rsidRPr="007B05C9" w:rsidRDefault="0003252E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4" w:type="dxa"/>
            <w:vAlign w:val="center"/>
          </w:tcPr>
          <w:p w:rsidR="00347E91" w:rsidRPr="007B05C9" w:rsidRDefault="00347E91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Многоквартирные дома, признанные аварийными и подлежащими сносу  (в том числе непригодный для проживания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7B05C9">
              <w:rPr>
                <w:rFonts w:ascii="PT Astra Serif" w:hAnsi="PT Astra Serif" w:cs="Arial"/>
                <w:b/>
                <w:sz w:val="28"/>
                <w:szCs w:val="28"/>
              </w:rPr>
              <w:t>(ветхий) жилой фонд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, призванный таковым в соответствии с нормативно-правовыми актами муниципального образования город Донской)</w:t>
            </w:r>
            <w:r w:rsidR="00DE7A4D" w:rsidRPr="007B05C9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Каменные обыкновенные, каменные облегченные, деревянные, рубленные и брусчатые, смешанные сырцовые, деревянные, рубленные и брусчатые, смешанные сырцовые</w:t>
            </w:r>
            <w:r w:rsidR="003A55C0" w:rsidRPr="007B05C9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Фундаменты - ленточные бутовые; 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Стены - рубленные, брусчатые и смешанные (кирпичные и деревянные);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Перекрытия – деревянные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Этажность - 2 этажа и более;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Водоснабжение – централизованное холодное,  централизованное горячее, без централизованного горячего</w:t>
            </w:r>
            <w:r w:rsidR="00BA0E47" w:rsidRPr="007B05C9">
              <w:rPr>
                <w:rFonts w:ascii="PT Astra Serif" w:hAnsi="PT Astra Serif" w:cs="Arial"/>
                <w:sz w:val="28"/>
                <w:szCs w:val="28"/>
              </w:rPr>
              <w:t xml:space="preserve"> и холодного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Водоотведение - централизованная канализация, нецентрализованная канализация (в </w:t>
            </w:r>
            <w:proofErr w:type="spellStart"/>
            <w:r w:rsidRPr="007B05C9">
              <w:rPr>
                <w:rFonts w:ascii="PT Astra Serif" w:hAnsi="PT Astra Serif" w:cs="Arial"/>
                <w:sz w:val="28"/>
                <w:szCs w:val="28"/>
              </w:rPr>
              <w:t>т.ч</w:t>
            </w:r>
            <w:proofErr w:type="spellEnd"/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. оборудованные выгребной ямой; 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 xml:space="preserve">Отопление -  централизованное или индивидуальный квартирный источник </w:t>
            </w:r>
            <w:r w:rsidRPr="007B05C9">
              <w:rPr>
                <w:rFonts w:ascii="PT Astra Serif" w:hAnsi="PT Astra Serif" w:cs="Arial"/>
                <w:sz w:val="28"/>
                <w:szCs w:val="28"/>
              </w:rPr>
              <w:lastRenderedPageBreak/>
              <w:t>тепловой энергии;</w:t>
            </w:r>
          </w:p>
          <w:p w:rsidR="00DE7A4D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Газоснабжение – сетевое или отсутствие сетевого газоснабжения;</w:t>
            </w:r>
          </w:p>
          <w:p w:rsidR="00E71487" w:rsidRPr="007B05C9" w:rsidRDefault="00DE7A4D" w:rsidP="00AC1D7C">
            <w:pPr>
              <w:spacing w:line="360" w:lineRule="exact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7B05C9">
              <w:rPr>
                <w:rFonts w:ascii="PT Astra Serif" w:hAnsi="PT Astra Serif" w:cs="Arial"/>
                <w:sz w:val="28"/>
                <w:szCs w:val="28"/>
              </w:rPr>
              <w:t>Плиты – электрические или газовые.</w:t>
            </w:r>
          </w:p>
        </w:tc>
        <w:tc>
          <w:tcPr>
            <w:tcW w:w="1418" w:type="dxa"/>
            <w:vAlign w:val="center"/>
          </w:tcPr>
          <w:p w:rsidR="00756845" w:rsidRPr="007B05C9" w:rsidRDefault="00DA2762" w:rsidP="00AC1D7C">
            <w:pPr>
              <w:spacing w:line="360" w:lineRule="exact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lastRenderedPageBreak/>
              <w:t>12,22</w:t>
            </w:r>
          </w:p>
        </w:tc>
      </w:tr>
    </w:tbl>
    <w:p w:rsidR="0017023E" w:rsidRDefault="00BF609D" w:rsidP="00AC1D7C">
      <w:pPr>
        <w:pStyle w:val="a5"/>
        <w:spacing w:after="0"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lastRenderedPageBreak/>
        <w:t xml:space="preserve"> </w:t>
      </w:r>
      <w:r w:rsidR="00412F34" w:rsidRPr="007B05C9">
        <w:rPr>
          <w:rFonts w:ascii="PT Astra Serif" w:hAnsi="PT Astra Serif" w:cs="Arial"/>
          <w:sz w:val="28"/>
          <w:szCs w:val="28"/>
        </w:rPr>
        <w:t>Примечание:</w:t>
      </w:r>
    </w:p>
    <w:p w:rsidR="007B05C9" w:rsidRPr="007B05C9" w:rsidRDefault="007B05C9" w:rsidP="00AC1D7C">
      <w:pPr>
        <w:pStyle w:val="a5"/>
        <w:spacing w:after="0"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F4EDB" w:rsidRPr="00FF4EDB" w:rsidRDefault="00DE71EC" w:rsidP="00FF4EDB">
      <w:pPr>
        <w:pStyle w:val="a5"/>
        <w:spacing w:after="0" w:line="360" w:lineRule="exact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>1</w:t>
      </w:r>
      <w:r w:rsidR="008811E6" w:rsidRPr="007B05C9">
        <w:rPr>
          <w:rFonts w:ascii="PT Astra Serif" w:hAnsi="PT Astra Serif" w:cs="Arial"/>
          <w:sz w:val="28"/>
          <w:szCs w:val="28"/>
        </w:rPr>
        <w:t xml:space="preserve">. </w:t>
      </w:r>
      <w:r w:rsidR="00FF4EDB">
        <w:rPr>
          <w:rFonts w:ascii="PT Astra Serif" w:hAnsi="PT Astra Serif" w:cs="Arial"/>
          <w:sz w:val="28"/>
          <w:szCs w:val="28"/>
        </w:rPr>
        <w:t>Р</w:t>
      </w:r>
      <w:r w:rsidR="00412F34" w:rsidRPr="007B05C9">
        <w:rPr>
          <w:rFonts w:ascii="PT Astra Serif" w:hAnsi="PT Astra Serif" w:cs="Arial"/>
          <w:sz w:val="28"/>
          <w:szCs w:val="28"/>
        </w:rPr>
        <w:t xml:space="preserve">азмер платы граждан за содержание жилого помещения </w:t>
      </w:r>
      <w:r w:rsidR="00FF4EDB" w:rsidRPr="00FF4EDB">
        <w:rPr>
          <w:rFonts w:ascii="PT Astra Serif" w:hAnsi="PT Astra Serif" w:cs="Arial"/>
          <w:sz w:val="28"/>
          <w:szCs w:val="28"/>
        </w:rPr>
        <w:t>не включает в себя плату за коммунальные ресурсы, потребляемые при использовании и содержании общего имущества в МКД.</w:t>
      </w:r>
    </w:p>
    <w:p w:rsidR="0017023E" w:rsidRPr="007B05C9" w:rsidRDefault="00114AAD" w:rsidP="00AC1D7C">
      <w:pPr>
        <w:pStyle w:val="a5"/>
        <w:spacing w:after="0" w:line="360" w:lineRule="exact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>2. В соответствии с п.п.3 п.1</w:t>
      </w:r>
      <w:r w:rsidR="007B05C9" w:rsidRPr="007B05C9">
        <w:rPr>
          <w:rFonts w:ascii="PT Astra Serif" w:hAnsi="PT Astra Serif" w:cs="Arial"/>
          <w:sz w:val="28"/>
          <w:szCs w:val="28"/>
        </w:rPr>
        <w:t>. ст. 36 Жилищного Кодекса РФ в</w:t>
      </w:r>
      <w:r w:rsidR="007B05C9">
        <w:rPr>
          <w:rFonts w:ascii="PT Astra Serif" w:hAnsi="PT Astra Serif" w:cs="Arial"/>
          <w:sz w:val="28"/>
          <w:szCs w:val="28"/>
        </w:rPr>
        <w:t xml:space="preserve"> </w:t>
      </w:r>
      <w:r w:rsidRPr="007B05C9">
        <w:rPr>
          <w:rFonts w:ascii="PT Astra Serif" w:hAnsi="PT Astra Serif" w:cs="Arial"/>
          <w:sz w:val="28"/>
          <w:szCs w:val="28"/>
        </w:rPr>
        <w:t>рамках текущего ремонта производится ремонт выгребных ям, модульных биологических очистных сооружений, и аналогичных устройств и сооружений, предназначенных для отведения сточных вод в многоквартирных домах, технологически не подключенных к системе централизованной канализации.</w:t>
      </w:r>
    </w:p>
    <w:p w:rsidR="0017023E" w:rsidRPr="007B05C9" w:rsidRDefault="0017023E" w:rsidP="00AC1D7C">
      <w:pPr>
        <w:pStyle w:val="a5"/>
        <w:spacing w:after="0" w:line="360" w:lineRule="exact"/>
        <w:ind w:left="-142" w:firstLine="709"/>
        <w:rPr>
          <w:rFonts w:ascii="PT Astra Serif" w:hAnsi="PT Astra Serif" w:cs="Arial"/>
          <w:sz w:val="28"/>
          <w:szCs w:val="28"/>
        </w:rPr>
      </w:pPr>
      <w:r w:rsidRPr="007B05C9">
        <w:rPr>
          <w:rFonts w:ascii="PT Astra Serif" w:hAnsi="PT Astra Serif" w:cs="Arial"/>
          <w:sz w:val="28"/>
          <w:szCs w:val="28"/>
        </w:rPr>
        <w:t xml:space="preserve"> </w:t>
      </w:r>
      <w:r w:rsidR="00DE71EC" w:rsidRPr="007B05C9">
        <w:rPr>
          <w:rFonts w:ascii="PT Astra Serif" w:hAnsi="PT Astra Serif" w:cs="Arial"/>
          <w:sz w:val="28"/>
          <w:szCs w:val="28"/>
        </w:rPr>
        <w:t xml:space="preserve">     </w:t>
      </w:r>
      <w:r w:rsidR="00273562">
        <w:rPr>
          <w:rFonts w:ascii="PT Astra Serif" w:hAnsi="PT Astra Serif" w:cs="Arial"/>
          <w:sz w:val="28"/>
          <w:szCs w:val="28"/>
        </w:rPr>
        <w:t xml:space="preserve">               </w:t>
      </w:r>
      <w:r w:rsidR="00DE71EC" w:rsidRPr="007B05C9">
        <w:rPr>
          <w:rFonts w:ascii="PT Astra Serif" w:hAnsi="PT Astra Serif" w:cs="Arial"/>
          <w:sz w:val="28"/>
          <w:szCs w:val="28"/>
        </w:rPr>
        <w:t xml:space="preserve"> ___________________________________</w:t>
      </w:r>
    </w:p>
    <w:sectPr w:rsidR="0017023E" w:rsidRPr="007B05C9" w:rsidSect="00AC1D7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FDD"/>
    <w:multiLevelType w:val="hybridMultilevel"/>
    <w:tmpl w:val="2818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A98"/>
    <w:multiLevelType w:val="hybridMultilevel"/>
    <w:tmpl w:val="64383568"/>
    <w:lvl w:ilvl="0" w:tplc="003C3A2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3A66F7"/>
    <w:multiLevelType w:val="hybridMultilevel"/>
    <w:tmpl w:val="896C8296"/>
    <w:lvl w:ilvl="0" w:tplc="038A0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75B7A"/>
    <w:multiLevelType w:val="hybridMultilevel"/>
    <w:tmpl w:val="12405DA4"/>
    <w:lvl w:ilvl="0" w:tplc="91166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8B565D"/>
    <w:multiLevelType w:val="hybridMultilevel"/>
    <w:tmpl w:val="0A70D6D4"/>
    <w:lvl w:ilvl="0" w:tplc="847634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E1"/>
    <w:rsid w:val="00006200"/>
    <w:rsid w:val="0003252E"/>
    <w:rsid w:val="00035714"/>
    <w:rsid w:val="00072FF7"/>
    <w:rsid w:val="000F68EE"/>
    <w:rsid w:val="00114AAD"/>
    <w:rsid w:val="00117678"/>
    <w:rsid w:val="00125C49"/>
    <w:rsid w:val="00133A64"/>
    <w:rsid w:val="0017023E"/>
    <w:rsid w:val="001711F0"/>
    <w:rsid w:val="0017598B"/>
    <w:rsid w:val="001C07C2"/>
    <w:rsid w:val="001E1049"/>
    <w:rsid w:val="002340A1"/>
    <w:rsid w:val="0025297C"/>
    <w:rsid w:val="002628C9"/>
    <w:rsid w:val="00273562"/>
    <w:rsid w:val="00280C05"/>
    <w:rsid w:val="00344A09"/>
    <w:rsid w:val="00347E91"/>
    <w:rsid w:val="00355BD6"/>
    <w:rsid w:val="003A55C0"/>
    <w:rsid w:val="003B25F0"/>
    <w:rsid w:val="003F74C9"/>
    <w:rsid w:val="00412F34"/>
    <w:rsid w:val="0043395B"/>
    <w:rsid w:val="00442B61"/>
    <w:rsid w:val="00492D22"/>
    <w:rsid w:val="00494DF8"/>
    <w:rsid w:val="004B6797"/>
    <w:rsid w:val="004C7AAA"/>
    <w:rsid w:val="005034B4"/>
    <w:rsid w:val="00512A4B"/>
    <w:rsid w:val="00546744"/>
    <w:rsid w:val="00583FC1"/>
    <w:rsid w:val="005C6DBC"/>
    <w:rsid w:val="005D736B"/>
    <w:rsid w:val="005E61F0"/>
    <w:rsid w:val="005F4BA5"/>
    <w:rsid w:val="00600D51"/>
    <w:rsid w:val="0062669E"/>
    <w:rsid w:val="00652125"/>
    <w:rsid w:val="006A43C3"/>
    <w:rsid w:val="006D7795"/>
    <w:rsid w:val="006F1D6E"/>
    <w:rsid w:val="00706110"/>
    <w:rsid w:val="00713782"/>
    <w:rsid w:val="00745D6E"/>
    <w:rsid w:val="00747295"/>
    <w:rsid w:val="00756845"/>
    <w:rsid w:val="007623E0"/>
    <w:rsid w:val="007B05C9"/>
    <w:rsid w:val="007E114F"/>
    <w:rsid w:val="00800991"/>
    <w:rsid w:val="0081560C"/>
    <w:rsid w:val="00853581"/>
    <w:rsid w:val="008811E6"/>
    <w:rsid w:val="008826F5"/>
    <w:rsid w:val="008A30A8"/>
    <w:rsid w:val="008C4568"/>
    <w:rsid w:val="0090357A"/>
    <w:rsid w:val="00914BFB"/>
    <w:rsid w:val="0092674C"/>
    <w:rsid w:val="00930205"/>
    <w:rsid w:val="009847E1"/>
    <w:rsid w:val="009A0A56"/>
    <w:rsid w:val="009D1F10"/>
    <w:rsid w:val="00A21161"/>
    <w:rsid w:val="00A63EDE"/>
    <w:rsid w:val="00A77378"/>
    <w:rsid w:val="00AC1D7C"/>
    <w:rsid w:val="00AE02F9"/>
    <w:rsid w:val="00AE30C6"/>
    <w:rsid w:val="00B2004A"/>
    <w:rsid w:val="00B233D0"/>
    <w:rsid w:val="00B372F6"/>
    <w:rsid w:val="00B50FDB"/>
    <w:rsid w:val="00B8265B"/>
    <w:rsid w:val="00B852B3"/>
    <w:rsid w:val="00BA0E47"/>
    <w:rsid w:val="00BA14E0"/>
    <w:rsid w:val="00BE2E9C"/>
    <w:rsid w:val="00BF609D"/>
    <w:rsid w:val="00BF7CA3"/>
    <w:rsid w:val="00C34874"/>
    <w:rsid w:val="00CC30F5"/>
    <w:rsid w:val="00CD2316"/>
    <w:rsid w:val="00D11DE5"/>
    <w:rsid w:val="00D54A24"/>
    <w:rsid w:val="00D55B8F"/>
    <w:rsid w:val="00D64572"/>
    <w:rsid w:val="00D67C4E"/>
    <w:rsid w:val="00D9442A"/>
    <w:rsid w:val="00DA2762"/>
    <w:rsid w:val="00DD2EFD"/>
    <w:rsid w:val="00DE7038"/>
    <w:rsid w:val="00DE71EC"/>
    <w:rsid w:val="00DE7A4D"/>
    <w:rsid w:val="00DE7FB1"/>
    <w:rsid w:val="00E03CD1"/>
    <w:rsid w:val="00E1456A"/>
    <w:rsid w:val="00E24F4B"/>
    <w:rsid w:val="00E514E1"/>
    <w:rsid w:val="00E522CD"/>
    <w:rsid w:val="00E54AAE"/>
    <w:rsid w:val="00E71487"/>
    <w:rsid w:val="00EB4773"/>
    <w:rsid w:val="00EC2D39"/>
    <w:rsid w:val="00ED3478"/>
    <w:rsid w:val="00EE5E2F"/>
    <w:rsid w:val="00F01771"/>
    <w:rsid w:val="00F07AD1"/>
    <w:rsid w:val="00F333E1"/>
    <w:rsid w:val="00F60761"/>
    <w:rsid w:val="00F76C8B"/>
    <w:rsid w:val="00F76D6D"/>
    <w:rsid w:val="00FF0D28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59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D779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137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59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D779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137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MO Donskoy</cp:lastModifiedBy>
  <cp:revision>5</cp:revision>
  <cp:lastPrinted>2021-12-21T14:42:00Z</cp:lastPrinted>
  <dcterms:created xsi:type="dcterms:W3CDTF">2021-12-21T14:41:00Z</dcterms:created>
  <dcterms:modified xsi:type="dcterms:W3CDTF">2021-12-27T11:02:00Z</dcterms:modified>
</cp:coreProperties>
</file>