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0A" w:rsidRPr="001E77B4" w:rsidRDefault="0017230A" w:rsidP="0017230A">
      <w:pPr>
        <w:pStyle w:val="a3"/>
        <w:shd w:val="clear" w:color="auto" w:fill="FFFFFF"/>
        <w:spacing w:before="75" w:beforeAutospacing="0" w:after="75" w:afterAutospacing="0" w:line="360" w:lineRule="atLeast"/>
        <w:ind w:firstLine="300"/>
        <w:jc w:val="center"/>
        <w:rPr>
          <w:rFonts w:ascii="Arial" w:hAnsi="Arial" w:cs="Arial"/>
          <w:color w:val="414141"/>
          <w:sz w:val="32"/>
          <w:szCs w:val="32"/>
        </w:rPr>
      </w:pPr>
      <w:r w:rsidRPr="001E77B4">
        <w:rPr>
          <w:rStyle w:val="a4"/>
          <w:rFonts w:ascii="Arial" w:hAnsi="Arial" w:cs="Arial"/>
          <w:color w:val="FF0000"/>
          <w:sz w:val="32"/>
          <w:szCs w:val="32"/>
        </w:rPr>
        <w:t>Уважаемые собственники жилых помещений.</w:t>
      </w:r>
    </w:p>
    <w:p w:rsidR="0017230A" w:rsidRDefault="0017230A" w:rsidP="0017230A">
      <w:pPr>
        <w:pStyle w:val="a3"/>
        <w:shd w:val="clear" w:color="auto" w:fill="FFFFFF"/>
        <w:spacing w:before="75" w:beforeAutospacing="0" w:after="75" w:afterAutospacing="0" w:line="360" w:lineRule="atLeast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</w:rPr>
        <w:t>Доводим до вашего сведения, что козырьки над балконами не входят в состав общего имущества многоквартирного дома. В соответствии с этим, очищать самовольно установленный козырек вашего балкона от снега и наледи обязаны его владельцы, а ответственность за падение снега и наледи с козырька балкона несут собственники квартиры.</w:t>
      </w:r>
    </w:p>
    <w:p w:rsidR="0017230A" w:rsidRPr="001E77B4" w:rsidRDefault="0017230A" w:rsidP="0017230A">
      <w:pPr>
        <w:pStyle w:val="a3"/>
        <w:shd w:val="clear" w:color="auto" w:fill="FFFFFF"/>
        <w:spacing w:before="75" w:beforeAutospacing="0" w:after="75" w:afterAutospacing="0" w:line="360" w:lineRule="atLeast"/>
        <w:ind w:firstLine="300"/>
        <w:jc w:val="center"/>
        <w:rPr>
          <w:rFonts w:ascii="Arial" w:hAnsi="Arial" w:cs="Arial"/>
          <w:color w:val="414141"/>
          <w:sz w:val="32"/>
          <w:szCs w:val="32"/>
        </w:rPr>
      </w:pPr>
      <w:r w:rsidRPr="001E77B4">
        <w:rPr>
          <w:rStyle w:val="a4"/>
          <w:rFonts w:ascii="Arial" w:hAnsi="Arial" w:cs="Arial"/>
          <w:color w:val="FF0000"/>
          <w:sz w:val="32"/>
          <w:szCs w:val="32"/>
        </w:rPr>
        <w:t xml:space="preserve">Убедительно просим вас провести очистку ваших козырьков во избежание несчастных случаев, связанных с падением снега и сосулек! </w:t>
      </w:r>
    </w:p>
    <w:p w:rsidR="00C91241" w:rsidRPr="001E77B4" w:rsidRDefault="001E77B4">
      <w:pPr>
        <w:rPr>
          <w:sz w:val="32"/>
          <w:szCs w:val="32"/>
        </w:rPr>
      </w:pPr>
      <w:bookmarkStart w:id="0" w:name="_GoBack"/>
      <w:bookmarkEnd w:id="0"/>
    </w:p>
    <w:sectPr w:rsidR="00C91241" w:rsidRPr="001E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0A"/>
    <w:rsid w:val="0017230A"/>
    <w:rsid w:val="001E77B4"/>
    <w:rsid w:val="00655314"/>
    <w:rsid w:val="00C0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C2BEE-3E2E-4A74-9B29-B5DD61A2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23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9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</dc:creator>
  <cp:lastModifiedBy>10</cp:lastModifiedBy>
  <cp:revision>2</cp:revision>
  <dcterms:created xsi:type="dcterms:W3CDTF">2022-02-07T08:55:00Z</dcterms:created>
  <dcterms:modified xsi:type="dcterms:W3CDTF">2022-02-07T09:08:00Z</dcterms:modified>
</cp:coreProperties>
</file>