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0A" w:rsidRPr="00DF45F0" w:rsidRDefault="00FF030A" w:rsidP="000F1D33">
      <w:pPr>
        <w:pStyle w:val="a6"/>
        <w:numPr>
          <w:ilvl w:val="0"/>
          <w:numId w:val="4"/>
        </w:numPr>
        <w:spacing w:after="0" w:line="280" w:lineRule="atLeast"/>
        <w:ind w:left="-40" w:hanging="3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Поскольку территориально питомник расположен в глубинке, основным направлением реализации продукции пока остается почтовая рассылка черенков и саженцев.</w:t>
      </w:r>
      <w:r w:rsidR="00DF4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F4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Однако число покупателей, приезжающих непосредственно в питомник, с каждым годом увеличивается, что, безусловно, радует, поскольку почтовая пересылка весьма трудоемкий процесс, отнимающий много бесценного времени.</w:t>
      </w:r>
    </w:p>
    <w:p w:rsidR="001D0414" w:rsidRPr="007110A0" w:rsidRDefault="003E2FCC" w:rsidP="000F1D33">
      <w:pPr>
        <w:pStyle w:val="a6"/>
        <w:numPr>
          <w:ilvl w:val="0"/>
          <w:numId w:val="4"/>
        </w:numPr>
        <w:spacing w:after="0" w:line="280" w:lineRule="atLeast"/>
        <w:ind w:left="-4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28</w:t>
      </w:r>
      <w:r w:rsidR="00FF030A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лет работы</w:t>
      </w:r>
      <w:r w:rsidR="00FD6715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собрана коллекция плодовых и ягодных культур, вмещающая более 500 сортов и гибридов: яблоня – 150, груша – 100, вишня – 20, черешня – 15, слива домашняя – 20, слива китайская – 5, алыча гибридная – 30, абрикос –</w:t>
      </w:r>
      <w:r w:rsidR="00890273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15</w:t>
      </w:r>
      <w:r w:rsidR="00FD6715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персик </w:t>
      </w:r>
      <w:r w:rsidR="00890273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="00FD6715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90273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4, малина – 20, ежевика – 2, смородина </w:t>
      </w:r>
      <w:proofErr w:type="gramStart"/>
      <w:r w:rsidR="00890273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черная</w:t>
      </w:r>
      <w:proofErr w:type="gramEnd"/>
      <w:r w:rsidR="00890273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/красная – 30, орехи </w:t>
      </w:r>
      <w:r w:rsidR="001D0414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="00890273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</w:t>
      </w:r>
      <w:r w:rsidR="00BC26FC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подвои</w:t>
      </w:r>
      <w:r w:rsidR="001D0414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др. культуры.</w:t>
      </w:r>
    </w:p>
    <w:p w:rsidR="00235DAF" w:rsidRPr="007110A0" w:rsidRDefault="001D0414" w:rsidP="000F1D33">
      <w:pPr>
        <w:pStyle w:val="a6"/>
        <w:numPr>
          <w:ilvl w:val="0"/>
          <w:numId w:val="4"/>
        </w:numPr>
        <w:spacing w:after="0" w:line="280" w:lineRule="atLeast"/>
        <w:ind w:left="-40" w:hanging="3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="00FF030A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акоплен богатый опыт</w:t>
      </w:r>
      <w:r w:rsidR="00275476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успешной</w:t>
      </w:r>
      <w:r w:rsidR="00FF030A" w:rsidRPr="00711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пересылки прививочного и посадочного материала. Отработано оптимальное и удобное взаимодействие с заказчиками.</w:t>
      </w:r>
    </w:p>
    <w:p w:rsidR="00235DAF" w:rsidRPr="00235DAF" w:rsidRDefault="00235DAF" w:rsidP="007110A0">
      <w:pPr>
        <w:spacing w:after="0" w:line="280" w:lineRule="atLeast"/>
        <w:ind w:hanging="39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F030A" w:rsidRPr="00170BBD" w:rsidRDefault="00FF030A" w:rsidP="00170BBD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0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Ниже приводятся </w:t>
      </w:r>
      <w:r w:rsidRPr="00AF34B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порядок</w:t>
      </w:r>
      <w:r w:rsidRPr="00FF0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Pr="00AF34B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условия</w:t>
      </w:r>
      <w:r w:rsidR="00EF5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реализации садового</w:t>
      </w:r>
      <w:r w:rsidR="00EF5632" w:rsidRPr="00EF5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F5632" w:rsidRPr="00FF0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материала,</w:t>
      </w:r>
      <w:r w:rsidR="00EF5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F5632" w:rsidRPr="000F1D3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сроки</w:t>
      </w:r>
      <w:r w:rsidRPr="00FF0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почтовой пересылки</w:t>
      </w:r>
      <w:r w:rsidR="00EF5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="00EF5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самовывоза</w:t>
      </w:r>
      <w:proofErr w:type="spellEnd"/>
      <w:r w:rsidR="00E729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170B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</w:t>
      </w:r>
      <w:r w:rsidRPr="00FF0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Проезд в питомник смотрите на странице</w:t>
      </w:r>
      <w:r w:rsidRPr="00FF030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FF030A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170BBD">
        <w:rPr>
          <w:rFonts w:ascii="Arial" w:eastAsia="Times New Roman" w:hAnsi="Arial" w:cs="Arial"/>
          <w:b/>
          <w:color w:val="C00000"/>
          <w:sz w:val="20"/>
          <w:szCs w:val="20"/>
          <w:u w:val="single"/>
          <w:lang w:eastAsia="ru-RU"/>
        </w:rPr>
        <w:t>Контакты</w:t>
      </w:r>
    </w:p>
    <w:p w:rsidR="00FF030A" w:rsidRDefault="00FF030A" w:rsidP="00FF030A">
      <w:pPr>
        <w:spacing w:after="0" w:line="280" w:lineRule="atLeast"/>
        <w:ind w:left="284" w:firstLine="284"/>
        <w:jc w:val="both"/>
        <w:rPr>
          <w:rFonts w:ascii="Arial" w:eastAsia="Times New Roman" w:hAnsi="Arial" w:cs="Arial"/>
          <w:b/>
          <w:bCs/>
          <w:color w:val="000000"/>
          <w:sz w:val="16"/>
          <w:u w:val="single"/>
          <w:lang w:eastAsia="ru-RU"/>
        </w:rPr>
      </w:pPr>
    </w:p>
    <w:p w:rsidR="00FF030A" w:rsidRPr="00CF5806" w:rsidRDefault="00FF030A" w:rsidP="00FF03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Питомник</w:t>
      </w:r>
      <w:r w:rsidRPr="00CF580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 </w:t>
      </w:r>
      <w:r w:rsidRPr="00B952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реализует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9526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черенки плодовых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культур </w:t>
      </w:r>
      <w:r w:rsidRPr="00B952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прививки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B9526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черенки смородины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B9526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клоновых</w:t>
      </w:r>
      <w:proofErr w:type="spellEnd"/>
      <w:r w:rsidRPr="00B9526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подвоев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952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</w:t>
      </w:r>
      <w:proofErr w:type="spellStart"/>
      <w:r w:rsidRPr="00B952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окоренения</w:t>
      </w:r>
      <w:proofErr w:type="spellEnd"/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B9526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саженцы зимней прививки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(нулевой цикл) и </w:t>
      </w:r>
      <w:r w:rsidRPr="00B9526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однолетки</w:t>
      </w:r>
      <w:r w:rsidR="00A54C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плодовых и 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ягодных культур, а также некоторые  декоративные культуры.  Заказанный материал доставляется покупателям почтой или продается на месте тем, кто может лично приехать в питомник.</w:t>
      </w:r>
    </w:p>
    <w:p w:rsidR="00FF030A" w:rsidRPr="00CF5806" w:rsidRDefault="00FF030A" w:rsidP="00FF03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В </w:t>
      </w:r>
      <w:r w:rsidR="00BE2382"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основе 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текуще</w:t>
      </w:r>
      <w:r w:rsidR="00BE2382"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го К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аталог</w:t>
      </w:r>
      <w:r w:rsidR="00BE2382"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а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представлены </w:t>
      </w:r>
      <w:r w:rsidRPr="00B9526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сорта</w:t>
      </w:r>
      <w:r w:rsidR="00B95269" w:rsidRPr="00B9526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плодовых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  выдержавшие сильные морозы 2005-2006 гг. </w:t>
      </w:r>
      <w:r w:rsidR="00CC7B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– 51</w:t>
      </w:r>
      <w:r w:rsidRPr="00CF580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о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="00CC7B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уровне снега)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продолжительные морозы до – 37</w:t>
      </w:r>
      <w:r w:rsidRPr="00CF580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о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в 2010 г. при отсутствии снега в декабре.  Исключены безнадежно устаревшие </w:t>
      </w:r>
      <w:r w:rsidRPr="00D43B04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сорта яблони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Грушовка, </w:t>
      </w:r>
      <w:proofErr w:type="spellStart"/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Папировка</w:t>
      </w:r>
      <w:proofErr w:type="spellEnd"/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Уэлси</w:t>
      </w:r>
      <w:proofErr w:type="spellEnd"/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Лобо</w:t>
      </w:r>
      <w:proofErr w:type="spellEnd"/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Скрыжапель</w:t>
      </w:r>
      <w:proofErr w:type="spellEnd"/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др. Им на смену пришли </w:t>
      </w:r>
      <w:r w:rsidRPr="00D43B04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новые сорта и гибриды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выдающимися свойствами. По </w:t>
      </w:r>
      <w:r w:rsidRPr="00D43B04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яблоне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</w:t>
      </w:r>
      <w:proofErr w:type="gramEnd"/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прежде всего </w:t>
      </w:r>
      <w:r w:rsidRPr="00B9526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иммунные к парше сорта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по </w:t>
      </w:r>
      <w:r w:rsidRPr="00D43B04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груше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выведенные на основе </w:t>
      </w:r>
      <w:r w:rsidRPr="00B9526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уссурийских форм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обладающие высокими зимостойкостью и </w:t>
      </w:r>
      <w:proofErr w:type="spellStart"/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скороплодностью</w:t>
      </w:r>
      <w:proofErr w:type="spellEnd"/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(плодоношение на 3-5 год после посадки однолеткой), компактной кроной, регулярным и обильным плодоношением, высоким </w:t>
      </w:r>
      <w:r w:rsidRPr="000011FD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качеством плодов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комплексной устойчивостью к болезням и экстремальным условиям среды.</w:t>
      </w:r>
    </w:p>
    <w:p w:rsidR="00FF030A" w:rsidRPr="00CF5806" w:rsidRDefault="00FF030A" w:rsidP="00FF03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Пересортица саженцев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практически</w:t>
      </w:r>
      <w:r w:rsidR="00F66085"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исключена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поскольку исходный посадочно-прививочный материал приобретался и прио</w:t>
      </w:r>
      <w:r w:rsidR="003E2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бретается из первых рук в МСХАТ с последующей проверкой на чистосортность.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Плодоношение раннее, т.к. </w:t>
      </w:r>
      <w:r w:rsidRPr="00DC234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черенки для прививки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берутся с уже плодоносящих деревьев. </w:t>
      </w:r>
      <w:r w:rsidRPr="00DC234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Зимостойкость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древесины </w:t>
      </w:r>
      <w:r w:rsidRPr="00DC234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высокая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поскольку выращена в неблагоприятных условиях  низинной местности.</w:t>
      </w:r>
    </w:p>
    <w:p w:rsidR="005E6CAE" w:rsidRPr="005E6CAE" w:rsidRDefault="00FF030A" w:rsidP="00FF03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Черенки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E52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плодовых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культур и </w:t>
      </w:r>
      <w:r w:rsidRPr="00DC234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подвоев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длиной</w:t>
      </w:r>
      <w:r w:rsidR="00676DE8"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C0DCE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35</w:t>
      </w:r>
      <w:r w:rsidR="00676DE8"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-</w:t>
      </w:r>
      <w:r w:rsidR="00676DE8"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</w:t>
      </w:r>
      <w:r w:rsidR="00B94F0B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50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см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реализуются с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15 ноября </w:t>
      </w:r>
      <w:r w:rsidRPr="00DC23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15</w:t>
      </w:r>
      <w:r w:rsidR="00B94F0B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марта</w:t>
      </w:r>
      <w:r w:rsidR="005E6CA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5E6CAE" w:rsidRPr="005E6CA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</w:t>
      </w:r>
      <w:r w:rsidR="005E6CA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5E6CAE" w:rsidRPr="005E6CA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перерывом на морозное время</w:t>
      </w:r>
      <w:r w:rsidR="005E6CA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(примерно, 2 месяца: 15 декабря – 15 февраля).</w:t>
      </w:r>
    </w:p>
    <w:p w:rsidR="00FF030A" w:rsidRPr="00CF5806" w:rsidRDefault="00FF030A" w:rsidP="00FF03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Черенки </w:t>
      </w:r>
      <w:r w:rsidRPr="00CE52BB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черной</w:t>
      </w:r>
      <w:r w:rsidR="003E2FC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и красной</w:t>
      </w:r>
      <w:r w:rsidRPr="00CE52BB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 смородины</w:t>
      </w:r>
      <w:r w:rsidR="003E2FC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</w:t>
      </w:r>
      <w:proofErr w:type="spellStart"/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окоренения</w:t>
      </w:r>
      <w:proofErr w:type="spellEnd"/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продаются осенью с</w:t>
      </w:r>
      <w:r w:rsidR="00F66085"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E2FC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1 ок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тября </w:t>
      </w:r>
      <w:r w:rsidRPr="00CE52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="003E2FC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15 но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ября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земляника садовая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осенью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15 августа </w:t>
      </w:r>
      <w:r w:rsidRPr="00CE52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15 сентября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FF030A" w:rsidRPr="00CF5806" w:rsidRDefault="00FF030A" w:rsidP="00885697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Для опытных садоводов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рассылка по почте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саженцев зимней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прививки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яблони, груши</w:t>
      </w:r>
      <w:r w:rsidR="00676DE8"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сливы домашней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алычи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="00C85BF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3097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Зимняя прививка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выполняется в январе-марте на выкопанные осенью подвои и высылается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только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зимне-весенний период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15 февраля </w:t>
      </w:r>
      <w:r w:rsidRPr="005309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="00A70138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15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</w:t>
      </w:r>
      <w:r w:rsidR="00424A61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марта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инструкцией по уходу и выращиванию.                                       </w:t>
      </w:r>
    </w:p>
    <w:p w:rsidR="00885697" w:rsidRDefault="00FF030A" w:rsidP="00FF03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097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Саженцы зимней прививки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отлично переносят дорогу вплоть до Дальнего Востока,</w:t>
      </w:r>
      <w:r w:rsidR="005309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высаженные на постоянное </w:t>
      </w:r>
      <w:r w:rsidR="00530973" w:rsidRPr="005309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место,</w:t>
      </w:r>
      <w:r w:rsidR="005309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хорошо приживаются и отрастают к осени в полноценные однолетки. Хранятся они до посадки в холодильнике, подвале, и т.п. при температуре  от 0 до +5</w:t>
      </w:r>
      <w:r w:rsidRPr="00CF580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0</w:t>
      </w:r>
      <w:r w:rsidR="00C921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С.  </w:t>
      </w:r>
      <w:r w:rsidR="00C9218C" w:rsidRPr="00C921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Многие из наших постоянных покупателей предпочитают заказывать именно саженцы зимней прививки.</w:t>
      </w:r>
    </w:p>
    <w:p w:rsidR="00FF030A" w:rsidRPr="00885697" w:rsidRDefault="00FF030A" w:rsidP="00885697">
      <w:pPr>
        <w:pStyle w:val="a6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5697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Саженцы</w:t>
      </w:r>
      <w:r w:rsidRPr="008856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вишни, че</w:t>
      </w:r>
      <w:r w:rsidR="00C33A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решни, китайской сливы </w:t>
      </w:r>
      <w:r w:rsidRPr="008856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персика, ввиду более низкой приживаемости зимней прививки, высылаются </w:t>
      </w:r>
      <w:r w:rsidRPr="00885697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однолетками</w:t>
      </w:r>
      <w:r w:rsidR="00FD1C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осенью.</w:t>
      </w:r>
    </w:p>
    <w:p w:rsidR="00FF030A" w:rsidRPr="00CF5806" w:rsidRDefault="00FF030A" w:rsidP="00FF03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Саженцы </w:t>
      </w:r>
      <w:r w:rsidRPr="006864BB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одноле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тки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плодовых, ягодных, декоративных культур  </w:t>
      </w:r>
      <w:r w:rsidRPr="006864BB">
        <w:rPr>
          <w:rFonts w:ascii="Arial" w:eastAsia="Times New Roman" w:hAnsi="Arial" w:cs="Arial"/>
          <w:b/>
          <w:color w:val="0000FF"/>
          <w:sz w:val="20"/>
          <w:szCs w:val="20"/>
          <w:lang w:eastAsia="ru-RU"/>
        </w:rPr>
        <w:t>высылаются осенью</w:t>
      </w:r>
      <w:r w:rsidRPr="00551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1 сентября </w:t>
      </w:r>
      <w:r w:rsidRPr="00551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30 октября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 </w:t>
      </w:r>
      <w:r w:rsid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Многолетняя практика показала, что</w:t>
      </w:r>
      <w:r w:rsidR="00551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однолетки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отправленные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весной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во 2-ой половине апреля (как оттает земля), распускаются в дороге и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часто гибнут</w:t>
      </w:r>
      <w:r w:rsidRPr="00CF580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</w:p>
    <w:p w:rsidR="00D02B7E" w:rsidRPr="00CF5806" w:rsidRDefault="00D02B7E" w:rsidP="00FF03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2B7E">
        <w:rPr>
          <w:rFonts w:ascii="Arial" w:hAnsi="Arial" w:cs="Arial"/>
          <w:b/>
          <w:color w:val="C00000"/>
          <w:sz w:val="20"/>
          <w:szCs w:val="20"/>
        </w:rPr>
        <w:t>Важно!</w:t>
      </w:r>
      <w:r w:rsidRPr="00343391">
        <w:rPr>
          <w:rFonts w:ascii="Arial" w:hAnsi="Arial" w:cs="Arial"/>
          <w:color w:val="C00000"/>
          <w:sz w:val="18"/>
          <w:szCs w:val="18"/>
        </w:rPr>
        <w:t xml:space="preserve">  </w:t>
      </w:r>
      <w:r w:rsidRPr="00D02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целью повышения производительности нашей работы и качества выпускаемой продукции, с 15 марта сортимент саженцев, предлагаемых для реализации, будет сокращен на 40 – 50 % и соответственно изменен каталог.  Это сокращение в основном коснется малораспространенных сортов и только по саженцам, сортимент по черенкам сокращаться не будет (только убыль по мере поступления заказов). Желающие заказать саженцы из полного сортимента, просьба, поторопитесь оформить заявку в декабре – феврале.</w:t>
      </w:r>
    </w:p>
    <w:p w:rsidR="00000CC1" w:rsidRPr="00F74ABE" w:rsidRDefault="001D0414" w:rsidP="00F74AB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Самовывоз</w:t>
      </w:r>
      <w:proofErr w:type="spellEnd"/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: 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весной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</w:t>
      </w:r>
      <w:r w:rsidRPr="005F4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20 – 25 апреля 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5 – 10 мая, 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осенью</w:t>
      </w:r>
      <w:r w:rsidRPr="005F4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E12C1" w:rsidRPr="005F4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="005E12C1"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15 сентября </w:t>
      </w:r>
      <w:r w:rsidR="005E12C1" w:rsidRPr="005F4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="005E12C1"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15 ноября.</w:t>
      </w:r>
    </w:p>
    <w:p w:rsidR="009C2265" w:rsidRPr="009C2265" w:rsidRDefault="00FF030A" w:rsidP="00FF03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0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lastRenderedPageBreak/>
        <w:t xml:space="preserve">Внимание!  Заказы </w:t>
      </w:r>
      <w:r w:rsidR="005E6CA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принимаются на сумму не менее 15</w:t>
      </w:r>
      <w:r w:rsidRPr="00CF580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00 </w:t>
      </w:r>
      <w:proofErr w:type="spellStart"/>
      <w:r w:rsidRPr="00CF580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руб</w:t>
      </w:r>
      <w:proofErr w:type="spellEnd"/>
      <w:r w:rsidR="00693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весной и 18</w:t>
      </w:r>
      <w:r w:rsidR="005E6CA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00 </w:t>
      </w:r>
      <w:proofErr w:type="spellStart"/>
      <w:r w:rsidR="005E6CA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руб</w:t>
      </w:r>
      <w:proofErr w:type="spellEnd"/>
      <w:r w:rsidR="005E6CA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осенью</w:t>
      </w:r>
      <w:r w:rsidRPr="00CF580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(без накладных расходов)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4705FB" w:rsidRDefault="00FF030A" w:rsidP="009C22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В зимне-весенний период </w:t>
      </w:r>
      <w:r w:rsidRPr="00A439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заказы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(перечень культур и сортов, оформленный на бланке заказа</w:t>
      </w:r>
      <w:r w:rsidRPr="00CF580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)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принимаются</w:t>
      </w:r>
      <w:r w:rsidR="00F66085"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439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="000259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черенки </w:t>
      </w:r>
      <w:r w:rsidRPr="00A439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саженцы зимней прививки</w:t>
      </w:r>
      <w:r w:rsidR="000259D1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</w:t>
      </w:r>
      <w:r w:rsidR="006864BB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 15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 марта, </w:t>
      </w:r>
      <w:r w:rsidRPr="00A439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саженцы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однолетки </w:t>
      </w:r>
      <w:r w:rsidRPr="00A439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осень</w:t>
      </w:r>
      <w:r w:rsid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</w:t>
      </w:r>
      <w:r w:rsid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15 мая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="009141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FF030A" w:rsidRPr="00CF5806" w:rsidRDefault="00FF030A" w:rsidP="009C22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В летне-осенний период </w:t>
      </w:r>
      <w:r w:rsidRPr="00A439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заказы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на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однолетки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принимаем с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1 июня</w:t>
      </w:r>
      <w:r w:rsidR="00F66085"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15</w:t>
      </w:r>
      <w:r w:rsidRPr="00CF580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октября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но необходимо </w:t>
      </w:r>
      <w:r w:rsidRPr="006E3C81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согласование наличия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телефону или электронной почте.       Каких-то сортов всем может</w:t>
      </w:r>
      <w:r w:rsidRPr="00CF58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F5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хватить, поэтому   при оформлении заявки указывайте  возможную замену, ведь в каталоге много хороших сортов,  и есть из чего выбрать.</w:t>
      </w:r>
    </w:p>
    <w:p w:rsidR="00E422ED" w:rsidRPr="009141B9" w:rsidRDefault="00FF030A" w:rsidP="00E422E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За</w:t>
      </w:r>
      <w:r w:rsidR="008B1933"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явку</w:t>
      </w:r>
      <w:r w:rsidRPr="009141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="00CD6D73" w:rsidRPr="00CD6D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</w:t>
      </w:r>
      <w:proofErr w:type="spellStart"/>
      <w:r w:rsidR="00CD6D73" w:rsidRPr="00CD6D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прививочно-посадочный</w:t>
      </w:r>
      <w:proofErr w:type="spellEnd"/>
      <w:r w:rsidR="00CD6D73" w:rsidRPr="00CD6D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материал</w:t>
      </w:r>
      <w:r w:rsidR="00A439A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5606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можно отправить электронным письмом 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адресу</w:t>
      </w:r>
      <w:r w:rsidR="00BD0C02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hyperlink r:id="rId5" w:history="1">
        <w:r w:rsidRPr="009141B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mokroesad@mail.ru</w:t>
        </w:r>
      </w:hyperlink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CD6D73" w:rsidRPr="00CD6D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тексте письма</w:t>
      </w:r>
      <w:r w:rsidR="00CD6D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но лучше</w:t>
      </w:r>
      <w:r w:rsidR="00CD6D73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 </w:t>
      </w:r>
      <w:r w:rsidR="008B1933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специальном</w:t>
      </w:r>
      <w:r w:rsidR="008B1933"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Б</w:t>
      </w:r>
      <w:r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ланке</w:t>
      </w:r>
      <w:r w:rsidR="008B1933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B1933"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заказа</w:t>
      </w:r>
      <w:r w:rsidR="005606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который можно скач</w:t>
      </w:r>
      <w:r w:rsidR="008B1933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ать на</w:t>
      </w:r>
      <w:r w:rsidR="005606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любой</w:t>
      </w:r>
      <w:r w:rsidR="008B1933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странице</w:t>
      </w:r>
      <w:r w:rsidR="00237C0A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сайта</w:t>
      </w:r>
      <w:r w:rsidR="005606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ее левой части. </w:t>
      </w:r>
      <w:r w:rsidR="00F27096" w:rsidRPr="009141B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EE1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Бланк представлен в формате </w:t>
      </w:r>
      <w:proofErr w:type="spellStart"/>
      <w:r w:rsidR="00F27096" w:rsidRPr="006E6CA9">
        <w:rPr>
          <w:rFonts w:ascii="Arial" w:eastAsia="Times New Roman" w:hAnsi="Arial" w:cs="Arial"/>
          <w:b/>
          <w:sz w:val="20"/>
          <w:szCs w:val="20"/>
          <w:lang w:eastAsia="ru-RU"/>
        </w:rPr>
        <w:t>Excel</w:t>
      </w:r>
      <w:proofErr w:type="spellEnd"/>
      <w:r w:rsidR="00F27096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F030A" w:rsidRPr="00B013D5" w:rsidRDefault="00B013D5" w:rsidP="00FF03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3D5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Каталог-прейскурант </w:t>
      </w:r>
      <w:r w:rsidRPr="00B013D5">
        <w:rPr>
          <w:rFonts w:ascii="Arial" w:eastAsia="Times New Roman" w:hAnsi="Arial" w:cs="Arial"/>
          <w:bCs/>
          <w:sz w:val="20"/>
          <w:szCs w:val="20"/>
          <w:lang w:eastAsia="ru-RU"/>
        </w:rPr>
        <w:t>и</w:t>
      </w:r>
      <w:r w:rsidRPr="00B013D5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Бланки заказов в бумажном варианте </w:t>
      </w:r>
      <w:r w:rsidRPr="00B013D5">
        <w:rPr>
          <w:rFonts w:ascii="Arial" w:eastAsia="Times New Roman" w:hAnsi="Arial" w:cs="Arial"/>
          <w:bCs/>
          <w:sz w:val="20"/>
          <w:szCs w:val="20"/>
          <w:lang w:eastAsia="ru-RU"/>
        </w:rPr>
        <w:t>почтой</w:t>
      </w:r>
      <w:r w:rsidRPr="00B013D5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</w:t>
      </w:r>
      <w:r w:rsidRPr="00C86C20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не высылаем.</w:t>
      </w:r>
      <w:r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  </w:t>
      </w:r>
    </w:p>
    <w:p w:rsidR="00FF030A" w:rsidRPr="009141B9" w:rsidRDefault="00FF030A" w:rsidP="00D55E3E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Способы упаковки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саженцев оригинальны и надежны, они отражают нашу ответственность и обеспечивают сохранность посадочного материала в течение месяца с момента отправки. Имеем  благодарности от многих садоводов, получивших нашу продукцию, которая выгодно отличается от содержимого посылок садоводческих фирм.</w:t>
      </w:r>
    </w:p>
    <w:p w:rsidR="00FF030A" w:rsidRPr="009141B9" w:rsidRDefault="00FF030A" w:rsidP="00FF03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Доставка</w:t>
      </w:r>
      <w:r w:rsidRPr="001528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C85BF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</w:t>
      </w:r>
      <w:r w:rsidRPr="009141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черенки и саженцы отправляются</w:t>
      </w:r>
      <w:r w:rsidR="003B7684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посылками</w:t>
      </w:r>
      <w:r w:rsidRPr="009141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="00C85BF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более</w:t>
      </w:r>
      <w:r w:rsidR="00C85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50</w:t>
      </w:r>
      <w:r w:rsidRPr="009141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см</w:t>
      </w:r>
      <w:r w:rsidR="00C85BF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длину.</w:t>
      </w:r>
      <w:r w:rsidR="00C85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141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152800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Срок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52800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прохождения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отправлений</w:t>
      </w:r>
      <w:r w:rsidR="00C86C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Почтой России</w:t>
      </w:r>
      <w:r w:rsidR="003B7684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составляет от </w:t>
      </w:r>
      <w:r w:rsidR="003B7684" w:rsidRPr="00152800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5</w:t>
      </w:r>
      <w:r w:rsidR="003B7684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</w:t>
      </w:r>
      <w:r w:rsidR="00C86C20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15</w:t>
      </w:r>
      <w:r w:rsidR="003B7684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дней.</w:t>
      </w:r>
    </w:p>
    <w:p w:rsidR="00FF030A" w:rsidRPr="009141B9" w:rsidRDefault="00FF030A" w:rsidP="00FF03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1B9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Начиная с 2007 г.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141B9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мы вынуждены, к сожалению, </w:t>
      </w:r>
      <w:r w:rsidRPr="00152800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отменить</w:t>
      </w:r>
      <w:r w:rsidRPr="009141B9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прием заказов полностью </w:t>
      </w:r>
      <w:r w:rsidRPr="00152800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наложенным платежом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(без 50% </w:t>
      </w:r>
      <w:r w:rsidR="001528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го задатка), поскольку имелись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случаи возврата невыкупленных посылок,</w:t>
      </w:r>
      <w:r w:rsidR="00DD72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наносило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нам ощутимые убытки.</w:t>
      </w:r>
    </w:p>
    <w:p w:rsidR="00152800" w:rsidRDefault="00FF030A" w:rsidP="0015280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Оплата</w:t>
      </w:r>
      <w:r w:rsidRPr="009141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–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04B7F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предварительная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размере </w:t>
      </w:r>
      <w:r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50%</w:t>
      </w:r>
      <w:r w:rsidR="00E45C59"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стоимости заказа (остальные </w:t>
      </w:r>
      <w:r w:rsidRPr="00704B7F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50%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оплачиваются наложенным платежом).</w:t>
      </w:r>
      <w:r w:rsidR="00E45C59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52800" w:rsidRPr="00D55E3E" w:rsidRDefault="00FF030A" w:rsidP="00D55E3E">
      <w:pPr>
        <w:pStyle w:val="a6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55E3E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Накладные расходы</w:t>
      </w:r>
      <w:r w:rsidR="0085052A" w:rsidRPr="00D55E3E">
        <w:rPr>
          <w:rFonts w:ascii="Verdana" w:hAnsi="Verdana"/>
          <w:color w:val="000000"/>
          <w:sz w:val="20"/>
          <w:szCs w:val="20"/>
        </w:rPr>
        <w:t xml:space="preserve"> </w:t>
      </w:r>
      <w:r w:rsidR="0085052A" w:rsidRPr="00D55E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(стоимость комплектации,</w:t>
      </w:r>
      <w:r w:rsidR="00A40A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оригинальной </w:t>
      </w:r>
      <w:r w:rsidR="0085052A" w:rsidRPr="00D55E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упаковки) -</w:t>
      </w:r>
      <w:r w:rsidR="0085052A" w:rsidRPr="00D55E3E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85052A" w:rsidRPr="00D55E3E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15 %</w:t>
      </w:r>
      <w:r w:rsidR="0085052A" w:rsidRPr="00D55E3E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85052A" w:rsidRPr="00D55E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стоимости заказа.</w:t>
      </w:r>
      <w:r w:rsidR="0085052A" w:rsidRPr="00D55E3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52800" w:rsidRPr="00D55E3E" w:rsidRDefault="0085052A" w:rsidP="00D55E3E">
      <w:pPr>
        <w:pStyle w:val="a6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5E3E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Почтовые услуги</w:t>
      </w:r>
      <w:r w:rsidR="00704B7F" w:rsidRPr="00D55E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(в </w:t>
      </w:r>
      <w:r w:rsidRPr="00D55E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зависимости от суммы наложенного платежа и веса посылки) </w:t>
      </w:r>
      <w:r w:rsidR="00581CD3" w:rsidRPr="00D55E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D55E3E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581CD3" w:rsidRPr="00D55E3E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200-</w:t>
      </w:r>
      <w:r w:rsidRPr="00D55E3E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400 руб</w:t>
      </w:r>
      <w:r w:rsidRPr="00D55E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</w:p>
    <w:p w:rsidR="00FF030A" w:rsidRPr="00D55E3E" w:rsidRDefault="0085052A" w:rsidP="0015280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</w:pP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Накладные, почтовые расходы и 50% стоимости заказа оплачиваются при получении посылки.</w:t>
      </w:r>
      <w:r w:rsidRPr="009141B9">
        <w:rPr>
          <w:rFonts w:ascii="Verdana" w:hAnsi="Verdana"/>
          <w:color w:val="000000"/>
          <w:sz w:val="20"/>
          <w:szCs w:val="20"/>
        </w:rPr>
        <w:t xml:space="preserve">    </w:t>
      </w:r>
      <w:r w:rsidR="00FF030A" w:rsidRPr="00D55E3E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Согласовав</w:t>
      </w:r>
      <w:r w:rsidR="00FF030A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нами </w:t>
      </w:r>
      <w:r w:rsidR="00FF030A" w:rsidRPr="00D55E3E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наличие</w:t>
      </w:r>
      <w:r w:rsidR="00FF030A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заказываемого материала, желающие могут сделать </w:t>
      </w:r>
      <w:r w:rsidR="00FF030A" w:rsidRPr="00D55E3E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полную предоплату</w:t>
      </w:r>
      <w:r w:rsidR="00FF030A" w:rsidRPr="00D55E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5052A" w:rsidRPr="003F69B1" w:rsidRDefault="00FF030A" w:rsidP="008505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Предоплата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производится </w:t>
      </w:r>
      <w:r w:rsidR="003F69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карту сбербанка после согласования заказа.</w:t>
      </w:r>
    </w:p>
    <w:p w:rsidR="00FF030A" w:rsidRPr="009141B9" w:rsidRDefault="00FF030A" w:rsidP="00FF03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Контакты</w:t>
      </w:r>
      <w:r w:rsidRPr="005F05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6E6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сайт</w:t>
      </w:r>
      <w:r w:rsidRPr="006E6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" w:history="1">
        <w:r w:rsidR="006E6CA9" w:rsidRPr="006E6CA9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ru-RU"/>
          </w:rPr>
          <w:t>http://gardenmaker.ru</w:t>
        </w:r>
      </w:hyperlink>
      <w:r w:rsidR="006E6CA9" w:rsidRPr="006E6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E6CA9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E6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</w:t>
      </w:r>
      <w:r w:rsidR="005F05F7" w:rsidRPr="006E6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электронной почты:</w:t>
      </w:r>
      <w:r w:rsidR="00C85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hyperlink r:id="rId7" w:history="1">
        <w:r w:rsidRPr="006E6CA9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ru-RU"/>
          </w:rPr>
          <w:t>mokroesad@mail.ru</w:t>
        </w:r>
      </w:hyperlink>
      <w:r w:rsidR="005F05F7">
        <w:t xml:space="preserve"> </w:t>
      </w:r>
      <w:r w:rsidR="005F05F7" w:rsidRPr="005F05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(основной),  </w:t>
      </w:r>
      <w:r w:rsidR="005F05F7" w:rsidRPr="005F05F7">
        <w:rPr>
          <w:rStyle w:val="apple-converted-space"/>
          <w:rFonts w:ascii="Tahoma" w:hAnsi="Tahoma" w:cs="Tahoma"/>
          <w:color w:val="0070C0"/>
          <w:sz w:val="14"/>
          <w:szCs w:val="14"/>
          <w:u w:val="single"/>
          <w:shd w:val="clear" w:color="auto" w:fill="FFFFFF"/>
        </w:rPr>
        <w:t> </w:t>
      </w:r>
      <w:hyperlink r:id="rId8" w:history="1">
        <w:r w:rsidR="005F05F7" w:rsidRPr="006E6CA9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ru-RU"/>
          </w:rPr>
          <w:t>family-garden@yandex.ru</w:t>
        </w:r>
      </w:hyperlink>
      <w:r w:rsidR="005F05F7" w:rsidRPr="005F05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(дополнительный),</w:t>
      </w:r>
      <w:r w:rsidR="005F05F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</w:t>
      </w:r>
      <w:r w:rsidRPr="009141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телефоны: </w:t>
      </w:r>
      <w:r w:rsidRPr="009141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+7 910 770 07 81</w:t>
      </w:r>
      <w:r w:rsidRPr="009141B9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, </w:t>
      </w:r>
      <w:r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+7 915 770 30 39</w:t>
      </w:r>
      <w:r w:rsidR="00237C0A"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.</w:t>
      </w:r>
    </w:p>
    <w:p w:rsidR="00FF030A" w:rsidRPr="009141B9" w:rsidRDefault="00FF030A" w:rsidP="00FF030A">
      <w:pPr>
        <w:numPr>
          <w:ilvl w:val="0"/>
          <w:numId w:val="1"/>
        </w:numPr>
        <w:spacing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Предоставляется скидка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постоянным клиентам, з</w:t>
      </w:r>
      <w:r w:rsidR="00E45C59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аказывающим повторно по каталогам следующих 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</w:t>
      </w:r>
      <w:r w:rsidR="00E45C59"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="006E6CA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5</w:t>
      </w:r>
      <w:r w:rsidRPr="009141B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%</w:t>
      </w:r>
      <w:r w:rsidRPr="00914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от розничной цены.</w:t>
      </w:r>
    </w:p>
    <w:p w:rsidR="00FF030A" w:rsidRPr="00FF030A" w:rsidRDefault="00FF030A" w:rsidP="00FF030A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F030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Уважаемые садоводы!</w:t>
      </w:r>
    </w:p>
    <w:p w:rsidR="00FF030A" w:rsidRPr="00FF030A" w:rsidRDefault="00FF030A" w:rsidP="00FF030A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F030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D85FC7" w:rsidRDefault="00FF030A" w:rsidP="00155F25">
      <w:pPr>
        <w:pStyle w:val="a6"/>
        <w:numPr>
          <w:ilvl w:val="0"/>
          <w:numId w:val="6"/>
        </w:numPr>
        <w:spacing w:after="0" w:line="280" w:lineRule="atLeast"/>
        <w:ind w:left="-28" w:hanging="36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5F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Пожалуйста, присылайте</w:t>
      </w:r>
      <w:r w:rsidR="00237C0A" w:rsidRPr="00D85F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сайт объективные</w:t>
      </w:r>
      <w:r w:rsidRPr="00D85F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отзывы о нашей продукции: ее качестве, приживаемости и т.д. Такая обратная связь поможет улучшить работу</w:t>
      </w:r>
      <w:r w:rsidR="00D85F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37C0A" w:rsidRPr="00D85FC7" w:rsidRDefault="00FF030A" w:rsidP="00155F25">
      <w:pPr>
        <w:pStyle w:val="a6"/>
        <w:numPr>
          <w:ilvl w:val="0"/>
          <w:numId w:val="6"/>
        </w:numPr>
        <w:spacing w:after="0" w:line="280" w:lineRule="atLeast"/>
        <w:ind w:left="-28" w:hanging="36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5F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Благодарим наших постоянных заказчиков, приславших отзывы о нашей продукции.</w:t>
      </w:r>
    </w:p>
    <w:p w:rsidR="00FF030A" w:rsidRPr="000F1D33" w:rsidRDefault="00FF030A" w:rsidP="00155F25">
      <w:pPr>
        <w:pStyle w:val="a6"/>
        <w:numPr>
          <w:ilvl w:val="0"/>
          <w:numId w:val="6"/>
        </w:numPr>
        <w:spacing w:after="0" w:line="280" w:lineRule="atLeast"/>
        <w:ind w:left="-28" w:hanging="36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F1D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у </w:t>
      </w:r>
      <w:r w:rsidR="00237C0A" w:rsidRPr="000F1D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0F1D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 есть</w:t>
      </w:r>
      <w:r w:rsidRPr="000F1D33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  <w:r w:rsidRPr="000F1D33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0F1D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возможность, покажите, пожалуйста, каталог своим знакомым садоводам, соседям.</w:t>
      </w:r>
    </w:p>
    <w:p w:rsidR="00D85FC7" w:rsidRDefault="00D85FC7" w:rsidP="00D55E3E">
      <w:pPr>
        <w:spacing w:line="280" w:lineRule="atLeast"/>
        <w:rPr>
          <w:rFonts w:ascii="Arial" w:eastAsia="Times New Roman" w:hAnsi="Arial" w:cs="Arial"/>
          <w:b/>
          <w:color w:val="0000FF"/>
          <w:sz w:val="20"/>
          <w:szCs w:val="20"/>
          <w:lang w:eastAsia="ru-RU"/>
        </w:rPr>
      </w:pPr>
    </w:p>
    <w:p w:rsidR="00007FBA" w:rsidRPr="0023432D" w:rsidRDefault="00FF030A" w:rsidP="00D55E3E">
      <w:pPr>
        <w:spacing w:line="280" w:lineRule="atLeast"/>
        <w:rPr>
          <w:rFonts w:ascii="Arial" w:eastAsia="Times New Roman" w:hAnsi="Arial" w:cs="Arial"/>
          <w:b/>
          <w:color w:val="0000FF"/>
          <w:sz w:val="20"/>
          <w:szCs w:val="20"/>
          <w:lang w:eastAsia="ru-RU"/>
        </w:rPr>
      </w:pPr>
      <w:r w:rsidRPr="0023432D">
        <w:rPr>
          <w:rFonts w:ascii="Arial" w:eastAsia="Times New Roman" w:hAnsi="Arial" w:cs="Arial"/>
          <w:b/>
          <w:color w:val="0000FF"/>
          <w:sz w:val="20"/>
          <w:szCs w:val="20"/>
          <w:lang w:eastAsia="ru-RU"/>
        </w:rPr>
        <w:t xml:space="preserve">Ждем Ваших </w:t>
      </w:r>
      <w:r w:rsidR="00354472">
        <w:rPr>
          <w:rFonts w:ascii="Arial" w:eastAsia="Times New Roman" w:hAnsi="Arial" w:cs="Arial"/>
          <w:b/>
          <w:color w:val="0000FF"/>
          <w:sz w:val="20"/>
          <w:szCs w:val="20"/>
          <w:lang w:eastAsia="ru-RU"/>
        </w:rPr>
        <w:t>заказов!</w:t>
      </w:r>
      <w:r w:rsidRPr="0023432D">
        <w:rPr>
          <w:rFonts w:ascii="Arial" w:eastAsia="Times New Roman" w:hAnsi="Arial" w:cs="Arial"/>
          <w:b/>
          <w:color w:val="0000FF"/>
          <w:sz w:val="20"/>
          <w:szCs w:val="20"/>
          <w:lang w:eastAsia="ru-RU"/>
        </w:rPr>
        <w:t xml:space="preserve"> Не откладывайте - некоторые сорта в ограниченном количестве.</w:t>
      </w:r>
    </w:p>
    <w:sectPr w:rsidR="00007FBA" w:rsidRPr="0023432D" w:rsidSect="0098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17C"/>
    <w:multiLevelType w:val="hybridMultilevel"/>
    <w:tmpl w:val="581C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05D7A"/>
    <w:multiLevelType w:val="hybridMultilevel"/>
    <w:tmpl w:val="7ED8966C"/>
    <w:lvl w:ilvl="0" w:tplc="57A4BC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97FAC"/>
    <w:multiLevelType w:val="multilevel"/>
    <w:tmpl w:val="849E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C390E"/>
    <w:multiLevelType w:val="multilevel"/>
    <w:tmpl w:val="849E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C618F"/>
    <w:multiLevelType w:val="hybridMultilevel"/>
    <w:tmpl w:val="F430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F2AC1"/>
    <w:multiLevelType w:val="hybridMultilevel"/>
    <w:tmpl w:val="B796896C"/>
    <w:lvl w:ilvl="0" w:tplc="57A4BC9E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BE93135"/>
    <w:multiLevelType w:val="hybridMultilevel"/>
    <w:tmpl w:val="F60E07C6"/>
    <w:lvl w:ilvl="0" w:tplc="57A4BC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30A"/>
    <w:rsid w:val="00000CC1"/>
    <w:rsid w:val="000011FD"/>
    <w:rsid w:val="000259D1"/>
    <w:rsid w:val="00041286"/>
    <w:rsid w:val="000C0DCE"/>
    <w:rsid w:val="000F1D33"/>
    <w:rsid w:val="0010645F"/>
    <w:rsid w:val="00111636"/>
    <w:rsid w:val="001142E7"/>
    <w:rsid w:val="00152800"/>
    <w:rsid w:val="00155F25"/>
    <w:rsid w:val="00170BBD"/>
    <w:rsid w:val="001A7507"/>
    <w:rsid w:val="001D0414"/>
    <w:rsid w:val="001F70B3"/>
    <w:rsid w:val="0023432D"/>
    <w:rsid w:val="00235DAF"/>
    <w:rsid w:val="00237C0A"/>
    <w:rsid w:val="00275476"/>
    <w:rsid w:val="002A49C7"/>
    <w:rsid w:val="002C423A"/>
    <w:rsid w:val="002E34EA"/>
    <w:rsid w:val="003173C7"/>
    <w:rsid w:val="00354472"/>
    <w:rsid w:val="00386B26"/>
    <w:rsid w:val="003B7684"/>
    <w:rsid w:val="003D19B6"/>
    <w:rsid w:val="003E2FCC"/>
    <w:rsid w:val="003F69B1"/>
    <w:rsid w:val="004157AE"/>
    <w:rsid w:val="00424A61"/>
    <w:rsid w:val="004705FB"/>
    <w:rsid w:val="00487F59"/>
    <w:rsid w:val="004B7A6A"/>
    <w:rsid w:val="004D350E"/>
    <w:rsid w:val="004F772A"/>
    <w:rsid w:val="00515F51"/>
    <w:rsid w:val="00530973"/>
    <w:rsid w:val="00551635"/>
    <w:rsid w:val="0056066A"/>
    <w:rsid w:val="00581CD3"/>
    <w:rsid w:val="005E12C1"/>
    <w:rsid w:val="005E6CAE"/>
    <w:rsid w:val="005F05F7"/>
    <w:rsid w:val="005F4FCD"/>
    <w:rsid w:val="00676DE8"/>
    <w:rsid w:val="006864BB"/>
    <w:rsid w:val="006931ED"/>
    <w:rsid w:val="006C6A2D"/>
    <w:rsid w:val="006D2AE2"/>
    <w:rsid w:val="006E3C81"/>
    <w:rsid w:val="006E6CA9"/>
    <w:rsid w:val="00704B7F"/>
    <w:rsid w:val="007110A0"/>
    <w:rsid w:val="0072020A"/>
    <w:rsid w:val="007F7E19"/>
    <w:rsid w:val="0082144A"/>
    <w:rsid w:val="0084450C"/>
    <w:rsid w:val="008453E0"/>
    <w:rsid w:val="0085052A"/>
    <w:rsid w:val="00885697"/>
    <w:rsid w:val="00890273"/>
    <w:rsid w:val="008B1933"/>
    <w:rsid w:val="008D2021"/>
    <w:rsid w:val="009141B9"/>
    <w:rsid w:val="009363FE"/>
    <w:rsid w:val="00954C50"/>
    <w:rsid w:val="00984C1F"/>
    <w:rsid w:val="009A081D"/>
    <w:rsid w:val="009C2265"/>
    <w:rsid w:val="00A01C11"/>
    <w:rsid w:val="00A40A3C"/>
    <w:rsid w:val="00A439A4"/>
    <w:rsid w:val="00A54CC5"/>
    <w:rsid w:val="00A67527"/>
    <w:rsid w:val="00A70138"/>
    <w:rsid w:val="00A76645"/>
    <w:rsid w:val="00AD6598"/>
    <w:rsid w:val="00AF34BC"/>
    <w:rsid w:val="00B013D5"/>
    <w:rsid w:val="00B12E14"/>
    <w:rsid w:val="00B63F1A"/>
    <w:rsid w:val="00B94F0B"/>
    <w:rsid w:val="00B95269"/>
    <w:rsid w:val="00BC26FC"/>
    <w:rsid w:val="00BC7C24"/>
    <w:rsid w:val="00BD0C02"/>
    <w:rsid w:val="00BE2382"/>
    <w:rsid w:val="00BE7C6D"/>
    <w:rsid w:val="00C14E6B"/>
    <w:rsid w:val="00C33AC2"/>
    <w:rsid w:val="00C44539"/>
    <w:rsid w:val="00C85BF6"/>
    <w:rsid w:val="00C86C20"/>
    <w:rsid w:val="00C9218C"/>
    <w:rsid w:val="00C97072"/>
    <w:rsid w:val="00CC557A"/>
    <w:rsid w:val="00CC7B75"/>
    <w:rsid w:val="00CD6D73"/>
    <w:rsid w:val="00CE52BB"/>
    <w:rsid w:val="00CF5806"/>
    <w:rsid w:val="00D02B7E"/>
    <w:rsid w:val="00D055A8"/>
    <w:rsid w:val="00D13405"/>
    <w:rsid w:val="00D43B04"/>
    <w:rsid w:val="00D55E3E"/>
    <w:rsid w:val="00D85FC7"/>
    <w:rsid w:val="00DB6DB2"/>
    <w:rsid w:val="00DC2342"/>
    <w:rsid w:val="00DD721D"/>
    <w:rsid w:val="00DF06CD"/>
    <w:rsid w:val="00DF4354"/>
    <w:rsid w:val="00DF4406"/>
    <w:rsid w:val="00DF45F0"/>
    <w:rsid w:val="00E15F18"/>
    <w:rsid w:val="00E422ED"/>
    <w:rsid w:val="00E45C59"/>
    <w:rsid w:val="00E53B46"/>
    <w:rsid w:val="00E644B3"/>
    <w:rsid w:val="00E729A9"/>
    <w:rsid w:val="00EE11E3"/>
    <w:rsid w:val="00EF5632"/>
    <w:rsid w:val="00F27096"/>
    <w:rsid w:val="00F66085"/>
    <w:rsid w:val="00F74ABE"/>
    <w:rsid w:val="00FC4EF0"/>
    <w:rsid w:val="00FD1C28"/>
    <w:rsid w:val="00FD5703"/>
    <w:rsid w:val="00FD6715"/>
    <w:rsid w:val="00FF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030A"/>
  </w:style>
  <w:style w:type="character" w:styleId="a3">
    <w:name w:val="Strong"/>
    <w:basedOn w:val="a0"/>
    <w:uiPriority w:val="22"/>
    <w:qFormat/>
    <w:rsid w:val="00FF030A"/>
    <w:rPr>
      <w:b/>
      <w:bCs/>
    </w:rPr>
  </w:style>
  <w:style w:type="paragraph" w:customStyle="1" w:styleId="bodytext2">
    <w:name w:val="bodytext2"/>
    <w:basedOn w:val="a"/>
    <w:rsid w:val="00FF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030A"/>
    <w:rPr>
      <w:color w:val="0000FF"/>
      <w:u w:val="single"/>
    </w:rPr>
  </w:style>
  <w:style w:type="character" w:styleId="a5">
    <w:name w:val="Emphasis"/>
    <w:basedOn w:val="a0"/>
    <w:uiPriority w:val="20"/>
    <w:qFormat/>
    <w:rsid w:val="00FF030A"/>
    <w:rPr>
      <w:i/>
      <w:iCs/>
    </w:rPr>
  </w:style>
  <w:style w:type="paragraph" w:styleId="a6">
    <w:name w:val="List Paragraph"/>
    <w:basedOn w:val="a"/>
    <w:uiPriority w:val="34"/>
    <w:qFormat/>
    <w:rsid w:val="00235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-garde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kroesa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denmaker.ru" TargetMode="External"/><Relationship Id="rId5" Type="http://schemas.openxmlformats.org/officeDocument/2006/relationships/hyperlink" Target="mailto:mokroesad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18</cp:revision>
  <dcterms:created xsi:type="dcterms:W3CDTF">2023-03-20T13:35:00Z</dcterms:created>
  <dcterms:modified xsi:type="dcterms:W3CDTF">2023-03-20T16:08:00Z</dcterms:modified>
</cp:coreProperties>
</file>