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917D" w14:textId="619828B4" w:rsidR="0002793C" w:rsidRPr="0002793C" w:rsidRDefault="0002793C" w:rsidP="0002793C">
      <w:pPr>
        <w:jc w:val="center"/>
        <w:rPr>
          <w:b/>
          <w:bCs/>
          <w:sz w:val="32"/>
          <w:szCs w:val="32"/>
        </w:rPr>
      </w:pPr>
      <w:r w:rsidRPr="0002793C">
        <w:rPr>
          <w:b/>
          <w:bCs/>
          <w:sz w:val="32"/>
          <w:szCs w:val="32"/>
        </w:rPr>
        <w:t>ДОГОВОР №</w:t>
      </w:r>
      <w:r w:rsidR="00C309E7">
        <w:rPr>
          <w:b/>
          <w:bCs/>
          <w:sz w:val="32"/>
          <w:szCs w:val="32"/>
        </w:rPr>
        <w:t xml:space="preserve"> 01</w:t>
      </w:r>
    </w:p>
    <w:p w14:paraId="2DE6E750" w14:textId="7E519755" w:rsidR="0002793C" w:rsidRPr="0002793C" w:rsidRDefault="0002793C" w:rsidP="0002793C">
      <w:pPr>
        <w:jc w:val="center"/>
        <w:rPr>
          <w:b/>
          <w:bCs/>
          <w:sz w:val="32"/>
          <w:szCs w:val="32"/>
        </w:rPr>
      </w:pPr>
      <w:r w:rsidRPr="0002793C">
        <w:rPr>
          <w:b/>
          <w:bCs/>
          <w:sz w:val="28"/>
          <w:szCs w:val="28"/>
        </w:rPr>
        <w:t>об оказании услуг</w:t>
      </w:r>
    </w:p>
    <w:p w14:paraId="4113A9DC" w14:textId="77777777" w:rsidR="0002793C" w:rsidRPr="00906865" w:rsidRDefault="0002793C" w:rsidP="0002793C">
      <w:pPr>
        <w:jc w:val="right"/>
        <w:rPr>
          <w:sz w:val="22"/>
          <w:szCs w:val="22"/>
        </w:rPr>
      </w:pPr>
    </w:p>
    <w:p w14:paraId="2A682ED2" w14:textId="3F799123" w:rsidR="0002793C" w:rsidRPr="008316F1" w:rsidRDefault="0002793C" w:rsidP="008316F1">
      <w:pPr>
        <w:rPr>
          <w:sz w:val="26"/>
          <w:szCs w:val="26"/>
        </w:rPr>
      </w:pPr>
      <w:r w:rsidRPr="008316F1">
        <w:rPr>
          <w:sz w:val="26"/>
          <w:szCs w:val="26"/>
        </w:rPr>
        <w:t xml:space="preserve">г. </w:t>
      </w:r>
      <w:r w:rsidR="008316F1" w:rsidRPr="008316F1">
        <w:rPr>
          <w:sz w:val="26"/>
          <w:szCs w:val="26"/>
        </w:rPr>
        <w:t>Каспийск</w:t>
      </w:r>
      <w:r w:rsidRPr="008316F1">
        <w:rPr>
          <w:sz w:val="26"/>
          <w:szCs w:val="26"/>
        </w:rPr>
        <w:t xml:space="preserve">                                              </w:t>
      </w:r>
      <w:r w:rsidR="008316F1" w:rsidRPr="008316F1">
        <w:rPr>
          <w:sz w:val="26"/>
          <w:szCs w:val="26"/>
        </w:rPr>
        <w:t xml:space="preserve">                           </w:t>
      </w:r>
      <w:r w:rsidRPr="008316F1">
        <w:rPr>
          <w:sz w:val="26"/>
          <w:szCs w:val="26"/>
        </w:rPr>
        <w:t xml:space="preserve">  </w:t>
      </w:r>
      <w:r w:rsidR="00C309E7">
        <w:rPr>
          <w:sz w:val="26"/>
          <w:szCs w:val="26"/>
        </w:rPr>
        <w:t xml:space="preserve">                   02.03.</w:t>
      </w:r>
      <w:r w:rsidRPr="008316F1">
        <w:rPr>
          <w:sz w:val="26"/>
          <w:szCs w:val="26"/>
        </w:rPr>
        <w:t>2023г.</w:t>
      </w:r>
    </w:p>
    <w:p w14:paraId="79D8F638" w14:textId="77777777" w:rsidR="0002793C" w:rsidRPr="0042693A" w:rsidRDefault="0002793C" w:rsidP="0002793C">
      <w:pPr>
        <w:ind w:firstLine="709"/>
        <w:rPr>
          <w:sz w:val="28"/>
          <w:szCs w:val="28"/>
        </w:rPr>
      </w:pPr>
    </w:p>
    <w:p w14:paraId="187B0602" w14:textId="441FBBB9" w:rsidR="0002793C" w:rsidRPr="0042693A" w:rsidRDefault="00C309E7" w:rsidP="000279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A6336">
        <w:rPr>
          <w:color w:val="000000" w:themeColor="text1"/>
          <w:sz w:val="28"/>
          <w:szCs w:val="28"/>
        </w:rPr>
        <w:t xml:space="preserve">Индивидуальный предприниматель </w:t>
      </w:r>
      <w:r w:rsidR="0002793C" w:rsidRPr="0042693A">
        <w:rPr>
          <w:color w:val="000000" w:themeColor="text1"/>
          <w:sz w:val="28"/>
          <w:szCs w:val="28"/>
        </w:rPr>
        <w:t>именуе</w:t>
      </w:r>
      <w:r w:rsidR="00A50FF0">
        <w:rPr>
          <w:color w:val="000000" w:themeColor="text1"/>
          <w:sz w:val="28"/>
          <w:szCs w:val="28"/>
        </w:rPr>
        <w:t>мый</w:t>
      </w:r>
      <w:r w:rsidR="0002793C" w:rsidRPr="0042693A">
        <w:rPr>
          <w:color w:val="000000" w:themeColor="text1"/>
          <w:sz w:val="28"/>
          <w:szCs w:val="28"/>
        </w:rPr>
        <w:t xml:space="preserve"> в дальнейшем «Заказчик», в</w:t>
      </w:r>
      <w:r w:rsidR="00EF12B8">
        <w:rPr>
          <w:color w:val="000000" w:themeColor="text1"/>
          <w:sz w:val="28"/>
          <w:szCs w:val="28"/>
        </w:rPr>
        <w:t xml:space="preserve"> </w:t>
      </w:r>
      <w:r w:rsidR="0002793C" w:rsidRPr="0042693A">
        <w:rPr>
          <w:color w:val="000000" w:themeColor="text1"/>
          <w:sz w:val="28"/>
          <w:szCs w:val="28"/>
        </w:rPr>
        <w:t>лице</w:t>
      </w:r>
      <w:r w:rsidR="00EF12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A6336" w:rsidRPr="00C309E7">
        <w:rPr>
          <w:b/>
          <w:bCs/>
          <w:color w:val="000000" w:themeColor="text1"/>
          <w:sz w:val="28"/>
          <w:szCs w:val="28"/>
        </w:rPr>
        <w:t>Умаевой</w:t>
      </w:r>
      <w:proofErr w:type="spellEnd"/>
      <w:r w:rsidR="00FA6336" w:rsidRPr="00C309E7">
        <w:rPr>
          <w:b/>
          <w:bCs/>
          <w:color w:val="000000" w:themeColor="text1"/>
          <w:sz w:val="28"/>
          <w:szCs w:val="28"/>
        </w:rPr>
        <w:t xml:space="preserve"> Зумруд </w:t>
      </w:r>
      <w:proofErr w:type="spellStart"/>
      <w:r w:rsidR="00FA6336" w:rsidRPr="00C309E7">
        <w:rPr>
          <w:b/>
          <w:bCs/>
          <w:color w:val="000000" w:themeColor="text1"/>
          <w:sz w:val="28"/>
          <w:szCs w:val="28"/>
        </w:rPr>
        <w:t>Камалутдиновны</w:t>
      </w:r>
      <w:proofErr w:type="spellEnd"/>
      <w:r w:rsidR="00FA6336">
        <w:rPr>
          <w:color w:val="000000" w:themeColor="text1"/>
          <w:sz w:val="28"/>
          <w:szCs w:val="28"/>
        </w:rPr>
        <w:t xml:space="preserve"> </w:t>
      </w:r>
      <w:r w:rsidR="0002793C" w:rsidRPr="0042693A">
        <w:rPr>
          <w:color w:val="000000" w:themeColor="text1"/>
          <w:sz w:val="28"/>
          <w:szCs w:val="28"/>
        </w:rPr>
        <w:t xml:space="preserve">действующего на основании  </w:t>
      </w:r>
      <w:r w:rsidR="00FA6336">
        <w:rPr>
          <w:color w:val="000000" w:themeColor="text1"/>
          <w:sz w:val="28"/>
          <w:szCs w:val="28"/>
        </w:rPr>
        <w:t>Свидетельства</w:t>
      </w:r>
      <w:r w:rsidR="0002793C" w:rsidRPr="0042693A">
        <w:rPr>
          <w:color w:val="000000" w:themeColor="text1"/>
          <w:sz w:val="28"/>
          <w:szCs w:val="28"/>
        </w:rPr>
        <w:t>, с одной стороны и</w:t>
      </w:r>
      <w:r w:rsidR="00182CCD">
        <w:rPr>
          <w:color w:val="000000" w:themeColor="text1"/>
          <w:sz w:val="28"/>
          <w:szCs w:val="28"/>
        </w:rPr>
        <w:t xml:space="preserve"> </w:t>
      </w:r>
      <w:bookmarkStart w:id="0" w:name="_Hlk128493911"/>
      <w:r w:rsidR="00594C0D" w:rsidRPr="00621FA0">
        <w:rPr>
          <w:b/>
          <w:bCs/>
          <w:color w:val="000000" w:themeColor="text1"/>
          <w:sz w:val="28"/>
          <w:szCs w:val="28"/>
        </w:rPr>
        <w:t>Муниципальное бюджетное учреждение «Централизованная библиотечная система городского округа «город Каспийск» им. Фазу Алиевой»</w:t>
      </w:r>
      <w:bookmarkEnd w:id="0"/>
      <w:r w:rsidR="00594C0D">
        <w:rPr>
          <w:color w:val="000000" w:themeColor="text1"/>
          <w:sz w:val="28"/>
          <w:szCs w:val="28"/>
        </w:rPr>
        <w:t xml:space="preserve"> </w:t>
      </w:r>
      <w:r w:rsidR="00202CC3" w:rsidRPr="00202CC3">
        <w:rPr>
          <w:color w:val="000000" w:themeColor="text1"/>
          <w:sz w:val="28"/>
          <w:szCs w:val="28"/>
        </w:rPr>
        <w:t xml:space="preserve">в лице </w:t>
      </w:r>
      <w:r w:rsidR="00202CC3">
        <w:rPr>
          <w:color w:val="000000" w:themeColor="text1"/>
          <w:sz w:val="28"/>
          <w:szCs w:val="28"/>
        </w:rPr>
        <w:t xml:space="preserve">Темировой Мадины </w:t>
      </w:r>
      <w:proofErr w:type="spellStart"/>
      <w:r w:rsidR="00202CC3">
        <w:rPr>
          <w:color w:val="000000" w:themeColor="text1"/>
          <w:sz w:val="28"/>
          <w:szCs w:val="28"/>
        </w:rPr>
        <w:t>Гаруновны</w:t>
      </w:r>
      <w:proofErr w:type="spellEnd"/>
      <w:r w:rsidR="00202CC3">
        <w:rPr>
          <w:color w:val="000000" w:themeColor="text1"/>
          <w:sz w:val="28"/>
          <w:szCs w:val="28"/>
        </w:rPr>
        <w:t xml:space="preserve">, </w:t>
      </w:r>
      <w:r w:rsidR="0002793C" w:rsidRPr="0042693A">
        <w:rPr>
          <w:color w:val="000000" w:themeColor="text1"/>
          <w:sz w:val="28"/>
          <w:szCs w:val="28"/>
        </w:rPr>
        <w:t>действующего на основании Устава, именуемый в дальнейшем «ИСПОЛНИТЕЛЬ» с другой</w:t>
      </w:r>
      <w:r w:rsidR="00594C0D">
        <w:rPr>
          <w:color w:val="000000" w:themeColor="text1"/>
          <w:sz w:val="28"/>
          <w:szCs w:val="28"/>
        </w:rPr>
        <w:t xml:space="preserve"> </w:t>
      </w:r>
      <w:r w:rsidR="0002793C" w:rsidRPr="0042693A">
        <w:rPr>
          <w:color w:val="000000" w:themeColor="text1"/>
          <w:sz w:val="28"/>
          <w:szCs w:val="28"/>
        </w:rPr>
        <w:t>стороны, именуемые вместе «Стороны»,</w:t>
      </w:r>
      <w:r w:rsidR="00594C0D">
        <w:rPr>
          <w:color w:val="000000" w:themeColor="text1"/>
          <w:sz w:val="28"/>
          <w:szCs w:val="28"/>
        </w:rPr>
        <w:t xml:space="preserve"> </w:t>
      </w:r>
      <w:r w:rsidR="0002793C" w:rsidRPr="0042693A">
        <w:rPr>
          <w:color w:val="000000" w:themeColor="text1"/>
          <w:sz w:val="28"/>
          <w:szCs w:val="28"/>
        </w:rPr>
        <w:t>руководствуясь стать</w:t>
      </w:r>
      <w:r w:rsidR="00594C0D">
        <w:rPr>
          <w:color w:val="000000" w:themeColor="text1"/>
          <w:sz w:val="28"/>
          <w:szCs w:val="28"/>
        </w:rPr>
        <w:t>ей</w:t>
      </w:r>
      <w:r w:rsidR="0002793C" w:rsidRPr="0042693A">
        <w:rPr>
          <w:color w:val="000000" w:themeColor="text1"/>
          <w:sz w:val="28"/>
          <w:szCs w:val="28"/>
        </w:rPr>
        <w:t xml:space="preserve"> 421 ГК РФ, закл</w:t>
      </w:r>
      <w:r w:rsidR="0042693A" w:rsidRPr="0042693A">
        <w:rPr>
          <w:color w:val="000000" w:themeColor="text1"/>
          <w:sz w:val="28"/>
          <w:szCs w:val="28"/>
        </w:rPr>
        <w:t>ю</w:t>
      </w:r>
      <w:r w:rsidR="0002793C" w:rsidRPr="0042693A">
        <w:rPr>
          <w:color w:val="000000" w:themeColor="text1"/>
          <w:sz w:val="28"/>
          <w:szCs w:val="28"/>
        </w:rPr>
        <w:t>чили настоящий договор о</w:t>
      </w:r>
      <w:r w:rsidR="00594C0D">
        <w:rPr>
          <w:color w:val="000000" w:themeColor="text1"/>
          <w:sz w:val="28"/>
          <w:szCs w:val="28"/>
        </w:rPr>
        <w:t xml:space="preserve"> </w:t>
      </w:r>
      <w:r w:rsidR="0002793C" w:rsidRPr="0042693A">
        <w:rPr>
          <w:color w:val="000000" w:themeColor="text1"/>
          <w:sz w:val="28"/>
          <w:szCs w:val="28"/>
        </w:rPr>
        <w:t>нижеследующем:</w:t>
      </w:r>
    </w:p>
    <w:p w14:paraId="135D4CD3" w14:textId="7D58EF66" w:rsidR="0002793C" w:rsidRPr="0042693A" w:rsidRDefault="0002793C" w:rsidP="0002793C">
      <w:pPr>
        <w:rPr>
          <w:color w:val="000000" w:themeColor="text1"/>
          <w:sz w:val="28"/>
          <w:szCs w:val="28"/>
        </w:rPr>
      </w:pPr>
    </w:p>
    <w:p w14:paraId="4C3ADD90" w14:textId="0952B5CE" w:rsidR="0002793C" w:rsidRPr="0042693A" w:rsidRDefault="0002793C" w:rsidP="0002793C">
      <w:pPr>
        <w:rPr>
          <w:color w:val="000000" w:themeColor="text1"/>
          <w:sz w:val="28"/>
          <w:szCs w:val="28"/>
        </w:rPr>
      </w:pPr>
    </w:p>
    <w:p w14:paraId="4515672B" w14:textId="272660AB" w:rsidR="0002793C" w:rsidRPr="0042693A" w:rsidRDefault="0002793C" w:rsidP="0002793C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2693A">
        <w:rPr>
          <w:b/>
          <w:bCs/>
          <w:sz w:val="28"/>
          <w:szCs w:val="28"/>
        </w:rPr>
        <w:t>Предмет договора</w:t>
      </w:r>
    </w:p>
    <w:p w14:paraId="065750F9" w14:textId="5ECA138E" w:rsidR="00265759" w:rsidRPr="0042693A" w:rsidRDefault="00265759" w:rsidP="00265759">
      <w:pPr>
        <w:pStyle w:val="a3"/>
        <w:rPr>
          <w:b/>
          <w:bCs/>
          <w:sz w:val="28"/>
          <w:szCs w:val="28"/>
        </w:rPr>
      </w:pPr>
    </w:p>
    <w:p w14:paraId="095D2A25" w14:textId="43F31D48" w:rsidR="00265759" w:rsidRDefault="0042693A" w:rsidP="00182CCD">
      <w:pPr>
        <w:pStyle w:val="a3"/>
        <w:numPr>
          <w:ilvl w:val="1"/>
          <w:numId w:val="1"/>
        </w:numPr>
        <w:rPr>
          <w:sz w:val="28"/>
          <w:szCs w:val="28"/>
        </w:rPr>
      </w:pPr>
      <w:r w:rsidRPr="0042693A">
        <w:rPr>
          <w:sz w:val="28"/>
          <w:szCs w:val="28"/>
        </w:rPr>
        <w:t xml:space="preserve">«ЗАКАЗЧИК» заявляет, а «ИСПОЛНИТЕЛЬ» принимает к исполнению </w:t>
      </w:r>
      <w:bookmarkStart w:id="1" w:name="_Hlk128661539"/>
      <w:r w:rsidRPr="0042693A">
        <w:rPr>
          <w:sz w:val="28"/>
          <w:szCs w:val="28"/>
        </w:rPr>
        <w:t>заявку о проведении мероприятия-заказа</w:t>
      </w:r>
      <w:bookmarkEnd w:id="1"/>
      <w:r w:rsidRPr="0042693A">
        <w:rPr>
          <w:sz w:val="28"/>
          <w:szCs w:val="28"/>
        </w:rPr>
        <w:t xml:space="preserve">, </w:t>
      </w:r>
      <w:r w:rsidRPr="0042693A">
        <w:rPr>
          <w:color w:val="000000" w:themeColor="text1"/>
          <w:sz w:val="28"/>
          <w:szCs w:val="28"/>
        </w:rPr>
        <w:t>«ИСПОЛНИТЕЛЬ»</w:t>
      </w:r>
      <w:r w:rsidR="007016B5">
        <w:rPr>
          <w:color w:val="000000" w:themeColor="text1"/>
          <w:sz w:val="28"/>
          <w:szCs w:val="28"/>
        </w:rPr>
        <w:t xml:space="preserve"> </w:t>
      </w:r>
      <w:r w:rsidR="00182CCD">
        <w:rPr>
          <w:color w:val="000000" w:themeColor="text1"/>
          <w:sz w:val="28"/>
          <w:szCs w:val="28"/>
        </w:rPr>
        <w:t xml:space="preserve">обязуется оказать «ЗАКАЗЧИКУ» </w:t>
      </w:r>
      <w:r w:rsidR="00182CCD" w:rsidRPr="00182CCD">
        <w:rPr>
          <w:sz w:val="28"/>
          <w:szCs w:val="28"/>
        </w:rPr>
        <w:t>платные услуги</w:t>
      </w:r>
      <w:r w:rsidR="00182CCD">
        <w:rPr>
          <w:sz w:val="28"/>
          <w:szCs w:val="28"/>
        </w:rPr>
        <w:t xml:space="preserve"> для качественного исполнения заказа согласно пункту 2.2 настоящего договора</w:t>
      </w:r>
    </w:p>
    <w:p w14:paraId="325C8645" w14:textId="7281EA9C" w:rsidR="00182CCD" w:rsidRPr="000663AC" w:rsidRDefault="00182CCD" w:rsidP="00182CCD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состав оказываемых возмездных услуг входят расходы </w:t>
      </w:r>
      <w:r>
        <w:rPr>
          <w:color w:val="000000" w:themeColor="text1"/>
        </w:rPr>
        <w:t>«ИСПОЛНИТЕЛЯ</w:t>
      </w:r>
      <w:r w:rsidRPr="000663AC">
        <w:rPr>
          <w:sz w:val="28"/>
          <w:szCs w:val="28"/>
        </w:rPr>
        <w:t xml:space="preserve">» </w:t>
      </w:r>
      <w:proofErr w:type="gramStart"/>
      <w:r w:rsidR="00943A47" w:rsidRPr="000663AC">
        <w:rPr>
          <w:sz w:val="28"/>
          <w:szCs w:val="28"/>
        </w:rPr>
        <w:t>на предоставление</w:t>
      </w:r>
      <w:proofErr w:type="gramEnd"/>
      <w:r w:rsidR="000663AC" w:rsidRPr="000663AC">
        <w:rPr>
          <w:sz w:val="28"/>
          <w:szCs w:val="28"/>
        </w:rPr>
        <w:t xml:space="preserve"> </w:t>
      </w:r>
      <w:r w:rsidR="00943A47">
        <w:rPr>
          <w:sz w:val="28"/>
          <w:szCs w:val="28"/>
        </w:rPr>
        <w:t>специально</w:t>
      </w:r>
      <w:r w:rsidR="000663AC" w:rsidRPr="000663AC">
        <w:rPr>
          <w:sz w:val="28"/>
          <w:szCs w:val="28"/>
        </w:rPr>
        <w:t xml:space="preserve"> оборудован</w:t>
      </w:r>
      <w:r w:rsidR="00943A47">
        <w:rPr>
          <w:sz w:val="28"/>
          <w:szCs w:val="28"/>
        </w:rPr>
        <w:t>ного</w:t>
      </w:r>
      <w:r w:rsidR="000663AC">
        <w:rPr>
          <w:sz w:val="28"/>
          <w:szCs w:val="28"/>
        </w:rPr>
        <w:t xml:space="preserve"> </w:t>
      </w:r>
      <w:r w:rsidR="000663AC" w:rsidRPr="000663AC">
        <w:rPr>
          <w:sz w:val="28"/>
          <w:szCs w:val="28"/>
        </w:rPr>
        <w:t>техни</w:t>
      </w:r>
      <w:r w:rsidR="00943A47">
        <w:rPr>
          <w:sz w:val="28"/>
          <w:szCs w:val="28"/>
        </w:rPr>
        <w:t>чески</w:t>
      </w:r>
      <w:r w:rsidR="00594C0D">
        <w:rPr>
          <w:sz w:val="28"/>
          <w:szCs w:val="28"/>
        </w:rPr>
        <w:t>ми</w:t>
      </w:r>
      <w:r w:rsidR="00943A47">
        <w:rPr>
          <w:sz w:val="28"/>
          <w:szCs w:val="28"/>
        </w:rPr>
        <w:t xml:space="preserve"> </w:t>
      </w:r>
      <w:r w:rsidR="000663AC" w:rsidRPr="000663AC">
        <w:rPr>
          <w:sz w:val="28"/>
          <w:szCs w:val="28"/>
        </w:rPr>
        <w:t>средства</w:t>
      </w:r>
      <w:r w:rsidR="00943A47">
        <w:rPr>
          <w:sz w:val="28"/>
          <w:szCs w:val="28"/>
        </w:rPr>
        <w:t>ми</w:t>
      </w:r>
      <w:r w:rsidR="000663AC" w:rsidRPr="000663AC">
        <w:rPr>
          <w:sz w:val="28"/>
          <w:szCs w:val="28"/>
        </w:rPr>
        <w:t xml:space="preserve"> помещения </w:t>
      </w:r>
      <w:r w:rsidR="000663AC">
        <w:rPr>
          <w:sz w:val="28"/>
          <w:szCs w:val="28"/>
        </w:rPr>
        <w:t>площадь</w:t>
      </w:r>
      <w:r w:rsidR="000663AC" w:rsidRPr="000663AC">
        <w:rPr>
          <w:sz w:val="28"/>
          <w:szCs w:val="28"/>
        </w:rPr>
        <w:t>10</w:t>
      </w:r>
      <w:r w:rsidR="00594C0D">
        <w:rPr>
          <w:sz w:val="28"/>
          <w:szCs w:val="28"/>
        </w:rPr>
        <w:t>0</w:t>
      </w:r>
      <w:r w:rsidR="00FA6336">
        <w:rPr>
          <w:sz w:val="28"/>
          <w:szCs w:val="28"/>
        </w:rPr>
        <w:t xml:space="preserve"> </w:t>
      </w:r>
      <w:r w:rsidR="000663AC" w:rsidRPr="000663AC">
        <w:rPr>
          <w:sz w:val="28"/>
          <w:szCs w:val="28"/>
        </w:rPr>
        <w:t>м</w:t>
      </w:r>
      <w:r w:rsidR="000663AC" w:rsidRPr="00FA6336">
        <w:rPr>
          <w:sz w:val="28"/>
          <w:szCs w:val="28"/>
          <w:vertAlign w:val="superscript"/>
        </w:rPr>
        <w:t>2</w:t>
      </w:r>
      <w:r w:rsidRPr="000663AC">
        <w:rPr>
          <w:sz w:val="28"/>
          <w:szCs w:val="28"/>
        </w:rPr>
        <w:t>:</w:t>
      </w:r>
    </w:p>
    <w:p w14:paraId="52874575" w14:textId="4084ADCD" w:rsidR="00182CCD" w:rsidRDefault="00182CCD" w:rsidP="00182C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отопление (в отопительный сезон);</w:t>
      </w:r>
    </w:p>
    <w:p w14:paraId="03DFB69B" w14:textId="3D0C58BB" w:rsidR="00182CCD" w:rsidRDefault="00182CCD" w:rsidP="00182C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кондиционирование помещения;</w:t>
      </w:r>
    </w:p>
    <w:p w14:paraId="2CF1FBFA" w14:textId="3EAF7D3A" w:rsidR="00CF3290" w:rsidRDefault="00CF3290" w:rsidP="00182C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пользование санитарно-гигиеническими услугами;</w:t>
      </w:r>
    </w:p>
    <w:p w14:paraId="6FDFA674" w14:textId="034444F1" w:rsidR="00CF3290" w:rsidRDefault="00CF3290" w:rsidP="00182CC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3290">
        <w:rPr>
          <w:sz w:val="28"/>
          <w:szCs w:val="28"/>
        </w:rPr>
        <w:t>ользование инвентарем;</w:t>
      </w:r>
    </w:p>
    <w:p w14:paraId="3D0CAD5B" w14:textId="1B815981" w:rsidR="00CF3290" w:rsidRDefault="00CF3290" w:rsidP="00CF329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технических средств, в том числе </w:t>
      </w:r>
      <w:r w:rsidR="000663AC">
        <w:rPr>
          <w:sz w:val="28"/>
          <w:szCs w:val="28"/>
        </w:rPr>
        <w:t>аудио и видео аппаратуры</w:t>
      </w:r>
      <w:r>
        <w:rPr>
          <w:sz w:val="28"/>
          <w:szCs w:val="28"/>
        </w:rPr>
        <w:t>;</w:t>
      </w:r>
    </w:p>
    <w:p w14:paraId="70A82DCF" w14:textId="58A26DBE" w:rsidR="007016B5" w:rsidRDefault="007016B5" w:rsidP="00CF329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-освещение (</w:t>
      </w:r>
      <w:proofErr w:type="spellStart"/>
      <w:proofErr w:type="gramStart"/>
      <w:r>
        <w:rPr>
          <w:sz w:val="28"/>
          <w:szCs w:val="28"/>
        </w:rPr>
        <w:t>эл.энергия</w:t>
      </w:r>
      <w:proofErr w:type="spellEnd"/>
      <w:proofErr w:type="gramEnd"/>
      <w:r>
        <w:rPr>
          <w:sz w:val="28"/>
          <w:szCs w:val="28"/>
        </w:rPr>
        <w:t>);</w:t>
      </w:r>
    </w:p>
    <w:p w14:paraId="610E6E60" w14:textId="107188F1" w:rsidR="007016B5" w:rsidRPr="007016B5" w:rsidRDefault="007016B5" w:rsidP="007016B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FA0">
        <w:rPr>
          <w:sz w:val="28"/>
          <w:szCs w:val="28"/>
        </w:rPr>
        <w:t>уборк</w:t>
      </w:r>
      <w:r w:rsidR="00621FA0">
        <w:rPr>
          <w:sz w:val="28"/>
          <w:szCs w:val="28"/>
        </w:rPr>
        <w:t>а</w:t>
      </w:r>
    </w:p>
    <w:p w14:paraId="3A2DDD14" w14:textId="0C872BEC" w:rsidR="007016B5" w:rsidRPr="007016B5" w:rsidRDefault="007016B5" w:rsidP="007016B5">
      <w:pPr>
        <w:pStyle w:val="a3"/>
        <w:numPr>
          <w:ilvl w:val="1"/>
          <w:numId w:val="1"/>
        </w:numPr>
        <w:rPr>
          <w:sz w:val="28"/>
          <w:szCs w:val="28"/>
        </w:rPr>
      </w:pPr>
      <w:r w:rsidRPr="007016B5">
        <w:rPr>
          <w:sz w:val="28"/>
          <w:szCs w:val="28"/>
        </w:rPr>
        <w:t xml:space="preserve">Время проведения мероприятия, по согласованию Сторон,   </w:t>
      </w:r>
    </w:p>
    <w:p w14:paraId="45B120A1" w14:textId="5D5755B5" w:rsidR="007016B5" w:rsidRDefault="007016B5" w:rsidP="007016B5">
      <w:pPr>
        <w:pStyle w:val="a3"/>
        <w:ind w:left="1440"/>
        <w:rPr>
          <w:sz w:val="28"/>
          <w:szCs w:val="28"/>
        </w:rPr>
      </w:pPr>
      <w:r w:rsidRPr="007016B5">
        <w:rPr>
          <w:sz w:val="28"/>
          <w:szCs w:val="28"/>
        </w:rPr>
        <w:t xml:space="preserve">определяется: </w:t>
      </w:r>
      <w:r w:rsidR="00FA6336">
        <w:rPr>
          <w:sz w:val="28"/>
          <w:szCs w:val="28"/>
        </w:rPr>
        <w:t>05.03.2023 с 16:00 ч. до 18:00 ч.</w:t>
      </w:r>
    </w:p>
    <w:p w14:paraId="70850D94" w14:textId="3B66EB77" w:rsidR="007016B5" w:rsidRDefault="007016B5" w:rsidP="007016B5">
      <w:pPr>
        <w:pStyle w:val="a3"/>
        <w:ind w:left="1440"/>
        <w:rPr>
          <w:sz w:val="28"/>
          <w:szCs w:val="28"/>
        </w:rPr>
      </w:pPr>
    </w:p>
    <w:p w14:paraId="76640214" w14:textId="314DC86C" w:rsidR="007016B5" w:rsidRPr="00943A47" w:rsidRDefault="007016B5" w:rsidP="007016B5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943A47">
        <w:rPr>
          <w:b/>
          <w:bCs/>
          <w:sz w:val="28"/>
          <w:szCs w:val="28"/>
        </w:rPr>
        <w:t>Права и обязанности Сторон</w:t>
      </w:r>
    </w:p>
    <w:p w14:paraId="100EA251" w14:textId="77777777" w:rsidR="00943A47" w:rsidRPr="007016B5" w:rsidRDefault="00943A47" w:rsidP="00943A47">
      <w:pPr>
        <w:pStyle w:val="a3"/>
        <w:rPr>
          <w:b/>
          <w:bCs/>
          <w:sz w:val="28"/>
          <w:szCs w:val="28"/>
        </w:rPr>
      </w:pPr>
    </w:p>
    <w:p w14:paraId="3D9419D9" w14:textId="378C258F" w:rsidR="007016B5" w:rsidRDefault="007016B5" w:rsidP="007016B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«Заказчик» обязуется:</w:t>
      </w:r>
    </w:p>
    <w:p w14:paraId="4C338BD1" w14:textId="37933918" w:rsidR="007016B5" w:rsidRDefault="007016B5" w:rsidP="007016B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своевременно передать «ИСПОЛНИТЕЛЮ» перечень мероприятий по выполнению заказываемых информационных и (или) технических услуг, определиться с тематикой и статусом привлекаемых специалистов для качественного использования заказа, отвечающим условиям настоящего Договора.</w:t>
      </w:r>
    </w:p>
    <w:p w14:paraId="26022443" w14:textId="3B35F050" w:rsidR="00943A47" w:rsidRDefault="00943A47" w:rsidP="007016B5">
      <w:pPr>
        <w:pStyle w:val="a3"/>
        <w:rPr>
          <w:sz w:val="28"/>
          <w:szCs w:val="28"/>
        </w:rPr>
      </w:pPr>
    </w:p>
    <w:p w14:paraId="03BC1F36" w14:textId="77777777" w:rsidR="00943A47" w:rsidRPr="007016B5" w:rsidRDefault="00943A47" w:rsidP="007016B5">
      <w:pPr>
        <w:pStyle w:val="a3"/>
        <w:rPr>
          <w:sz w:val="28"/>
          <w:szCs w:val="28"/>
        </w:rPr>
      </w:pPr>
    </w:p>
    <w:p w14:paraId="67B8DB30" w14:textId="54989AE7" w:rsidR="007016B5" w:rsidRPr="005E5268" w:rsidRDefault="007016B5" w:rsidP="007016B5">
      <w:pPr>
        <w:pStyle w:val="a3"/>
        <w:numPr>
          <w:ilvl w:val="1"/>
          <w:numId w:val="1"/>
        </w:numPr>
        <w:rPr>
          <w:b/>
          <w:bCs/>
          <w:sz w:val="28"/>
          <w:szCs w:val="28"/>
        </w:rPr>
      </w:pPr>
      <w:r w:rsidRPr="005E5268">
        <w:rPr>
          <w:color w:val="000000" w:themeColor="text1"/>
          <w:sz w:val="28"/>
          <w:szCs w:val="28"/>
        </w:rPr>
        <w:lastRenderedPageBreak/>
        <w:t xml:space="preserve">«ИСПОЛНИТЕЛЬ» обязуется своевременно, в указанный в п.1.3 Договора в срок, оповестить «ЗАКАЗЧИКА» о готовности к оказанию заказанных услуг: подготовить </w:t>
      </w:r>
      <w:r w:rsidR="000663AC">
        <w:rPr>
          <w:color w:val="000000" w:themeColor="text1"/>
          <w:sz w:val="28"/>
          <w:szCs w:val="28"/>
        </w:rPr>
        <w:t>акт об оказании услуг</w:t>
      </w:r>
      <w:r w:rsidR="005E5268" w:rsidRPr="005E5268">
        <w:rPr>
          <w:color w:val="000000" w:themeColor="text1"/>
          <w:sz w:val="28"/>
          <w:szCs w:val="28"/>
        </w:rPr>
        <w:t xml:space="preserve"> или информационный </w:t>
      </w:r>
      <w:r w:rsidR="005E5268">
        <w:rPr>
          <w:color w:val="000000" w:themeColor="text1"/>
          <w:sz w:val="28"/>
          <w:szCs w:val="28"/>
        </w:rPr>
        <w:t>стенд, тематическую выставку книг, информационный обзор участи</w:t>
      </w:r>
      <w:r w:rsidR="000663AC">
        <w:rPr>
          <w:color w:val="000000" w:themeColor="text1"/>
          <w:sz w:val="28"/>
          <w:szCs w:val="28"/>
        </w:rPr>
        <w:t xml:space="preserve">я </w:t>
      </w:r>
      <w:r w:rsidR="005E5268">
        <w:rPr>
          <w:color w:val="000000" w:themeColor="text1"/>
          <w:sz w:val="28"/>
          <w:szCs w:val="28"/>
        </w:rPr>
        <w:t xml:space="preserve">в проводимом мероприятии сотрудников библиотеки, обеспечение техническими средствами. </w:t>
      </w:r>
    </w:p>
    <w:p w14:paraId="7BE719E8" w14:textId="77777777" w:rsidR="00943A47" w:rsidRPr="005E5268" w:rsidRDefault="00943A47" w:rsidP="005E5268">
      <w:pPr>
        <w:pStyle w:val="a3"/>
        <w:ind w:left="1440"/>
        <w:rPr>
          <w:b/>
          <w:bCs/>
          <w:sz w:val="28"/>
          <w:szCs w:val="28"/>
        </w:rPr>
      </w:pPr>
    </w:p>
    <w:p w14:paraId="01759929" w14:textId="41A9F265" w:rsidR="007016B5" w:rsidRDefault="005E5268" w:rsidP="005E5268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Расчеты</w:t>
      </w:r>
    </w:p>
    <w:p w14:paraId="2FC4E5B5" w14:textId="2FAD2281" w:rsidR="005E5268" w:rsidRDefault="005E5268" w:rsidP="005E5268">
      <w:pPr>
        <w:pStyle w:val="a3"/>
        <w:rPr>
          <w:b/>
          <w:bCs/>
          <w:sz w:val="28"/>
          <w:szCs w:val="28"/>
        </w:rPr>
      </w:pPr>
    </w:p>
    <w:p w14:paraId="201168DC" w14:textId="7847EB7B" w:rsidR="005E5268" w:rsidRDefault="005E5268" w:rsidP="005E5268">
      <w:pPr>
        <w:pStyle w:val="a3"/>
        <w:numPr>
          <w:ilvl w:val="1"/>
          <w:numId w:val="1"/>
        </w:numPr>
        <w:rPr>
          <w:sz w:val="28"/>
          <w:szCs w:val="28"/>
        </w:rPr>
      </w:pPr>
      <w:r w:rsidRPr="005E5268">
        <w:rPr>
          <w:sz w:val="28"/>
          <w:szCs w:val="28"/>
        </w:rPr>
        <w:t>За оказанные «ИСПОЛНИТЕЛЕМ»</w:t>
      </w:r>
      <w:r>
        <w:rPr>
          <w:sz w:val="28"/>
          <w:szCs w:val="28"/>
        </w:rPr>
        <w:t xml:space="preserve"> согласно п.п1.2 и 2.2 настоящего договора услуги по проведению заявленного мероприятия, «Заказчик» оплачивает «ИСПОЛНИТЕЛЮ», сумму в размере </w:t>
      </w:r>
      <w:r w:rsidR="00FA6336">
        <w:rPr>
          <w:sz w:val="28"/>
          <w:szCs w:val="28"/>
        </w:rPr>
        <w:t xml:space="preserve">4 000 (четыре тысячи) </w:t>
      </w:r>
      <w:r>
        <w:rPr>
          <w:sz w:val="28"/>
          <w:szCs w:val="28"/>
        </w:rPr>
        <w:t>руб</w:t>
      </w:r>
      <w:r w:rsidR="00FA6336">
        <w:rPr>
          <w:sz w:val="28"/>
          <w:szCs w:val="28"/>
        </w:rPr>
        <w:t>.</w:t>
      </w:r>
      <w:r>
        <w:rPr>
          <w:sz w:val="28"/>
          <w:szCs w:val="28"/>
        </w:rPr>
        <w:t xml:space="preserve"> (без НДС).</w:t>
      </w:r>
    </w:p>
    <w:p w14:paraId="24032154" w14:textId="41B54C4E" w:rsidR="005E5268" w:rsidRPr="005E5268" w:rsidRDefault="005E5268" w:rsidP="005E5268">
      <w:pPr>
        <w:pStyle w:val="a3"/>
        <w:rPr>
          <w:sz w:val="28"/>
          <w:szCs w:val="28"/>
        </w:rPr>
      </w:pPr>
      <w:r w:rsidRPr="005E5268">
        <w:rPr>
          <w:b/>
          <w:bCs/>
          <w:sz w:val="28"/>
          <w:szCs w:val="28"/>
        </w:rPr>
        <w:t xml:space="preserve">3.1.1   </w:t>
      </w:r>
      <w:r w:rsidRPr="005E5268">
        <w:rPr>
          <w:sz w:val="28"/>
          <w:szCs w:val="28"/>
        </w:rPr>
        <w:t>Возмещаемая</w:t>
      </w:r>
      <w:r>
        <w:rPr>
          <w:sz w:val="28"/>
          <w:szCs w:val="28"/>
        </w:rPr>
        <w:t xml:space="preserve"> «ЗАКАЗЧИКОМ» «ИСПОЛНИТЕЛЮ» сумма является договорной согласно Протоколу </w:t>
      </w:r>
      <w:r w:rsidR="00064B41">
        <w:rPr>
          <w:sz w:val="28"/>
          <w:szCs w:val="28"/>
        </w:rPr>
        <w:t>согласованию (</w:t>
      </w:r>
      <w:r w:rsidR="00064B41" w:rsidRPr="00064B41">
        <w:rPr>
          <w:i/>
          <w:iCs/>
          <w:sz w:val="28"/>
          <w:szCs w:val="28"/>
        </w:rPr>
        <w:t>Приложение №1</w:t>
      </w:r>
      <w:r w:rsidR="00064B41">
        <w:rPr>
          <w:sz w:val="28"/>
          <w:szCs w:val="28"/>
        </w:rPr>
        <w:t>)</w:t>
      </w:r>
    </w:p>
    <w:p w14:paraId="435627A6" w14:textId="77777777" w:rsidR="005E5268" w:rsidRDefault="005E5268" w:rsidP="005E5268">
      <w:pPr>
        <w:pStyle w:val="a3"/>
        <w:rPr>
          <w:sz w:val="28"/>
          <w:szCs w:val="28"/>
        </w:rPr>
      </w:pPr>
    </w:p>
    <w:p w14:paraId="7BF10E8E" w14:textId="72E1457A" w:rsidR="005E5268" w:rsidRDefault="00064B41" w:rsidP="005E52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Основанием оплаты указано в п.3.1 настоящего договора суммы является подписанный сторонами акт об оказанных услугах. Оплата производится безналич</w:t>
      </w:r>
      <w:r w:rsidR="00FA6336">
        <w:rPr>
          <w:sz w:val="28"/>
          <w:szCs w:val="28"/>
        </w:rPr>
        <w:t>ным способом</w:t>
      </w:r>
      <w:r>
        <w:rPr>
          <w:sz w:val="28"/>
          <w:szCs w:val="28"/>
        </w:rPr>
        <w:t xml:space="preserve"> на расчетный счет «ИСПОЛНИТЕЛЯ»</w:t>
      </w:r>
      <w:r w:rsidR="003B3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064B41">
        <w:rPr>
          <w:sz w:val="28"/>
          <w:szCs w:val="28"/>
          <w:u w:val="single"/>
        </w:rPr>
        <w:t>3-х/дней с даты подписания акта об оказанных услугах</w:t>
      </w:r>
      <w:r>
        <w:rPr>
          <w:sz w:val="28"/>
          <w:szCs w:val="28"/>
        </w:rPr>
        <w:t xml:space="preserve">. </w:t>
      </w:r>
    </w:p>
    <w:p w14:paraId="31AC7C90" w14:textId="6BD9E2B3" w:rsidR="00064B41" w:rsidRDefault="00064B41" w:rsidP="00064B41">
      <w:pPr>
        <w:pStyle w:val="a3"/>
        <w:ind w:left="1430"/>
        <w:rPr>
          <w:sz w:val="28"/>
          <w:szCs w:val="28"/>
        </w:rPr>
      </w:pPr>
    </w:p>
    <w:p w14:paraId="20DACBF7" w14:textId="77777777" w:rsidR="00943A47" w:rsidRDefault="00943A47" w:rsidP="00064B41">
      <w:pPr>
        <w:pStyle w:val="a3"/>
        <w:ind w:left="1430"/>
        <w:rPr>
          <w:sz w:val="28"/>
          <w:szCs w:val="28"/>
        </w:rPr>
      </w:pPr>
    </w:p>
    <w:p w14:paraId="7DDA320C" w14:textId="77777777" w:rsidR="00064B41" w:rsidRDefault="00064B41" w:rsidP="00064B41">
      <w:pPr>
        <w:pStyle w:val="a3"/>
        <w:ind w:left="1430"/>
        <w:rPr>
          <w:sz w:val="28"/>
          <w:szCs w:val="28"/>
        </w:rPr>
      </w:pPr>
    </w:p>
    <w:p w14:paraId="6C415A1A" w14:textId="12BD5CBD" w:rsidR="00064B41" w:rsidRDefault="00064B41" w:rsidP="00064B41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64B41">
        <w:rPr>
          <w:b/>
          <w:bCs/>
          <w:sz w:val="28"/>
          <w:szCs w:val="28"/>
        </w:rPr>
        <w:t>Ответственность сторон</w:t>
      </w:r>
    </w:p>
    <w:p w14:paraId="059B72E4" w14:textId="77777777" w:rsidR="00943A47" w:rsidRDefault="00943A47" w:rsidP="00943A47">
      <w:pPr>
        <w:pStyle w:val="a3"/>
        <w:rPr>
          <w:b/>
          <w:bCs/>
          <w:sz w:val="28"/>
          <w:szCs w:val="28"/>
        </w:rPr>
      </w:pPr>
    </w:p>
    <w:p w14:paraId="587B733F" w14:textId="35078879" w:rsidR="00064B41" w:rsidRDefault="00064B41" w:rsidP="00440E32">
      <w:pPr>
        <w:pStyle w:val="a3"/>
        <w:numPr>
          <w:ilvl w:val="1"/>
          <w:numId w:val="1"/>
        </w:numPr>
        <w:rPr>
          <w:sz w:val="28"/>
          <w:szCs w:val="28"/>
        </w:rPr>
      </w:pPr>
      <w:r w:rsidRPr="00064B41">
        <w:rPr>
          <w:sz w:val="28"/>
          <w:szCs w:val="28"/>
        </w:rPr>
        <w:t>Если</w:t>
      </w:r>
      <w:r>
        <w:rPr>
          <w:sz w:val="28"/>
          <w:szCs w:val="28"/>
        </w:rPr>
        <w:t xml:space="preserve"> объем и качество оказанных «ИСПОЛНИТЕЛЕМ» услуг не удовлетворяет полностью или частично, «ЗАКАЗЧИК» вправе отказаться от их</w:t>
      </w:r>
      <w:r w:rsidR="00440E32">
        <w:rPr>
          <w:sz w:val="28"/>
          <w:szCs w:val="28"/>
        </w:rPr>
        <w:t xml:space="preserve"> оплаты, что отражается в двустороннем акте, составляемом согласно п.3.2 настоящего договора.</w:t>
      </w:r>
    </w:p>
    <w:p w14:paraId="0018086A" w14:textId="14E9FBFE" w:rsidR="00440E32" w:rsidRDefault="00440E32" w:rsidP="00440E3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сторон за исполнение или ненадлежащее исполнение обязательств определяется по общим правилам действующего законодательства Российской Федерации. </w:t>
      </w:r>
    </w:p>
    <w:p w14:paraId="6F74FC30" w14:textId="2CAEC57C" w:rsidR="00440E32" w:rsidRDefault="00440E32" w:rsidP="00440E3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Споры, возникающие при исполнении Договора, разрешаются Сторонами путем переговоров, оставшиеся неурегулированными вопросами предаются на рассмотрении в Арбитражный суд РД.</w:t>
      </w:r>
    </w:p>
    <w:p w14:paraId="00A7492C" w14:textId="5B586FB8" w:rsidR="00440E32" w:rsidRDefault="00421ED8" w:rsidP="00440E3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 составлен в двух экземплярах, имеющих одинаковую юридическую силу, по одному экземпляру для каждой из Сторон, входит в силу с даты подписания и действуют до завершения расчетов между Сторонами. </w:t>
      </w:r>
    </w:p>
    <w:p w14:paraId="6AC2BFE8" w14:textId="5EBB5718" w:rsidR="00421ED8" w:rsidRDefault="00421ED8" w:rsidP="00440E3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Протокол согласования договорной цены (</w:t>
      </w:r>
      <w:r>
        <w:rPr>
          <w:i/>
          <w:iCs/>
          <w:sz w:val="28"/>
          <w:szCs w:val="28"/>
        </w:rPr>
        <w:t>П</w:t>
      </w:r>
      <w:r w:rsidRPr="00421ED8">
        <w:rPr>
          <w:i/>
          <w:iCs/>
          <w:sz w:val="28"/>
          <w:szCs w:val="28"/>
        </w:rPr>
        <w:t>риложения№1</w:t>
      </w:r>
      <w:r>
        <w:rPr>
          <w:sz w:val="28"/>
          <w:szCs w:val="28"/>
        </w:rPr>
        <w:t xml:space="preserve">) прилагается. </w:t>
      </w:r>
    </w:p>
    <w:p w14:paraId="54090F35" w14:textId="7A9935C6" w:rsidR="00421ED8" w:rsidRDefault="00421ED8" w:rsidP="00421ED8">
      <w:pPr>
        <w:pStyle w:val="a3"/>
        <w:ind w:left="1430"/>
        <w:rPr>
          <w:sz w:val="28"/>
          <w:szCs w:val="28"/>
        </w:rPr>
      </w:pPr>
    </w:p>
    <w:p w14:paraId="2CBCAF9F" w14:textId="77777777" w:rsidR="00421ED8" w:rsidRDefault="00421ED8" w:rsidP="00421ED8">
      <w:pPr>
        <w:pStyle w:val="a3"/>
        <w:ind w:left="1430"/>
        <w:jc w:val="center"/>
        <w:rPr>
          <w:b/>
          <w:bCs/>
          <w:sz w:val="28"/>
          <w:szCs w:val="28"/>
        </w:rPr>
      </w:pPr>
    </w:p>
    <w:p w14:paraId="242B848A" w14:textId="29148EB0" w:rsidR="003B375B" w:rsidRDefault="003B375B" w:rsidP="00594C0D">
      <w:pPr>
        <w:jc w:val="center"/>
        <w:rPr>
          <w:b/>
          <w:bCs/>
          <w:sz w:val="30"/>
          <w:szCs w:val="30"/>
        </w:rPr>
      </w:pPr>
    </w:p>
    <w:p w14:paraId="14B2AD50" w14:textId="77777777" w:rsidR="00DA04AC" w:rsidRDefault="00DA04AC" w:rsidP="00594C0D">
      <w:pPr>
        <w:jc w:val="center"/>
        <w:rPr>
          <w:b/>
          <w:bCs/>
          <w:sz w:val="30"/>
          <w:szCs w:val="30"/>
        </w:rPr>
      </w:pPr>
    </w:p>
    <w:p w14:paraId="62B0DEBE" w14:textId="647CD606" w:rsidR="00421ED8" w:rsidRPr="00594C0D" w:rsidRDefault="00421ED8" w:rsidP="00594C0D">
      <w:pPr>
        <w:jc w:val="center"/>
        <w:rPr>
          <w:b/>
          <w:bCs/>
          <w:sz w:val="30"/>
          <w:szCs w:val="30"/>
        </w:rPr>
      </w:pPr>
      <w:r w:rsidRPr="00594C0D">
        <w:rPr>
          <w:b/>
          <w:bCs/>
          <w:sz w:val="30"/>
          <w:szCs w:val="30"/>
        </w:rPr>
        <w:lastRenderedPageBreak/>
        <w:t>Юридические адреса и реквизиты сторон:</w:t>
      </w:r>
    </w:p>
    <w:p w14:paraId="6E6D5DFA" w14:textId="77777777" w:rsidR="00DA54E8" w:rsidRPr="00594C0D" w:rsidRDefault="00DA54E8" w:rsidP="00421ED8">
      <w:pPr>
        <w:pStyle w:val="a3"/>
        <w:ind w:left="1430"/>
        <w:jc w:val="center"/>
        <w:rPr>
          <w:b/>
          <w:bCs/>
          <w:sz w:val="30"/>
          <w:szCs w:val="30"/>
        </w:rPr>
      </w:pPr>
    </w:p>
    <w:p w14:paraId="3B126044" w14:textId="0D02E069" w:rsidR="00421ED8" w:rsidRDefault="00421ED8" w:rsidP="00421ED8">
      <w:pPr>
        <w:ind w:firstLine="709"/>
        <w:jc w:val="both"/>
        <w:rPr>
          <w:rFonts w:eastAsia="Calibri"/>
          <w:b/>
        </w:rPr>
      </w:pPr>
    </w:p>
    <w:p w14:paraId="4267C86D" w14:textId="77777777" w:rsidR="00594C0D" w:rsidRDefault="00594C0D" w:rsidP="00421ED8">
      <w:pPr>
        <w:ind w:firstLine="709"/>
        <w:jc w:val="both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421ED8" w:rsidRPr="00594C0D" w14:paraId="144E5569" w14:textId="77777777" w:rsidTr="00621FA0">
        <w:trPr>
          <w:trHeight w:val="2792"/>
        </w:trPr>
        <w:tc>
          <w:tcPr>
            <w:tcW w:w="4644" w:type="dxa"/>
            <w:hideMark/>
          </w:tcPr>
          <w:p w14:paraId="0C8A7C37" w14:textId="21DF8B84" w:rsidR="00621FA0" w:rsidRPr="00FA6336" w:rsidRDefault="00421ED8" w:rsidP="00621FA0">
            <w:pPr>
              <w:rPr>
                <w:rFonts w:eastAsia="Calibri"/>
                <w:b/>
                <w:sz w:val="26"/>
                <w:szCs w:val="26"/>
              </w:rPr>
            </w:pPr>
            <w:bookmarkStart w:id="2" w:name="_Hlk128662004"/>
            <w:bookmarkStart w:id="3" w:name="_Hlk128494064"/>
            <w:r w:rsidRPr="00594C0D">
              <w:rPr>
                <w:rFonts w:eastAsia="Calibri"/>
                <w:b/>
                <w:sz w:val="26"/>
                <w:szCs w:val="26"/>
              </w:rPr>
              <w:t>Заказчик:</w:t>
            </w:r>
            <w:r w:rsidR="00FA6336">
              <w:rPr>
                <w:rFonts w:eastAsia="Calibri"/>
                <w:b/>
                <w:sz w:val="26"/>
                <w:szCs w:val="26"/>
              </w:rPr>
              <w:t xml:space="preserve"> </w:t>
            </w:r>
            <w:bookmarkStart w:id="4" w:name="_Hlk128662552"/>
            <w:r w:rsidR="00FA6336" w:rsidRPr="00C416DD">
              <w:rPr>
                <w:rFonts w:eastAsia="Calibri"/>
                <w:bCs/>
                <w:sz w:val="26"/>
                <w:szCs w:val="26"/>
              </w:rPr>
              <w:t xml:space="preserve">ИП </w:t>
            </w:r>
            <w:proofErr w:type="spellStart"/>
            <w:r w:rsidR="00FA6336" w:rsidRPr="00C416DD">
              <w:rPr>
                <w:rFonts w:eastAsia="Calibri"/>
                <w:bCs/>
                <w:sz w:val="26"/>
                <w:szCs w:val="26"/>
              </w:rPr>
              <w:t>Умаева</w:t>
            </w:r>
            <w:proofErr w:type="spellEnd"/>
            <w:r w:rsidR="00FA6336" w:rsidRPr="00C416DD">
              <w:rPr>
                <w:rFonts w:eastAsia="Calibri"/>
                <w:bCs/>
                <w:sz w:val="26"/>
                <w:szCs w:val="26"/>
              </w:rPr>
              <w:t xml:space="preserve"> Зумруд</w:t>
            </w:r>
            <w:r w:rsidR="00C416DD" w:rsidRPr="00C416D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="00C416DD" w:rsidRPr="00C416DD">
              <w:rPr>
                <w:rFonts w:eastAsia="Calibri"/>
                <w:bCs/>
                <w:sz w:val="26"/>
                <w:szCs w:val="26"/>
              </w:rPr>
              <w:t>Камалутдиновна</w:t>
            </w:r>
            <w:proofErr w:type="spellEnd"/>
          </w:p>
          <w:bookmarkEnd w:id="2"/>
          <w:bookmarkEnd w:id="4"/>
          <w:p w14:paraId="6AF61057" w14:textId="7E8E7BB3" w:rsidR="00621FA0" w:rsidRPr="007C5B62" w:rsidRDefault="00621FA0" w:rsidP="00621FA0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Юр. адрес:</w:t>
            </w:r>
            <w:r w:rsidR="00C416D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416DD" w:rsidRPr="00C416DD">
              <w:rPr>
                <w:rFonts w:eastAsia="Calibri"/>
                <w:sz w:val="26"/>
                <w:szCs w:val="26"/>
                <w:lang w:eastAsia="en-US"/>
              </w:rPr>
              <w:t>РД., г.Каспийск</w:t>
            </w:r>
          </w:p>
          <w:p w14:paraId="61E91AC3" w14:textId="310D14C2" w:rsidR="00621FA0" w:rsidRPr="007C5B62" w:rsidRDefault="00621FA0" w:rsidP="00621FA0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bookmarkStart w:id="5" w:name="_Hlk128661409"/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ИНН</w:t>
            </w:r>
            <w:proofErr w:type="gramStart"/>
            <w:r w:rsidR="00C416D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/</w:t>
            </w:r>
            <w:r w:rsidR="00C416DD"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416D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416DD" w:rsidRPr="00C416DD">
              <w:rPr>
                <w:rFonts w:eastAsia="Calibri"/>
                <w:sz w:val="26"/>
                <w:szCs w:val="26"/>
                <w:lang w:eastAsia="en-US"/>
              </w:rPr>
              <w:t>054500428749</w:t>
            </w:r>
            <w:proofErr w:type="gramEnd"/>
          </w:p>
          <w:bookmarkEnd w:id="5"/>
          <w:p w14:paraId="16A91501" w14:textId="404C6C38" w:rsidR="00621FA0" w:rsidRPr="007C5B62" w:rsidRDefault="00621FA0" w:rsidP="00621FA0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Банк:</w:t>
            </w:r>
            <w:r w:rsidR="00C416D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C416DD" w:rsidRPr="00C416DD">
              <w:rPr>
                <w:rFonts w:eastAsia="Calibri"/>
                <w:sz w:val="26"/>
                <w:szCs w:val="26"/>
                <w:lang w:eastAsia="en-US"/>
              </w:rPr>
              <w:t>Точка ПАО Банк ФК Открытие</w:t>
            </w:r>
          </w:p>
          <w:p w14:paraId="6F979835" w14:textId="7D209360" w:rsidR="00621FA0" w:rsidRPr="007C5B62" w:rsidRDefault="00621FA0" w:rsidP="00621FA0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Рас./</w:t>
            </w:r>
            <w:proofErr w:type="gramEnd"/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счёт:</w:t>
            </w:r>
            <w:r w:rsidR="00C416DD" w:rsidRPr="00C416DD">
              <w:rPr>
                <w:rFonts w:eastAsia="Calibri"/>
                <w:sz w:val="26"/>
                <w:szCs w:val="26"/>
                <w:lang w:eastAsia="en-US"/>
              </w:rPr>
              <w:t>40802810001500402925</w:t>
            </w:r>
          </w:p>
          <w:p w14:paraId="25B72915" w14:textId="38FD86F2" w:rsidR="00621FA0" w:rsidRPr="007C5B62" w:rsidRDefault="00621FA0" w:rsidP="00621FA0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Корр./счёт:</w:t>
            </w:r>
            <w:r w:rsidR="00C416DD" w:rsidRPr="00C416DD">
              <w:rPr>
                <w:rFonts w:eastAsia="Calibri"/>
                <w:sz w:val="26"/>
                <w:szCs w:val="26"/>
                <w:lang w:eastAsia="en-US"/>
              </w:rPr>
              <w:t>301018108452250000999</w:t>
            </w:r>
          </w:p>
          <w:p w14:paraId="4B03D5B6" w14:textId="30B691D6" w:rsidR="00621FA0" w:rsidRPr="00594C0D" w:rsidRDefault="00621FA0" w:rsidP="00621FA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C5B6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БИК:</w:t>
            </w:r>
            <w:r w:rsidR="00C416DD" w:rsidRPr="00C416DD">
              <w:rPr>
                <w:rFonts w:eastAsia="Calibri"/>
                <w:sz w:val="26"/>
                <w:szCs w:val="26"/>
                <w:lang w:eastAsia="en-US"/>
              </w:rPr>
              <w:t>044525999</w:t>
            </w:r>
          </w:p>
        </w:tc>
        <w:tc>
          <w:tcPr>
            <w:tcW w:w="4678" w:type="dxa"/>
            <w:hideMark/>
          </w:tcPr>
          <w:p w14:paraId="434DE3F6" w14:textId="681596B6" w:rsidR="00421ED8" w:rsidRPr="00594C0D" w:rsidRDefault="00421ED8" w:rsidP="00594C0D">
            <w:pPr>
              <w:rPr>
                <w:rFonts w:eastAsia="Calibri"/>
                <w:sz w:val="26"/>
                <w:szCs w:val="26"/>
              </w:rPr>
            </w:pPr>
            <w:r w:rsidRPr="00594C0D">
              <w:rPr>
                <w:rFonts w:eastAsia="Calibri"/>
                <w:b/>
                <w:sz w:val="26"/>
                <w:szCs w:val="26"/>
              </w:rPr>
              <w:t>Исполнител</w:t>
            </w:r>
            <w:r w:rsidRPr="00594C0D">
              <w:rPr>
                <w:rFonts w:eastAsia="Calibri"/>
                <w:sz w:val="26"/>
                <w:szCs w:val="26"/>
              </w:rPr>
              <w:t>ь:</w:t>
            </w:r>
          </w:p>
          <w:p w14:paraId="4A715A86" w14:textId="77777777" w:rsidR="00621FA0" w:rsidRDefault="00594C0D" w:rsidP="00594C0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28661494"/>
            <w:r w:rsidRPr="00594C0D">
              <w:rPr>
                <w:rFonts w:ascii="Times New Roman" w:hAnsi="Times New Roman" w:cs="Times New Roman"/>
                <w:sz w:val="26"/>
                <w:szCs w:val="26"/>
              </w:rPr>
              <w:t>МБУ «ЦБС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C0D">
              <w:rPr>
                <w:rFonts w:ascii="Times New Roman" w:hAnsi="Times New Roman" w:cs="Times New Roman"/>
                <w:sz w:val="26"/>
                <w:szCs w:val="26"/>
              </w:rPr>
              <w:t xml:space="preserve">«г. Каспийск» </w:t>
            </w:r>
          </w:p>
          <w:p w14:paraId="67E792C8" w14:textId="6ADD64CF" w:rsidR="00594C0D" w:rsidRPr="00594C0D" w:rsidRDefault="00594C0D" w:rsidP="00594C0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4C0D">
              <w:rPr>
                <w:rFonts w:ascii="Times New Roman" w:hAnsi="Times New Roman" w:cs="Times New Roman"/>
                <w:sz w:val="26"/>
                <w:szCs w:val="26"/>
              </w:rPr>
              <w:t>им. Ф.</w:t>
            </w:r>
            <w:r w:rsidR="00621F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C0D">
              <w:rPr>
                <w:rFonts w:ascii="Times New Roman" w:hAnsi="Times New Roman" w:cs="Times New Roman"/>
                <w:sz w:val="26"/>
                <w:szCs w:val="26"/>
              </w:rPr>
              <w:t>Алиевой»</w:t>
            </w:r>
          </w:p>
          <w:bookmarkEnd w:id="6"/>
          <w:p w14:paraId="33DD1397" w14:textId="3F30F828" w:rsidR="00621FA0" w:rsidRPr="00594C0D" w:rsidRDefault="00621FA0" w:rsidP="00621FA0">
            <w:proofErr w:type="spellStart"/>
            <w:proofErr w:type="gramStart"/>
            <w:r w:rsidRPr="007C5B62">
              <w:rPr>
                <w:b/>
                <w:bCs/>
              </w:rPr>
              <w:t>Юр.адрес</w:t>
            </w:r>
            <w:proofErr w:type="spellEnd"/>
            <w:proofErr w:type="gramEnd"/>
            <w:r w:rsidRPr="007C5B62">
              <w:rPr>
                <w:b/>
                <w:bCs/>
              </w:rPr>
              <w:t>:</w:t>
            </w:r>
            <w:r>
              <w:t xml:space="preserve">  </w:t>
            </w:r>
            <w:proofErr w:type="spellStart"/>
            <w:r w:rsidR="007C5B62" w:rsidRPr="007C5B62">
              <w:t>Респ</w:t>
            </w:r>
            <w:proofErr w:type="spellEnd"/>
            <w:r w:rsidR="007C5B62" w:rsidRPr="007C5B62">
              <w:t xml:space="preserve">. </w:t>
            </w:r>
            <w:proofErr w:type="gramStart"/>
            <w:r w:rsidR="007C5B62" w:rsidRPr="007C5B62">
              <w:t>Дагестан  г.</w:t>
            </w:r>
            <w:proofErr w:type="gramEnd"/>
            <w:r w:rsidR="007C5B62" w:rsidRPr="007C5B62">
              <w:t xml:space="preserve"> Каспийск </w:t>
            </w:r>
            <w:proofErr w:type="spellStart"/>
            <w:r w:rsidR="007C5B62" w:rsidRPr="007C5B62">
              <w:t>ул.Советская</w:t>
            </w:r>
            <w:proofErr w:type="spellEnd"/>
            <w:r w:rsidR="007C5B62">
              <w:t xml:space="preserve"> </w:t>
            </w:r>
            <w:r w:rsidR="007C5B62" w:rsidRPr="007C5B62">
              <w:t>4а</w:t>
            </w:r>
            <w:r>
              <w:t xml:space="preserve">                                                        </w:t>
            </w:r>
          </w:p>
          <w:p w14:paraId="43454C1E" w14:textId="13287EDB" w:rsidR="00621FA0" w:rsidRPr="00594C0D" w:rsidRDefault="00621FA0" w:rsidP="00621FA0">
            <w:r w:rsidRPr="007C5B62">
              <w:rPr>
                <w:b/>
                <w:bCs/>
              </w:rPr>
              <w:t>ИНН:</w:t>
            </w:r>
            <w:r w:rsidR="007C5B62">
              <w:t xml:space="preserve"> </w:t>
            </w:r>
            <w:r w:rsidR="007C5B62" w:rsidRPr="007C5B62">
              <w:t>0545022860</w:t>
            </w:r>
          </w:p>
          <w:p w14:paraId="5485E095" w14:textId="09F227C0" w:rsidR="00621FA0" w:rsidRPr="00594C0D" w:rsidRDefault="00621FA0" w:rsidP="00621FA0">
            <w:r w:rsidRPr="007C5B62">
              <w:rPr>
                <w:b/>
                <w:bCs/>
              </w:rPr>
              <w:t>КПП:</w:t>
            </w:r>
            <w:r w:rsidR="007C5B62">
              <w:t xml:space="preserve"> </w:t>
            </w:r>
            <w:r w:rsidR="007C5B62" w:rsidRPr="007C5B62">
              <w:t>055401001</w:t>
            </w:r>
          </w:p>
          <w:p w14:paraId="2F058B1F" w14:textId="55C9F10A" w:rsidR="00621FA0" w:rsidRPr="00594C0D" w:rsidRDefault="00621FA0" w:rsidP="00621FA0">
            <w:bookmarkStart w:id="7" w:name="_Hlk128661469"/>
            <w:r w:rsidRPr="007C5B62">
              <w:rPr>
                <w:b/>
                <w:bCs/>
              </w:rPr>
              <w:t>Банк:</w:t>
            </w:r>
            <w:r w:rsidR="007C5B62" w:rsidRPr="007C5B62">
              <w:t xml:space="preserve"> УФК по РД отд. №7 г. Каспийск</w:t>
            </w:r>
          </w:p>
          <w:p w14:paraId="02B6F9AF" w14:textId="20623225" w:rsidR="00621FA0" w:rsidRPr="00594C0D" w:rsidRDefault="00621FA0" w:rsidP="00621FA0">
            <w:bookmarkStart w:id="8" w:name="_Hlk128661482"/>
            <w:bookmarkEnd w:id="7"/>
            <w:proofErr w:type="gramStart"/>
            <w:r w:rsidRPr="007C5B62">
              <w:rPr>
                <w:b/>
                <w:bCs/>
              </w:rPr>
              <w:t>Рас./</w:t>
            </w:r>
            <w:proofErr w:type="gramEnd"/>
            <w:r w:rsidRPr="007C5B62">
              <w:rPr>
                <w:b/>
                <w:bCs/>
              </w:rPr>
              <w:t>счёт:</w:t>
            </w:r>
            <w:r w:rsidR="007C5B62">
              <w:t xml:space="preserve"> </w:t>
            </w:r>
            <w:r w:rsidR="007C5B62" w:rsidRPr="007C5B62">
              <w:t xml:space="preserve">03234643827200000300 в Отделение-НБ Республика Дагестан//УФК по Республике Дагестан   </w:t>
            </w:r>
            <w:proofErr w:type="spellStart"/>
            <w:r w:rsidR="007C5B62" w:rsidRPr="007C5B62">
              <w:t>г.Махачкала</w:t>
            </w:r>
            <w:proofErr w:type="spellEnd"/>
          </w:p>
          <w:bookmarkEnd w:id="8"/>
          <w:p w14:paraId="409564BF" w14:textId="18A465A5" w:rsidR="00621FA0" w:rsidRPr="00594C0D" w:rsidRDefault="00621FA0" w:rsidP="00621FA0">
            <w:r w:rsidRPr="007C5B62">
              <w:rPr>
                <w:b/>
                <w:bCs/>
              </w:rPr>
              <w:t>Корр./счёт:</w:t>
            </w:r>
            <w:r w:rsidR="007C5B62">
              <w:t xml:space="preserve"> </w:t>
            </w:r>
            <w:r w:rsidR="007C5B62" w:rsidRPr="007C5B62">
              <w:t>40102810945370000069</w:t>
            </w:r>
          </w:p>
          <w:p w14:paraId="3E46D9BE" w14:textId="2F6A99BE" w:rsidR="00621FA0" w:rsidRPr="00594C0D" w:rsidRDefault="00621FA0" w:rsidP="00621FA0">
            <w:r w:rsidRPr="007C5B62">
              <w:rPr>
                <w:b/>
                <w:bCs/>
              </w:rPr>
              <w:t>БИК:</w:t>
            </w:r>
            <w:r w:rsidR="007C5B62">
              <w:t xml:space="preserve"> </w:t>
            </w:r>
            <w:r w:rsidR="007C5B62" w:rsidRPr="007C5B62">
              <w:t>018209001</w:t>
            </w:r>
          </w:p>
          <w:p w14:paraId="3F1C1D26" w14:textId="77777777" w:rsidR="00621FA0" w:rsidRPr="00594C0D" w:rsidRDefault="00621FA0" w:rsidP="00621FA0"/>
          <w:p w14:paraId="34970D74" w14:textId="77777777" w:rsidR="00621FA0" w:rsidRPr="00594C0D" w:rsidRDefault="00621FA0" w:rsidP="00621FA0"/>
          <w:p w14:paraId="6D2A8C1E" w14:textId="49866141" w:rsidR="00594C0D" w:rsidRPr="00594C0D" w:rsidRDefault="00594C0D" w:rsidP="00421ED8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14:paraId="5ADB45D7" w14:textId="2913342E" w:rsidR="00421ED8" w:rsidRPr="00594C0D" w:rsidRDefault="00421ED8">
      <w:pPr>
        <w:ind w:left="710"/>
        <w:rPr>
          <w:b/>
          <w:bCs/>
          <w:sz w:val="26"/>
          <w:szCs w:val="26"/>
        </w:rPr>
      </w:pPr>
    </w:p>
    <w:p w14:paraId="60C591D7" w14:textId="694C459C" w:rsidR="00421ED8" w:rsidRPr="00DA54E8" w:rsidRDefault="00421ED8" w:rsidP="00594C0D">
      <w:pPr>
        <w:rPr>
          <w:sz w:val="28"/>
          <w:szCs w:val="28"/>
        </w:rPr>
      </w:pPr>
      <w:r w:rsidRPr="00594C0D">
        <w:rPr>
          <w:sz w:val="26"/>
          <w:szCs w:val="26"/>
        </w:rPr>
        <w:t>___________/</w:t>
      </w:r>
      <w:bookmarkStart w:id="9" w:name="_GoBack"/>
      <w:bookmarkEnd w:id="9"/>
      <w:proofErr w:type="spellStart"/>
      <w:r w:rsidR="00C416DD">
        <w:rPr>
          <w:sz w:val="26"/>
          <w:szCs w:val="26"/>
        </w:rPr>
        <w:t>Умаева</w:t>
      </w:r>
      <w:proofErr w:type="spellEnd"/>
      <w:r w:rsidR="00C416DD">
        <w:rPr>
          <w:sz w:val="26"/>
          <w:szCs w:val="26"/>
        </w:rPr>
        <w:t xml:space="preserve"> З.К.</w:t>
      </w:r>
      <w:r w:rsidRPr="00594C0D">
        <w:rPr>
          <w:sz w:val="26"/>
          <w:szCs w:val="26"/>
        </w:rPr>
        <w:t xml:space="preserve">                  </w:t>
      </w:r>
      <w:r w:rsidR="00594C0D" w:rsidRPr="00594C0D">
        <w:rPr>
          <w:sz w:val="26"/>
          <w:szCs w:val="26"/>
        </w:rPr>
        <w:t xml:space="preserve">     </w:t>
      </w:r>
      <w:r w:rsidR="00C416DD">
        <w:rPr>
          <w:sz w:val="26"/>
          <w:szCs w:val="26"/>
        </w:rPr>
        <w:t xml:space="preserve">       </w:t>
      </w:r>
      <w:r w:rsidRPr="00594C0D">
        <w:rPr>
          <w:sz w:val="26"/>
          <w:szCs w:val="26"/>
        </w:rPr>
        <w:t>__________/</w:t>
      </w:r>
      <w:r w:rsidR="00C416DD">
        <w:rPr>
          <w:sz w:val="26"/>
          <w:szCs w:val="26"/>
        </w:rPr>
        <w:t>Темирова М.Г.</w:t>
      </w:r>
      <w:bookmarkEnd w:id="3"/>
    </w:p>
    <w:sectPr w:rsidR="00421ED8" w:rsidRPr="00DA54E8" w:rsidSect="00943A47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32FA3"/>
    <w:multiLevelType w:val="multilevel"/>
    <w:tmpl w:val="B1022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C3"/>
    <w:rsid w:val="0002793C"/>
    <w:rsid w:val="00064B41"/>
    <w:rsid w:val="000663AC"/>
    <w:rsid w:val="00182CCD"/>
    <w:rsid w:val="00202CC3"/>
    <w:rsid w:val="00265759"/>
    <w:rsid w:val="003B375B"/>
    <w:rsid w:val="00421ED8"/>
    <w:rsid w:val="0042693A"/>
    <w:rsid w:val="00440E32"/>
    <w:rsid w:val="004E01A2"/>
    <w:rsid w:val="00594C0D"/>
    <w:rsid w:val="005E5268"/>
    <w:rsid w:val="00621FA0"/>
    <w:rsid w:val="00662DEB"/>
    <w:rsid w:val="007016B5"/>
    <w:rsid w:val="00716BAD"/>
    <w:rsid w:val="007C5B62"/>
    <w:rsid w:val="008316F1"/>
    <w:rsid w:val="008335A8"/>
    <w:rsid w:val="008659B4"/>
    <w:rsid w:val="00882353"/>
    <w:rsid w:val="009120C3"/>
    <w:rsid w:val="00943A47"/>
    <w:rsid w:val="00A50FF0"/>
    <w:rsid w:val="00B32932"/>
    <w:rsid w:val="00C309E7"/>
    <w:rsid w:val="00C416DD"/>
    <w:rsid w:val="00CF3290"/>
    <w:rsid w:val="00D176D6"/>
    <w:rsid w:val="00DA04AC"/>
    <w:rsid w:val="00DA54E8"/>
    <w:rsid w:val="00EF12B8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6FFD"/>
  <w15:chartTrackingRefBased/>
  <w15:docId w15:val="{415C7F8D-D781-42E5-92A9-737F58A6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93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93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793C"/>
    <w:pPr>
      <w:ind w:left="720"/>
      <w:contextualSpacing/>
    </w:pPr>
  </w:style>
  <w:style w:type="paragraph" w:styleId="a4">
    <w:name w:val="No Spacing"/>
    <w:uiPriority w:val="1"/>
    <w:qFormat/>
    <w:rsid w:val="00594C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04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С</dc:creator>
  <cp:keywords/>
  <dc:description/>
  <cp:lastModifiedBy>777</cp:lastModifiedBy>
  <cp:revision>6</cp:revision>
  <cp:lastPrinted>2023-03-02T13:06:00Z</cp:lastPrinted>
  <dcterms:created xsi:type="dcterms:W3CDTF">2023-03-02T10:58:00Z</dcterms:created>
  <dcterms:modified xsi:type="dcterms:W3CDTF">2023-03-02T13:06:00Z</dcterms:modified>
</cp:coreProperties>
</file>