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A0" w:rsidRPr="001C3699" w:rsidRDefault="00594769" w:rsidP="005947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 w:rsidRPr="001C3699">
        <w:rPr>
          <w:rFonts w:ascii="Times New Roman" w:eastAsia="Times New Roman" w:hAnsi="Times New Roman" w:cs="Times New Roman"/>
          <w:sz w:val="26"/>
          <w:szCs w:val="26"/>
          <w:lang w:eastAsia="ru-RU"/>
        </w:rPr>
        <w:t> ___</w:t>
      </w:r>
      <w:r w:rsidRPr="001C3699">
        <w:rPr>
          <w:rFonts w:ascii="Times New Roman" w:hAnsi="Times New Roman" w:cs="Times New Roman"/>
          <w:b/>
          <w:sz w:val="24"/>
          <w:szCs w:val="24"/>
        </w:rPr>
        <w:t>ИНСТРУКЦИЯ УСТАНАВЛИВАЕТ ПРАВИЛА ПО ПОЖАРНОЙ БЕЗОПАСНОСТИ ДЛЯ ВСЕХ РАБОТНИКОВ И ОБУЧАЮЩИХСЯ В КОЛЛЕДЖЕ</w:t>
      </w:r>
      <w:r w:rsidR="008351A0" w:rsidRPr="001C3699">
        <w:rPr>
          <w:rFonts w:ascii="Times New Roman" w:hAnsi="Times New Roman" w:cs="Times New Roman"/>
          <w:b/>
          <w:sz w:val="24"/>
          <w:szCs w:val="24"/>
        </w:rPr>
        <w:t>.</w:t>
      </w:r>
      <w:r w:rsidR="008351A0" w:rsidRPr="001C3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>1. Инструкция разработана в соответствии с Правилами пожарной безопасности в Российской Федерации ППБ 01-03.</w:t>
      </w:r>
      <w:r w:rsidR="001C3699" w:rsidRPr="001C3699">
        <w:rPr>
          <w:rFonts w:ascii="Times New Roman" w:hAnsi="Times New Roman" w:cs="Times New Roman"/>
          <w:sz w:val="28"/>
          <w:szCs w:val="28"/>
        </w:rPr>
        <w:t>1.2.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1.1. Помещения колледжа перед началом работы должны быть приняты соответствующими комиссиями, в состав которых включаются работники Государственного пожарного надзора.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1.2. В учебных классах и кабинетах следует размещать только необходимые для учебного процесса мебель, приборы, модели, принадлежности, пособия и т.п., которые должны храниться в шкафах, на стеллажах или на стационарно установленных стойках.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1.3. Число столов (парт) в учебных классах и кабинетах не должно превышать количество установленного нормами проектирования.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>1.4. С обучающимися должны быть организованы занятия (беседы) по изучению правил пожарной безопасности в быту и в колледже.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 1.5. К работе в колледже допускаются лица не моложе 18 лет, прошедшие медосмотр, обученные, прошедшие вводный инструктаж.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1.6. Повторный инструктаж проводится 1 раз в 6 месяцев. Допуск работника к самостоятельной работе производится после проведения инструктажа и проверки знаний настоящей инструкции.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1.7. Исполнение требований настоящей инструкции обязательно для всех работников учреждения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1.8. За невыполнение требований настоящей инструкции виновные несут ответственность в дисциплинарном порядке.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699">
        <w:rPr>
          <w:rFonts w:ascii="Times New Roman" w:hAnsi="Times New Roman" w:cs="Times New Roman"/>
          <w:sz w:val="28"/>
          <w:szCs w:val="28"/>
          <w:u w:val="single"/>
        </w:rPr>
        <w:t>2. Правила пожарной безопасности</w:t>
      </w:r>
    </w:p>
    <w:p w:rsidR="00BC0BA5" w:rsidRPr="001C3699" w:rsidRDefault="00BC0BA5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 2.1. Территория учреждения должна своевременно очищаться от мусора, тары, опавших листьев, сухой травы и т.п.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2.2. Дороги, проезды и подъезды к зданию, наружным пожарным лестницам должны быть всегда свободными для проезда пожарной техники, содержаться в исправном состоянии, а зимой быть очищенными от снега и льда.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2.3. Сжигание отходов разрешается не ближе 50 м от здания в специально отведенном для этого месте и должно производиться под контролем обслуживающего персонала.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2.4. Запрещается: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использовать чердак для хранения мебели и других материалов,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загромождать мебелью, оборудованием и другими материалами выходы на наружные эвакуационные лестницы,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устанавливать глухие решетки на окнах и приямках у окон подвалов,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хранить под лестничными маршами и на лестничных площадках мебель, вещи и другие горючие материалы. Под лестничными маршами в первом и цокольном этажах допускается устройство помещений только для узлов управления центрального отопления, водомерных узлов и </w:t>
      </w:r>
      <w:proofErr w:type="spellStart"/>
      <w:r w:rsidRPr="001C369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C3699">
        <w:rPr>
          <w:rFonts w:ascii="Times New Roman" w:hAnsi="Times New Roman" w:cs="Times New Roman"/>
          <w:sz w:val="28"/>
          <w:szCs w:val="28"/>
        </w:rPr>
        <w:t xml:space="preserve">, выгороженных перегородками из негорючих материалов,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lastRenderedPageBreak/>
        <w:t xml:space="preserve">• устраивать в тамбурах выходов хранение (в том числе временное) любого инвентаря и материалов.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2.5. При эксплуатации установок запрещается.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использовать электроаппараты и приборы, имеющие неисправности, а также эксплуатировать провода и кабели с поврежденной или потерявшей защитные свойства изоляцией,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пользоваться поврежденными розетками,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обертывать электролампы и светильники бумагой, тканью и другими горючими материалами,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пользоваться электроутюгами, электроплитками, электрочайниками без подставок из негорючих материалов,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оставлять без присмотра включенные в сеть электронагревательные приборы, телевизоры, радиоприемники и т.п.,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применять нестандартные (самодельные) электронагревательные приборы.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2.6. Каждый работник учреждения образования должен знать на своем рабочем месте, участке места расположения средств пожарной сигнализации и уметь пользоваться ими.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2.7. Необходимо следить за наличием и исправностью средств тушения пожара (пожарных кранов, огнетушителей, бочек с водой, лопат и т.п.) и уметь пользоваться ими.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2.8. Запрещается использовать средства пожаротушения не по назначению.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2.9. Хранение легковоспламеняющихся и горючих жидкостей на рабочем месте допускается только в закрытой небьющейся таре и не более сменной потребности. По окончании работы жидкости убрать в специальное для их хранения место.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2.10. Курить разрешается только в специально отведенных для этого местах.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2.11. Электросварочные и газосварочные работы проводить в строгом соответствии с установленными правилами пожарной безопасности. По окончании сварки (резки) проверять отсутствие источников загорания. </w:t>
      </w:r>
    </w:p>
    <w:p w:rsidR="00BC0BA5" w:rsidRPr="001C3699" w:rsidRDefault="00BC0BA5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699">
        <w:rPr>
          <w:rFonts w:ascii="Times New Roman" w:hAnsi="Times New Roman" w:cs="Times New Roman"/>
          <w:sz w:val="28"/>
          <w:szCs w:val="28"/>
          <w:u w:val="single"/>
        </w:rPr>
        <w:t xml:space="preserve">3. Действия в случае пожара </w:t>
      </w:r>
    </w:p>
    <w:p w:rsidR="00BC0BA5" w:rsidRPr="001C3699" w:rsidRDefault="00BC0BA5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3.1. Лицо, заметившее возникновение пожара, обязано немедленно: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сообщить в ближайшую пожарную часть по телефону 01, (010 - сотовый)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эвакуировать </w:t>
      </w:r>
      <w:r w:rsidR="00BC0BA5" w:rsidRPr="001C3699">
        <w:rPr>
          <w:rFonts w:ascii="Times New Roman" w:hAnsi="Times New Roman" w:cs="Times New Roman"/>
          <w:sz w:val="28"/>
          <w:szCs w:val="28"/>
        </w:rPr>
        <w:t>обучающихся</w:t>
      </w:r>
      <w:r w:rsidRPr="001C3699">
        <w:rPr>
          <w:rFonts w:ascii="Times New Roman" w:hAnsi="Times New Roman" w:cs="Times New Roman"/>
          <w:sz w:val="28"/>
          <w:szCs w:val="28"/>
        </w:rPr>
        <w:t xml:space="preserve"> и сотрудников из помещений. Эвакуацию нужно начинать из того помещения, где возник пожар, а также из помещений, которым угрожает опасность распространения пожара;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сообщить дежурному или руководителю колледжа. Он обязан лично убедиться в отсутствии детей в опасной зоне, оказать помощь пострадавшим, вызвать при необходимости врача и скорую помощь;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силами сотрудников добровольной пожарной дружины приступить к тушению пожара до прибытия пожарной команды.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3.2. Для встречи вызванной пожарной команды выделить из персонала дружины лицо, которое должно проинформировать начальника пожарной команды о том, все ли люди эвакуированы и в каких помещениях еще остались. Директор учреждения руководит эвакуацией обучающихся и сотрудников, тушением пожара до прибытия пожарной команды.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lastRenderedPageBreak/>
        <w:t xml:space="preserve">4. Правила пользования огнетушителем марки ОУ.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4.1. Марки ОУ-2, ОУ-5, ОУ-8 цифрами определяют емкость стального баллона 2, 5, 8 кг. Ручные углекислотные огнетушители типа ОУ предназначены для тушения небольших загораний электропроводов, кабелей, электроустановок (тушение можно производить под напряжением до 1000 В). </w:t>
      </w:r>
    </w:p>
    <w:p w:rsidR="00BC0BA5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нельзя пользоваться огнетушителями, имеющими повреждения (вмятины, трещины и пр.)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нельзя пользоваться непроверенными огнетушителями (не имеющими паспорта завода-изготовителя и без пломбы),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нельзя бросать огнетушители, хранение их разрешается только на специальных подставках с креплением,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запрещается хранить огнетушители вблизи отопительных приборов.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4.2. Порядок приведения в действие огнетушителя: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держа за рукоятку огнетушитель, направить </w:t>
      </w:r>
      <w:proofErr w:type="spellStart"/>
      <w:r w:rsidRPr="001C3699">
        <w:rPr>
          <w:rFonts w:ascii="Times New Roman" w:hAnsi="Times New Roman" w:cs="Times New Roman"/>
          <w:sz w:val="28"/>
          <w:szCs w:val="28"/>
        </w:rPr>
        <w:t>снегообразователь</w:t>
      </w:r>
      <w:proofErr w:type="spellEnd"/>
      <w:r w:rsidRPr="001C3699">
        <w:rPr>
          <w:rFonts w:ascii="Times New Roman" w:hAnsi="Times New Roman" w:cs="Times New Roman"/>
          <w:sz w:val="28"/>
          <w:szCs w:val="28"/>
        </w:rPr>
        <w:t xml:space="preserve"> (раструб) на очаг пожара,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открыть вентиль огнетушителя, вращая маховик против часовой стрелки,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• во время работы (выброса заснеженной углекислоты через раструб) не разрешается брать рукой за раструб, во избежание обмораживания.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5. По окончании работы перед закрытием помещений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5.1. Отключить электронагревательные приборы (сушильные шкафы, щитки, чайники, кипятильники и т.п.), силовую и осветительную электросеть (за исключением дежурного освещения).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5.2. Проверить состояние шкафов, мусорных ящиков, урн и т.п., обратить внимание на отсутствие горящих окурков, спичек.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5.3. Установить, нет ли дыма, запаха гари, горелой резины и других признаков загорания. </w:t>
      </w:r>
    </w:p>
    <w:p w:rsidR="008351A0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 xml:space="preserve">5.4. Освободить проходы и выходы, лестницы и другие пути эвакуации при пожаре. </w:t>
      </w:r>
    </w:p>
    <w:p w:rsidR="00014846" w:rsidRPr="001C3699" w:rsidRDefault="008351A0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99">
        <w:rPr>
          <w:rFonts w:ascii="Times New Roman" w:hAnsi="Times New Roman" w:cs="Times New Roman"/>
          <w:sz w:val="28"/>
          <w:szCs w:val="28"/>
        </w:rPr>
        <w:t>5.5. Обеспечить свободный проход к средствам пожаротушения и инвентарю, и средствам пожарной сигнализации</w:t>
      </w:r>
      <w:r w:rsidR="00BC0BA5" w:rsidRPr="001C3699">
        <w:rPr>
          <w:rFonts w:ascii="Times New Roman" w:hAnsi="Times New Roman" w:cs="Times New Roman"/>
          <w:sz w:val="28"/>
          <w:szCs w:val="28"/>
        </w:rPr>
        <w:t>.</w:t>
      </w: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1C36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C3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ИНСТРУКЦИЯ </w:t>
      </w:r>
      <w:r w:rsidRPr="001C3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 xml:space="preserve">о мерах пожарной безопасности </w:t>
      </w:r>
    </w:p>
    <w:p w:rsidR="001C3699" w:rsidRPr="001C3699" w:rsidRDefault="001C3699" w:rsidP="001C36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C3699" w:rsidRDefault="001C3699" w:rsidP="001C36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C3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требования безопасности</w:t>
      </w:r>
    </w:p>
    <w:p w:rsidR="001C3699" w:rsidRPr="001C3699" w:rsidRDefault="001C3699" w:rsidP="001C36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C3699" w:rsidRPr="001C3699" w:rsidRDefault="001C3699" w:rsidP="001C36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составлена в соответствии с требованиями Правил пожарной безопасности в Российской Федерации ППБ-01-93 и является обязательной для исполнения всеми работниками образовательного учреждения.</w:t>
      </w:r>
    </w:p>
    <w:p w:rsidR="001C3699" w:rsidRPr="001C3699" w:rsidRDefault="001C3699" w:rsidP="001C36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колледжа допускаются к работе только после прохождения противопожарного инструктажа, а при изменении специфики работы должны проходить дополнительное обучение в соответствии с порядком, установленным руководителем.</w:t>
      </w:r>
    </w:p>
    <w:p w:rsidR="001C3699" w:rsidRPr="001C3699" w:rsidRDefault="001C3699" w:rsidP="001C36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инструктаж проводится в сроки проведения инструктажа по технике безопасности с регистрацией в журнале инструктажей по охране труда.</w:t>
      </w:r>
    </w:p>
    <w:p w:rsidR="001C3699" w:rsidRPr="001C3699" w:rsidRDefault="001C3699" w:rsidP="001C36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Инструкции о мерах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1C3699" w:rsidRDefault="001C3699" w:rsidP="001C36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C3699" w:rsidRDefault="001C3699" w:rsidP="001C36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C3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Организационные мероприятия по обеспечению пожарной безопасности</w:t>
      </w:r>
    </w:p>
    <w:p w:rsidR="001C3699" w:rsidRPr="001C3699" w:rsidRDefault="001C3699" w:rsidP="001C36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C3699" w:rsidRPr="001C3699" w:rsidRDefault="001C3699" w:rsidP="001C36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противопожарное состояние кабинетов возлагается на материально ответственных лиц кабинетов. Ответственность за противопожарное состояние коридоров, помещений и мест общего пользования возлагается на заместителя директора по административно-хозяйственной части. Ответственность за противопожарную безопасность в нерабочее время возлагается на дежурного сторожа-вахтера.</w:t>
      </w:r>
    </w:p>
    <w:p w:rsidR="001C3699" w:rsidRPr="001C3699" w:rsidRDefault="001C3699" w:rsidP="001C36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колледжа постоянно должна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1C3699" w:rsidRPr="001C3699" w:rsidRDefault="001C3699" w:rsidP="001C36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здания должны содержаться в чистоте. Загромождение проходов, эвакуационных путей не допускается. Эвакуационные входы допускается запирать только изнутри на легко открывающиеся запоры, задвижки.</w:t>
      </w:r>
    </w:p>
    <w:p w:rsidR="001C3699" w:rsidRPr="001C3699" w:rsidRDefault="001C3699" w:rsidP="001C36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краны должны быть оборудованы рукавами и стволами, помещенными в шкафы, которые пломбируются.</w:t>
      </w:r>
    </w:p>
    <w:p w:rsidR="001C3699" w:rsidRPr="001C3699" w:rsidRDefault="001C3699" w:rsidP="001C36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пожарные краны ежегодно должны подвергаться техническому обслуживанию и проверяться на работоспособность путем пуска воды.</w:t>
      </w:r>
    </w:p>
    <w:p w:rsidR="001C3699" w:rsidRPr="001C3699" w:rsidRDefault="001C3699" w:rsidP="001C36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1C3699" w:rsidRPr="001C3699" w:rsidRDefault="001C3699" w:rsidP="001C36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должны размещаться в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1C3699" w:rsidRPr="001C3699" w:rsidRDefault="001C3699" w:rsidP="001C36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занятий работники учреждения должны тщательно осмотреть свои, закрепленные за ними, помещения и закрыть их, обесточив сеть.</w:t>
      </w:r>
    </w:p>
    <w:p w:rsidR="001C3699" w:rsidRPr="001C3699" w:rsidRDefault="001C3699" w:rsidP="001C36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Неисправные электросети и электрооборудование немедленно отключить до приведения их в </w:t>
      </w:r>
      <w:proofErr w:type="spellStart"/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состояние.</w:t>
      </w:r>
    </w:p>
    <w:p w:rsidR="001C3699" w:rsidRDefault="001C3699" w:rsidP="001C36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C3699" w:rsidRDefault="001C3699" w:rsidP="001C36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C3699" w:rsidRDefault="001C3699" w:rsidP="001C36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C3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Запрещается</w:t>
      </w:r>
    </w:p>
    <w:p w:rsidR="001C3699" w:rsidRPr="001C3699" w:rsidRDefault="001C3699" w:rsidP="001C36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C3699" w:rsidRPr="001C3699" w:rsidRDefault="001C3699" w:rsidP="001C36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костры, сжигать мусор на территории школы.</w:t>
      </w:r>
    </w:p>
    <w:p w:rsidR="001C3699" w:rsidRPr="001C3699" w:rsidRDefault="001C3699" w:rsidP="001C36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помещениях учреждения.</w:t>
      </w:r>
    </w:p>
    <w:p w:rsidR="001C3699" w:rsidRPr="001C3699" w:rsidRDefault="001C3699" w:rsidP="001C36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сушку белья, устраивать склады, архивы и т. д. в чердачных помещениях.</w:t>
      </w:r>
    </w:p>
    <w:p w:rsidR="001C3699" w:rsidRPr="001C3699" w:rsidRDefault="001C3699" w:rsidP="001C36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Проживать в здании учреждения обслуживающему персоналу и другим лицам.</w:t>
      </w:r>
    </w:p>
    <w:p w:rsidR="001C3699" w:rsidRPr="001C3699" w:rsidRDefault="001C3699" w:rsidP="001C36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в здании учреждения легковоспламеняющиеся, горючие жидкости и другие материалы.</w:t>
      </w:r>
    </w:p>
    <w:p w:rsidR="001C3699" w:rsidRPr="001C3699" w:rsidRDefault="001C3699" w:rsidP="001C36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отделки стен и потолков горючие материалы.</w:t>
      </w:r>
    </w:p>
    <w:p w:rsidR="001C3699" w:rsidRPr="001C3699" w:rsidRDefault="001C3699" w:rsidP="001C36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Забивать гвоздями двери эвакуационных выходов.</w:t>
      </w:r>
    </w:p>
    <w:p w:rsidR="001C3699" w:rsidRPr="001C3699" w:rsidRDefault="001C3699" w:rsidP="001C36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включенные в сеть электроприборы.</w:t>
      </w:r>
    </w:p>
    <w:p w:rsidR="001C3699" w:rsidRPr="001C3699" w:rsidRDefault="001C3699" w:rsidP="001C36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качестве электрической защиты самодельные и некалиброванные предохранители.</w:t>
      </w:r>
    </w:p>
    <w:p w:rsidR="001C3699" w:rsidRDefault="001C3699" w:rsidP="001C36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огневые, электросварочные и другие виды пожароопасных работ в здании школы при наличии в помещениях людей.</w:t>
      </w:r>
    </w:p>
    <w:p w:rsidR="001C3699" w:rsidRPr="001C3699" w:rsidRDefault="001C3699" w:rsidP="001C3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99" w:rsidRDefault="001C3699" w:rsidP="001C36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C3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 при возникновении пожара</w:t>
      </w:r>
    </w:p>
    <w:p w:rsidR="001C3699" w:rsidRPr="001C3699" w:rsidRDefault="001C3699" w:rsidP="001C36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C3699" w:rsidRPr="001C3699" w:rsidRDefault="001C3699" w:rsidP="001C36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пожаре по телефону в ближайшую пожарную часть или по телефону 01.</w:t>
      </w:r>
    </w:p>
    <w:p w:rsidR="001C3699" w:rsidRPr="001C3699" w:rsidRDefault="001C3699" w:rsidP="001C36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оповестить людей о пожаре.</w:t>
      </w:r>
    </w:p>
    <w:p w:rsidR="001C3699" w:rsidRPr="001C3699" w:rsidRDefault="001C3699" w:rsidP="001C36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все эвакуационные выходы и эвакуировать людей из здания.</w:t>
      </w:r>
    </w:p>
    <w:p w:rsidR="001C3699" w:rsidRPr="001C3699" w:rsidRDefault="001C3699" w:rsidP="001C36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эвакуации и тушения пожара необходимо воздерживаться от открытия окон и дверей без необходимости, а также от разбития окон во избежание распространения огня и дыма в смежных помещениях. Покидая помещения или здание, следует закрыть за собой все двери и окна.</w:t>
      </w:r>
    </w:p>
    <w:p w:rsidR="001C3699" w:rsidRPr="001C3699" w:rsidRDefault="001C3699" w:rsidP="001C36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из здания наиболее ценное имущество и документы.</w:t>
      </w:r>
    </w:p>
    <w:p w:rsidR="001C3699" w:rsidRPr="001C3699" w:rsidRDefault="001C3699" w:rsidP="001C36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добровольной пожарной дружины приступить к тушению пожара и его локализации с помощью первичных средств пожаротушения.</w:t>
      </w:r>
    </w:p>
    <w:p w:rsidR="001C3699" w:rsidRPr="001C3699" w:rsidRDefault="001C3699" w:rsidP="001C36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 (лицо его заменяющее) обязан:</w:t>
      </w:r>
    </w:p>
    <w:p w:rsidR="001C3699" w:rsidRPr="001C3699" w:rsidRDefault="001C3699" w:rsidP="001C369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продублировать сообщение о возникновении пожара в пожарную охрану и поставить в известность вышестоящее руководство;</w:t>
      </w:r>
    </w:p>
    <w:p w:rsidR="001C3699" w:rsidRPr="001C3699" w:rsidRDefault="001C3699" w:rsidP="001C369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жизни людей немедленно организовать их спасение;</w:t>
      </w:r>
    </w:p>
    <w:p w:rsidR="001C3699" w:rsidRPr="001C3699" w:rsidRDefault="001C3699" w:rsidP="001C369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все работы в здании школы за исключением работ, связанных с мероприятиями по ликвидации пожара;</w:t>
      </w:r>
    </w:p>
    <w:p w:rsidR="001C3699" w:rsidRPr="001C3699" w:rsidRDefault="001C3699" w:rsidP="001C369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за пределы опасной зоны всех работников, не участвующих в тушении пожара;</w:t>
      </w:r>
    </w:p>
    <w:p w:rsidR="001C3699" w:rsidRPr="001C3699" w:rsidRDefault="001C3699" w:rsidP="001C369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общее руководство по тушению пожара до прибытия пожарной охраны;</w:t>
      </w:r>
    </w:p>
    <w:p w:rsidR="001C3699" w:rsidRPr="001C3699" w:rsidRDefault="001C3699" w:rsidP="001C369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требований безопасности работниками, принимающими участие в тушении пожара;</w:t>
      </w:r>
    </w:p>
    <w:p w:rsidR="001C3699" w:rsidRPr="001C3699" w:rsidRDefault="001C3699" w:rsidP="001C369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эвакуацию и защиту материальных ценностей;</w:t>
      </w:r>
    </w:p>
    <w:p w:rsidR="001C3699" w:rsidRPr="001C3699" w:rsidRDefault="001C3699" w:rsidP="001C369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встречу подразделений пожарной охраны.</w:t>
      </w:r>
    </w:p>
    <w:p w:rsidR="001C3699" w:rsidRPr="001C3699" w:rsidRDefault="001C3699" w:rsidP="001C36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699" w:rsidRPr="001C3699" w:rsidRDefault="001C3699" w:rsidP="001C36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699" w:rsidRPr="001C3699" w:rsidRDefault="001C3699" w:rsidP="001C36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699" w:rsidRPr="001C3699" w:rsidRDefault="001C3699" w:rsidP="001C36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1C3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ИНСТРУКЦИЯ </w:t>
      </w:r>
      <w:r w:rsidRPr="001C3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 xml:space="preserve">по пожарной безопасности для студентов </w:t>
      </w:r>
    </w:p>
    <w:p w:rsidR="001C3699" w:rsidRPr="001C3699" w:rsidRDefault="001C3699" w:rsidP="001C36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699" w:rsidRPr="001C3699" w:rsidRDefault="001C3699" w:rsidP="001C36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колледжа запрещается разводить костры, зажигать факелы, применять фейерверки и петарды, другие горючие составы.</w:t>
      </w:r>
    </w:p>
    <w:p w:rsidR="001C3699" w:rsidRPr="001C3699" w:rsidRDefault="001C3699" w:rsidP="001C36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курить на территории колледжа.</w:t>
      </w:r>
    </w:p>
    <w:p w:rsidR="001C3699" w:rsidRPr="001C3699" w:rsidRDefault="001C3699" w:rsidP="001C36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приносить в колледж спички, горючие жидкости (бензин и растворители), легковоспламеняющиеся вещества и материалы.</w:t>
      </w:r>
    </w:p>
    <w:p w:rsidR="001C3699" w:rsidRPr="001C3699" w:rsidRDefault="001C3699" w:rsidP="001C36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пользоваться в классах и кабинетах осветительными приборами с открытым пламенем и спиралью.</w:t>
      </w:r>
    </w:p>
    <w:p w:rsidR="001C3699" w:rsidRPr="001C3699" w:rsidRDefault="001C3699" w:rsidP="001C36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не допускается бросать горящие спички в контейнеры-мусоросборники.</w:t>
      </w:r>
    </w:p>
    <w:p w:rsidR="001C3699" w:rsidRPr="001C3699" w:rsidRDefault="001C3699" w:rsidP="001C36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пожарной опасности производится эвакуация колледжа, сигналом, которой является длительная серия коротких звонков.</w:t>
      </w:r>
    </w:p>
    <w:p w:rsidR="001C3699" w:rsidRPr="001C3699" w:rsidRDefault="001C3699" w:rsidP="001C3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99" w:rsidRPr="001C3699" w:rsidRDefault="001C3699" w:rsidP="001C36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C3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ИНСТРУКЦИЯ </w:t>
      </w:r>
      <w:r w:rsidRPr="001C3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 xml:space="preserve">по электробезопасности для обучающихся колледжа </w:t>
      </w:r>
    </w:p>
    <w:p w:rsidR="001C3699" w:rsidRPr="001C3699" w:rsidRDefault="001C3699" w:rsidP="001C36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 или даже из комнаты, обязательно выключайте электроприборы (утюг, телевизор и т. п.).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вставляйте вилку в штепсельную розетку мокрыми руками.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тяните за электрический провод руками – может случиться короткое замыкание.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подходите к оголенному проводу и не дотрагивайтесь до него - может ударить током.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утюгом, чайником, плиткой без специальной подставки.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прикасайтесь к нагреваемой воде и сосуду (если он металлический) при включенном в сеть нагревателе.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протирайте включенные электроприборы влажной тряпкой.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вешайте цветочные горшки над электрическими проводами.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гасить загоревшиеся электроприборы водой.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прикасайтесь к провисшим или лежащим на земле проводам.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проникнуть в распределительные устройства, трансформаторные подстанции, силовые щитки - это грозит смертью!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используйте бумагу или ткань в качестве абажура </w:t>
      </w:r>
      <w:proofErr w:type="spellStart"/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электролампочек</w:t>
      </w:r>
      <w:proofErr w:type="spellEnd"/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проводить ремонт электроприборов при их включенном состоянии (в электросети).</w:t>
      </w:r>
    </w:p>
    <w:p w:rsidR="001C3699" w:rsidRPr="001C3699" w:rsidRDefault="001C3699" w:rsidP="001C36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возгорания электроприборов, если вы не можете погасить вспышку пожара, вызывайте по телефону пожарную службу.</w:t>
      </w:r>
    </w:p>
    <w:p w:rsidR="001C3699" w:rsidRPr="001C3699" w:rsidRDefault="001C3699" w:rsidP="001C3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99" w:rsidRPr="001C3699" w:rsidRDefault="001C3699" w:rsidP="00835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3699" w:rsidRPr="001C3699" w:rsidSect="008351A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798"/>
    <w:multiLevelType w:val="multilevel"/>
    <w:tmpl w:val="AEA0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B5E19"/>
    <w:multiLevelType w:val="multilevel"/>
    <w:tmpl w:val="536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F4681"/>
    <w:multiLevelType w:val="multilevel"/>
    <w:tmpl w:val="18C6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458C8"/>
    <w:multiLevelType w:val="multilevel"/>
    <w:tmpl w:val="994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07D76"/>
    <w:multiLevelType w:val="multilevel"/>
    <w:tmpl w:val="CDA8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B322B"/>
    <w:multiLevelType w:val="multilevel"/>
    <w:tmpl w:val="BA60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CF"/>
    <w:rsid w:val="00014846"/>
    <w:rsid w:val="000D0CCF"/>
    <w:rsid w:val="001C3699"/>
    <w:rsid w:val="00594769"/>
    <w:rsid w:val="008351A0"/>
    <w:rsid w:val="00B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5BCA"/>
  <w15:chartTrackingRefBased/>
  <w15:docId w15:val="{576C96D1-E861-4C96-9B90-63F2604B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4</cp:revision>
  <dcterms:created xsi:type="dcterms:W3CDTF">2016-12-20T07:47:00Z</dcterms:created>
  <dcterms:modified xsi:type="dcterms:W3CDTF">2016-12-20T11:35:00Z</dcterms:modified>
</cp:coreProperties>
</file>