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0AE" w:rsidRDefault="002F57B6" w:rsidP="000D10AE">
      <w:pPr>
        <w:pStyle w:val="28"/>
        <w:shd w:val="clear" w:color="auto" w:fill="auto"/>
        <w:ind w:left="20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EE017A5" wp14:editId="05F803C4">
            <wp:simplePos x="0" y="0"/>
            <wp:positionH relativeFrom="column">
              <wp:posOffset>5415915</wp:posOffset>
            </wp:positionH>
            <wp:positionV relativeFrom="paragraph">
              <wp:posOffset>3051810</wp:posOffset>
            </wp:positionV>
            <wp:extent cx="114300" cy="146685"/>
            <wp:effectExtent l="0" t="0" r="0" b="571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1817" t="75271" r="46939" b="21878"/>
                    <a:stretch/>
                  </pic:blipFill>
                  <pic:spPr bwMode="auto">
                    <a:xfrm>
                      <a:off x="0" y="0"/>
                      <a:ext cx="114300" cy="146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533400" distL="63500" distR="1210310" simplePos="0" relativeHeight="251659264" behindDoc="1" locked="0" layoutInCell="1" allowOverlap="1" wp14:anchorId="5D5B41D1" wp14:editId="10F8E1F2">
                <wp:simplePos x="0" y="0"/>
                <wp:positionH relativeFrom="margin">
                  <wp:posOffset>-138430</wp:posOffset>
                </wp:positionH>
                <wp:positionV relativeFrom="paragraph">
                  <wp:posOffset>1875155</wp:posOffset>
                </wp:positionV>
                <wp:extent cx="1542415" cy="899160"/>
                <wp:effectExtent l="0" t="4445" r="0" b="1270"/>
                <wp:wrapTopAndBottom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2872" w:rsidRDefault="00502872" w:rsidP="000D10AE">
                            <w:pPr>
                              <w:pStyle w:val="aff3"/>
                              <w:shd w:val="clear" w:color="auto" w:fill="auto"/>
                            </w:pPr>
                            <w:r>
                              <w:rPr>
                                <w:rStyle w:val="Exact"/>
                              </w:rPr>
                              <w:t>Рассмотрено на заседании</w:t>
                            </w:r>
                          </w:p>
                          <w:p w:rsidR="00502872" w:rsidRDefault="00502872" w:rsidP="000D10AE">
                            <w:pPr>
                              <w:pStyle w:val="aff3"/>
                              <w:shd w:val="clear" w:color="auto" w:fill="auto"/>
                            </w:pPr>
                            <w:r>
                              <w:rPr>
                                <w:rStyle w:val="Exact"/>
                              </w:rPr>
                              <w:t>педсовета</w:t>
                            </w:r>
                          </w:p>
                          <w:p w:rsidR="00502872" w:rsidRDefault="00502872" w:rsidP="000D10AE">
                            <w:pPr>
                              <w:pStyle w:val="aff3"/>
                              <w:shd w:val="clear" w:color="auto" w:fill="auto"/>
                            </w:pPr>
                            <w:r>
                              <w:rPr>
                                <w:rStyle w:val="Exact"/>
                              </w:rPr>
                              <w:t>протокол №-4</w:t>
                            </w:r>
                          </w:p>
                          <w:p w:rsidR="00502872" w:rsidRDefault="00502872" w:rsidP="000D10AE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instrText xml:space="preserve"> INCLUDEPICTURE  "C:\\Users\\428D~1\\AppData\\Local\\Temp\\FineReader12.00\\media\\image1.jpeg" \* MERGEFORMATINET </w:instrTex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instrText xml:space="preserve"> INCLUDEPICTURE  "C:\\Users\\428D~1\\AppData\\Local\\Temp\\FineReader12.00\\media\\image1.jpeg" \* MERGEFORMATINET </w:instrTex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instrText xml:space="preserve"> INCLUDEPICTURE  "F:\\..\\..\\428D~1\\AppData\\Local\\Temp\\FineReader12.00\\media\\image1.jpeg" \* MERGEFORMATINET </w:instrTex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20.95pt;height:20pt">
                                  <v:imagedata r:id="rId9" r:href="rId10"/>
                                </v:shape>
                              </w:pic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5B41D1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-10.9pt;margin-top:147.65pt;width:121.45pt;height:70.8pt;z-index:-251657216;visibility:visible;mso-wrap-style:square;mso-width-percent:0;mso-height-percent:0;mso-wrap-distance-left:5pt;mso-wrap-distance-top:0;mso-wrap-distance-right:95.3pt;mso-wrap-distance-bottom:4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L10xQIAAK8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" filled="f" stroked="f">
                <v:textbox style="mso-fit-shape-to-text:t" inset="0,0,0,0">
                  <w:txbxContent>
                    <w:p w:rsidR="00502872" w:rsidRDefault="00502872" w:rsidP="000D10AE">
                      <w:pPr>
                        <w:pStyle w:val="aff3"/>
                        <w:shd w:val="clear" w:color="auto" w:fill="auto"/>
                      </w:pPr>
                      <w:r>
                        <w:rPr>
                          <w:rStyle w:val="Exact"/>
                        </w:rPr>
                        <w:t>Рассмотрено на заседании</w:t>
                      </w:r>
                    </w:p>
                    <w:p w:rsidR="00502872" w:rsidRDefault="00502872" w:rsidP="000D10AE">
                      <w:pPr>
                        <w:pStyle w:val="aff3"/>
                        <w:shd w:val="clear" w:color="auto" w:fill="auto"/>
                      </w:pPr>
                      <w:r>
                        <w:rPr>
                          <w:rStyle w:val="Exact"/>
                        </w:rPr>
                        <w:t>педсовета</w:t>
                      </w:r>
                    </w:p>
                    <w:p w:rsidR="00502872" w:rsidRDefault="00502872" w:rsidP="000D10AE">
                      <w:pPr>
                        <w:pStyle w:val="aff3"/>
                        <w:shd w:val="clear" w:color="auto" w:fill="auto"/>
                      </w:pPr>
                      <w:r>
                        <w:rPr>
                          <w:rStyle w:val="Exact"/>
                        </w:rPr>
                        <w:t>протокол №-4</w:t>
                      </w:r>
                    </w:p>
                    <w:p w:rsidR="00502872" w:rsidRDefault="00502872" w:rsidP="000D10AE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instrText xml:space="preserve"> INCLUDEPICTURE  "C:\\Users\\428D~1\\AppData\\Local\\Temp\\FineReader12.00\\media\\image1.jpeg" \* MERGEFORMATINET </w:instrTex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instrText xml:space="preserve"> INCLUDEPICTURE  "C:\\Users\\428D~1\\AppData\\Local\\Temp\\FineReader12.00\\media\\image1.jpeg" \* MERGEFORMATINET </w:instrTex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instrText xml:space="preserve"> INCLUDEPICTURE  "F:\\..\\..\\428D~1\\AppData\\Local\\Temp\\FineReader12.00\\media\\image1.jpeg" \* MERGEFORMATINET </w:instrTex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pict>
                          <v:shape id="_x0000_i1026" type="#_x0000_t75" style="width:120.95pt;height:20pt">
                            <v:imagedata r:id="rId9" r:href="rId11"/>
                          </v:shape>
                        </w:pic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934720" distR="63500" simplePos="0" relativeHeight="251660288" behindDoc="1" locked="0" layoutInCell="1" allowOverlap="1" wp14:anchorId="3700AD6C" wp14:editId="3009DE07">
            <wp:simplePos x="0" y="0"/>
            <wp:positionH relativeFrom="margin">
              <wp:posOffset>3824605</wp:posOffset>
            </wp:positionH>
            <wp:positionV relativeFrom="paragraph">
              <wp:posOffset>1736090</wp:posOffset>
            </wp:positionV>
            <wp:extent cx="2035810" cy="1584960"/>
            <wp:effectExtent l="0" t="0" r="2540" b="0"/>
            <wp:wrapTopAndBottom/>
            <wp:docPr id="6" name="Рисунок 6" descr="C:\Users\428D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28D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0AE">
        <w:t>Комитет образования и науки Волгоградской области</w:t>
      </w:r>
      <w:r w:rsidR="000D10AE">
        <w:br/>
        <w:t>Государственное бюджетное</w:t>
      </w:r>
      <w:r w:rsidR="000D10AE">
        <w:br/>
        <w:t>профессиональное образовательное учреждение</w:t>
      </w:r>
      <w:r w:rsidR="000D10AE">
        <w:br/>
        <w:t>"Дубовский зооветеринарный колледж</w:t>
      </w:r>
      <w:r w:rsidR="000D10AE">
        <w:br/>
        <w:t>имени Героя Советского Союза А. А. Шарова"</w:t>
      </w:r>
    </w:p>
    <w:p w:rsidR="002F57B6" w:rsidRDefault="002F57B6" w:rsidP="000D10AE">
      <w:pPr>
        <w:keepNext/>
        <w:keepLines/>
        <w:spacing w:after="180" w:line="360" w:lineRule="exact"/>
        <w:jc w:val="center"/>
        <w:rPr>
          <w:rStyle w:val="1b"/>
          <w:rFonts w:eastAsiaTheme="minorHAnsi"/>
          <w:b w:val="0"/>
          <w:bCs w:val="0"/>
          <w:sz w:val="20"/>
          <w:szCs w:val="20"/>
        </w:rPr>
      </w:pPr>
    </w:p>
    <w:p w:rsidR="002F57B6" w:rsidRPr="002F57B6" w:rsidRDefault="002F57B6" w:rsidP="000D10AE">
      <w:pPr>
        <w:keepNext/>
        <w:keepLines/>
        <w:spacing w:after="180" w:line="360" w:lineRule="exact"/>
        <w:jc w:val="center"/>
        <w:rPr>
          <w:rStyle w:val="1b"/>
          <w:rFonts w:eastAsiaTheme="minorHAnsi"/>
          <w:b w:val="0"/>
          <w:bCs w:val="0"/>
          <w:sz w:val="20"/>
          <w:szCs w:val="20"/>
        </w:rPr>
      </w:pPr>
    </w:p>
    <w:p w:rsidR="000D10AE" w:rsidRPr="000D10AE" w:rsidRDefault="000D10AE" w:rsidP="000D10AE">
      <w:pPr>
        <w:keepNext/>
        <w:keepLines/>
        <w:spacing w:after="180" w:line="360" w:lineRule="exact"/>
        <w:jc w:val="center"/>
      </w:pPr>
      <w:r w:rsidRPr="000D10AE">
        <w:rPr>
          <w:rStyle w:val="1b"/>
          <w:rFonts w:eastAsiaTheme="minorHAnsi"/>
          <w:bCs w:val="0"/>
        </w:rPr>
        <w:t>ОТЧЕТ</w:t>
      </w:r>
    </w:p>
    <w:p w:rsidR="000D10AE" w:rsidRPr="000D10AE" w:rsidRDefault="000D10AE" w:rsidP="000D10AE">
      <w:pPr>
        <w:keepNext/>
        <w:keepLines/>
        <w:spacing w:after="452" w:line="360" w:lineRule="exact"/>
        <w:jc w:val="center"/>
      </w:pPr>
      <w:bookmarkStart w:id="0" w:name="bookmark1"/>
      <w:r w:rsidRPr="000D10AE">
        <w:rPr>
          <w:rStyle w:val="1b"/>
          <w:rFonts w:eastAsiaTheme="minorHAnsi"/>
          <w:bCs w:val="0"/>
        </w:rPr>
        <w:t>О РЕЗУЛЬТАТАХ САМООБСЛЕДОВАНИЯ</w:t>
      </w:r>
      <w:bookmarkEnd w:id="0"/>
    </w:p>
    <w:p w:rsidR="000D10AE" w:rsidRPr="000D10AE" w:rsidRDefault="000D10AE" w:rsidP="000D10AE">
      <w:pPr>
        <w:pStyle w:val="28"/>
        <w:shd w:val="clear" w:color="auto" w:fill="auto"/>
        <w:spacing w:after="1268" w:line="485" w:lineRule="exact"/>
        <w:rPr>
          <w:sz w:val="28"/>
          <w:szCs w:val="28"/>
        </w:rPr>
      </w:pPr>
      <w:r w:rsidRPr="000D10AE">
        <w:rPr>
          <w:sz w:val="28"/>
          <w:szCs w:val="28"/>
        </w:rPr>
        <w:t>Государственного бюджетного</w:t>
      </w:r>
      <w:r w:rsidRPr="000D10AE">
        <w:rPr>
          <w:sz w:val="28"/>
          <w:szCs w:val="28"/>
        </w:rPr>
        <w:br/>
        <w:t>профессионального образовательного учреждения</w:t>
      </w:r>
      <w:r w:rsidRPr="000D10AE">
        <w:rPr>
          <w:sz w:val="28"/>
          <w:szCs w:val="28"/>
        </w:rPr>
        <w:br/>
        <w:t>"Дубовский зооветеринарный колледж</w:t>
      </w:r>
      <w:r w:rsidRPr="000D10AE">
        <w:rPr>
          <w:sz w:val="28"/>
          <w:szCs w:val="28"/>
        </w:rPr>
        <w:br/>
        <w:t>имени Героя Советского Союза А. А. Шарова"</w:t>
      </w:r>
    </w:p>
    <w:p w:rsidR="000D10AE" w:rsidRDefault="000D10AE" w:rsidP="000D10AE">
      <w:pPr>
        <w:spacing w:after="1463" w:line="100" w:lineRule="exact"/>
        <w:ind w:left="1980"/>
        <w:rPr>
          <w:rStyle w:val="38"/>
          <w:sz w:val="28"/>
          <w:szCs w:val="28"/>
        </w:rPr>
      </w:pPr>
      <w:r w:rsidRPr="000D10AE">
        <w:rPr>
          <w:rStyle w:val="38"/>
          <w:sz w:val="28"/>
          <w:szCs w:val="28"/>
        </w:rPr>
        <w:t>*</w:t>
      </w:r>
    </w:p>
    <w:p w:rsidR="000D10AE" w:rsidRDefault="000D10AE" w:rsidP="00502872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872">
        <w:rPr>
          <w:rFonts w:ascii="Times New Roman" w:hAnsi="Times New Roman" w:cs="Times New Roman"/>
          <w:sz w:val="28"/>
          <w:szCs w:val="28"/>
        </w:rPr>
        <w:t>г. Дубовка</w:t>
      </w:r>
      <w:r w:rsidRPr="00502872">
        <w:rPr>
          <w:rFonts w:ascii="Times New Roman" w:hAnsi="Times New Roman" w:cs="Times New Roman"/>
          <w:sz w:val="28"/>
          <w:szCs w:val="28"/>
        </w:rPr>
        <w:br/>
        <w:t>2017</w:t>
      </w:r>
    </w:p>
    <w:p w:rsidR="00582EB1" w:rsidRPr="00502872" w:rsidRDefault="00582EB1" w:rsidP="0050287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8B1B1B" w:rsidRPr="0055149C" w:rsidRDefault="008B1B1B" w:rsidP="003B66ED">
      <w:pPr>
        <w:pStyle w:val="28"/>
        <w:shd w:val="clear" w:color="auto" w:fill="auto"/>
        <w:spacing w:after="125" w:line="240" w:lineRule="exact"/>
        <w:ind w:left="1134" w:right="852"/>
        <w:rPr>
          <w:sz w:val="24"/>
          <w:szCs w:val="24"/>
        </w:rPr>
      </w:pPr>
      <w:r w:rsidRPr="0055149C">
        <w:rPr>
          <w:sz w:val="24"/>
          <w:szCs w:val="24"/>
        </w:rPr>
        <w:lastRenderedPageBreak/>
        <w:t>ВВЕДЕНИЕ</w:t>
      </w:r>
    </w:p>
    <w:p w:rsidR="00B86775" w:rsidRPr="0055149C" w:rsidRDefault="00DD0C3D" w:rsidP="005514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49C">
        <w:rPr>
          <w:sz w:val="24"/>
          <w:szCs w:val="24"/>
        </w:rPr>
        <w:t xml:space="preserve"> </w:t>
      </w:r>
      <w:r w:rsidR="008B1B1B" w:rsidRPr="0055149C">
        <w:rPr>
          <w:rFonts w:ascii="Times New Roman" w:hAnsi="Times New Roman" w:cs="Times New Roman"/>
          <w:sz w:val="24"/>
          <w:szCs w:val="24"/>
        </w:rPr>
        <w:t xml:space="preserve">Основанием для проведения самообследования   </w:t>
      </w:r>
      <w:r w:rsidR="00B97ABF" w:rsidRPr="0055149C">
        <w:rPr>
          <w:rFonts w:ascii="Times New Roman" w:hAnsi="Times New Roman" w:cs="Times New Roman"/>
          <w:sz w:val="24"/>
          <w:szCs w:val="24"/>
        </w:rPr>
        <w:t>Государственного бюджетного профессионального</w:t>
      </w:r>
      <w:r w:rsidR="00FE0A3B" w:rsidRPr="0055149C">
        <w:rPr>
          <w:rFonts w:ascii="Times New Roman" w:hAnsi="Times New Roman" w:cs="Times New Roman"/>
          <w:sz w:val="24"/>
          <w:szCs w:val="24"/>
        </w:rPr>
        <w:t xml:space="preserve"> </w:t>
      </w:r>
      <w:r w:rsidR="008B1B1B" w:rsidRPr="0055149C">
        <w:rPr>
          <w:rFonts w:ascii="Times New Roman" w:hAnsi="Times New Roman" w:cs="Times New Roman"/>
          <w:sz w:val="24"/>
          <w:szCs w:val="24"/>
        </w:rPr>
        <w:t>образ</w:t>
      </w:r>
      <w:r w:rsidR="00FE0A3B" w:rsidRPr="0055149C">
        <w:rPr>
          <w:rFonts w:ascii="Times New Roman" w:hAnsi="Times New Roman" w:cs="Times New Roman"/>
          <w:sz w:val="24"/>
          <w:szCs w:val="24"/>
        </w:rPr>
        <w:t xml:space="preserve">овательного </w:t>
      </w:r>
      <w:r w:rsidR="00B97ABF" w:rsidRPr="0055149C">
        <w:rPr>
          <w:rFonts w:ascii="Times New Roman" w:hAnsi="Times New Roman" w:cs="Times New Roman"/>
          <w:sz w:val="24"/>
          <w:szCs w:val="24"/>
        </w:rPr>
        <w:t>учреждения «</w:t>
      </w:r>
      <w:r w:rsidR="008B1B1B" w:rsidRPr="0055149C">
        <w:rPr>
          <w:rFonts w:ascii="Times New Roman" w:hAnsi="Times New Roman" w:cs="Times New Roman"/>
          <w:sz w:val="24"/>
          <w:szCs w:val="24"/>
        </w:rPr>
        <w:t xml:space="preserve">Дубовский </w:t>
      </w:r>
      <w:r w:rsidR="00B97ABF" w:rsidRPr="0055149C">
        <w:rPr>
          <w:rFonts w:ascii="Times New Roman" w:hAnsi="Times New Roman" w:cs="Times New Roman"/>
          <w:sz w:val="24"/>
          <w:szCs w:val="24"/>
        </w:rPr>
        <w:t>зооветеринарный колледж</w:t>
      </w:r>
      <w:r w:rsidR="008B1B1B" w:rsidRPr="0055149C">
        <w:rPr>
          <w:rFonts w:ascii="Times New Roman" w:hAnsi="Times New Roman" w:cs="Times New Roman"/>
          <w:sz w:val="24"/>
          <w:szCs w:val="24"/>
        </w:rPr>
        <w:t xml:space="preserve"> имени Героя Советского Союза А.</w:t>
      </w:r>
      <w:r w:rsidR="00663A59" w:rsidRPr="0055149C">
        <w:rPr>
          <w:rFonts w:ascii="Times New Roman" w:hAnsi="Times New Roman" w:cs="Times New Roman"/>
          <w:sz w:val="24"/>
          <w:szCs w:val="24"/>
        </w:rPr>
        <w:t xml:space="preserve">  </w:t>
      </w:r>
      <w:r w:rsidR="005C22EF" w:rsidRPr="0055149C">
        <w:rPr>
          <w:rFonts w:ascii="Times New Roman" w:hAnsi="Times New Roman" w:cs="Times New Roman"/>
          <w:sz w:val="24"/>
          <w:szCs w:val="24"/>
        </w:rPr>
        <w:t>А. Шарова</w:t>
      </w:r>
      <w:r w:rsidR="008B1B1B" w:rsidRPr="0055149C">
        <w:rPr>
          <w:rFonts w:ascii="Times New Roman" w:hAnsi="Times New Roman" w:cs="Times New Roman"/>
          <w:sz w:val="24"/>
          <w:szCs w:val="24"/>
        </w:rPr>
        <w:t>»     (далее - Колледж») является</w:t>
      </w:r>
      <w:r w:rsidR="00B86775" w:rsidRPr="0055149C">
        <w:rPr>
          <w:rFonts w:ascii="Times New Roman" w:hAnsi="Times New Roman" w:cs="Times New Roman"/>
          <w:sz w:val="24"/>
          <w:szCs w:val="24"/>
        </w:rPr>
        <w:t xml:space="preserve"> ст. 29</w:t>
      </w:r>
      <w:r w:rsidR="00FE0A3B" w:rsidRPr="0055149C">
        <w:rPr>
          <w:rFonts w:ascii="Times New Roman" w:hAnsi="Times New Roman" w:cs="Times New Roman"/>
          <w:sz w:val="24"/>
          <w:szCs w:val="24"/>
        </w:rPr>
        <w:t xml:space="preserve"> </w:t>
      </w:r>
      <w:r w:rsidR="00B86775" w:rsidRPr="0055149C">
        <w:rPr>
          <w:rFonts w:ascii="Times New Roman" w:hAnsi="Times New Roman" w:cs="Times New Roman"/>
          <w:sz w:val="24"/>
          <w:szCs w:val="24"/>
        </w:rPr>
        <w:t xml:space="preserve"> ФЗ от 29.12.12</w:t>
      </w:r>
      <w:r w:rsidR="00547016" w:rsidRPr="0055149C">
        <w:rPr>
          <w:rFonts w:ascii="Times New Roman" w:hAnsi="Times New Roman" w:cs="Times New Roman"/>
          <w:sz w:val="24"/>
          <w:szCs w:val="24"/>
        </w:rPr>
        <w:t xml:space="preserve"> </w:t>
      </w:r>
      <w:r w:rsidR="005C22EF" w:rsidRPr="0055149C">
        <w:rPr>
          <w:rFonts w:ascii="Times New Roman" w:hAnsi="Times New Roman" w:cs="Times New Roman"/>
          <w:sz w:val="24"/>
          <w:szCs w:val="24"/>
        </w:rPr>
        <w:t xml:space="preserve"> № 273 ФЗ «</w:t>
      </w:r>
      <w:r w:rsidR="00B86775" w:rsidRPr="0055149C">
        <w:rPr>
          <w:rFonts w:ascii="Times New Roman" w:hAnsi="Times New Roman" w:cs="Times New Roman"/>
          <w:sz w:val="24"/>
          <w:szCs w:val="24"/>
        </w:rPr>
        <w:t>Об образовании в РФ»,</w:t>
      </w:r>
      <w:r w:rsidR="008B1B1B" w:rsidRPr="0055149C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от 14 июня 2013 г. № 462 </w:t>
      </w:r>
      <w:r w:rsidR="00FE0A3B" w:rsidRPr="0055149C">
        <w:rPr>
          <w:rFonts w:ascii="Times New Roman" w:hAnsi="Times New Roman" w:cs="Times New Roman"/>
          <w:sz w:val="24"/>
          <w:szCs w:val="24"/>
        </w:rPr>
        <w:t xml:space="preserve">  </w:t>
      </w:r>
      <w:r w:rsidR="008B1B1B" w:rsidRPr="0055149C">
        <w:rPr>
          <w:rFonts w:ascii="Times New Roman" w:hAnsi="Times New Roman" w:cs="Times New Roman"/>
          <w:sz w:val="24"/>
          <w:szCs w:val="24"/>
        </w:rPr>
        <w:t>«Об утвержд</w:t>
      </w:r>
      <w:r w:rsidR="00C33AB9" w:rsidRPr="0055149C">
        <w:rPr>
          <w:rFonts w:ascii="Times New Roman" w:hAnsi="Times New Roman" w:cs="Times New Roman"/>
          <w:sz w:val="24"/>
          <w:szCs w:val="24"/>
        </w:rPr>
        <w:t>ении Порядка проведения самообсл</w:t>
      </w:r>
      <w:r w:rsidR="008B1B1B" w:rsidRPr="0055149C">
        <w:rPr>
          <w:rFonts w:ascii="Times New Roman" w:hAnsi="Times New Roman" w:cs="Times New Roman"/>
          <w:sz w:val="24"/>
          <w:szCs w:val="24"/>
        </w:rPr>
        <w:t>едования образовательной организацией»,</w:t>
      </w:r>
      <w:r w:rsidR="005C22EF" w:rsidRPr="0055149C">
        <w:rPr>
          <w:rFonts w:ascii="Times New Roman" w:hAnsi="Times New Roman" w:cs="Times New Roman"/>
          <w:sz w:val="24"/>
          <w:szCs w:val="24"/>
        </w:rPr>
        <w:t xml:space="preserve"> </w:t>
      </w:r>
      <w:r w:rsidR="008B1B1B" w:rsidRPr="0055149C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10.12.13. №</w:t>
      </w:r>
      <w:r w:rsidR="00B86775" w:rsidRPr="0055149C">
        <w:rPr>
          <w:rFonts w:ascii="Times New Roman" w:hAnsi="Times New Roman" w:cs="Times New Roman"/>
          <w:sz w:val="24"/>
          <w:szCs w:val="24"/>
        </w:rPr>
        <w:t xml:space="preserve"> </w:t>
      </w:r>
      <w:r w:rsidR="008B1B1B" w:rsidRPr="0055149C">
        <w:rPr>
          <w:rFonts w:ascii="Times New Roman" w:hAnsi="Times New Roman" w:cs="Times New Roman"/>
          <w:sz w:val="24"/>
          <w:szCs w:val="24"/>
        </w:rPr>
        <w:t>1324 «Об утверждении показателей деятельности образовательной организации, подлежащей самообследованию»</w:t>
      </w:r>
      <w:r w:rsidR="00B86775" w:rsidRPr="0055149C">
        <w:rPr>
          <w:rFonts w:ascii="Times New Roman" w:hAnsi="Times New Roman" w:cs="Times New Roman"/>
          <w:sz w:val="24"/>
          <w:szCs w:val="24"/>
        </w:rPr>
        <w:t xml:space="preserve">, Положение о самообследовании  </w:t>
      </w:r>
      <w:r w:rsidR="008B1B1B" w:rsidRPr="0055149C">
        <w:rPr>
          <w:rFonts w:ascii="Times New Roman" w:hAnsi="Times New Roman" w:cs="Times New Roman"/>
          <w:sz w:val="24"/>
          <w:szCs w:val="24"/>
        </w:rPr>
        <w:t>ГБ</w:t>
      </w:r>
      <w:r w:rsidR="00FE0A3B" w:rsidRPr="0055149C">
        <w:rPr>
          <w:rFonts w:ascii="Times New Roman" w:hAnsi="Times New Roman" w:cs="Times New Roman"/>
          <w:sz w:val="24"/>
          <w:szCs w:val="24"/>
        </w:rPr>
        <w:t xml:space="preserve">ПОУ  </w:t>
      </w:r>
      <w:r w:rsidR="00B86775" w:rsidRPr="0055149C">
        <w:rPr>
          <w:rFonts w:ascii="Times New Roman" w:hAnsi="Times New Roman" w:cs="Times New Roman"/>
          <w:sz w:val="24"/>
          <w:szCs w:val="24"/>
        </w:rPr>
        <w:t>«Дубовский зооветеринарный  колледж имени Героя Советского Союза А.А. Шарова»</w:t>
      </w:r>
      <w:r w:rsidR="008B1B1B" w:rsidRPr="0055149C">
        <w:rPr>
          <w:rFonts w:ascii="Times New Roman" w:hAnsi="Times New Roman" w:cs="Times New Roman"/>
          <w:sz w:val="24"/>
          <w:szCs w:val="24"/>
        </w:rPr>
        <w:t>.</w:t>
      </w:r>
    </w:p>
    <w:p w:rsidR="008B1B1B" w:rsidRPr="0055149C" w:rsidRDefault="008B1B1B" w:rsidP="005514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49C">
        <w:rPr>
          <w:rFonts w:ascii="Times New Roman" w:hAnsi="Times New Roman" w:cs="Times New Roman"/>
          <w:sz w:val="24"/>
          <w:szCs w:val="24"/>
        </w:rPr>
        <w:t>Целью самообследования является обеспечение доступности и открытости информации о деятельности Колледжа, а также подготовка отчета о результатах самообследования.</w:t>
      </w:r>
    </w:p>
    <w:p w:rsidR="008B1B1B" w:rsidRPr="0055149C" w:rsidRDefault="008B1B1B" w:rsidP="005514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49C">
        <w:rPr>
          <w:rFonts w:ascii="Times New Roman" w:hAnsi="Times New Roman" w:cs="Times New Roman"/>
          <w:sz w:val="24"/>
          <w:szCs w:val="24"/>
        </w:rPr>
        <w:t>В отчете приведены результаты анализа образовательной деятельности и системы управления колледжа, содержания и качества подготовки обучающихся, организации учебного процесса, востребованности выпускников, качества кадрового обеспечения, качества учебно-методического обеспечения, качества библиотечно - информационного обеспечения, оснащенности материально технической базы, функционирование внутренней системы оценки качества образования, а также анализ показателей деятельности организации, утвержденных приказом Министерства образования и науки Российской Федерации от 10.12.13. №</w:t>
      </w:r>
      <w:r w:rsidR="003311BC" w:rsidRPr="0055149C">
        <w:rPr>
          <w:rFonts w:ascii="Times New Roman" w:hAnsi="Times New Roman" w:cs="Times New Roman"/>
          <w:sz w:val="24"/>
          <w:szCs w:val="24"/>
        </w:rPr>
        <w:t xml:space="preserve"> </w:t>
      </w:r>
      <w:r w:rsidRPr="0055149C">
        <w:rPr>
          <w:rFonts w:ascii="Times New Roman" w:hAnsi="Times New Roman" w:cs="Times New Roman"/>
          <w:sz w:val="24"/>
          <w:szCs w:val="24"/>
        </w:rPr>
        <w:t>1324 за 2013 год.</w:t>
      </w:r>
    </w:p>
    <w:p w:rsidR="009B09BA" w:rsidRPr="00DD0C3D" w:rsidRDefault="009B09BA" w:rsidP="003B66ED">
      <w:pPr>
        <w:autoSpaceDE w:val="0"/>
        <w:autoSpaceDN w:val="0"/>
        <w:adjustRightInd w:val="0"/>
        <w:spacing w:after="0" w:line="240" w:lineRule="exact"/>
        <w:ind w:left="1134" w:right="8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BA" w:rsidRPr="0055149C" w:rsidRDefault="00D659A1" w:rsidP="0055149C">
      <w:pPr>
        <w:autoSpaceDE w:val="0"/>
        <w:autoSpaceDN w:val="0"/>
        <w:adjustRightInd w:val="0"/>
        <w:spacing w:after="0" w:line="240" w:lineRule="auto"/>
        <w:ind w:right="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524EE1" w:rsidRPr="00551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Общие</w:t>
      </w:r>
      <w:r w:rsidRPr="00551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сведения о ПОО</w:t>
      </w:r>
    </w:p>
    <w:p w:rsidR="009B09BA" w:rsidRPr="0055149C" w:rsidRDefault="009B09BA" w:rsidP="0055149C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09BA" w:rsidRPr="0055149C" w:rsidRDefault="00524EE1" w:rsidP="0055149C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</w:t>
      </w:r>
      <w:r w:rsidR="00C9053F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профессиональное </w:t>
      </w:r>
      <w:r w:rsidR="009B09BA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</w:t>
      </w:r>
      <w:r w:rsidR="00FE0A3B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зовательное </w:t>
      </w:r>
      <w:r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«</w:t>
      </w:r>
      <w:r w:rsidR="009B09BA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Дубовский </w:t>
      </w:r>
      <w:r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зооветеринарный колледж</w:t>
      </w:r>
      <w:r w:rsidR="009B09BA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Героя Советского Союза</w:t>
      </w:r>
      <w:r w:rsidR="00C9053F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B09BA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3311BC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2EF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А. Шарова</w:t>
      </w:r>
      <w:r w:rsidR="009B09BA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осуществляет реализацию основных профессиональных образовательных программ</w:t>
      </w:r>
      <w:r w:rsidR="00FE0A3B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 подготовки специалистов среднего </w:t>
      </w:r>
      <w:r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звена среднего</w:t>
      </w:r>
      <w:r w:rsidR="009B09BA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</w:t>
      </w:r>
      <w:r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базового</w:t>
      </w:r>
      <w:r w:rsidR="00C9053F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уровня</w:t>
      </w:r>
      <w:r w:rsidR="009B09BA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09BA" w:rsidRPr="0055149C" w:rsidRDefault="009B09BA" w:rsidP="0055149C">
      <w:pPr>
        <w:widowControl w:val="0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 был создан постановлением Президиума Сталинградского Окружного исполнительного Комитета Нижне-Волжского края от 23 июня 1930 г. протокол № 36 как Нижне-Чирский зооветтехникум, который решением Исполнительного Комитета Сталинградского областного Совета депутатов трудящихся от 15 марта 1951 г.</w:t>
      </w:r>
      <w:r w:rsidR="005C22EF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№10/394 переведен в с. Нижне-Добринка Камышинского района Сталинградской области и переименован в Нижне-</w:t>
      </w:r>
      <w:r w:rsidR="00524EE1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Добринский зооветтехникум</w:t>
      </w:r>
      <w:r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соответствии с решением Исполнительного Комитета Сталинградского Областного Совета </w:t>
      </w:r>
      <w:r w:rsidR="00E46261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депутатов,</w:t>
      </w:r>
      <w:r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трудящихся от 26 апреля 1956 г. № 11/72 Нижне-Добринский зооветеринарный техникум переведен на базу бывшей Дубовской агрономической 3-х годичной школы и стал именоваться Дубовским зооветеринарным техникумом, которому постановлением Правительства РСФСР от 14 сентября 1982 г. № 502 присвоено имя Героя Советского Союза Шарова</w:t>
      </w:r>
      <w:r w:rsidR="00C86DCC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А. Во исполнение постановления Правительства Российской Федерации от 24 января 1992 г. № 44 приказом Министерства сельского хозяйства и продовольствия Российской Федерации  от 25 мая </w:t>
      </w:r>
      <w:r w:rsidR="00D659A1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1992 г. № 304 Дубовский зооветеринарный техникум имени Героя Советского Союза Шарова А. А. реорганизован в Дубовский зооветеринарный колледж имени Героя Советского Союза </w:t>
      </w:r>
      <w:r w:rsidR="00C9053F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Шарова А.</w:t>
      </w:r>
      <w:r w:rsidR="00663A59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Приказом Министерства сельского хозяйства Российской Федерации от 27 ноября 2001 г. № 955 Колледж переименован в Федеральное государственное образовательное   учреждение   среднего профессионального    образования    «Дубовский зооветеринарный колледж имени Героя Советского Союза А. А. Шарова».</w:t>
      </w:r>
    </w:p>
    <w:p w:rsidR="009B09BA" w:rsidRPr="0055149C" w:rsidRDefault="009B09BA" w:rsidP="0055149C">
      <w:pPr>
        <w:widowControl w:val="0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соответствии </w:t>
      </w:r>
      <w:r w:rsidR="00524EE1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распоряжением</w:t>
      </w:r>
      <w:r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Правительства   Российской   Федерации   от 24.01.2005</w:t>
      </w:r>
      <w:r w:rsidR="009F17CA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64-р и на основании приказа Федерального агентства по об</w:t>
      </w:r>
      <w:r w:rsidR="009F17CA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разованию </w:t>
      </w:r>
      <w:r w:rsidR="00524EE1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24EE1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07.12.2005</w:t>
      </w:r>
      <w:r w:rsidR="009F17CA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</w:t>
      </w:r>
      <w:r w:rsidR="00524EE1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1548 «</w:t>
      </w:r>
      <w:r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 принятии   федеральных   государственных   образовательных учреждений     </w:t>
      </w:r>
      <w:r w:rsidR="00524EE1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образования, подведомственных</w:t>
      </w:r>
      <w:r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ранее Федеральному агентству по сельскому хозяйству, в ведение Федерального агентства по образованию» колледж принят </w:t>
      </w:r>
      <w:r w:rsidR="00524EE1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ведение</w:t>
      </w:r>
      <w:r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агентства по образованию.</w:t>
      </w:r>
    </w:p>
    <w:p w:rsidR="009B09BA" w:rsidRPr="0055149C" w:rsidRDefault="00743F22" w:rsidP="005514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9B09BA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  <w:r w:rsidR="009B09BA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24.01.2005</w:t>
      </w:r>
      <w:r w:rsidR="009F17CA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64-р Колледж принят   в ведение</w:t>
      </w:r>
      <w:r w:rsidR="009B09BA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</w:t>
      </w:r>
      <w:r w:rsidR="00524EE1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</w:t>
      </w:r>
      <w:r w:rsidR="009B09BA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EE1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РФ</w:t>
      </w:r>
      <w:r w:rsidR="003311BC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B09BA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1D18" w:rsidRPr="0055149C" w:rsidRDefault="009F17CA" w:rsidP="005514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Приказа №</w:t>
      </w:r>
      <w:r w:rsidR="00743F22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2769 от 30.11.2011 года, во исполнение поручения Правительства РФ от 26.01.2011 </w:t>
      </w:r>
      <w:r w:rsidR="00EE5D6E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43F22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№ ВП-П16-3пр передано</w:t>
      </w:r>
      <w:r w:rsidR="003158D9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524EE1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Комитета</w:t>
      </w:r>
      <w:r w:rsidR="003158D9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образованию и науке Администрации Волгоградской области</w:t>
      </w:r>
      <w:r w:rsidR="00A21D18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C3D" w:rsidRPr="0055149C" w:rsidRDefault="00EE5D6E" w:rsidP="005514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9053F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основании Распоряжения правительства РФ от 29.12.201</w:t>
      </w:r>
      <w:r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F17CA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C9053F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2413-р, </w:t>
      </w:r>
      <w:r w:rsidR="00A21D18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Админи</w:t>
      </w:r>
      <w:r w:rsidR="009F17CA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страции Волгоградской области №122-п </w:t>
      </w:r>
      <w:r w:rsidR="00A21D18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F17CA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D18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27.02.2012 г.</w:t>
      </w:r>
      <w:r w:rsidR="002D3667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053F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приказа комитета по образованию и науке Администрации Волгоград</w:t>
      </w:r>
      <w:r w:rsidR="009F17CA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 от 01.03.2012 г. №</w:t>
      </w:r>
      <w:r w:rsidR="00C9053F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186 </w:t>
      </w:r>
      <w:r w:rsidR="00A21D18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D18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 государственное бюджетное  образовательное учреждение   среднего  профессионального    образования   «Дубовский зооветеринарный колледж имени Героя Советского Союза</w:t>
      </w:r>
      <w:r w:rsidR="00663A59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D18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Шарова» переименован</w:t>
      </w:r>
      <w:r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21D18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государственное бюджетное  образовательное учреждение   среднего  профессионального    образования    «Дубовский зооветеринарный колледж имени Героя Советского Союза А. А. Шарова».</w:t>
      </w:r>
      <w:r w:rsidR="00FC1779" w:rsidRPr="0055149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9053F" w:rsidRPr="0055149C" w:rsidRDefault="00EE5D6E" w:rsidP="0055149C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9C">
        <w:rPr>
          <w:rFonts w:ascii="Times New Roman" w:hAnsi="Times New Roman" w:cs="Times New Roman"/>
          <w:sz w:val="24"/>
          <w:szCs w:val="24"/>
        </w:rPr>
        <w:t>На основании Постановления  Администрации       Волгоградской о</w:t>
      </w:r>
      <w:r w:rsidR="009F17CA" w:rsidRPr="0055149C">
        <w:rPr>
          <w:rFonts w:ascii="Times New Roman" w:hAnsi="Times New Roman" w:cs="Times New Roman"/>
          <w:sz w:val="24"/>
          <w:szCs w:val="24"/>
        </w:rPr>
        <w:t>бласти от 22 апреля 2015 года №201-п «</w:t>
      </w:r>
      <w:r w:rsidRPr="0055149C">
        <w:rPr>
          <w:rFonts w:ascii="Times New Roman" w:hAnsi="Times New Roman" w:cs="Times New Roman"/>
          <w:sz w:val="24"/>
          <w:szCs w:val="24"/>
        </w:rPr>
        <w:t xml:space="preserve">О переименовании государственных образовательных учреждений, подведомственных комитету образования и науки Волгоградской области»   </w:t>
      </w:r>
      <w:r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 образовательное учреждение   среднего  профессионального    образования   «Дубовский зооветеринарный колледж имени Героя Советского Союза  А.</w:t>
      </w:r>
      <w:r w:rsidR="00FE0A3B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. Шарова»</w:t>
      </w:r>
      <w:r w:rsidRPr="0055149C">
        <w:rPr>
          <w:rFonts w:ascii="Times New Roman" w:hAnsi="Times New Roman" w:cs="Times New Roman"/>
          <w:sz w:val="24"/>
          <w:szCs w:val="24"/>
        </w:rPr>
        <w:t xml:space="preserve">   переименовано  в </w:t>
      </w:r>
      <w:r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 образовательное учреждение  «Дубовский зооветеринарный колледж имени Героя Советского Союза  А. А. Шарова»</w:t>
      </w:r>
      <w:r w:rsidRPr="0055149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21D18" w:rsidRPr="0055149C" w:rsidRDefault="00A15619" w:rsidP="0055149C">
      <w:pPr>
        <w:spacing w:after="0" w:line="240" w:lineRule="auto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Учредителя:</w:t>
      </w:r>
      <w:r w:rsidR="00AA7B97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1A1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образования и науки Волгоградской области   </w:t>
      </w:r>
      <w:r w:rsidR="00AA7B97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400074 </w:t>
      </w:r>
      <w:r w:rsidR="00B75E76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Волгоградская </w:t>
      </w:r>
      <w:r w:rsidR="00524EE1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 г.</w:t>
      </w:r>
      <w:r w:rsidR="00B75E76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   у</w:t>
      </w:r>
      <w:r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л. Огарева</w:t>
      </w:r>
      <w:r w:rsidR="00B75E76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B75E76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41A1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B09BA" w:rsidRPr="0055149C" w:rsidRDefault="009B09BA" w:rsidP="0055149C">
      <w:pPr>
        <w:widowControl w:val="0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официальное на</w:t>
      </w:r>
      <w:r w:rsidR="003311BC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именование </w:t>
      </w:r>
      <w:r w:rsidR="00524EE1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Колледжа: Государственное</w:t>
      </w:r>
      <w:r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EE1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 профессиональное образовательное</w:t>
      </w:r>
      <w:r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EE1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«</w:t>
      </w:r>
      <w:r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Дубовский зооветеринарный колледж имени Героя Советского Союза А. А. Шарова».</w:t>
      </w:r>
    </w:p>
    <w:p w:rsidR="009B09BA" w:rsidRPr="0055149C" w:rsidRDefault="009B09BA" w:rsidP="0055149C">
      <w:pPr>
        <w:widowControl w:val="0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Сокращенное официальное наименования Колледжа:</w:t>
      </w:r>
      <w:r w:rsidR="002D3667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EE1"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ГБПОУ </w:t>
      </w:r>
      <w:r w:rsidR="00524EE1" w:rsidRPr="00E4626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4626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F41A1" w:rsidRPr="00E46261">
        <w:rPr>
          <w:rFonts w:ascii="Times New Roman" w:eastAsia="Times New Roman" w:hAnsi="Times New Roman" w:cs="Times New Roman"/>
          <w:sz w:val="24"/>
          <w:szCs w:val="24"/>
          <w:lang w:eastAsia="ru-RU"/>
        </w:rPr>
        <w:t>ЗК</w:t>
      </w:r>
      <w:r w:rsidRPr="00E46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</w:t>
      </w:r>
      <w:r w:rsidR="00E46261" w:rsidRPr="00E462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6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А. Шарова».</w:t>
      </w:r>
    </w:p>
    <w:p w:rsidR="00D659A1" w:rsidRDefault="009B09BA" w:rsidP="0055149C">
      <w:pPr>
        <w:widowControl w:val="0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(юридический, фактический адрес) колледжа: 404002, Волгоградская область, город Дубовка, улица Магистральная, 10.</w:t>
      </w:r>
    </w:p>
    <w:p w:rsidR="00756BB1" w:rsidRPr="0055149C" w:rsidRDefault="00756BB1" w:rsidP="00756BB1">
      <w:pPr>
        <w:widowControl w:val="0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E76" w:rsidRPr="0055149C" w:rsidRDefault="00B75E76" w:rsidP="00756BB1">
      <w:pPr>
        <w:framePr w:w="-109" w:h="13906" w:hRule="exact" w:wrap="around" w:vAnchor="page" w:hAnchor="page" w:x="11057" w:y="15555"/>
        <w:widowControl w:val="0"/>
        <w:numPr>
          <w:ilvl w:val="0"/>
          <w:numId w:val="5"/>
        </w:numPr>
        <w:shd w:val="clear" w:color="auto" w:fill="FFFFFF" w:themeFill="background1"/>
        <w:spacing w:after="0" w:line="240" w:lineRule="auto"/>
        <w:ind w:right="1" w:firstLine="709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</w:pPr>
      <w:r w:rsidRPr="005514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831582" w:rsidRPr="005514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5514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831582" w:rsidRPr="005514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</w:p>
    <w:p w:rsidR="00D659A1" w:rsidRPr="00756BB1" w:rsidRDefault="00D659A1" w:rsidP="00756BB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BB1">
        <w:rPr>
          <w:rFonts w:ascii="Times New Roman" w:hAnsi="Times New Roman" w:cs="Times New Roman"/>
          <w:sz w:val="24"/>
          <w:szCs w:val="24"/>
        </w:rPr>
        <w:t>Право на ведение образовательной деятельности Колледжа подтверждено:</w:t>
      </w:r>
    </w:p>
    <w:p w:rsidR="00E46261" w:rsidRPr="00E46261" w:rsidRDefault="0055149C" w:rsidP="00E4626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261">
        <w:rPr>
          <w:rFonts w:ascii="Times New Roman" w:hAnsi="Times New Roman" w:cs="Times New Roman"/>
          <w:sz w:val="24"/>
          <w:szCs w:val="24"/>
        </w:rPr>
        <w:t xml:space="preserve">Лицензией </w:t>
      </w:r>
      <w:r w:rsidR="00E46261" w:rsidRPr="00E46261">
        <w:rPr>
          <w:rFonts w:ascii="Times New Roman" w:hAnsi="Times New Roman" w:cs="Times New Roman"/>
          <w:sz w:val="24"/>
          <w:szCs w:val="24"/>
        </w:rPr>
        <w:t>от 26 ноября 2015 года Серия 34</w:t>
      </w:r>
      <w:r w:rsidRPr="00E46261">
        <w:rPr>
          <w:rFonts w:ascii="Times New Roman" w:hAnsi="Times New Roman" w:cs="Times New Roman"/>
          <w:sz w:val="24"/>
          <w:szCs w:val="24"/>
        </w:rPr>
        <w:t xml:space="preserve">ЛО1 № 0000481, регистрационный № 765, срок действия </w:t>
      </w:r>
      <w:r w:rsidR="00E46261" w:rsidRPr="00E46261">
        <w:rPr>
          <w:rFonts w:ascii="Times New Roman" w:hAnsi="Times New Roman" w:cs="Times New Roman"/>
          <w:sz w:val="24"/>
          <w:szCs w:val="24"/>
        </w:rPr>
        <w:t>–</w:t>
      </w:r>
      <w:r w:rsidRPr="00E46261">
        <w:rPr>
          <w:rFonts w:ascii="Times New Roman" w:hAnsi="Times New Roman" w:cs="Times New Roman"/>
          <w:sz w:val="24"/>
          <w:szCs w:val="24"/>
        </w:rPr>
        <w:t xml:space="preserve"> бессрочно</w:t>
      </w:r>
      <w:r w:rsidR="00E46261" w:rsidRPr="00E46261">
        <w:rPr>
          <w:rFonts w:ascii="Times New Roman" w:hAnsi="Times New Roman" w:cs="Times New Roman"/>
          <w:sz w:val="24"/>
          <w:szCs w:val="24"/>
        </w:rPr>
        <w:t>, Комитетом по образованию и науке Волгоградской области</w:t>
      </w:r>
      <w:r w:rsidRPr="00E46261">
        <w:rPr>
          <w:rFonts w:ascii="Times New Roman" w:hAnsi="Times New Roman" w:cs="Times New Roman"/>
          <w:sz w:val="24"/>
          <w:szCs w:val="24"/>
        </w:rPr>
        <w:t>;</w:t>
      </w:r>
    </w:p>
    <w:p w:rsidR="0055149C" w:rsidRPr="00E46261" w:rsidRDefault="0055149C" w:rsidP="00E4626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261"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аккредитации от 28 января 2016 года Серия </w:t>
      </w:r>
      <w:r w:rsidR="00E46261" w:rsidRPr="00E46261">
        <w:rPr>
          <w:rFonts w:ascii="Times New Roman" w:hAnsi="Times New Roman" w:cs="Times New Roman"/>
          <w:sz w:val="24"/>
          <w:szCs w:val="24"/>
        </w:rPr>
        <w:t>34</w:t>
      </w:r>
      <w:r w:rsidRPr="00E46261">
        <w:rPr>
          <w:rFonts w:ascii="Times New Roman" w:hAnsi="Times New Roman" w:cs="Times New Roman"/>
          <w:sz w:val="24"/>
          <w:szCs w:val="24"/>
        </w:rPr>
        <w:t>А01 №</w:t>
      </w:r>
      <w:r w:rsidR="00E46261" w:rsidRPr="00E46261">
        <w:rPr>
          <w:rFonts w:ascii="Times New Roman" w:hAnsi="Times New Roman" w:cs="Times New Roman"/>
          <w:sz w:val="24"/>
          <w:szCs w:val="24"/>
        </w:rPr>
        <w:t xml:space="preserve"> </w:t>
      </w:r>
      <w:r w:rsidRPr="00E46261">
        <w:rPr>
          <w:rFonts w:ascii="Times New Roman" w:hAnsi="Times New Roman" w:cs="Times New Roman"/>
          <w:sz w:val="24"/>
          <w:szCs w:val="24"/>
        </w:rPr>
        <w:t>0001572. Регистрационный номер 92. Срок действия до 26 января 2018 года</w:t>
      </w:r>
      <w:r w:rsidR="00E46261" w:rsidRPr="00E46261">
        <w:rPr>
          <w:rFonts w:ascii="Times New Roman" w:hAnsi="Times New Roman" w:cs="Times New Roman"/>
          <w:sz w:val="24"/>
          <w:szCs w:val="24"/>
        </w:rPr>
        <w:t xml:space="preserve"> Комитетом по образованию и науке Волгоградской области;</w:t>
      </w:r>
    </w:p>
    <w:p w:rsidR="00D659A1" w:rsidRPr="00756BB1" w:rsidRDefault="00D659A1" w:rsidP="00756BB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BB1">
        <w:rPr>
          <w:rFonts w:ascii="Times New Roman" w:hAnsi="Times New Roman" w:cs="Times New Roman"/>
          <w:sz w:val="24"/>
          <w:szCs w:val="24"/>
        </w:rPr>
        <w:t>В соответствии с действующей лицензией образовательная деятельность осуществляется по следующим специальностям:</w:t>
      </w:r>
    </w:p>
    <w:p w:rsidR="00FE0A3B" w:rsidRPr="00756BB1" w:rsidRDefault="00FE0A3B" w:rsidP="00756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BB1">
        <w:rPr>
          <w:rFonts w:ascii="Times New Roman" w:hAnsi="Times New Roman" w:cs="Times New Roman"/>
          <w:sz w:val="24"/>
          <w:szCs w:val="24"/>
        </w:rPr>
        <w:t xml:space="preserve">09.02.05 Прикладная информатика </w:t>
      </w:r>
      <w:r w:rsidR="00524EE1" w:rsidRPr="00756BB1">
        <w:rPr>
          <w:rFonts w:ascii="Times New Roman" w:hAnsi="Times New Roman" w:cs="Times New Roman"/>
          <w:sz w:val="24"/>
          <w:szCs w:val="24"/>
        </w:rPr>
        <w:t>(по</w:t>
      </w:r>
      <w:r w:rsidRPr="00756BB1">
        <w:rPr>
          <w:rFonts w:ascii="Times New Roman" w:hAnsi="Times New Roman" w:cs="Times New Roman"/>
          <w:sz w:val="24"/>
          <w:szCs w:val="24"/>
        </w:rPr>
        <w:t xml:space="preserve"> отраслям)</w:t>
      </w:r>
    </w:p>
    <w:p w:rsidR="00FE0A3B" w:rsidRPr="00756BB1" w:rsidRDefault="00FE0A3B" w:rsidP="00756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BB1">
        <w:rPr>
          <w:rFonts w:ascii="Times New Roman" w:hAnsi="Times New Roman" w:cs="Times New Roman"/>
          <w:sz w:val="24"/>
          <w:szCs w:val="24"/>
        </w:rPr>
        <w:t>19.02.07 Технология молока и молочных продуктов;</w:t>
      </w:r>
    </w:p>
    <w:p w:rsidR="00D659A1" w:rsidRPr="00756BB1" w:rsidRDefault="00FE0A3B" w:rsidP="00756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BB1">
        <w:rPr>
          <w:rFonts w:ascii="Times New Roman" w:hAnsi="Times New Roman" w:cs="Times New Roman"/>
          <w:sz w:val="24"/>
          <w:szCs w:val="24"/>
        </w:rPr>
        <w:t xml:space="preserve">19.02.08 Технология мяса и мясных продуктов </w:t>
      </w:r>
      <w:r w:rsidR="00A27D53" w:rsidRPr="00756BB1">
        <w:rPr>
          <w:rFonts w:ascii="Times New Roman" w:hAnsi="Times New Roman" w:cs="Times New Roman"/>
          <w:sz w:val="24"/>
          <w:szCs w:val="24"/>
        </w:rPr>
        <w:t>40.02.01</w:t>
      </w:r>
      <w:r w:rsidR="00D659A1" w:rsidRPr="00756BB1">
        <w:rPr>
          <w:rFonts w:ascii="Times New Roman" w:hAnsi="Times New Roman" w:cs="Times New Roman"/>
          <w:sz w:val="24"/>
          <w:szCs w:val="24"/>
        </w:rPr>
        <w:t xml:space="preserve"> Право и организация социального обеспечения</w:t>
      </w:r>
    </w:p>
    <w:p w:rsidR="00D659A1" w:rsidRPr="00756BB1" w:rsidRDefault="00A27D53" w:rsidP="00756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BB1">
        <w:rPr>
          <w:rFonts w:ascii="Times New Roman" w:hAnsi="Times New Roman" w:cs="Times New Roman"/>
          <w:sz w:val="24"/>
          <w:szCs w:val="24"/>
        </w:rPr>
        <w:t>33.02.01</w:t>
      </w:r>
      <w:r w:rsidR="00D659A1" w:rsidRPr="00756BB1">
        <w:rPr>
          <w:rFonts w:ascii="Times New Roman" w:hAnsi="Times New Roman" w:cs="Times New Roman"/>
          <w:sz w:val="24"/>
          <w:szCs w:val="24"/>
        </w:rPr>
        <w:t xml:space="preserve"> Фармация</w:t>
      </w:r>
    </w:p>
    <w:p w:rsidR="00D659A1" w:rsidRPr="00756BB1" w:rsidRDefault="00A27D53" w:rsidP="00756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BB1">
        <w:rPr>
          <w:rFonts w:ascii="Times New Roman" w:hAnsi="Times New Roman" w:cs="Times New Roman"/>
          <w:sz w:val="24"/>
          <w:szCs w:val="24"/>
        </w:rPr>
        <w:t>35.02.05</w:t>
      </w:r>
      <w:r w:rsidR="00D659A1" w:rsidRPr="00756BB1">
        <w:rPr>
          <w:rFonts w:ascii="Times New Roman" w:hAnsi="Times New Roman" w:cs="Times New Roman"/>
          <w:sz w:val="24"/>
          <w:szCs w:val="24"/>
        </w:rPr>
        <w:t xml:space="preserve"> Агрономия;</w:t>
      </w:r>
    </w:p>
    <w:p w:rsidR="002A6187" w:rsidRPr="00756BB1" w:rsidRDefault="002A6187" w:rsidP="00756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BB1">
        <w:rPr>
          <w:rFonts w:ascii="Times New Roman" w:hAnsi="Times New Roman" w:cs="Times New Roman"/>
          <w:sz w:val="24"/>
          <w:szCs w:val="24"/>
        </w:rPr>
        <w:t>35.02.09 Ихтиология и рыбоводство</w:t>
      </w:r>
    </w:p>
    <w:p w:rsidR="002A6187" w:rsidRPr="00756BB1" w:rsidRDefault="002A6187" w:rsidP="00756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BB1">
        <w:rPr>
          <w:rFonts w:ascii="Times New Roman" w:hAnsi="Times New Roman" w:cs="Times New Roman"/>
          <w:sz w:val="24"/>
          <w:szCs w:val="24"/>
        </w:rPr>
        <w:t>35.02.12 Садово-парковое и ландшафтное строительство</w:t>
      </w:r>
    </w:p>
    <w:p w:rsidR="00D659A1" w:rsidRPr="00756BB1" w:rsidRDefault="00A27D53" w:rsidP="00756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BB1">
        <w:rPr>
          <w:rFonts w:ascii="Times New Roman" w:hAnsi="Times New Roman" w:cs="Times New Roman"/>
          <w:sz w:val="24"/>
          <w:szCs w:val="24"/>
        </w:rPr>
        <w:lastRenderedPageBreak/>
        <w:t>35.02.14</w:t>
      </w:r>
      <w:r w:rsidR="00D659A1" w:rsidRPr="00756BB1">
        <w:rPr>
          <w:rFonts w:ascii="Times New Roman" w:hAnsi="Times New Roman" w:cs="Times New Roman"/>
          <w:sz w:val="24"/>
          <w:szCs w:val="24"/>
        </w:rPr>
        <w:t xml:space="preserve"> Охотоведение и звероводство</w:t>
      </w:r>
    </w:p>
    <w:p w:rsidR="00D659A1" w:rsidRPr="00756BB1" w:rsidRDefault="00A27D53" w:rsidP="00756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BB1">
        <w:rPr>
          <w:rFonts w:ascii="Times New Roman" w:hAnsi="Times New Roman" w:cs="Times New Roman"/>
          <w:sz w:val="24"/>
          <w:szCs w:val="24"/>
        </w:rPr>
        <w:t>35.02.15</w:t>
      </w:r>
      <w:r w:rsidR="00D659A1" w:rsidRPr="00756BB1">
        <w:rPr>
          <w:rFonts w:ascii="Times New Roman" w:hAnsi="Times New Roman" w:cs="Times New Roman"/>
          <w:sz w:val="24"/>
          <w:szCs w:val="24"/>
        </w:rPr>
        <w:t xml:space="preserve"> Кинология</w:t>
      </w:r>
    </w:p>
    <w:p w:rsidR="002A6187" w:rsidRPr="00756BB1" w:rsidRDefault="002A6187" w:rsidP="00756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BB1">
        <w:rPr>
          <w:rFonts w:ascii="Times New Roman" w:hAnsi="Times New Roman" w:cs="Times New Roman"/>
          <w:sz w:val="24"/>
          <w:szCs w:val="24"/>
        </w:rPr>
        <w:t>36.02.01 Ветеринария;</w:t>
      </w:r>
    </w:p>
    <w:p w:rsidR="002A6187" w:rsidRPr="00756BB1" w:rsidRDefault="002A6187" w:rsidP="00756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BB1">
        <w:rPr>
          <w:rFonts w:ascii="Times New Roman" w:hAnsi="Times New Roman" w:cs="Times New Roman"/>
          <w:sz w:val="24"/>
          <w:szCs w:val="24"/>
        </w:rPr>
        <w:t>38.02.01 Экономика и бухгалтерский учет (по отраслям);</w:t>
      </w:r>
    </w:p>
    <w:p w:rsidR="002A6187" w:rsidRPr="00756BB1" w:rsidRDefault="002A6187" w:rsidP="00756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BB1">
        <w:rPr>
          <w:rFonts w:ascii="Times New Roman" w:hAnsi="Times New Roman" w:cs="Times New Roman"/>
          <w:sz w:val="24"/>
          <w:szCs w:val="24"/>
        </w:rPr>
        <w:t>43.02.01 Гостиничный сервис</w:t>
      </w:r>
    </w:p>
    <w:p w:rsidR="00FE0A3B" w:rsidRPr="00756BB1" w:rsidRDefault="00FE0A3B" w:rsidP="00756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BB1">
        <w:rPr>
          <w:rFonts w:ascii="Times New Roman" w:hAnsi="Times New Roman" w:cs="Times New Roman"/>
          <w:sz w:val="24"/>
          <w:szCs w:val="24"/>
        </w:rPr>
        <w:t>54.02.02 Декоративно-прикладное искусство и народные промыслы</w:t>
      </w:r>
    </w:p>
    <w:p w:rsidR="00D659A1" w:rsidRPr="0055149C" w:rsidRDefault="00D659A1" w:rsidP="0055149C">
      <w:pPr>
        <w:widowControl w:val="0"/>
        <w:shd w:val="clear" w:color="auto" w:fill="FFFFFF" w:themeFill="background1"/>
        <w:tabs>
          <w:tab w:val="left" w:pos="8505"/>
        </w:tabs>
        <w:spacing w:after="0" w:line="240" w:lineRule="auto"/>
        <w:ind w:right="852" w:firstLine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</w:p>
    <w:p w:rsidR="00A27D53" w:rsidRPr="00756BB1" w:rsidRDefault="00A27D53" w:rsidP="00756BB1">
      <w:pPr>
        <w:widowControl w:val="0"/>
        <w:shd w:val="clear" w:color="auto" w:fill="FFFFFF" w:themeFill="background1"/>
        <w:spacing w:after="0" w:line="240" w:lineRule="auto"/>
        <w:ind w:right="1" w:firstLine="709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 w:bidi="ru-RU"/>
        </w:rPr>
      </w:pPr>
      <w:r w:rsidRPr="00756BB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 w:bidi="ru-RU"/>
        </w:rPr>
        <w:t>Дополнительное образование</w:t>
      </w:r>
    </w:p>
    <w:p w:rsidR="009F17CA" w:rsidRPr="00756BB1" w:rsidRDefault="009F17CA" w:rsidP="00756BB1">
      <w:pPr>
        <w:widowControl w:val="0"/>
        <w:shd w:val="clear" w:color="auto" w:fill="FFFFFF" w:themeFill="background1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 w:bidi="ru-RU"/>
        </w:rPr>
      </w:pPr>
    </w:p>
    <w:p w:rsidR="00D659A1" w:rsidRPr="00756BB1" w:rsidRDefault="00524EE1" w:rsidP="00756BB1">
      <w:pPr>
        <w:widowControl w:val="0"/>
        <w:shd w:val="clear" w:color="auto" w:fill="FFFFFF" w:themeFill="background1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756B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Дополнительное образование</w:t>
      </w:r>
      <w:r w:rsidR="00A27D53" w:rsidRPr="00756B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детей и взрослых</w:t>
      </w:r>
    </w:p>
    <w:p w:rsidR="00A27D53" w:rsidRPr="00756BB1" w:rsidRDefault="00524EE1" w:rsidP="00756BB1">
      <w:pPr>
        <w:widowControl w:val="0"/>
        <w:shd w:val="clear" w:color="auto" w:fill="FFFFFF" w:themeFill="background1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756B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Дополнительное профессиональное</w:t>
      </w:r>
      <w:r w:rsidR="00A27D53" w:rsidRPr="00756B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образование</w:t>
      </w:r>
    </w:p>
    <w:p w:rsidR="00756BB1" w:rsidRDefault="00756BB1" w:rsidP="00756BB1">
      <w:pPr>
        <w:widowControl w:val="0"/>
        <w:shd w:val="clear" w:color="auto" w:fill="FFFFFF" w:themeFill="background1"/>
        <w:spacing w:after="0" w:line="240" w:lineRule="auto"/>
        <w:ind w:right="1" w:firstLine="709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 w:bidi="ru-RU"/>
        </w:rPr>
      </w:pPr>
    </w:p>
    <w:p w:rsidR="00D659A1" w:rsidRPr="00756BB1" w:rsidRDefault="00A27D53" w:rsidP="00756BB1">
      <w:pPr>
        <w:widowControl w:val="0"/>
        <w:shd w:val="clear" w:color="auto" w:fill="FFFFFF" w:themeFill="background1"/>
        <w:spacing w:after="0" w:line="240" w:lineRule="auto"/>
        <w:ind w:right="1" w:firstLine="709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</w:pPr>
      <w:r w:rsidRPr="00756BB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 w:bidi="ru-RU"/>
        </w:rPr>
        <w:t>Профессиональное обучение</w:t>
      </w:r>
    </w:p>
    <w:p w:rsidR="00D659A1" w:rsidRPr="00756BB1" w:rsidRDefault="00D659A1" w:rsidP="00756BB1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A1" w:rsidRPr="00756BB1" w:rsidRDefault="00D659A1" w:rsidP="00756BB1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B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выполнения лицензионных нормативов в целом по колледжу следующие: численно</w:t>
      </w:r>
      <w:r w:rsidR="00EB169A" w:rsidRPr="00756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 контингента </w:t>
      </w:r>
      <w:r w:rsidR="00524EE1" w:rsidRPr="00756B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 составляет 439</w:t>
      </w:r>
      <w:r w:rsidRPr="00756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(контрольный норматив - 1168 чел.); доля преподавателей с высшим образованием составляет 10</w:t>
      </w:r>
      <w:r w:rsidR="00663A59" w:rsidRPr="00756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 (контрольный </w:t>
      </w:r>
      <w:r w:rsidR="00524EE1" w:rsidRPr="00756B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 –</w:t>
      </w:r>
      <w:r w:rsidR="00663A59" w:rsidRPr="00756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100,0</w:t>
      </w:r>
      <w:r w:rsidRPr="00756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%); обеспечение обучающихся основной учебной и учебно - методической литературой в среднем по всем</w:t>
      </w:r>
      <w:r w:rsidR="00326951" w:rsidRPr="00756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циклам дисциплин составляет 0,5</w:t>
      </w:r>
      <w:r w:rsidRPr="00756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 на человека (контрольный норматив - 0,5 экземпляра на человека). Общая площадь на одного обучающегося контингента, приведенного к очной</w:t>
      </w:r>
      <w:r w:rsidR="0046590B" w:rsidRPr="00756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обучения, составляет 17,7</w:t>
      </w:r>
      <w:r w:rsidRPr="00756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 (контрольный норматив -  </w:t>
      </w:r>
      <w:r w:rsidR="00E46261" w:rsidRPr="00756BB1">
        <w:rPr>
          <w:rFonts w:ascii="Times New Roman" w:eastAsia="Times New Roman" w:hAnsi="Times New Roman" w:cs="Times New Roman"/>
          <w:sz w:val="24"/>
          <w:szCs w:val="24"/>
          <w:lang w:eastAsia="ru-RU"/>
        </w:rPr>
        <w:t>8 кв.м</w:t>
      </w:r>
      <w:r w:rsidRPr="00756BB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50FBA" w:rsidRPr="00756BB1" w:rsidRDefault="00D659A1" w:rsidP="00756BB1">
      <w:pPr>
        <w:widowControl w:val="0"/>
        <w:spacing w:after="0" w:line="240" w:lineRule="auto"/>
        <w:ind w:right="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B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 w:bidi="ru-RU"/>
        </w:rPr>
        <w:t xml:space="preserve">Вывод: </w:t>
      </w:r>
      <w:r w:rsidRPr="00756B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выполнение лицензионных требований обеспечивается нормативной и организационно-распорядительной документацией Колледжа - локальными актами: положениями, коллективным договором, приказами и др</w:t>
      </w:r>
      <w:bookmarkStart w:id="2" w:name="bookmark0"/>
      <w:r w:rsidR="00756B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.</w:t>
      </w:r>
      <w:r w:rsidR="00150FBA" w:rsidRPr="00756BB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2"/>
    </w:p>
    <w:p w:rsidR="00150FBA" w:rsidRPr="00756BB1" w:rsidRDefault="00150FBA" w:rsidP="00756BB1">
      <w:pPr>
        <w:spacing w:after="0" w:line="240" w:lineRule="auto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BB1">
        <w:rPr>
          <w:rFonts w:ascii="Times New Roman" w:hAnsi="Times New Roman" w:cs="Times New Roman"/>
          <w:b/>
          <w:i/>
          <w:sz w:val="24"/>
          <w:szCs w:val="24"/>
        </w:rPr>
        <w:t>Управление Колледжем</w:t>
      </w:r>
      <w:r w:rsidRPr="00756BB1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законодательством Российской Федерации; Уставом Колледжа, локальными актами, регулирующими деятельность всех структурных подразделений Колледжа.</w:t>
      </w:r>
    </w:p>
    <w:p w:rsidR="00150FBA" w:rsidRPr="00756BB1" w:rsidRDefault="00150FBA" w:rsidP="00756BB1">
      <w:pPr>
        <w:spacing w:after="0" w:line="240" w:lineRule="auto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BB1">
        <w:rPr>
          <w:rFonts w:ascii="Times New Roman" w:hAnsi="Times New Roman" w:cs="Times New Roman"/>
          <w:sz w:val="24"/>
          <w:szCs w:val="24"/>
        </w:rPr>
        <w:t>Непосредственное руководство осуществляется директором Колледжа. Заместители директора и заведующие отделениями осуществляют общее руководство деятельностью структурных подразделений и руководство реализацией программ и планов по соответствующим направлениям деятельности.</w:t>
      </w:r>
    </w:p>
    <w:p w:rsidR="00150FBA" w:rsidRPr="00756BB1" w:rsidRDefault="00150FBA" w:rsidP="00756BB1">
      <w:pPr>
        <w:spacing w:after="0" w:line="240" w:lineRule="auto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BB1">
        <w:rPr>
          <w:rFonts w:ascii="Times New Roman" w:hAnsi="Times New Roman" w:cs="Times New Roman"/>
          <w:sz w:val="24"/>
          <w:szCs w:val="24"/>
        </w:rPr>
        <w:t>Колледж - образовательное учреждение, включающее в свою структуру:</w:t>
      </w:r>
    </w:p>
    <w:p w:rsidR="00150FBA" w:rsidRPr="00756BB1" w:rsidRDefault="00150FBA" w:rsidP="00756BB1">
      <w:pPr>
        <w:tabs>
          <w:tab w:val="left" w:pos="1276"/>
          <w:tab w:val="left" w:pos="8505"/>
        </w:tabs>
        <w:spacing w:after="0"/>
        <w:ind w:right="85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BB1">
        <w:rPr>
          <w:rFonts w:ascii="Times New Roman" w:hAnsi="Times New Roman" w:cs="Times New Roman"/>
          <w:sz w:val="24"/>
          <w:szCs w:val="24"/>
        </w:rPr>
        <w:t>Отделения:</w:t>
      </w:r>
    </w:p>
    <w:p w:rsidR="00150FBA" w:rsidRPr="00756BB1" w:rsidRDefault="00150FBA" w:rsidP="00756BB1">
      <w:pPr>
        <w:tabs>
          <w:tab w:val="left" w:pos="1276"/>
          <w:tab w:val="left" w:pos="8505"/>
        </w:tabs>
        <w:spacing w:after="0"/>
        <w:ind w:right="85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6BB1">
        <w:rPr>
          <w:rFonts w:ascii="Times New Roman" w:hAnsi="Times New Roman" w:cs="Times New Roman"/>
          <w:sz w:val="24"/>
          <w:szCs w:val="24"/>
        </w:rPr>
        <w:t>очное - по специальностям:</w:t>
      </w:r>
    </w:p>
    <w:p w:rsidR="00150FBA" w:rsidRPr="002C7FB7" w:rsidRDefault="00150FBA" w:rsidP="002C7F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7FB7">
        <w:rPr>
          <w:rFonts w:ascii="Times New Roman" w:hAnsi="Times New Roman" w:cs="Times New Roman"/>
          <w:sz w:val="24"/>
          <w:szCs w:val="24"/>
        </w:rPr>
        <w:t>Ветеринария;</w:t>
      </w:r>
    </w:p>
    <w:p w:rsidR="00326951" w:rsidRPr="002C7FB7" w:rsidRDefault="00E566C7" w:rsidP="002C7F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7FB7">
        <w:rPr>
          <w:rFonts w:ascii="Times New Roman" w:hAnsi="Times New Roman" w:cs="Times New Roman"/>
          <w:sz w:val="24"/>
          <w:szCs w:val="24"/>
        </w:rPr>
        <w:t>Кинологи</w:t>
      </w:r>
      <w:r w:rsidR="00326951" w:rsidRPr="002C7FB7">
        <w:rPr>
          <w:rFonts w:ascii="Times New Roman" w:hAnsi="Times New Roman" w:cs="Times New Roman"/>
          <w:sz w:val="24"/>
          <w:szCs w:val="24"/>
        </w:rPr>
        <w:t>я</w:t>
      </w:r>
      <w:r w:rsidRPr="002C7FB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566C7" w:rsidRPr="002C7FB7" w:rsidRDefault="00E566C7" w:rsidP="002C7F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7FB7">
        <w:rPr>
          <w:rFonts w:ascii="Times New Roman" w:hAnsi="Times New Roman" w:cs="Times New Roman"/>
          <w:sz w:val="24"/>
          <w:szCs w:val="24"/>
        </w:rPr>
        <w:t>Фармация.</w:t>
      </w:r>
    </w:p>
    <w:p w:rsidR="00150FBA" w:rsidRPr="002C7FB7" w:rsidRDefault="00150FBA" w:rsidP="002C7F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7FB7">
        <w:rPr>
          <w:rFonts w:ascii="Times New Roman" w:hAnsi="Times New Roman" w:cs="Times New Roman"/>
          <w:sz w:val="24"/>
          <w:szCs w:val="24"/>
        </w:rPr>
        <w:t>Цикловые комиссии:</w:t>
      </w:r>
    </w:p>
    <w:p w:rsidR="00E566C7" w:rsidRPr="002C7FB7" w:rsidRDefault="00E566C7" w:rsidP="002C7F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7FB7">
        <w:rPr>
          <w:rFonts w:ascii="Times New Roman" w:hAnsi="Times New Roman" w:cs="Times New Roman"/>
          <w:sz w:val="24"/>
          <w:szCs w:val="24"/>
        </w:rPr>
        <w:t>- Общепрофессиональных и специальных дисциплин,</w:t>
      </w:r>
    </w:p>
    <w:p w:rsidR="00150FBA" w:rsidRPr="002C7FB7" w:rsidRDefault="00756BB1" w:rsidP="002C7F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7FB7">
        <w:rPr>
          <w:rFonts w:ascii="Times New Roman" w:hAnsi="Times New Roman" w:cs="Times New Roman"/>
          <w:sz w:val="24"/>
          <w:szCs w:val="24"/>
        </w:rPr>
        <w:t xml:space="preserve">- </w:t>
      </w:r>
      <w:r w:rsidR="00E566C7" w:rsidRPr="002C7FB7">
        <w:rPr>
          <w:rFonts w:ascii="Times New Roman" w:hAnsi="Times New Roman" w:cs="Times New Roman"/>
          <w:sz w:val="24"/>
          <w:szCs w:val="24"/>
        </w:rPr>
        <w:t>Общеобразовательных, социал</w:t>
      </w:r>
      <w:r w:rsidRPr="002C7FB7">
        <w:rPr>
          <w:rFonts w:ascii="Times New Roman" w:hAnsi="Times New Roman" w:cs="Times New Roman"/>
          <w:sz w:val="24"/>
          <w:szCs w:val="24"/>
        </w:rPr>
        <w:t xml:space="preserve">ьно-экономических и юридических </w:t>
      </w:r>
      <w:r w:rsidR="00E566C7" w:rsidRPr="002C7FB7">
        <w:rPr>
          <w:rFonts w:ascii="Times New Roman" w:hAnsi="Times New Roman" w:cs="Times New Roman"/>
          <w:sz w:val="24"/>
          <w:szCs w:val="24"/>
        </w:rPr>
        <w:t>дисциплин</w:t>
      </w:r>
      <w:r w:rsidR="00150FBA" w:rsidRPr="002C7FB7">
        <w:rPr>
          <w:rFonts w:ascii="Times New Roman" w:hAnsi="Times New Roman" w:cs="Times New Roman"/>
          <w:sz w:val="24"/>
          <w:szCs w:val="24"/>
        </w:rPr>
        <w:t>;</w:t>
      </w:r>
    </w:p>
    <w:p w:rsidR="00E566C7" w:rsidRPr="002C7FB7" w:rsidRDefault="00E566C7" w:rsidP="002C7F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7FB7">
        <w:rPr>
          <w:rFonts w:ascii="Times New Roman" w:hAnsi="Times New Roman" w:cs="Times New Roman"/>
          <w:sz w:val="24"/>
          <w:szCs w:val="24"/>
        </w:rPr>
        <w:t>Учебная часть</w:t>
      </w:r>
    </w:p>
    <w:p w:rsidR="00E566C7" w:rsidRPr="002C7FB7" w:rsidRDefault="00E566C7" w:rsidP="002C7F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7FB7">
        <w:rPr>
          <w:rFonts w:ascii="Times New Roman" w:hAnsi="Times New Roman" w:cs="Times New Roman"/>
          <w:sz w:val="24"/>
          <w:szCs w:val="24"/>
        </w:rPr>
        <w:t>Библиотека</w:t>
      </w:r>
    </w:p>
    <w:p w:rsidR="00E566C7" w:rsidRPr="002C7FB7" w:rsidRDefault="00E566C7" w:rsidP="002C7F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7FB7">
        <w:rPr>
          <w:rFonts w:ascii="Times New Roman" w:hAnsi="Times New Roman" w:cs="Times New Roman"/>
          <w:sz w:val="24"/>
          <w:szCs w:val="24"/>
        </w:rPr>
        <w:t>Отдел кадров сотрудников</w:t>
      </w:r>
    </w:p>
    <w:p w:rsidR="00E566C7" w:rsidRPr="002C7FB7" w:rsidRDefault="00E566C7" w:rsidP="002C7F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7FB7">
        <w:rPr>
          <w:rFonts w:ascii="Times New Roman" w:hAnsi="Times New Roman" w:cs="Times New Roman"/>
          <w:sz w:val="24"/>
          <w:szCs w:val="24"/>
        </w:rPr>
        <w:t>Бухгалтерия</w:t>
      </w:r>
    </w:p>
    <w:p w:rsidR="00E566C7" w:rsidRPr="002C7FB7" w:rsidRDefault="00E566C7" w:rsidP="002C7F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7FB7">
        <w:rPr>
          <w:rFonts w:ascii="Times New Roman" w:hAnsi="Times New Roman" w:cs="Times New Roman"/>
          <w:sz w:val="24"/>
          <w:szCs w:val="24"/>
        </w:rPr>
        <w:t>Административно-хозяйственная часть</w:t>
      </w:r>
    </w:p>
    <w:p w:rsidR="00E566C7" w:rsidRPr="002C7FB7" w:rsidRDefault="00EB169A" w:rsidP="002C7F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7FB7">
        <w:rPr>
          <w:rFonts w:ascii="Times New Roman" w:hAnsi="Times New Roman" w:cs="Times New Roman"/>
          <w:sz w:val="24"/>
          <w:szCs w:val="24"/>
        </w:rPr>
        <w:t>Общежитие</w:t>
      </w:r>
    </w:p>
    <w:p w:rsidR="00E566C7" w:rsidRPr="002C7FB7" w:rsidRDefault="00E566C7" w:rsidP="002C7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FB7">
        <w:rPr>
          <w:rFonts w:ascii="Times New Roman" w:hAnsi="Times New Roman" w:cs="Times New Roman"/>
          <w:sz w:val="24"/>
          <w:szCs w:val="24"/>
        </w:rPr>
        <w:t>В целях конкретизации управления в Колледже образованы следующие органы самоуправления:</w:t>
      </w:r>
    </w:p>
    <w:p w:rsidR="00E566C7" w:rsidRPr="002C7FB7" w:rsidRDefault="00E566C7" w:rsidP="002C7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FB7">
        <w:rPr>
          <w:rFonts w:ascii="Times New Roman" w:hAnsi="Times New Roman" w:cs="Times New Roman"/>
          <w:sz w:val="24"/>
          <w:szCs w:val="24"/>
        </w:rPr>
        <w:t>Совет колледжа, который принимает решения по основным вопросам деятельности Колледжа;</w:t>
      </w:r>
    </w:p>
    <w:p w:rsidR="00E566C7" w:rsidRPr="002C7FB7" w:rsidRDefault="00E566C7" w:rsidP="002C7FB7">
      <w:pPr>
        <w:tabs>
          <w:tab w:val="left" w:pos="1276"/>
          <w:tab w:val="left" w:pos="8505"/>
        </w:tabs>
        <w:spacing w:after="0" w:line="240" w:lineRule="auto"/>
        <w:ind w:right="85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FB7">
        <w:rPr>
          <w:rFonts w:ascii="Times New Roman" w:hAnsi="Times New Roman" w:cs="Times New Roman"/>
          <w:sz w:val="24"/>
          <w:szCs w:val="24"/>
        </w:rPr>
        <w:t>Педагогический совет, который обеспечивает коллегиальность обсуждения и принятия решений учебно-воспитательной и методической работы. Председателем педагогического совета является директор Колледжа;</w:t>
      </w:r>
    </w:p>
    <w:p w:rsidR="002C7FB7" w:rsidRPr="002C7FB7" w:rsidRDefault="002C7FB7" w:rsidP="002C7FB7">
      <w:pPr>
        <w:tabs>
          <w:tab w:val="left" w:pos="8505"/>
        </w:tabs>
        <w:spacing w:line="240" w:lineRule="auto"/>
        <w:ind w:firstLine="709"/>
        <w:jc w:val="both"/>
        <w:rPr>
          <w:sz w:val="24"/>
          <w:szCs w:val="24"/>
        </w:rPr>
      </w:pPr>
    </w:p>
    <w:p w:rsidR="00E566C7" w:rsidRPr="002C7FB7" w:rsidRDefault="00E566C7" w:rsidP="002C7FB7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FB7">
        <w:rPr>
          <w:rFonts w:ascii="Times New Roman" w:hAnsi="Times New Roman" w:cs="Times New Roman"/>
          <w:sz w:val="24"/>
          <w:szCs w:val="24"/>
        </w:rPr>
        <w:t>Методический совет, который координирует и осуществляет руководство организационной, научно-методической, научно-исследовательской работой Колледжа;</w:t>
      </w:r>
    </w:p>
    <w:p w:rsidR="00E566C7" w:rsidRPr="002C7FB7" w:rsidRDefault="00326951" w:rsidP="002C7FB7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FB7">
        <w:rPr>
          <w:rFonts w:ascii="Times New Roman" w:hAnsi="Times New Roman" w:cs="Times New Roman"/>
          <w:sz w:val="24"/>
          <w:szCs w:val="24"/>
        </w:rPr>
        <w:t>Совет отделений, который решае</w:t>
      </w:r>
      <w:r w:rsidR="00E566C7" w:rsidRPr="002C7FB7">
        <w:rPr>
          <w:rFonts w:ascii="Times New Roman" w:hAnsi="Times New Roman" w:cs="Times New Roman"/>
          <w:sz w:val="24"/>
          <w:szCs w:val="24"/>
        </w:rPr>
        <w:t>т вопросы дисциплины, успеваемости, посещаемости студентами учебных занятий;</w:t>
      </w:r>
    </w:p>
    <w:p w:rsidR="00E566C7" w:rsidRPr="002C7FB7" w:rsidRDefault="00E566C7" w:rsidP="002C7FB7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FB7">
        <w:rPr>
          <w:rFonts w:ascii="Times New Roman" w:hAnsi="Times New Roman" w:cs="Times New Roman"/>
          <w:sz w:val="24"/>
          <w:szCs w:val="24"/>
        </w:rPr>
        <w:t>Совет по воспитательной работе, который - содействует формированию стратегии развития и совершенствования системы воспитания. Совет взаимодействует с подразделениями Колледжа в отношении</w:t>
      </w:r>
      <w:r w:rsidR="00536019" w:rsidRPr="002C7FB7">
        <w:rPr>
          <w:rFonts w:ascii="Times New Roman" w:hAnsi="Times New Roman" w:cs="Times New Roman"/>
          <w:sz w:val="24"/>
          <w:szCs w:val="24"/>
        </w:rPr>
        <w:t xml:space="preserve"> вопросов воспитания студентов</w:t>
      </w:r>
      <w:r w:rsidRPr="002C7FB7">
        <w:rPr>
          <w:rFonts w:ascii="Times New Roman" w:hAnsi="Times New Roman" w:cs="Times New Roman"/>
          <w:sz w:val="24"/>
          <w:szCs w:val="24"/>
        </w:rPr>
        <w:t>;</w:t>
      </w:r>
    </w:p>
    <w:p w:rsidR="00E566C7" w:rsidRPr="002C7FB7" w:rsidRDefault="00E566C7" w:rsidP="002C7FB7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FB7">
        <w:rPr>
          <w:rFonts w:ascii="Times New Roman" w:hAnsi="Times New Roman" w:cs="Times New Roman"/>
          <w:sz w:val="24"/>
          <w:szCs w:val="24"/>
        </w:rPr>
        <w:t>Совет обучающихся Колледжа, который занимается вопросами досуга, участия в масштабных воспитательных мероприятиях, профилактикой правонарушений;</w:t>
      </w:r>
    </w:p>
    <w:p w:rsidR="002C7FB7" w:rsidRPr="002C7FB7" w:rsidRDefault="00536019" w:rsidP="002C7FB7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FB7">
        <w:rPr>
          <w:rFonts w:ascii="Times New Roman" w:hAnsi="Times New Roman" w:cs="Times New Roman"/>
          <w:sz w:val="24"/>
          <w:szCs w:val="24"/>
        </w:rPr>
        <w:t>Совет общежития</w:t>
      </w:r>
      <w:r w:rsidR="00E566C7" w:rsidRPr="002C7FB7">
        <w:rPr>
          <w:rFonts w:ascii="Times New Roman" w:hAnsi="Times New Roman" w:cs="Times New Roman"/>
          <w:sz w:val="24"/>
          <w:szCs w:val="24"/>
        </w:rPr>
        <w:t>, которые взаимодействуют с представителями различных структурных подразделений относительно вопросов быта, досуга, правонарушений в общежитиях.</w:t>
      </w:r>
    </w:p>
    <w:p w:rsidR="00663A59" w:rsidRPr="002C7FB7" w:rsidRDefault="00E566C7" w:rsidP="002C7FB7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FB7">
        <w:rPr>
          <w:rFonts w:ascii="Times New Roman" w:hAnsi="Times New Roman" w:cs="Times New Roman"/>
          <w:sz w:val="24"/>
          <w:szCs w:val="24"/>
        </w:rPr>
        <w:t>Колл</w:t>
      </w:r>
      <w:r w:rsidR="00536019" w:rsidRPr="002C7FB7">
        <w:rPr>
          <w:rFonts w:ascii="Times New Roman" w:hAnsi="Times New Roman" w:cs="Times New Roman"/>
          <w:sz w:val="24"/>
          <w:szCs w:val="24"/>
        </w:rPr>
        <w:t>ектив Колледжа - это студенты</w:t>
      </w:r>
      <w:r w:rsidRPr="002C7FB7">
        <w:rPr>
          <w:rFonts w:ascii="Times New Roman" w:hAnsi="Times New Roman" w:cs="Times New Roman"/>
          <w:sz w:val="24"/>
          <w:szCs w:val="24"/>
        </w:rPr>
        <w:t>, преподаватели, сотрудники, объединенные общей целью, общей деятельностью, отношениями сотрудничества, творчества. В центре внимания всего коллектива - создание условий для подготовки квалифицированных рабочих и специалистов среднего звена,</w:t>
      </w:r>
      <w:r w:rsidR="00536019" w:rsidRPr="002C7FB7">
        <w:rPr>
          <w:rFonts w:ascii="Times New Roman" w:hAnsi="Times New Roman" w:cs="Times New Roman"/>
          <w:sz w:val="24"/>
          <w:szCs w:val="24"/>
        </w:rPr>
        <w:t xml:space="preserve"> </w:t>
      </w:r>
      <w:r w:rsidR="00DA47EF" w:rsidRPr="002C7FB7">
        <w:rPr>
          <w:rFonts w:ascii="Times New Roman" w:hAnsi="Times New Roman" w:cs="Times New Roman"/>
          <w:sz w:val="24"/>
          <w:szCs w:val="24"/>
        </w:rPr>
        <w:t>востребованных на</w:t>
      </w:r>
      <w:r w:rsidR="00536019" w:rsidRPr="002C7FB7">
        <w:rPr>
          <w:rFonts w:ascii="Times New Roman" w:hAnsi="Times New Roman" w:cs="Times New Roman"/>
          <w:sz w:val="24"/>
          <w:szCs w:val="24"/>
        </w:rPr>
        <w:t xml:space="preserve"> рынке труда.</w:t>
      </w:r>
    </w:p>
    <w:p w:rsidR="00DA47EF" w:rsidRPr="002C7FB7" w:rsidRDefault="00E566C7" w:rsidP="002C7FB7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FB7">
        <w:rPr>
          <w:rFonts w:ascii="Times New Roman" w:hAnsi="Times New Roman" w:cs="Times New Roman"/>
          <w:sz w:val="24"/>
          <w:szCs w:val="24"/>
        </w:rPr>
        <w:t>В своей работе администрация, структурные подразделения, сотруд</w:t>
      </w:r>
      <w:r w:rsidR="00DA47EF" w:rsidRPr="002C7FB7">
        <w:rPr>
          <w:rFonts w:ascii="Times New Roman" w:hAnsi="Times New Roman" w:cs="Times New Roman"/>
          <w:sz w:val="24"/>
          <w:szCs w:val="24"/>
        </w:rPr>
        <w:t>ники,</w:t>
      </w:r>
    </w:p>
    <w:p w:rsidR="00326951" w:rsidRPr="002C7FB7" w:rsidRDefault="00536019" w:rsidP="002C7FB7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FB7">
        <w:rPr>
          <w:rFonts w:ascii="Times New Roman" w:hAnsi="Times New Roman" w:cs="Times New Roman"/>
          <w:sz w:val="24"/>
          <w:szCs w:val="24"/>
        </w:rPr>
        <w:t xml:space="preserve">преподаватели </w:t>
      </w:r>
      <w:r w:rsidR="00DA47EF" w:rsidRPr="002C7FB7">
        <w:rPr>
          <w:rFonts w:ascii="Times New Roman" w:hAnsi="Times New Roman" w:cs="Times New Roman"/>
          <w:sz w:val="24"/>
          <w:szCs w:val="24"/>
        </w:rPr>
        <w:t>и студенты</w:t>
      </w:r>
      <w:r w:rsidR="00E566C7" w:rsidRPr="002C7FB7">
        <w:rPr>
          <w:rFonts w:ascii="Times New Roman" w:hAnsi="Times New Roman" w:cs="Times New Roman"/>
          <w:sz w:val="24"/>
          <w:szCs w:val="24"/>
        </w:rPr>
        <w:t xml:space="preserve"> </w:t>
      </w:r>
      <w:r w:rsidR="00663A59" w:rsidRPr="002C7FB7">
        <w:rPr>
          <w:rFonts w:ascii="Times New Roman" w:hAnsi="Times New Roman" w:cs="Times New Roman"/>
          <w:sz w:val="24"/>
          <w:szCs w:val="24"/>
        </w:rPr>
        <w:t xml:space="preserve">  </w:t>
      </w:r>
      <w:r w:rsidR="00E566C7" w:rsidRPr="002C7FB7">
        <w:rPr>
          <w:rFonts w:ascii="Times New Roman" w:hAnsi="Times New Roman" w:cs="Times New Roman"/>
          <w:sz w:val="24"/>
          <w:szCs w:val="24"/>
        </w:rPr>
        <w:t xml:space="preserve">руководствуются соответствующими положениями Колледжа. </w:t>
      </w:r>
    </w:p>
    <w:p w:rsidR="00E566C7" w:rsidRPr="002C7FB7" w:rsidRDefault="00E566C7" w:rsidP="002C7FB7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FB7">
        <w:rPr>
          <w:rFonts w:ascii="Times New Roman" w:hAnsi="Times New Roman" w:cs="Times New Roman"/>
          <w:sz w:val="24"/>
          <w:szCs w:val="24"/>
        </w:rPr>
        <w:t>Перечень функциональных обязанностей должностных лиц и вверенных им подразделений определен положениями, должностными инструкциями и приказами директора.</w:t>
      </w:r>
    </w:p>
    <w:p w:rsidR="00E566C7" w:rsidRPr="002C7FB7" w:rsidRDefault="00E566C7" w:rsidP="002C7FB7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FB7">
        <w:rPr>
          <w:rFonts w:ascii="Times New Roman" w:hAnsi="Times New Roman" w:cs="Times New Roman"/>
          <w:sz w:val="24"/>
          <w:szCs w:val="24"/>
        </w:rPr>
        <w:t>Делопроизводство в Колледже ведется в соответствии с требованиями нормативных актов. Имеется вся необходимая нормативная документация, приказы, распоряжения, ведется учет бланков строгой отчетности. Организована система контроля над исполнением приказов и распоряжений. Внутренний контроль осуществляется заместителями директора, заведующими отделений, руководителями структурных подразделений. Еженедельно проводятся административные совещания при директоре, где обсуждаются текущие вопросы образовательного процесса, перспективного направления по совершенствованию учебно-воспитательной работы, вопросы по модернизации материально</w:t>
      </w:r>
      <w:r w:rsidR="00536019" w:rsidRPr="002C7FB7">
        <w:rPr>
          <w:rFonts w:ascii="Times New Roman" w:hAnsi="Times New Roman" w:cs="Times New Roman"/>
          <w:sz w:val="24"/>
          <w:szCs w:val="24"/>
        </w:rPr>
        <w:t>-</w:t>
      </w:r>
      <w:r w:rsidRPr="002C7FB7">
        <w:rPr>
          <w:rFonts w:ascii="Times New Roman" w:hAnsi="Times New Roman" w:cs="Times New Roman"/>
          <w:sz w:val="24"/>
          <w:szCs w:val="24"/>
        </w:rPr>
        <w:softHyphen/>
        <w:t>технической базы Колледжа.</w:t>
      </w:r>
    </w:p>
    <w:p w:rsidR="00E566C7" w:rsidRPr="002C7FB7" w:rsidRDefault="00E566C7" w:rsidP="002C7FB7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FB7">
        <w:rPr>
          <w:rFonts w:ascii="Times New Roman" w:hAnsi="Times New Roman" w:cs="Times New Roman"/>
          <w:sz w:val="24"/>
          <w:szCs w:val="24"/>
        </w:rPr>
        <w:t>Система управления предусматривает четкое взаимодействие подразделений</w:t>
      </w:r>
    </w:p>
    <w:p w:rsidR="00536019" w:rsidRPr="002C7FB7" w:rsidRDefault="00E566C7" w:rsidP="002C7FB7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FB7">
        <w:rPr>
          <w:rFonts w:ascii="Times New Roman" w:hAnsi="Times New Roman" w:cs="Times New Roman"/>
          <w:sz w:val="24"/>
          <w:szCs w:val="24"/>
        </w:rPr>
        <w:t>колледжа при решении задач организации и проведения образовательного процесса.</w:t>
      </w:r>
      <w:r w:rsidR="00C75E46" w:rsidRPr="002C7FB7">
        <w:rPr>
          <w:rFonts w:ascii="Times New Roman" w:hAnsi="Times New Roman" w:cs="Times New Roman"/>
          <w:sz w:val="24"/>
          <w:szCs w:val="24"/>
        </w:rPr>
        <w:t xml:space="preserve"> </w:t>
      </w:r>
      <w:r w:rsidRPr="002C7FB7">
        <w:rPr>
          <w:rFonts w:ascii="Times New Roman" w:hAnsi="Times New Roman" w:cs="Times New Roman"/>
          <w:sz w:val="24"/>
          <w:szCs w:val="24"/>
        </w:rPr>
        <w:t>Она обеспечивается сводным планированием работы Колледжа, наличием</w:t>
      </w:r>
      <w:r w:rsidR="00C75E46" w:rsidRPr="002C7FB7">
        <w:rPr>
          <w:rFonts w:ascii="Times New Roman" w:hAnsi="Times New Roman" w:cs="Times New Roman"/>
          <w:sz w:val="24"/>
          <w:szCs w:val="24"/>
        </w:rPr>
        <w:t xml:space="preserve"> </w:t>
      </w:r>
      <w:r w:rsidRPr="002C7FB7">
        <w:rPr>
          <w:rFonts w:ascii="Times New Roman" w:hAnsi="Times New Roman" w:cs="Times New Roman"/>
          <w:sz w:val="24"/>
          <w:szCs w:val="24"/>
        </w:rPr>
        <w:t>отработанных положений функций структурных подразделений, должностных</w:t>
      </w:r>
      <w:r w:rsidR="00C75E46" w:rsidRPr="002C7FB7">
        <w:rPr>
          <w:rFonts w:ascii="Times New Roman" w:hAnsi="Times New Roman" w:cs="Times New Roman"/>
          <w:sz w:val="24"/>
          <w:szCs w:val="24"/>
        </w:rPr>
        <w:t xml:space="preserve"> </w:t>
      </w:r>
      <w:r w:rsidR="00536019" w:rsidRPr="002C7FB7">
        <w:rPr>
          <w:rFonts w:ascii="Times New Roman" w:hAnsi="Times New Roman" w:cs="Times New Roman"/>
          <w:sz w:val="24"/>
          <w:szCs w:val="24"/>
        </w:rPr>
        <w:t>инструкций руководителей подразделений, сложившейся системой контроля и сбора информации, коллегиальностью оценки эффективности принятых решений и полученных результатов.</w:t>
      </w:r>
    </w:p>
    <w:p w:rsidR="00C75E46" w:rsidRPr="002C7FB7" w:rsidRDefault="00C75E46" w:rsidP="002C7FB7">
      <w:pPr>
        <w:tabs>
          <w:tab w:val="left" w:pos="850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019" w:rsidRPr="002C7FB7" w:rsidRDefault="00536019" w:rsidP="002C7FB7">
      <w:pPr>
        <w:tabs>
          <w:tab w:val="left" w:pos="850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FB7">
        <w:rPr>
          <w:rFonts w:ascii="Times New Roman" w:hAnsi="Times New Roman" w:cs="Times New Roman"/>
          <w:b/>
          <w:sz w:val="24"/>
          <w:szCs w:val="24"/>
        </w:rPr>
        <w:t>Вывод:</w:t>
      </w:r>
      <w:r w:rsidRPr="002C7FB7">
        <w:rPr>
          <w:rFonts w:ascii="Times New Roman" w:hAnsi="Times New Roman" w:cs="Times New Roman"/>
          <w:sz w:val="24"/>
          <w:szCs w:val="24"/>
        </w:rPr>
        <w:t xml:space="preserve"> Организация </w:t>
      </w:r>
      <w:r w:rsidR="00DA47EF" w:rsidRPr="002C7FB7">
        <w:rPr>
          <w:rFonts w:ascii="Times New Roman" w:hAnsi="Times New Roman" w:cs="Times New Roman"/>
          <w:sz w:val="24"/>
          <w:szCs w:val="24"/>
        </w:rPr>
        <w:t>управления соответствует</w:t>
      </w:r>
      <w:r w:rsidRPr="002C7FB7">
        <w:rPr>
          <w:rFonts w:ascii="Times New Roman" w:hAnsi="Times New Roman" w:cs="Times New Roman"/>
          <w:sz w:val="24"/>
          <w:szCs w:val="24"/>
        </w:rPr>
        <w:t xml:space="preserve"> уставным требованиям.</w:t>
      </w:r>
    </w:p>
    <w:p w:rsidR="00536019" w:rsidRPr="002C7FB7" w:rsidRDefault="00536019" w:rsidP="002C7FB7">
      <w:pPr>
        <w:tabs>
          <w:tab w:val="left" w:pos="850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FB7">
        <w:rPr>
          <w:rFonts w:ascii="Times New Roman" w:hAnsi="Times New Roman" w:cs="Times New Roman"/>
          <w:sz w:val="24"/>
          <w:szCs w:val="24"/>
        </w:rPr>
        <w:t>Собственная нормативная и организационно - распорядительная документация соответствует действующему законодательству и Уставу. Взаимодействие структурных подразделений осуществляется на основе нормативно-правовой документации.</w:t>
      </w:r>
    </w:p>
    <w:p w:rsidR="00536019" w:rsidRPr="00DD0C3D" w:rsidRDefault="00536019" w:rsidP="003B66ED">
      <w:pPr>
        <w:spacing w:after="0"/>
        <w:ind w:left="1134" w:right="852"/>
        <w:rPr>
          <w:rFonts w:ascii="Times New Roman" w:hAnsi="Times New Roman" w:cs="Times New Roman"/>
          <w:sz w:val="28"/>
          <w:szCs w:val="28"/>
        </w:rPr>
      </w:pPr>
    </w:p>
    <w:p w:rsidR="00536019" w:rsidRPr="00EE2429" w:rsidRDefault="00494C5C" w:rsidP="002C7FB7">
      <w:pPr>
        <w:spacing w:after="0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429">
        <w:rPr>
          <w:rFonts w:ascii="Times New Roman" w:hAnsi="Times New Roman" w:cs="Times New Roman"/>
          <w:b/>
          <w:sz w:val="24"/>
          <w:szCs w:val="24"/>
        </w:rPr>
        <w:t>Раздел 2 Образовательная деятельность</w:t>
      </w:r>
    </w:p>
    <w:p w:rsidR="00536019" w:rsidRPr="00DD0C3D" w:rsidRDefault="00536019" w:rsidP="003B66ED">
      <w:pPr>
        <w:spacing w:after="0"/>
        <w:ind w:left="1134" w:right="852" w:hanging="1134"/>
        <w:rPr>
          <w:rFonts w:ascii="Times New Roman" w:hAnsi="Times New Roman" w:cs="Times New Roman"/>
          <w:sz w:val="28"/>
          <w:szCs w:val="28"/>
        </w:rPr>
      </w:pPr>
    </w:p>
    <w:p w:rsidR="006365BF" w:rsidRPr="002C7FB7" w:rsidRDefault="006365BF" w:rsidP="002C7F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FB7">
        <w:rPr>
          <w:rFonts w:ascii="Times New Roman" w:hAnsi="Times New Roman" w:cs="Times New Roman"/>
          <w:sz w:val="24"/>
          <w:szCs w:val="24"/>
        </w:rPr>
        <w:t>Колледж в соответствии с действующей лицензией реализует следующие профессиональные образовательные программы:</w:t>
      </w:r>
    </w:p>
    <w:p w:rsidR="0046590B" w:rsidRPr="002C7FB7" w:rsidRDefault="0046590B" w:rsidP="0028056D">
      <w:pPr>
        <w:widowControl w:val="0"/>
        <w:numPr>
          <w:ilvl w:val="0"/>
          <w:numId w:val="5"/>
        </w:numPr>
        <w:shd w:val="clear" w:color="auto" w:fill="FFFFFF" w:themeFill="background1"/>
        <w:spacing w:after="0" w:line="240" w:lineRule="auto"/>
        <w:ind w:left="1134" w:right="852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2C7F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33.02.01 Фармация</w:t>
      </w:r>
    </w:p>
    <w:p w:rsidR="0046590B" w:rsidRPr="002C7FB7" w:rsidRDefault="0046590B" w:rsidP="0028056D">
      <w:pPr>
        <w:widowControl w:val="0"/>
        <w:numPr>
          <w:ilvl w:val="0"/>
          <w:numId w:val="5"/>
        </w:numPr>
        <w:shd w:val="clear" w:color="auto" w:fill="FFFFFF" w:themeFill="background1"/>
        <w:spacing w:after="0" w:line="240" w:lineRule="auto"/>
        <w:ind w:left="1134" w:right="852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2C7F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35.02.15 Кинология</w:t>
      </w:r>
    </w:p>
    <w:p w:rsidR="0046590B" w:rsidRPr="002C7FB7" w:rsidRDefault="0046590B" w:rsidP="0028056D">
      <w:pPr>
        <w:widowControl w:val="0"/>
        <w:numPr>
          <w:ilvl w:val="0"/>
          <w:numId w:val="5"/>
        </w:numPr>
        <w:shd w:val="clear" w:color="auto" w:fill="FFFFFF" w:themeFill="background1"/>
        <w:spacing w:after="0" w:line="240" w:lineRule="auto"/>
        <w:ind w:left="1134" w:right="852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2C7F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lastRenderedPageBreak/>
        <w:t>36.02.01 Ветеринария</w:t>
      </w:r>
    </w:p>
    <w:p w:rsidR="006365BF" w:rsidRPr="002C7FB7" w:rsidRDefault="006365BF" w:rsidP="002C7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FB7">
        <w:rPr>
          <w:rFonts w:ascii="Times New Roman" w:hAnsi="Times New Roman" w:cs="Times New Roman"/>
          <w:sz w:val="24"/>
          <w:szCs w:val="24"/>
        </w:rPr>
        <w:t>Основными документами, регламентирующими учебный процесс по каждой реализуемой профессиональной образовательной программе, являются:</w:t>
      </w:r>
    </w:p>
    <w:p w:rsidR="006365BF" w:rsidRPr="002C7FB7" w:rsidRDefault="006365BF" w:rsidP="002C7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FB7">
        <w:rPr>
          <w:rFonts w:ascii="Times New Roman" w:hAnsi="Times New Roman" w:cs="Times New Roman"/>
          <w:sz w:val="24"/>
          <w:szCs w:val="24"/>
        </w:rPr>
        <w:t>- рабочие учебные планы по специальностям;</w:t>
      </w:r>
    </w:p>
    <w:p w:rsidR="006365BF" w:rsidRPr="002C7FB7" w:rsidRDefault="006365BF" w:rsidP="002C7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FB7">
        <w:rPr>
          <w:rFonts w:ascii="Times New Roman" w:hAnsi="Times New Roman" w:cs="Times New Roman"/>
          <w:sz w:val="24"/>
          <w:szCs w:val="24"/>
        </w:rPr>
        <w:t>- график учебного процесса;</w:t>
      </w:r>
    </w:p>
    <w:p w:rsidR="006365BF" w:rsidRPr="002C7FB7" w:rsidRDefault="006365BF" w:rsidP="002C7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FB7">
        <w:rPr>
          <w:rFonts w:ascii="Times New Roman" w:hAnsi="Times New Roman" w:cs="Times New Roman"/>
          <w:sz w:val="24"/>
          <w:szCs w:val="24"/>
        </w:rPr>
        <w:t>- рабочие программы изучаемых дисциплин;</w:t>
      </w:r>
    </w:p>
    <w:p w:rsidR="006365BF" w:rsidRPr="002C7FB7" w:rsidRDefault="006365BF" w:rsidP="002C7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FB7">
        <w:rPr>
          <w:rFonts w:ascii="Times New Roman" w:hAnsi="Times New Roman" w:cs="Times New Roman"/>
          <w:sz w:val="24"/>
          <w:szCs w:val="24"/>
        </w:rPr>
        <w:t>- календарно-тематические планы;</w:t>
      </w:r>
    </w:p>
    <w:p w:rsidR="006365BF" w:rsidRPr="002C7FB7" w:rsidRDefault="006365BF" w:rsidP="002C7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FB7">
        <w:rPr>
          <w:rFonts w:ascii="Times New Roman" w:hAnsi="Times New Roman" w:cs="Times New Roman"/>
          <w:sz w:val="24"/>
          <w:szCs w:val="24"/>
        </w:rPr>
        <w:t>- рабочие программы производственной, преддипломной практики;</w:t>
      </w:r>
    </w:p>
    <w:p w:rsidR="006365BF" w:rsidRPr="002C7FB7" w:rsidRDefault="006365BF" w:rsidP="002C7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FB7">
        <w:rPr>
          <w:rFonts w:ascii="Times New Roman" w:hAnsi="Times New Roman" w:cs="Times New Roman"/>
          <w:sz w:val="24"/>
          <w:szCs w:val="24"/>
        </w:rPr>
        <w:t>- программы государственной итоговой аттестации;</w:t>
      </w:r>
    </w:p>
    <w:p w:rsidR="00663A59" w:rsidRPr="002C7FB7" w:rsidRDefault="006365BF" w:rsidP="002C7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FB7">
        <w:rPr>
          <w:rFonts w:ascii="Times New Roman" w:hAnsi="Times New Roman" w:cs="Times New Roman"/>
          <w:sz w:val="24"/>
          <w:szCs w:val="24"/>
        </w:rPr>
        <w:t>- учебно-методическое сопровождение учебных дисциплин.</w:t>
      </w:r>
    </w:p>
    <w:p w:rsidR="0046590B" w:rsidRPr="002C7FB7" w:rsidRDefault="006365BF" w:rsidP="002C7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FB7">
        <w:rPr>
          <w:rFonts w:ascii="Times New Roman" w:hAnsi="Times New Roman" w:cs="Times New Roman"/>
          <w:sz w:val="24"/>
          <w:szCs w:val="24"/>
        </w:rPr>
        <w:t>Рабочие учебные планы разработаны в соответ</w:t>
      </w:r>
      <w:r w:rsidR="00326951" w:rsidRPr="002C7FB7">
        <w:rPr>
          <w:rFonts w:ascii="Times New Roman" w:hAnsi="Times New Roman" w:cs="Times New Roman"/>
          <w:sz w:val="24"/>
          <w:szCs w:val="24"/>
        </w:rPr>
        <w:t xml:space="preserve">ствии с </w:t>
      </w:r>
      <w:r w:rsidR="00DA47EF" w:rsidRPr="002C7FB7">
        <w:rPr>
          <w:rFonts w:ascii="Times New Roman" w:hAnsi="Times New Roman" w:cs="Times New Roman"/>
          <w:sz w:val="24"/>
          <w:szCs w:val="24"/>
        </w:rPr>
        <w:t>требованиями ФГОС</w:t>
      </w:r>
      <w:r w:rsidRPr="002C7FB7">
        <w:rPr>
          <w:rFonts w:ascii="Times New Roman" w:hAnsi="Times New Roman" w:cs="Times New Roman"/>
          <w:sz w:val="24"/>
          <w:szCs w:val="24"/>
        </w:rPr>
        <w:t xml:space="preserve"> СПО по специальностям и рекомендациями Минобразования</w:t>
      </w:r>
      <w:r w:rsidR="0046590B" w:rsidRPr="002C7FB7">
        <w:rPr>
          <w:rFonts w:ascii="Times New Roman" w:hAnsi="Times New Roman" w:cs="Times New Roman"/>
          <w:sz w:val="24"/>
          <w:szCs w:val="24"/>
        </w:rPr>
        <w:t>.</w:t>
      </w:r>
    </w:p>
    <w:p w:rsidR="006365BF" w:rsidRPr="002C7FB7" w:rsidRDefault="006365BF" w:rsidP="002C7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FB7">
        <w:rPr>
          <w:rFonts w:ascii="Times New Roman" w:hAnsi="Times New Roman" w:cs="Times New Roman"/>
          <w:sz w:val="24"/>
          <w:szCs w:val="24"/>
        </w:rPr>
        <w:t>График учебного процесса составлен в соответствии с типовым графиком, с учётом предложений предприятий, предоставляющих базы для прохождения практик.</w:t>
      </w:r>
    </w:p>
    <w:p w:rsidR="006365BF" w:rsidRPr="002C7FB7" w:rsidRDefault="006365BF" w:rsidP="002C7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FB7">
        <w:rPr>
          <w:rFonts w:ascii="Times New Roman" w:hAnsi="Times New Roman" w:cs="Times New Roman"/>
          <w:sz w:val="24"/>
          <w:szCs w:val="24"/>
        </w:rPr>
        <w:t>В календарно-тематических планах отражены - вид занятия, объём самостоятельной аудиторной и внеаудиторной работы студентов, комплекс средств обучения.</w:t>
      </w:r>
    </w:p>
    <w:p w:rsidR="006365BF" w:rsidRPr="002C7FB7" w:rsidRDefault="006365BF" w:rsidP="002C7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FB7">
        <w:rPr>
          <w:rFonts w:ascii="Times New Roman" w:hAnsi="Times New Roman" w:cs="Times New Roman"/>
          <w:sz w:val="24"/>
          <w:szCs w:val="24"/>
        </w:rPr>
        <w:t>Распределение вариативной части учебного плана согласовывается с работодателями, учитывалась специфика региона, отрасли, предприятия по каждой специальности.</w:t>
      </w:r>
    </w:p>
    <w:p w:rsidR="006365BF" w:rsidRPr="002C7FB7" w:rsidRDefault="006365BF" w:rsidP="002C7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FB7">
        <w:rPr>
          <w:rFonts w:ascii="Times New Roman" w:hAnsi="Times New Roman" w:cs="Times New Roman"/>
          <w:sz w:val="24"/>
          <w:szCs w:val="24"/>
        </w:rPr>
        <w:t xml:space="preserve">На занятиях используются такие образовательные технологии как </w:t>
      </w:r>
      <w:r w:rsidR="00DF7CB3" w:rsidRPr="002C7FB7">
        <w:rPr>
          <w:rFonts w:ascii="Times New Roman" w:hAnsi="Times New Roman" w:cs="Times New Roman"/>
          <w:sz w:val="24"/>
          <w:szCs w:val="24"/>
        </w:rPr>
        <w:t>личностно ориентированное</w:t>
      </w:r>
      <w:r w:rsidRPr="002C7FB7">
        <w:rPr>
          <w:rFonts w:ascii="Times New Roman" w:hAnsi="Times New Roman" w:cs="Times New Roman"/>
          <w:sz w:val="24"/>
          <w:szCs w:val="24"/>
        </w:rPr>
        <w:t xml:space="preserve"> обучение, проблемное обучение, тестовы</w:t>
      </w:r>
      <w:r w:rsidR="00326951" w:rsidRPr="002C7FB7">
        <w:rPr>
          <w:rFonts w:ascii="Times New Roman" w:hAnsi="Times New Roman" w:cs="Times New Roman"/>
          <w:sz w:val="24"/>
          <w:szCs w:val="24"/>
        </w:rPr>
        <w:t>е формы контроля знаний</w:t>
      </w:r>
      <w:r w:rsidRPr="002C7FB7">
        <w:rPr>
          <w:rFonts w:ascii="Times New Roman" w:hAnsi="Times New Roman" w:cs="Times New Roman"/>
          <w:sz w:val="24"/>
          <w:szCs w:val="24"/>
        </w:rPr>
        <w:t xml:space="preserve">, метод </w:t>
      </w:r>
      <w:r w:rsidR="00E46261">
        <w:rPr>
          <w:rFonts w:ascii="Times New Roman" w:hAnsi="Times New Roman" w:cs="Times New Roman"/>
          <w:sz w:val="24"/>
          <w:szCs w:val="24"/>
        </w:rPr>
        <w:t>проектов, уроки с использован</w:t>
      </w:r>
      <w:r w:rsidRPr="002C7FB7">
        <w:rPr>
          <w:rFonts w:ascii="Times New Roman" w:hAnsi="Times New Roman" w:cs="Times New Roman"/>
          <w:sz w:val="24"/>
          <w:szCs w:val="24"/>
        </w:rPr>
        <w:t>ие</w:t>
      </w:r>
      <w:r w:rsidR="00E46261">
        <w:rPr>
          <w:rFonts w:ascii="Times New Roman" w:hAnsi="Times New Roman" w:cs="Times New Roman"/>
          <w:sz w:val="24"/>
          <w:szCs w:val="24"/>
        </w:rPr>
        <w:t>м электронных</w:t>
      </w:r>
      <w:r w:rsidR="008F3DAE">
        <w:rPr>
          <w:rFonts w:ascii="Times New Roman" w:hAnsi="Times New Roman" w:cs="Times New Roman"/>
          <w:sz w:val="24"/>
          <w:szCs w:val="24"/>
        </w:rPr>
        <w:t xml:space="preserve"> образовательных ресурсов (ЭОРов), лабораторные и практические работы с использованием электронных учебников, Интернета, кейс-метод, обучение в сотрудничестве, разно-уровневое обучение</w:t>
      </w:r>
      <w:r w:rsidRPr="002C7FB7">
        <w:rPr>
          <w:rFonts w:ascii="Times New Roman" w:hAnsi="Times New Roman" w:cs="Times New Roman"/>
          <w:sz w:val="24"/>
          <w:szCs w:val="24"/>
        </w:rPr>
        <w:t>, проведение бинарных уроков.</w:t>
      </w:r>
    </w:p>
    <w:p w:rsidR="006365BF" w:rsidRPr="002C7FB7" w:rsidRDefault="006365BF" w:rsidP="002C7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FB7">
        <w:rPr>
          <w:rFonts w:ascii="Times New Roman" w:hAnsi="Times New Roman" w:cs="Times New Roman"/>
          <w:sz w:val="24"/>
          <w:szCs w:val="24"/>
        </w:rPr>
        <w:t>Все реализуемые учебные программы имеют практическую направленность.</w:t>
      </w:r>
    </w:p>
    <w:p w:rsidR="006365BF" w:rsidRPr="002C7FB7" w:rsidRDefault="006365BF" w:rsidP="002C7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FB7">
        <w:rPr>
          <w:rFonts w:ascii="Times New Roman" w:hAnsi="Times New Roman" w:cs="Times New Roman"/>
          <w:sz w:val="24"/>
          <w:szCs w:val="24"/>
        </w:rPr>
        <w:t>Преподаватели кол</w:t>
      </w:r>
      <w:r w:rsidR="008F3DAE">
        <w:rPr>
          <w:rFonts w:ascii="Times New Roman" w:hAnsi="Times New Roman" w:cs="Times New Roman"/>
          <w:sz w:val="24"/>
          <w:szCs w:val="24"/>
        </w:rPr>
        <w:t xml:space="preserve">леджа </w:t>
      </w:r>
      <w:r w:rsidR="00DA47EF" w:rsidRPr="002C7FB7">
        <w:rPr>
          <w:rFonts w:ascii="Times New Roman" w:hAnsi="Times New Roman" w:cs="Times New Roman"/>
          <w:sz w:val="24"/>
          <w:szCs w:val="24"/>
        </w:rPr>
        <w:t>создали презентации</w:t>
      </w:r>
      <w:r w:rsidRPr="002C7FB7">
        <w:rPr>
          <w:rFonts w:ascii="Times New Roman" w:hAnsi="Times New Roman" w:cs="Times New Roman"/>
          <w:sz w:val="24"/>
          <w:szCs w:val="24"/>
        </w:rPr>
        <w:t xml:space="preserve"> по </w:t>
      </w:r>
      <w:r w:rsidR="00DA47EF" w:rsidRPr="002C7FB7">
        <w:rPr>
          <w:rFonts w:ascii="Times New Roman" w:hAnsi="Times New Roman" w:cs="Times New Roman"/>
          <w:sz w:val="24"/>
          <w:szCs w:val="24"/>
        </w:rPr>
        <w:t>учебным дисциплинам</w:t>
      </w:r>
      <w:r w:rsidRPr="002C7FB7">
        <w:rPr>
          <w:rFonts w:ascii="Times New Roman" w:hAnsi="Times New Roman" w:cs="Times New Roman"/>
          <w:sz w:val="24"/>
          <w:szCs w:val="24"/>
        </w:rPr>
        <w:t xml:space="preserve"> специальностей «Ветеринария», «Кинолог</w:t>
      </w:r>
      <w:r w:rsidR="00284674" w:rsidRPr="002C7FB7">
        <w:rPr>
          <w:rFonts w:ascii="Times New Roman" w:hAnsi="Times New Roman" w:cs="Times New Roman"/>
          <w:sz w:val="24"/>
          <w:szCs w:val="24"/>
        </w:rPr>
        <w:t>ия</w:t>
      </w:r>
      <w:r w:rsidR="00DA47EF" w:rsidRPr="002C7FB7">
        <w:rPr>
          <w:rFonts w:ascii="Times New Roman" w:hAnsi="Times New Roman" w:cs="Times New Roman"/>
          <w:sz w:val="24"/>
          <w:szCs w:val="24"/>
        </w:rPr>
        <w:t>», «</w:t>
      </w:r>
      <w:r w:rsidR="00326951" w:rsidRPr="002C7FB7">
        <w:rPr>
          <w:rFonts w:ascii="Times New Roman" w:hAnsi="Times New Roman" w:cs="Times New Roman"/>
          <w:sz w:val="24"/>
          <w:szCs w:val="24"/>
        </w:rPr>
        <w:t>Фармация».</w:t>
      </w:r>
    </w:p>
    <w:p w:rsidR="006365BF" w:rsidRPr="002C7FB7" w:rsidRDefault="006365BF" w:rsidP="002C7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FB7">
        <w:rPr>
          <w:rFonts w:ascii="Times New Roman" w:hAnsi="Times New Roman" w:cs="Times New Roman"/>
          <w:sz w:val="24"/>
          <w:szCs w:val="24"/>
        </w:rPr>
        <w:t>Подготовка к дипломному и курсовому проектированию проходит в компьютерных классах. В читальном зале колледжа имеются компьютеры с выходом в Интернет, где студенты могут заниматься самоподготовкой. Компьютерная техника широко используется при подготовке рефератов, докладов, выступлений на уроках и т.д.</w:t>
      </w:r>
    </w:p>
    <w:p w:rsidR="001928D1" w:rsidRPr="00292526" w:rsidRDefault="001928D1" w:rsidP="002C7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526">
        <w:rPr>
          <w:rFonts w:ascii="Times New Roman" w:hAnsi="Times New Roman" w:cs="Times New Roman"/>
          <w:sz w:val="24"/>
          <w:szCs w:val="24"/>
        </w:rPr>
        <w:t>Общая численность студентов по оч</w:t>
      </w:r>
      <w:r w:rsidR="00326951" w:rsidRPr="00292526">
        <w:rPr>
          <w:rFonts w:ascii="Times New Roman" w:hAnsi="Times New Roman" w:cs="Times New Roman"/>
          <w:sz w:val="24"/>
          <w:szCs w:val="24"/>
        </w:rPr>
        <w:t xml:space="preserve">ной форме обучения </w:t>
      </w:r>
      <w:r w:rsidR="0046590B" w:rsidRPr="00292526">
        <w:rPr>
          <w:rFonts w:ascii="Times New Roman" w:hAnsi="Times New Roman" w:cs="Times New Roman"/>
          <w:sz w:val="24"/>
          <w:szCs w:val="24"/>
        </w:rPr>
        <w:t>н</w:t>
      </w:r>
      <w:r w:rsidR="00DA47EF" w:rsidRPr="00292526">
        <w:rPr>
          <w:rFonts w:ascii="Times New Roman" w:hAnsi="Times New Roman" w:cs="Times New Roman"/>
          <w:sz w:val="24"/>
          <w:szCs w:val="24"/>
        </w:rPr>
        <w:t>а 01.04.201</w:t>
      </w:r>
      <w:r w:rsidR="008F3DAE" w:rsidRPr="00292526">
        <w:rPr>
          <w:rFonts w:ascii="Times New Roman" w:hAnsi="Times New Roman" w:cs="Times New Roman"/>
          <w:sz w:val="24"/>
          <w:szCs w:val="24"/>
        </w:rPr>
        <w:t>7</w:t>
      </w:r>
      <w:r w:rsidR="00DA47EF" w:rsidRPr="00292526">
        <w:rPr>
          <w:rFonts w:ascii="Times New Roman" w:hAnsi="Times New Roman" w:cs="Times New Roman"/>
          <w:sz w:val="24"/>
          <w:szCs w:val="24"/>
        </w:rPr>
        <w:t xml:space="preserve"> г. составляет - 439</w:t>
      </w:r>
      <w:r w:rsidRPr="00292526">
        <w:rPr>
          <w:rFonts w:ascii="Times New Roman" w:hAnsi="Times New Roman" w:cs="Times New Roman"/>
          <w:sz w:val="24"/>
          <w:szCs w:val="24"/>
        </w:rPr>
        <w:t xml:space="preserve"> студентов, </w:t>
      </w:r>
      <w:r w:rsidR="0046590B" w:rsidRPr="00292526">
        <w:rPr>
          <w:rFonts w:ascii="Times New Roman" w:hAnsi="Times New Roman" w:cs="Times New Roman"/>
          <w:sz w:val="24"/>
          <w:szCs w:val="24"/>
        </w:rPr>
        <w:t xml:space="preserve">в том числе по в/бюджету – </w:t>
      </w:r>
      <w:r w:rsidR="008F3DAE" w:rsidRPr="00292526">
        <w:rPr>
          <w:rFonts w:ascii="Times New Roman" w:hAnsi="Times New Roman" w:cs="Times New Roman"/>
          <w:sz w:val="24"/>
          <w:szCs w:val="24"/>
        </w:rPr>
        <w:t>264</w:t>
      </w:r>
      <w:r w:rsidR="0046590B" w:rsidRPr="00292526">
        <w:rPr>
          <w:rFonts w:ascii="Times New Roman" w:hAnsi="Times New Roman" w:cs="Times New Roman"/>
          <w:sz w:val="24"/>
          <w:szCs w:val="24"/>
        </w:rPr>
        <w:t xml:space="preserve">, </w:t>
      </w:r>
      <w:r w:rsidRPr="00292526">
        <w:rPr>
          <w:rFonts w:ascii="Times New Roman" w:hAnsi="Times New Roman" w:cs="Times New Roman"/>
          <w:sz w:val="24"/>
          <w:szCs w:val="24"/>
        </w:rPr>
        <w:t>из ни</w:t>
      </w:r>
      <w:r w:rsidR="00326951" w:rsidRPr="00292526">
        <w:rPr>
          <w:rFonts w:ascii="Times New Roman" w:hAnsi="Times New Roman" w:cs="Times New Roman"/>
          <w:sz w:val="24"/>
          <w:szCs w:val="24"/>
        </w:rPr>
        <w:t xml:space="preserve">х по очной форме обучения - </w:t>
      </w:r>
      <w:r w:rsidR="0046590B" w:rsidRPr="00292526">
        <w:rPr>
          <w:rFonts w:ascii="Times New Roman" w:hAnsi="Times New Roman" w:cs="Times New Roman"/>
          <w:sz w:val="24"/>
          <w:szCs w:val="24"/>
        </w:rPr>
        <w:t>2</w:t>
      </w:r>
      <w:r w:rsidR="008F3DAE" w:rsidRPr="00292526">
        <w:rPr>
          <w:rFonts w:ascii="Times New Roman" w:hAnsi="Times New Roman" w:cs="Times New Roman"/>
          <w:sz w:val="24"/>
          <w:szCs w:val="24"/>
        </w:rPr>
        <w:t>4</w:t>
      </w:r>
      <w:r w:rsidR="0046590B" w:rsidRPr="00292526">
        <w:rPr>
          <w:rFonts w:ascii="Times New Roman" w:hAnsi="Times New Roman" w:cs="Times New Roman"/>
          <w:sz w:val="24"/>
          <w:szCs w:val="24"/>
        </w:rPr>
        <w:t xml:space="preserve">0 в том числе по в/бюджету – </w:t>
      </w:r>
      <w:r w:rsidR="00314BC6" w:rsidRPr="00292526">
        <w:rPr>
          <w:rFonts w:ascii="Times New Roman" w:hAnsi="Times New Roman" w:cs="Times New Roman"/>
          <w:sz w:val="24"/>
          <w:szCs w:val="24"/>
        </w:rPr>
        <w:t>84, по</w:t>
      </w:r>
      <w:r w:rsidR="0046590B" w:rsidRPr="00292526">
        <w:rPr>
          <w:rFonts w:ascii="Times New Roman" w:hAnsi="Times New Roman" w:cs="Times New Roman"/>
          <w:sz w:val="24"/>
          <w:szCs w:val="24"/>
        </w:rPr>
        <w:t xml:space="preserve"> очно-заочной форме - 1</w:t>
      </w:r>
      <w:r w:rsidR="008F3DAE" w:rsidRPr="00292526">
        <w:rPr>
          <w:rFonts w:ascii="Times New Roman" w:hAnsi="Times New Roman" w:cs="Times New Roman"/>
          <w:sz w:val="24"/>
          <w:szCs w:val="24"/>
        </w:rPr>
        <w:t>99</w:t>
      </w:r>
      <w:r w:rsidRPr="00292526">
        <w:rPr>
          <w:rFonts w:ascii="Times New Roman" w:hAnsi="Times New Roman" w:cs="Times New Roman"/>
          <w:sz w:val="24"/>
          <w:szCs w:val="24"/>
        </w:rPr>
        <w:t xml:space="preserve"> </w:t>
      </w:r>
      <w:r w:rsidR="00314BC6" w:rsidRPr="00292526">
        <w:rPr>
          <w:rFonts w:ascii="Times New Roman" w:hAnsi="Times New Roman" w:cs="Times New Roman"/>
          <w:sz w:val="24"/>
          <w:szCs w:val="24"/>
        </w:rPr>
        <w:t>студентов, в</w:t>
      </w:r>
      <w:r w:rsidR="0046590B" w:rsidRPr="00292526">
        <w:rPr>
          <w:rFonts w:ascii="Times New Roman" w:hAnsi="Times New Roman" w:cs="Times New Roman"/>
          <w:sz w:val="24"/>
          <w:szCs w:val="24"/>
        </w:rPr>
        <w:t xml:space="preserve"> том числе по в/бюджету –1</w:t>
      </w:r>
      <w:r w:rsidR="008F3DAE" w:rsidRPr="00292526">
        <w:rPr>
          <w:rFonts w:ascii="Times New Roman" w:hAnsi="Times New Roman" w:cs="Times New Roman"/>
          <w:sz w:val="24"/>
          <w:szCs w:val="24"/>
        </w:rPr>
        <w:t>8</w:t>
      </w:r>
      <w:r w:rsidR="0046590B" w:rsidRPr="00292526">
        <w:rPr>
          <w:rFonts w:ascii="Times New Roman" w:hAnsi="Times New Roman" w:cs="Times New Roman"/>
          <w:sz w:val="24"/>
          <w:szCs w:val="24"/>
        </w:rPr>
        <w:t>0.</w:t>
      </w:r>
    </w:p>
    <w:p w:rsidR="00284674" w:rsidRPr="00292526" w:rsidRDefault="00314BC6" w:rsidP="002C7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526">
        <w:rPr>
          <w:rFonts w:ascii="Times New Roman" w:hAnsi="Times New Roman" w:cs="Times New Roman"/>
          <w:sz w:val="24"/>
          <w:szCs w:val="24"/>
        </w:rPr>
        <w:t>71</w:t>
      </w:r>
      <w:r w:rsidR="001928D1" w:rsidRPr="00292526">
        <w:rPr>
          <w:rFonts w:ascii="Times New Roman" w:hAnsi="Times New Roman" w:cs="Times New Roman"/>
          <w:sz w:val="24"/>
          <w:szCs w:val="24"/>
        </w:rPr>
        <w:t xml:space="preserve"> студентам назначена государственная академичес</w:t>
      </w:r>
      <w:r w:rsidR="0046590B" w:rsidRPr="00292526">
        <w:rPr>
          <w:rFonts w:ascii="Times New Roman" w:hAnsi="Times New Roman" w:cs="Times New Roman"/>
          <w:sz w:val="24"/>
          <w:szCs w:val="24"/>
        </w:rPr>
        <w:t xml:space="preserve">кая стипендия, что составляет </w:t>
      </w:r>
      <w:r w:rsidRPr="00292526">
        <w:rPr>
          <w:rFonts w:ascii="Times New Roman" w:hAnsi="Times New Roman" w:cs="Times New Roman"/>
          <w:sz w:val="24"/>
          <w:szCs w:val="24"/>
        </w:rPr>
        <w:t>45,5</w:t>
      </w:r>
      <w:r w:rsidR="001928D1" w:rsidRPr="00292526">
        <w:rPr>
          <w:rFonts w:ascii="Times New Roman" w:hAnsi="Times New Roman" w:cs="Times New Roman"/>
          <w:sz w:val="24"/>
          <w:szCs w:val="24"/>
        </w:rPr>
        <w:t xml:space="preserve"> % от общей численности студентов очной формы обучения.</w:t>
      </w:r>
    </w:p>
    <w:p w:rsidR="006D3585" w:rsidRPr="00292526" w:rsidRDefault="00314BC6" w:rsidP="002C7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526">
        <w:rPr>
          <w:rFonts w:ascii="Times New Roman" w:hAnsi="Times New Roman" w:cs="Times New Roman"/>
          <w:sz w:val="24"/>
          <w:szCs w:val="24"/>
        </w:rPr>
        <w:t>59</w:t>
      </w:r>
      <w:r w:rsidR="00947979" w:rsidRPr="00292526">
        <w:rPr>
          <w:rFonts w:ascii="Times New Roman" w:hAnsi="Times New Roman" w:cs="Times New Roman"/>
          <w:sz w:val="24"/>
          <w:szCs w:val="24"/>
        </w:rPr>
        <w:t xml:space="preserve"> студента</w:t>
      </w:r>
      <w:r w:rsidR="006D3585" w:rsidRPr="00292526">
        <w:rPr>
          <w:rFonts w:ascii="Times New Roman" w:hAnsi="Times New Roman" w:cs="Times New Roman"/>
          <w:sz w:val="24"/>
          <w:szCs w:val="24"/>
        </w:rPr>
        <w:t xml:space="preserve"> получают социаль</w:t>
      </w:r>
      <w:r w:rsidR="001928D1" w:rsidRPr="00292526">
        <w:rPr>
          <w:rFonts w:ascii="Times New Roman" w:hAnsi="Times New Roman" w:cs="Times New Roman"/>
          <w:sz w:val="24"/>
          <w:szCs w:val="24"/>
        </w:rPr>
        <w:t>ную стипендию</w:t>
      </w:r>
      <w:r w:rsidR="00947979" w:rsidRPr="00292526">
        <w:rPr>
          <w:rFonts w:ascii="Times New Roman" w:hAnsi="Times New Roman" w:cs="Times New Roman"/>
          <w:sz w:val="24"/>
          <w:szCs w:val="24"/>
        </w:rPr>
        <w:t xml:space="preserve"> что составляет </w:t>
      </w:r>
      <w:r w:rsidR="00292526" w:rsidRPr="00292526">
        <w:rPr>
          <w:rFonts w:ascii="Times New Roman" w:hAnsi="Times New Roman" w:cs="Times New Roman"/>
          <w:sz w:val="24"/>
          <w:szCs w:val="24"/>
        </w:rPr>
        <w:t>37,8</w:t>
      </w:r>
      <w:r w:rsidR="006D3585" w:rsidRPr="00292526">
        <w:rPr>
          <w:rFonts w:ascii="Times New Roman" w:hAnsi="Times New Roman" w:cs="Times New Roman"/>
          <w:sz w:val="24"/>
          <w:szCs w:val="24"/>
        </w:rPr>
        <w:t xml:space="preserve"> % от общей численности студентов очной формы обучения.</w:t>
      </w:r>
    </w:p>
    <w:p w:rsidR="002C7FB7" w:rsidRPr="00376E9F" w:rsidRDefault="002C7FB7" w:rsidP="00C75E46">
      <w:pPr>
        <w:widowControl w:val="0"/>
        <w:autoSpaceDE w:val="0"/>
        <w:autoSpaceDN w:val="0"/>
        <w:adjustRightInd w:val="0"/>
        <w:spacing w:after="0" w:line="240" w:lineRule="auto"/>
        <w:ind w:left="1134" w:right="85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65BF" w:rsidRPr="002C7FB7" w:rsidRDefault="00DA47EF" w:rsidP="002C7FB7">
      <w:pPr>
        <w:widowControl w:val="0"/>
        <w:autoSpaceDE w:val="0"/>
        <w:autoSpaceDN w:val="0"/>
        <w:adjustRightInd w:val="0"/>
        <w:spacing w:after="0" w:line="240" w:lineRule="auto"/>
        <w:ind w:right="85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7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обучение</w:t>
      </w:r>
      <w:r w:rsidR="006365BF" w:rsidRPr="002C7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47979" w:rsidRPr="002C7FB7" w:rsidRDefault="00947979" w:rsidP="002C7FB7">
      <w:pPr>
        <w:widowControl w:val="0"/>
        <w:autoSpaceDE w:val="0"/>
        <w:autoSpaceDN w:val="0"/>
        <w:adjustRightInd w:val="0"/>
        <w:spacing w:after="0" w:line="240" w:lineRule="auto"/>
        <w:ind w:right="8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5BF" w:rsidRPr="002C7FB7" w:rsidRDefault="006365BF" w:rsidP="002C7F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FB7">
        <w:rPr>
          <w:rFonts w:ascii="Times New Roman" w:hAnsi="Times New Roman" w:cs="Times New Roman"/>
          <w:sz w:val="24"/>
          <w:szCs w:val="24"/>
        </w:rPr>
        <w:t xml:space="preserve">Для прохождения учебной практики в колледже имеется ветеринарная </w:t>
      </w:r>
      <w:r w:rsidR="004B1D92" w:rsidRPr="002C7FB7">
        <w:rPr>
          <w:rFonts w:ascii="Times New Roman" w:hAnsi="Times New Roman" w:cs="Times New Roman"/>
          <w:sz w:val="24"/>
          <w:szCs w:val="24"/>
        </w:rPr>
        <w:t>клиника с животными</w:t>
      </w:r>
      <w:r w:rsidR="00365395" w:rsidRPr="002C7FB7">
        <w:rPr>
          <w:rFonts w:ascii="Times New Roman" w:hAnsi="Times New Roman" w:cs="Times New Roman"/>
          <w:sz w:val="24"/>
          <w:szCs w:val="24"/>
        </w:rPr>
        <w:t>,</w:t>
      </w:r>
      <w:r w:rsidR="004B1D92" w:rsidRPr="002C7FB7">
        <w:rPr>
          <w:rFonts w:ascii="Times New Roman" w:hAnsi="Times New Roman" w:cs="Times New Roman"/>
          <w:sz w:val="24"/>
          <w:szCs w:val="24"/>
        </w:rPr>
        <w:t xml:space="preserve"> </w:t>
      </w:r>
      <w:r w:rsidRPr="002C7FB7">
        <w:rPr>
          <w:rFonts w:ascii="Times New Roman" w:hAnsi="Times New Roman" w:cs="Times New Roman"/>
          <w:sz w:val="24"/>
          <w:szCs w:val="24"/>
        </w:rPr>
        <w:t xml:space="preserve">а </w:t>
      </w:r>
      <w:r w:rsidR="00DA47EF" w:rsidRPr="002C7FB7">
        <w:rPr>
          <w:rFonts w:ascii="Times New Roman" w:hAnsi="Times New Roman" w:cs="Times New Roman"/>
          <w:sz w:val="24"/>
          <w:szCs w:val="24"/>
        </w:rPr>
        <w:t>также на</w:t>
      </w:r>
      <w:r w:rsidRPr="002C7FB7">
        <w:rPr>
          <w:rFonts w:ascii="Times New Roman" w:hAnsi="Times New Roman" w:cs="Times New Roman"/>
          <w:sz w:val="24"/>
          <w:szCs w:val="24"/>
        </w:rPr>
        <w:t xml:space="preserve"> отделении «Кинология» имеется питомник с дрессировочной площадкой для собак (вольеры для содержания и кормления </w:t>
      </w:r>
      <w:r w:rsidR="00DA47EF" w:rsidRPr="002C7FB7">
        <w:rPr>
          <w:rFonts w:ascii="Times New Roman" w:hAnsi="Times New Roman" w:cs="Times New Roman"/>
          <w:sz w:val="24"/>
          <w:szCs w:val="24"/>
        </w:rPr>
        <w:t>собак, немецкие овчарки</w:t>
      </w:r>
      <w:r w:rsidR="00284674" w:rsidRPr="002C7FB7">
        <w:rPr>
          <w:rFonts w:ascii="Times New Roman" w:hAnsi="Times New Roman" w:cs="Times New Roman"/>
          <w:sz w:val="24"/>
          <w:szCs w:val="24"/>
        </w:rPr>
        <w:t xml:space="preserve"> </w:t>
      </w:r>
      <w:r w:rsidR="004B1D92" w:rsidRPr="002C7FB7">
        <w:rPr>
          <w:rFonts w:ascii="Times New Roman" w:hAnsi="Times New Roman" w:cs="Times New Roman"/>
          <w:sz w:val="24"/>
          <w:szCs w:val="24"/>
        </w:rPr>
        <w:t xml:space="preserve">– </w:t>
      </w:r>
      <w:r w:rsidR="00DA47EF" w:rsidRPr="002C7FB7">
        <w:rPr>
          <w:rFonts w:ascii="Times New Roman" w:hAnsi="Times New Roman" w:cs="Times New Roman"/>
          <w:sz w:val="24"/>
          <w:szCs w:val="24"/>
        </w:rPr>
        <w:t>6</w:t>
      </w:r>
      <w:r w:rsidR="004B1D92" w:rsidRPr="002C7FB7">
        <w:rPr>
          <w:rFonts w:ascii="Times New Roman" w:hAnsi="Times New Roman" w:cs="Times New Roman"/>
          <w:sz w:val="24"/>
          <w:szCs w:val="24"/>
        </w:rPr>
        <w:t xml:space="preserve"> </w:t>
      </w:r>
      <w:r w:rsidR="00284674" w:rsidRPr="002C7FB7">
        <w:rPr>
          <w:rFonts w:ascii="Times New Roman" w:hAnsi="Times New Roman" w:cs="Times New Roman"/>
          <w:sz w:val="24"/>
          <w:szCs w:val="24"/>
        </w:rPr>
        <w:t>гол</w:t>
      </w:r>
      <w:r w:rsidRPr="002C7FB7">
        <w:rPr>
          <w:rFonts w:ascii="Times New Roman" w:hAnsi="Times New Roman" w:cs="Times New Roman"/>
          <w:sz w:val="24"/>
          <w:szCs w:val="24"/>
        </w:rPr>
        <w:t>).</w:t>
      </w:r>
    </w:p>
    <w:p w:rsidR="006365BF" w:rsidRPr="002C7FB7" w:rsidRDefault="006365BF" w:rsidP="002C7F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FB7">
        <w:rPr>
          <w:rFonts w:ascii="Times New Roman" w:hAnsi="Times New Roman" w:cs="Times New Roman"/>
          <w:sz w:val="24"/>
          <w:szCs w:val="24"/>
        </w:rPr>
        <w:t xml:space="preserve">В период практик: студенты проходят </w:t>
      </w:r>
      <w:r w:rsidR="00DA47EF" w:rsidRPr="002C7FB7">
        <w:rPr>
          <w:rFonts w:ascii="Times New Roman" w:hAnsi="Times New Roman" w:cs="Times New Roman"/>
          <w:sz w:val="24"/>
          <w:szCs w:val="24"/>
        </w:rPr>
        <w:t>практику по</w:t>
      </w:r>
      <w:r w:rsidRPr="002C7FB7">
        <w:rPr>
          <w:rFonts w:ascii="Times New Roman" w:hAnsi="Times New Roman" w:cs="Times New Roman"/>
          <w:sz w:val="24"/>
          <w:szCs w:val="24"/>
        </w:rPr>
        <w:t xml:space="preserve"> договорам, заключенным с предприятиями, учреждениями, организациями:</w:t>
      </w:r>
    </w:p>
    <w:tbl>
      <w:tblPr>
        <w:tblStyle w:val="19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376E9F" w:rsidRPr="002C7FB7" w:rsidTr="00292526">
        <w:trPr>
          <w:trHeight w:val="4243"/>
        </w:trPr>
        <w:tc>
          <w:tcPr>
            <w:tcW w:w="9351" w:type="dxa"/>
          </w:tcPr>
          <w:p w:rsidR="00376E9F" w:rsidRPr="002C7FB7" w:rsidRDefault="00376E9F" w:rsidP="002C7FB7">
            <w:pPr>
              <w:ind w:right="852"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по </w:t>
            </w:r>
            <w:r w:rsidRPr="002C7FB7">
              <w:rPr>
                <w:b/>
                <w:sz w:val="24"/>
                <w:szCs w:val="24"/>
              </w:rPr>
              <w:t>специальности 36.02.01 Ветеринария</w:t>
            </w:r>
          </w:p>
          <w:p w:rsidR="00376E9F" w:rsidRPr="002C7FB7" w:rsidRDefault="00376E9F" w:rsidP="002C7FB7">
            <w:pPr>
              <w:ind w:right="852" w:firstLine="709"/>
              <w:jc w:val="both"/>
              <w:rPr>
                <w:sz w:val="24"/>
                <w:szCs w:val="24"/>
              </w:rPr>
            </w:pPr>
            <w:r w:rsidRPr="002C7FB7">
              <w:rPr>
                <w:sz w:val="24"/>
                <w:szCs w:val="24"/>
              </w:rPr>
              <w:t>1. ГБУ ВО «Дубовская районная СББЖ» г. Дубовка, Волгоградская область.</w:t>
            </w:r>
          </w:p>
          <w:p w:rsidR="00376E9F" w:rsidRPr="002C7FB7" w:rsidRDefault="00376E9F" w:rsidP="002C7FB7">
            <w:pPr>
              <w:ind w:right="852" w:firstLine="709"/>
              <w:jc w:val="both"/>
              <w:rPr>
                <w:sz w:val="24"/>
                <w:szCs w:val="24"/>
              </w:rPr>
            </w:pPr>
            <w:r w:rsidRPr="002C7FB7">
              <w:rPr>
                <w:sz w:val="24"/>
                <w:szCs w:val="24"/>
              </w:rPr>
              <w:t>2. ГБУ ВО «Чернышковская   рай СББЖ» Волгоградская область.</w:t>
            </w:r>
          </w:p>
          <w:p w:rsidR="00376E9F" w:rsidRPr="002C7FB7" w:rsidRDefault="00376E9F" w:rsidP="002C7FB7">
            <w:pPr>
              <w:ind w:right="852" w:firstLine="709"/>
              <w:jc w:val="both"/>
              <w:rPr>
                <w:sz w:val="24"/>
                <w:szCs w:val="24"/>
              </w:rPr>
            </w:pPr>
            <w:r w:rsidRPr="002C7FB7">
              <w:rPr>
                <w:sz w:val="24"/>
                <w:szCs w:val="24"/>
              </w:rPr>
              <w:t>3. ГБУ ВО «Клетская   районная СББЖ» Волгоградская область.</w:t>
            </w:r>
          </w:p>
          <w:p w:rsidR="00376E9F" w:rsidRPr="002C7FB7" w:rsidRDefault="00376E9F" w:rsidP="002C7FB7">
            <w:pPr>
              <w:ind w:right="852" w:firstLine="709"/>
              <w:jc w:val="both"/>
              <w:rPr>
                <w:sz w:val="24"/>
                <w:szCs w:val="24"/>
              </w:rPr>
            </w:pPr>
            <w:r w:rsidRPr="002C7FB7">
              <w:rPr>
                <w:sz w:val="24"/>
                <w:szCs w:val="24"/>
              </w:rPr>
              <w:t>4. ГБУ ВО «Иловлинская   районная СББЖ» Волгоградская область.</w:t>
            </w:r>
          </w:p>
          <w:p w:rsidR="00376E9F" w:rsidRPr="002C7FB7" w:rsidRDefault="00376E9F" w:rsidP="002C7FB7">
            <w:pPr>
              <w:ind w:right="852" w:firstLine="709"/>
              <w:jc w:val="both"/>
              <w:rPr>
                <w:sz w:val="24"/>
                <w:szCs w:val="24"/>
              </w:rPr>
            </w:pPr>
            <w:r w:rsidRPr="002C7FB7">
              <w:rPr>
                <w:sz w:val="24"/>
                <w:szCs w:val="24"/>
              </w:rPr>
              <w:t>5. ГБУ ВО «Фроловская   районная СББЖ» Волгоградская область.</w:t>
            </w:r>
          </w:p>
          <w:p w:rsidR="00376E9F" w:rsidRPr="002C7FB7" w:rsidRDefault="00376E9F" w:rsidP="002C7FB7">
            <w:pPr>
              <w:ind w:right="852" w:firstLine="709"/>
              <w:jc w:val="both"/>
              <w:rPr>
                <w:sz w:val="24"/>
                <w:szCs w:val="24"/>
              </w:rPr>
            </w:pPr>
            <w:r w:rsidRPr="002C7FB7">
              <w:rPr>
                <w:sz w:val="24"/>
                <w:szCs w:val="24"/>
              </w:rPr>
              <w:t>6. ГБУ ВО «Еланская   районная СББЖ» Волгоградская область.</w:t>
            </w:r>
          </w:p>
          <w:p w:rsidR="00376E9F" w:rsidRPr="002C7FB7" w:rsidRDefault="00376E9F" w:rsidP="002C7FB7">
            <w:pPr>
              <w:ind w:right="852" w:firstLine="709"/>
              <w:jc w:val="both"/>
              <w:rPr>
                <w:sz w:val="24"/>
                <w:szCs w:val="24"/>
              </w:rPr>
            </w:pPr>
            <w:r w:rsidRPr="002C7FB7">
              <w:rPr>
                <w:sz w:val="24"/>
                <w:szCs w:val="24"/>
              </w:rPr>
              <w:t>7. ЗАО «Агрофирма «Восток» Николаевский р-н, Волгоградская область</w:t>
            </w:r>
          </w:p>
          <w:p w:rsidR="00376E9F" w:rsidRPr="002C7FB7" w:rsidRDefault="00376E9F" w:rsidP="002C7FB7">
            <w:pPr>
              <w:ind w:right="852" w:firstLine="709"/>
              <w:jc w:val="both"/>
              <w:rPr>
                <w:sz w:val="24"/>
                <w:szCs w:val="24"/>
              </w:rPr>
            </w:pPr>
            <w:r w:rsidRPr="002C7FB7">
              <w:rPr>
                <w:sz w:val="24"/>
                <w:szCs w:val="24"/>
              </w:rPr>
              <w:t>8. ООО «Топ Агро», г. Волгоград.</w:t>
            </w:r>
          </w:p>
          <w:p w:rsidR="00376E9F" w:rsidRPr="002C7FB7" w:rsidRDefault="00292526" w:rsidP="002C7FB7">
            <w:pPr>
              <w:ind w:right="852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КХК АО «Краснодонское» </w:t>
            </w:r>
            <w:r w:rsidR="00376E9F" w:rsidRPr="002C7FB7">
              <w:rPr>
                <w:sz w:val="24"/>
                <w:szCs w:val="24"/>
              </w:rPr>
              <w:t>Иловлинский район Волгоградская область</w:t>
            </w:r>
          </w:p>
          <w:p w:rsidR="00376E9F" w:rsidRPr="002C7FB7" w:rsidRDefault="00376E9F" w:rsidP="002C7FB7">
            <w:pPr>
              <w:ind w:right="852" w:firstLine="709"/>
              <w:jc w:val="both"/>
              <w:rPr>
                <w:sz w:val="24"/>
                <w:szCs w:val="24"/>
              </w:rPr>
            </w:pPr>
            <w:r w:rsidRPr="002C7FB7">
              <w:rPr>
                <w:sz w:val="24"/>
                <w:szCs w:val="24"/>
              </w:rPr>
              <w:t>10. ООО «Агропромкомбинат   Михайловский»</w:t>
            </w:r>
          </w:p>
          <w:p w:rsidR="00376E9F" w:rsidRPr="002C7FB7" w:rsidRDefault="00376E9F" w:rsidP="002C7FB7">
            <w:pPr>
              <w:ind w:right="852" w:firstLine="709"/>
              <w:jc w:val="both"/>
              <w:rPr>
                <w:sz w:val="24"/>
                <w:szCs w:val="24"/>
              </w:rPr>
            </w:pPr>
            <w:r w:rsidRPr="002C7FB7">
              <w:rPr>
                <w:sz w:val="24"/>
                <w:szCs w:val="24"/>
              </w:rPr>
              <w:t>11. Сеть ветеринарных аптек и клиник доктора Чулковой</w:t>
            </w:r>
          </w:p>
          <w:p w:rsidR="00376E9F" w:rsidRPr="002C7FB7" w:rsidRDefault="00376E9F" w:rsidP="002C7FB7">
            <w:pPr>
              <w:ind w:right="852" w:firstLine="709"/>
              <w:jc w:val="both"/>
              <w:rPr>
                <w:sz w:val="24"/>
                <w:szCs w:val="24"/>
              </w:rPr>
            </w:pPr>
            <w:r w:rsidRPr="002C7FB7">
              <w:rPr>
                <w:sz w:val="24"/>
                <w:szCs w:val="24"/>
              </w:rPr>
              <w:t>12. И.П. Лакеева И.К. ВВЦ хирургии и травматологии г. Волгоград</w:t>
            </w:r>
          </w:p>
          <w:p w:rsidR="00376E9F" w:rsidRPr="002C7FB7" w:rsidRDefault="00376E9F" w:rsidP="00376E9F">
            <w:pPr>
              <w:ind w:right="852" w:firstLine="709"/>
              <w:jc w:val="both"/>
              <w:rPr>
                <w:sz w:val="24"/>
                <w:szCs w:val="24"/>
              </w:rPr>
            </w:pPr>
            <w:r w:rsidRPr="002C7FB7">
              <w:rPr>
                <w:sz w:val="24"/>
                <w:szCs w:val="24"/>
              </w:rPr>
              <w:t>13. ООО «Зоодрузья» г. Волгоград</w:t>
            </w:r>
          </w:p>
        </w:tc>
      </w:tr>
      <w:tr w:rsidR="00947979" w:rsidRPr="002C7FB7" w:rsidTr="00292526">
        <w:trPr>
          <w:trHeight w:val="2803"/>
        </w:trPr>
        <w:tc>
          <w:tcPr>
            <w:tcW w:w="9351" w:type="dxa"/>
          </w:tcPr>
          <w:p w:rsidR="00947979" w:rsidRPr="002C7FB7" w:rsidRDefault="00947979" w:rsidP="002C7FB7">
            <w:pPr>
              <w:ind w:right="852" w:firstLine="709"/>
              <w:jc w:val="both"/>
              <w:rPr>
                <w:b/>
                <w:sz w:val="24"/>
                <w:szCs w:val="24"/>
              </w:rPr>
            </w:pPr>
          </w:p>
          <w:p w:rsidR="00947979" w:rsidRPr="002C7FB7" w:rsidRDefault="00947979" w:rsidP="002C7FB7">
            <w:pPr>
              <w:ind w:right="852" w:firstLine="709"/>
              <w:jc w:val="both"/>
              <w:rPr>
                <w:b/>
                <w:sz w:val="24"/>
                <w:szCs w:val="24"/>
              </w:rPr>
            </w:pPr>
            <w:r w:rsidRPr="002C7FB7">
              <w:rPr>
                <w:b/>
                <w:sz w:val="24"/>
                <w:szCs w:val="24"/>
              </w:rPr>
              <w:t>по специальности 35.02.15 Кинология</w:t>
            </w:r>
          </w:p>
          <w:p w:rsidR="00947979" w:rsidRPr="002C7FB7" w:rsidRDefault="00947979" w:rsidP="002C7FB7">
            <w:pPr>
              <w:ind w:right="852" w:firstLine="709"/>
              <w:jc w:val="both"/>
              <w:rPr>
                <w:sz w:val="24"/>
                <w:szCs w:val="24"/>
              </w:rPr>
            </w:pPr>
            <w:r w:rsidRPr="002C7FB7">
              <w:rPr>
                <w:sz w:val="24"/>
                <w:szCs w:val="24"/>
              </w:rPr>
              <w:t xml:space="preserve">1. </w:t>
            </w:r>
            <w:r w:rsidR="00DA47EF" w:rsidRPr="002C7FB7">
              <w:rPr>
                <w:sz w:val="24"/>
                <w:szCs w:val="24"/>
              </w:rPr>
              <w:t>Питомник «</w:t>
            </w:r>
            <w:r w:rsidRPr="002C7FB7">
              <w:rPr>
                <w:sz w:val="24"/>
                <w:szCs w:val="24"/>
              </w:rPr>
              <w:t>Корона Меджик Стар» г. Волгоград</w:t>
            </w:r>
          </w:p>
          <w:p w:rsidR="00947979" w:rsidRPr="002C7FB7" w:rsidRDefault="00947979" w:rsidP="002C7FB7">
            <w:pPr>
              <w:ind w:right="852" w:firstLine="709"/>
              <w:jc w:val="both"/>
              <w:rPr>
                <w:sz w:val="24"/>
                <w:szCs w:val="24"/>
              </w:rPr>
            </w:pPr>
            <w:r w:rsidRPr="002C7FB7">
              <w:rPr>
                <w:sz w:val="24"/>
                <w:szCs w:val="24"/>
              </w:rPr>
              <w:t xml:space="preserve">2. Волгоградский городской клуб служебного </w:t>
            </w:r>
            <w:r w:rsidR="00DA47EF" w:rsidRPr="002C7FB7">
              <w:rPr>
                <w:sz w:val="24"/>
                <w:szCs w:val="24"/>
              </w:rPr>
              <w:t>собаководства «</w:t>
            </w:r>
            <w:r w:rsidRPr="002C7FB7">
              <w:rPr>
                <w:sz w:val="24"/>
                <w:szCs w:val="24"/>
              </w:rPr>
              <w:t>Лига кинологов» г. Волгоград</w:t>
            </w:r>
          </w:p>
          <w:p w:rsidR="00947979" w:rsidRPr="002C7FB7" w:rsidRDefault="00947979" w:rsidP="002C7FB7">
            <w:pPr>
              <w:ind w:right="852" w:firstLine="709"/>
              <w:jc w:val="both"/>
              <w:rPr>
                <w:sz w:val="24"/>
                <w:szCs w:val="24"/>
              </w:rPr>
            </w:pPr>
            <w:r w:rsidRPr="002C7FB7">
              <w:rPr>
                <w:sz w:val="24"/>
                <w:szCs w:val="24"/>
              </w:rPr>
              <w:t>3. ОО «Волгоградский Областной Кинологический центр» г. Волгоград</w:t>
            </w:r>
          </w:p>
          <w:p w:rsidR="00947979" w:rsidRPr="002C7FB7" w:rsidRDefault="00947979" w:rsidP="002C7FB7">
            <w:pPr>
              <w:ind w:right="852" w:firstLine="709"/>
              <w:jc w:val="both"/>
              <w:rPr>
                <w:sz w:val="24"/>
                <w:szCs w:val="24"/>
              </w:rPr>
            </w:pPr>
            <w:r w:rsidRPr="002C7FB7">
              <w:rPr>
                <w:sz w:val="24"/>
                <w:szCs w:val="24"/>
              </w:rPr>
              <w:t>4. Краснослободский ПСО МЧС России г. Волгоград</w:t>
            </w:r>
          </w:p>
          <w:p w:rsidR="00947979" w:rsidRPr="002C7FB7" w:rsidRDefault="00947979" w:rsidP="002C7FB7">
            <w:pPr>
              <w:ind w:right="852" w:firstLine="709"/>
              <w:jc w:val="both"/>
              <w:rPr>
                <w:sz w:val="24"/>
                <w:szCs w:val="24"/>
              </w:rPr>
            </w:pPr>
            <w:r w:rsidRPr="002C7FB7">
              <w:rPr>
                <w:sz w:val="24"/>
                <w:szCs w:val="24"/>
              </w:rPr>
              <w:t>5. ИП. Землянов О.Н.</w:t>
            </w:r>
          </w:p>
          <w:p w:rsidR="00947979" w:rsidRPr="002C7FB7" w:rsidRDefault="00947979" w:rsidP="002C7FB7">
            <w:pPr>
              <w:ind w:right="852" w:firstLine="709"/>
              <w:jc w:val="both"/>
              <w:rPr>
                <w:sz w:val="24"/>
                <w:szCs w:val="24"/>
              </w:rPr>
            </w:pPr>
            <w:r w:rsidRPr="002C7FB7">
              <w:rPr>
                <w:sz w:val="24"/>
                <w:szCs w:val="24"/>
              </w:rPr>
              <w:t>6. ЦКС ГУ МВД России по Волгоградской области</w:t>
            </w:r>
          </w:p>
          <w:p w:rsidR="00947979" w:rsidRPr="002C7FB7" w:rsidRDefault="00292526" w:rsidP="002C7FB7">
            <w:pPr>
              <w:ind w:right="852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7.Отдел МВД России по </w:t>
            </w:r>
            <w:r w:rsidR="00947979" w:rsidRPr="002C7FB7">
              <w:rPr>
                <w:sz w:val="24"/>
                <w:szCs w:val="24"/>
              </w:rPr>
              <w:t>Дубовскому району</w:t>
            </w:r>
          </w:p>
        </w:tc>
      </w:tr>
      <w:tr w:rsidR="00947979" w:rsidRPr="002C7FB7" w:rsidTr="00292526">
        <w:trPr>
          <w:trHeight w:val="2528"/>
        </w:trPr>
        <w:tc>
          <w:tcPr>
            <w:tcW w:w="9351" w:type="dxa"/>
          </w:tcPr>
          <w:p w:rsidR="00292526" w:rsidRDefault="00292526" w:rsidP="002C7FB7">
            <w:pPr>
              <w:ind w:right="852" w:firstLine="709"/>
              <w:jc w:val="both"/>
              <w:rPr>
                <w:b/>
                <w:sz w:val="24"/>
                <w:szCs w:val="24"/>
              </w:rPr>
            </w:pPr>
          </w:p>
          <w:p w:rsidR="00947979" w:rsidRPr="002C7FB7" w:rsidRDefault="00947979" w:rsidP="002C7FB7">
            <w:pPr>
              <w:ind w:right="852" w:firstLine="709"/>
              <w:jc w:val="both"/>
              <w:rPr>
                <w:b/>
                <w:sz w:val="24"/>
                <w:szCs w:val="24"/>
              </w:rPr>
            </w:pPr>
            <w:r w:rsidRPr="002C7FB7">
              <w:rPr>
                <w:b/>
                <w:sz w:val="24"/>
                <w:szCs w:val="24"/>
              </w:rPr>
              <w:t xml:space="preserve">по специальности </w:t>
            </w:r>
            <w:r w:rsidR="00DA47EF" w:rsidRPr="002C7FB7">
              <w:rPr>
                <w:b/>
                <w:sz w:val="24"/>
                <w:szCs w:val="24"/>
              </w:rPr>
              <w:t>33.02.01 Фармация</w:t>
            </w:r>
          </w:p>
          <w:p w:rsidR="00947979" w:rsidRPr="002C7FB7" w:rsidRDefault="00947979" w:rsidP="002C7FB7">
            <w:pPr>
              <w:ind w:right="852" w:firstLine="709"/>
              <w:jc w:val="both"/>
              <w:rPr>
                <w:sz w:val="24"/>
                <w:szCs w:val="24"/>
              </w:rPr>
            </w:pPr>
            <w:r w:rsidRPr="002C7FB7">
              <w:rPr>
                <w:sz w:val="24"/>
                <w:szCs w:val="24"/>
              </w:rPr>
              <w:t xml:space="preserve">1. МУП </w:t>
            </w:r>
            <w:r w:rsidR="00DA47EF" w:rsidRPr="002C7FB7">
              <w:rPr>
                <w:sz w:val="24"/>
                <w:szCs w:val="24"/>
              </w:rPr>
              <w:t>«Фармация</w:t>
            </w:r>
            <w:r w:rsidRPr="002C7FB7">
              <w:rPr>
                <w:sz w:val="24"/>
                <w:szCs w:val="24"/>
              </w:rPr>
              <w:t>»</w:t>
            </w:r>
          </w:p>
          <w:p w:rsidR="00947979" w:rsidRPr="002C7FB7" w:rsidRDefault="00947979" w:rsidP="002C7FB7">
            <w:pPr>
              <w:ind w:right="852" w:firstLine="709"/>
              <w:jc w:val="both"/>
              <w:rPr>
                <w:sz w:val="24"/>
                <w:szCs w:val="24"/>
              </w:rPr>
            </w:pPr>
            <w:r w:rsidRPr="002C7FB7">
              <w:rPr>
                <w:sz w:val="24"/>
                <w:szCs w:val="24"/>
              </w:rPr>
              <w:t>2. ИП Полякова И.А. –аптечный пункт</w:t>
            </w:r>
          </w:p>
          <w:p w:rsidR="00947979" w:rsidRPr="002C7FB7" w:rsidRDefault="00947979" w:rsidP="002C7FB7">
            <w:pPr>
              <w:ind w:right="852" w:firstLine="709"/>
              <w:jc w:val="both"/>
              <w:rPr>
                <w:sz w:val="24"/>
                <w:szCs w:val="24"/>
              </w:rPr>
            </w:pPr>
            <w:r w:rsidRPr="002C7FB7">
              <w:rPr>
                <w:sz w:val="24"/>
                <w:szCs w:val="24"/>
              </w:rPr>
              <w:t>3. ООО «Волжская аптека»</w:t>
            </w:r>
          </w:p>
          <w:p w:rsidR="00947979" w:rsidRPr="002C7FB7" w:rsidRDefault="00947979" w:rsidP="002C7FB7">
            <w:pPr>
              <w:ind w:right="852" w:firstLine="709"/>
              <w:jc w:val="both"/>
              <w:rPr>
                <w:sz w:val="24"/>
                <w:szCs w:val="24"/>
              </w:rPr>
            </w:pPr>
            <w:r w:rsidRPr="002C7FB7">
              <w:rPr>
                <w:sz w:val="24"/>
                <w:szCs w:val="24"/>
              </w:rPr>
              <w:t>4. ООО «Каштан» аптека г. Волгоград</w:t>
            </w:r>
          </w:p>
          <w:p w:rsidR="00947979" w:rsidRPr="002C7FB7" w:rsidRDefault="00292526" w:rsidP="002C7FB7">
            <w:pPr>
              <w:ind w:right="852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ИП</w:t>
            </w:r>
            <w:r w:rsidR="00947979" w:rsidRPr="002C7FB7">
              <w:rPr>
                <w:sz w:val="24"/>
                <w:szCs w:val="24"/>
              </w:rPr>
              <w:t xml:space="preserve"> Кузьмина Н.М. –аптечный пункт г. Дубовка</w:t>
            </w:r>
          </w:p>
          <w:p w:rsidR="00947979" w:rsidRPr="002C7FB7" w:rsidRDefault="00947979" w:rsidP="002C7FB7">
            <w:pPr>
              <w:ind w:right="852" w:firstLine="709"/>
              <w:jc w:val="both"/>
              <w:rPr>
                <w:sz w:val="24"/>
                <w:szCs w:val="24"/>
              </w:rPr>
            </w:pPr>
            <w:r w:rsidRPr="002C7FB7">
              <w:rPr>
                <w:sz w:val="24"/>
                <w:szCs w:val="24"/>
              </w:rPr>
              <w:t xml:space="preserve">6. </w:t>
            </w:r>
            <w:r w:rsidR="00DA47EF" w:rsidRPr="002C7FB7">
              <w:rPr>
                <w:sz w:val="24"/>
                <w:szCs w:val="24"/>
              </w:rPr>
              <w:t>ООО «</w:t>
            </w:r>
            <w:r w:rsidRPr="002C7FB7">
              <w:rPr>
                <w:sz w:val="24"/>
                <w:szCs w:val="24"/>
              </w:rPr>
              <w:t>Гипократ» г. Волгоград</w:t>
            </w:r>
          </w:p>
          <w:p w:rsidR="00947979" w:rsidRPr="002C7FB7" w:rsidRDefault="00947979" w:rsidP="002C7FB7">
            <w:pPr>
              <w:ind w:right="38" w:firstLine="709"/>
              <w:jc w:val="both"/>
              <w:rPr>
                <w:sz w:val="24"/>
                <w:szCs w:val="24"/>
              </w:rPr>
            </w:pPr>
            <w:r w:rsidRPr="002C7FB7">
              <w:rPr>
                <w:sz w:val="24"/>
                <w:szCs w:val="24"/>
              </w:rPr>
              <w:t>7. Аптека производственная с правом изготовления асептических лекарственных препаратов г. Волгоград</w:t>
            </w:r>
          </w:p>
        </w:tc>
      </w:tr>
    </w:tbl>
    <w:p w:rsidR="00292526" w:rsidRDefault="00292526" w:rsidP="00376E9F">
      <w:pPr>
        <w:shd w:val="clear" w:color="auto" w:fill="FFFFFF" w:themeFill="background1"/>
        <w:tabs>
          <w:tab w:val="left" w:pos="993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526" w:rsidRDefault="00292526" w:rsidP="00376E9F">
      <w:pPr>
        <w:shd w:val="clear" w:color="auto" w:fill="FFFFFF" w:themeFill="background1"/>
        <w:tabs>
          <w:tab w:val="left" w:pos="993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72F0" w:rsidRPr="002C7FB7" w:rsidRDefault="008D45C8" w:rsidP="00376E9F">
      <w:pPr>
        <w:shd w:val="clear" w:color="auto" w:fill="FFFFFF" w:themeFill="background1"/>
        <w:tabs>
          <w:tab w:val="left" w:pos="993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FB7">
        <w:rPr>
          <w:rFonts w:ascii="Times New Roman" w:hAnsi="Times New Roman" w:cs="Times New Roman"/>
          <w:sz w:val="24"/>
          <w:szCs w:val="24"/>
        </w:rPr>
        <w:t>Колледж обеспечивает каждого обучающегося основной учебной и учебно-методической литературой, методическими пособиями, необходимыми для осуществления образовательного процесса по всем циклам дисциплин</w:t>
      </w:r>
      <w:r w:rsidR="00E172F0" w:rsidRPr="002C7FB7">
        <w:rPr>
          <w:rFonts w:ascii="Times New Roman" w:hAnsi="Times New Roman" w:cs="Times New Roman"/>
          <w:sz w:val="24"/>
          <w:szCs w:val="24"/>
        </w:rPr>
        <w:t>.</w:t>
      </w:r>
    </w:p>
    <w:p w:rsidR="0031319B" w:rsidRPr="00292526" w:rsidRDefault="008D45C8" w:rsidP="00376E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2526">
        <w:rPr>
          <w:rFonts w:ascii="Times New Roman" w:hAnsi="Times New Roman" w:cs="Times New Roman"/>
        </w:rPr>
        <w:t>Фонд библиотеки состав</w:t>
      </w:r>
      <w:r w:rsidR="0031319B" w:rsidRPr="00292526">
        <w:rPr>
          <w:rFonts w:ascii="Times New Roman" w:hAnsi="Times New Roman" w:cs="Times New Roman"/>
        </w:rPr>
        <w:t xml:space="preserve">ляет </w:t>
      </w:r>
      <w:r w:rsidR="00292526" w:rsidRPr="00292526">
        <w:rPr>
          <w:rFonts w:ascii="Times New Roman" w:hAnsi="Times New Roman" w:cs="Times New Roman"/>
        </w:rPr>
        <w:t>14780</w:t>
      </w:r>
      <w:r w:rsidRPr="00292526">
        <w:rPr>
          <w:rFonts w:ascii="Times New Roman" w:hAnsi="Times New Roman" w:cs="Times New Roman"/>
        </w:rPr>
        <w:t xml:space="preserve"> экземпляров, в том</w:t>
      </w:r>
      <w:r w:rsidR="0031319B" w:rsidRPr="00292526">
        <w:rPr>
          <w:rFonts w:ascii="Times New Roman" w:hAnsi="Times New Roman" w:cs="Times New Roman"/>
        </w:rPr>
        <w:t xml:space="preserve"> </w:t>
      </w:r>
      <w:r w:rsidR="00292526" w:rsidRPr="00292526">
        <w:rPr>
          <w:rFonts w:ascii="Times New Roman" w:hAnsi="Times New Roman" w:cs="Times New Roman"/>
        </w:rPr>
        <w:t>числе основная</w:t>
      </w:r>
      <w:r w:rsidR="0031319B" w:rsidRPr="00292526">
        <w:rPr>
          <w:rFonts w:ascii="Times New Roman" w:hAnsi="Times New Roman" w:cs="Times New Roman"/>
        </w:rPr>
        <w:t xml:space="preserve"> литература - </w:t>
      </w:r>
      <w:r w:rsidR="00292526" w:rsidRPr="00292526">
        <w:rPr>
          <w:rFonts w:ascii="Times New Roman" w:hAnsi="Times New Roman" w:cs="Times New Roman"/>
        </w:rPr>
        <w:t>10317</w:t>
      </w:r>
      <w:r w:rsidRPr="00292526">
        <w:rPr>
          <w:rFonts w:ascii="Times New Roman" w:hAnsi="Times New Roman" w:cs="Times New Roman"/>
        </w:rPr>
        <w:t xml:space="preserve"> экземпляров,</w:t>
      </w:r>
      <w:r w:rsidR="0031319B" w:rsidRPr="00292526">
        <w:rPr>
          <w:rFonts w:ascii="Times New Roman" w:hAnsi="Times New Roman" w:cs="Times New Roman"/>
        </w:rPr>
        <w:t xml:space="preserve"> </w:t>
      </w:r>
      <w:r w:rsidR="00292526" w:rsidRPr="00292526">
        <w:rPr>
          <w:rFonts w:ascii="Times New Roman" w:hAnsi="Times New Roman" w:cs="Times New Roman"/>
        </w:rPr>
        <w:t>художественная литература</w:t>
      </w:r>
      <w:r w:rsidR="0031319B" w:rsidRPr="00292526">
        <w:rPr>
          <w:rFonts w:ascii="Times New Roman" w:hAnsi="Times New Roman" w:cs="Times New Roman"/>
        </w:rPr>
        <w:t xml:space="preserve"> </w:t>
      </w:r>
      <w:r w:rsidR="00292526" w:rsidRPr="00292526">
        <w:rPr>
          <w:rFonts w:ascii="Times New Roman" w:hAnsi="Times New Roman" w:cs="Times New Roman"/>
        </w:rPr>
        <w:t>1765</w:t>
      </w:r>
      <w:r w:rsidRPr="00292526">
        <w:rPr>
          <w:rFonts w:ascii="Times New Roman" w:hAnsi="Times New Roman" w:cs="Times New Roman"/>
        </w:rPr>
        <w:t xml:space="preserve"> экземпл</w:t>
      </w:r>
      <w:r w:rsidR="0031319B" w:rsidRPr="00292526">
        <w:rPr>
          <w:rFonts w:ascii="Times New Roman" w:hAnsi="Times New Roman" w:cs="Times New Roman"/>
        </w:rPr>
        <w:t xml:space="preserve">яров в т.ч не </w:t>
      </w:r>
      <w:r w:rsidR="00292526" w:rsidRPr="00292526">
        <w:rPr>
          <w:rFonts w:ascii="Times New Roman" w:hAnsi="Times New Roman" w:cs="Times New Roman"/>
        </w:rPr>
        <w:t>старше 5</w:t>
      </w:r>
      <w:r w:rsidR="0031319B" w:rsidRPr="00292526">
        <w:rPr>
          <w:rFonts w:ascii="Times New Roman" w:hAnsi="Times New Roman" w:cs="Times New Roman"/>
        </w:rPr>
        <w:t xml:space="preserve"> </w:t>
      </w:r>
      <w:r w:rsidR="00292526" w:rsidRPr="00292526">
        <w:rPr>
          <w:rFonts w:ascii="Times New Roman" w:hAnsi="Times New Roman" w:cs="Times New Roman"/>
        </w:rPr>
        <w:t>лет 210</w:t>
      </w:r>
      <w:r w:rsidRPr="00292526">
        <w:rPr>
          <w:rFonts w:ascii="Times New Roman" w:hAnsi="Times New Roman" w:cs="Times New Roman"/>
        </w:rPr>
        <w:t xml:space="preserve"> </w:t>
      </w:r>
      <w:r w:rsidR="00292526" w:rsidRPr="00292526">
        <w:rPr>
          <w:rFonts w:ascii="Times New Roman" w:hAnsi="Times New Roman" w:cs="Times New Roman"/>
        </w:rPr>
        <w:t>экземпляров, в т.</w:t>
      </w:r>
      <w:r w:rsidRPr="00292526">
        <w:rPr>
          <w:rFonts w:ascii="Times New Roman" w:hAnsi="Times New Roman" w:cs="Times New Roman"/>
        </w:rPr>
        <w:t xml:space="preserve"> ч. обязательной учебн</w:t>
      </w:r>
      <w:r w:rsidR="0031319B" w:rsidRPr="00292526">
        <w:rPr>
          <w:rFonts w:ascii="Times New Roman" w:hAnsi="Times New Roman" w:cs="Times New Roman"/>
        </w:rPr>
        <w:t>ой методической литературы -</w:t>
      </w:r>
      <w:r w:rsidR="00292526" w:rsidRPr="00292526">
        <w:rPr>
          <w:rFonts w:ascii="Times New Roman" w:hAnsi="Times New Roman" w:cs="Times New Roman"/>
        </w:rPr>
        <w:t>1997</w:t>
      </w:r>
      <w:r w:rsidRPr="00292526">
        <w:rPr>
          <w:rFonts w:ascii="Times New Roman" w:hAnsi="Times New Roman" w:cs="Times New Roman"/>
        </w:rPr>
        <w:t xml:space="preserve"> экземпляров</w:t>
      </w:r>
      <w:r w:rsidR="0031319B" w:rsidRPr="00292526">
        <w:rPr>
          <w:rFonts w:ascii="Times New Roman" w:hAnsi="Times New Roman" w:cs="Times New Roman"/>
        </w:rPr>
        <w:t>.</w:t>
      </w:r>
    </w:p>
    <w:p w:rsidR="00DD0C3D" w:rsidRPr="00292526" w:rsidRDefault="008D45C8" w:rsidP="00376E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2526">
        <w:rPr>
          <w:rFonts w:ascii="Times New Roman" w:hAnsi="Times New Roman" w:cs="Times New Roman"/>
        </w:rPr>
        <w:t>Обеспеченность студентов основной учебной и дополнительной литер</w:t>
      </w:r>
      <w:r w:rsidR="0031319B" w:rsidRPr="00292526">
        <w:rPr>
          <w:rFonts w:ascii="Times New Roman" w:hAnsi="Times New Roman" w:cs="Times New Roman"/>
        </w:rPr>
        <w:t>атурой в среднем по колледжу – 0,75</w:t>
      </w:r>
      <w:r w:rsidRPr="00292526">
        <w:rPr>
          <w:rFonts w:ascii="Times New Roman" w:hAnsi="Times New Roman" w:cs="Times New Roman"/>
        </w:rPr>
        <w:t xml:space="preserve"> экз./человека, что соответствует контрольному нормативу - 0,65 экз. на 1 человека.</w:t>
      </w:r>
      <w:r w:rsidR="008163BE" w:rsidRPr="00292526">
        <w:rPr>
          <w:rFonts w:ascii="Times New Roman" w:hAnsi="Times New Roman" w:cs="Times New Roman"/>
        </w:rPr>
        <w:t xml:space="preserve"> </w:t>
      </w:r>
      <w:r w:rsidR="006365BF" w:rsidRPr="00292526">
        <w:rPr>
          <w:rFonts w:ascii="Times New Roman" w:hAnsi="Times New Roman" w:cs="Times New Roman"/>
        </w:rPr>
        <w:t>В структуру библиотеки входят: читальный зал, абонемент, книгохранилище, электронный читальный зал. Общая площадь библиотеки со</w:t>
      </w:r>
      <w:r w:rsidR="006365BF" w:rsidRPr="00292526">
        <w:rPr>
          <w:rFonts w:ascii="Times New Roman" w:hAnsi="Times New Roman" w:cs="Times New Roman"/>
        </w:rPr>
        <w:softHyphen/>
        <w:t xml:space="preserve">ставляет 411 кв.м. </w:t>
      </w:r>
    </w:p>
    <w:p w:rsidR="00376E9F" w:rsidRDefault="00376E9F" w:rsidP="00376E9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889" w:rsidRPr="00376E9F" w:rsidRDefault="008D2889" w:rsidP="00376E9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E9F">
        <w:rPr>
          <w:rFonts w:ascii="Times New Roman" w:hAnsi="Times New Roman" w:cs="Times New Roman"/>
          <w:b/>
          <w:sz w:val="24"/>
          <w:szCs w:val="24"/>
        </w:rPr>
        <w:t>Воспитательная деятельность.</w:t>
      </w:r>
    </w:p>
    <w:p w:rsidR="005C2A88" w:rsidRPr="00376E9F" w:rsidRDefault="005C2A88" w:rsidP="0037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9F">
        <w:rPr>
          <w:rFonts w:ascii="Times New Roman" w:hAnsi="Times New Roman" w:cs="Times New Roman"/>
          <w:sz w:val="24"/>
          <w:szCs w:val="24"/>
        </w:rPr>
        <w:t xml:space="preserve">В ФГОС по специальностям СПО указано, что образовательное учреждение при формировании ППССЗ обязано сформировать социокультурную среду, создать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</w:t>
      </w:r>
      <w:r w:rsidRPr="00376E9F">
        <w:rPr>
          <w:rFonts w:ascii="Times New Roman" w:hAnsi="Times New Roman" w:cs="Times New Roman"/>
          <w:sz w:val="24"/>
          <w:szCs w:val="24"/>
        </w:rPr>
        <w:lastRenderedPageBreak/>
        <w:t xml:space="preserve">процесса, включая развитие студенческого самоуправления, участие обучающихся в работе общественных организаций, спортивных и творческих клубов. Ориентируясь на задачи, поставленные государством перед образовательными организациями среднего профессионального образования в области воспитания подрастающего поколения, воспитательная работа в колледже строится на основе документов, касающихся организации и постановки всей системы воспитательной работы:  </w:t>
      </w:r>
    </w:p>
    <w:p w:rsidR="005C2A88" w:rsidRPr="00376E9F" w:rsidRDefault="005C2A88" w:rsidP="0037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9F">
        <w:rPr>
          <w:rFonts w:ascii="Times New Roman" w:hAnsi="Times New Roman" w:cs="Times New Roman"/>
          <w:sz w:val="24"/>
          <w:szCs w:val="24"/>
        </w:rPr>
        <w:sym w:font="Symbol" w:char="F0B7"/>
      </w:r>
      <w:r w:rsidRPr="00376E9F">
        <w:rPr>
          <w:rFonts w:ascii="Times New Roman" w:hAnsi="Times New Roman" w:cs="Times New Roman"/>
          <w:sz w:val="24"/>
          <w:szCs w:val="24"/>
        </w:rPr>
        <w:t xml:space="preserve"> Концепции воспитательной работы;</w:t>
      </w:r>
    </w:p>
    <w:p w:rsidR="005C2A88" w:rsidRPr="00376E9F" w:rsidRDefault="005C2A88" w:rsidP="0037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9F">
        <w:rPr>
          <w:rFonts w:ascii="Times New Roman" w:hAnsi="Times New Roman" w:cs="Times New Roman"/>
          <w:sz w:val="24"/>
          <w:szCs w:val="24"/>
        </w:rPr>
        <w:sym w:font="Symbol" w:char="F0B7"/>
      </w:r>
      <w:r w:rsidRPr="00376E9F">
        <w:rPr>
          <w:rFonts w:ascii="Times New Roman" w:hAnsi="Times New Roman" w:cs="Times New Roman"/>
          <w:sz w:val="24"/>
          <w:szCs w:val="24"/>
        </w:rPr>
        <w:t xml:space="preserve"> Программы воспитательной работы;</w:t>
      </w:r>
    </w:p>
    <w:p w:rsidR="005C2A88" w:rsidRPr="00376E9F" w:rsidRDefault="005C2A88" w:rsidP="0037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9F">
        <w:rPr>
          <w:rFonts w:ascii="Times New Roman" w:hAnsi="Times New Roman" w:cs="Times New Roman"/>
          <w:sz w:val="24"/>
          <w:szCs w:val="24"/>
        </w:rPr>
        <w:sym w:font="Symbol" w:char="F0B7"/>
      </w:r>
      <w:r w:rsidRPr="00376E9F">
        <w:rPr>
          <w:rFonts w:ascii="Times New Roman" w:hAnsi="Times New Roman" w:cs="Times New Roman"/>
          <w:sz w:val="24"/>
          <w:szCs w:val="24"/>
        </w:rPr>
        <w:t xml:space="preserve"> Плана воспитательной работы на учебный год </w:t>
      </w:r>
    </w:p>
    <w:p w:rsidR="005C2A88" w:rsidRPr="00376E9F" w:rsidRDefault="005C2A88" w:rsidP="0037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9F">
        <w:rPr>
          <w:rFonts w:ascii="Times New Roman" w:hAnsi="Times New Roman" w:cs="Times New Roman"/>
          <w:sz w:val="24"/>
          <w:szCs w:val="24"/>
        </w:rPr>
        <w:t xml:space="preserve">Ежегодно разрабатывается план воспитательных мероприятий на учебный год, который обсуждается на методическом Совете колледжа и утверждается директором. Большую часть воспитательных задач и функций выполняют руководители учебных групп  и на Совете Профилактики. </w:t>
      </w:r>
    </w:p>
    <w:p w:rsidR="005C2A88" w:rsidRPr="00376E9F" w:rsidRDefault="005C2A88" w:rsidP="0037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9F">
        <w:rPr>
          <w:rFonts w:ascii="Times New Roman" w:hAnsi="Times New Roman" w:cs="Times New Roman"/>
          <w:sz w:val="24"/>
          <w:szCs w:val="24"/>
        </w:rPr>
        <w:t xml:space="preserve">Для профилактической работы со студентами, оказавшимися в трудной жизненной ситуации, в колледже успешно осуществляет свою деятельность Совет по профилактике правонарушений студентов. На заседаниях Совета рассматриваются следующие вопросы: </w:t>
      </w:r>
    </w:p>
    <w:p w:rsidR="005C2A88" w:rsidRPr="00376E9F" w:rsidRDefault="005C2A88" w:rsidP="0037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9F">
        <w:rPr>
          <w:rFonts w:ascii="Times New Roman" w:hAnsi="Times New Roman" w:cs="Times New Roman"/>
          <w:sz w:val="24"/>
          <w:szCs w:val="24"/>
        </w:rPr>
        <w:t>- о состоянии профилактической работы в колледже со студентами, состоящими на учете в КДН, ПДН, на внутриколледжном уч</w:t>
      </w:r>
      <w:r w:rsidR="00292526">
        <w:rPr>
          <w:rFonts w:ascii="Times New Roman" w:hAnsi="Times New Roman" w:cs="Times New Roman"/>
          <w:sz w:val="24"/>
          <w:szCs w:val="24"/>
        </w:rPr>
        <w:t>е</w:t>
      </w:r>
      <w:r w:rsidRPr="00376E9F">
        <w:rPr>
          <w:rFonts w:ascii="Times New Roman" w:hAnsi="Times New Roman" w:cs="Times New Roman"/>
          <w:sz w:val="24"/>
          <w:szCs w:val="24"/>
        </w:rPr>
        <w:t xml:space="preserve">те, с неблагополучными семьями и т.д.; </w:t>
      </w:r>
    </w:p>
    <w:p w:rsidR="005C2A88" w:rsidRPr="00376E9F" w:rsidRDefault="005C2A88" w:rsidP="0037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9F">
        <w:rPr>
          <w:rFonts w:ascii="Times New Roman" w:hAnsi="Times New Roman" w:cs="Times New Roman"/>
          <w:sz w:val="24"/>
          <w:szCs w:val="24"/>
        </w:rPr>
        <w:t xml:space="preserve">- о состоянии работы по предупреждению пьянства, токсикомании, наркомании; </w:t>
      </w:r>
    </w:p>
    <w:p w:rsidR="005C2A88" w:rsidRPr="00376E9F" w:rsidRDefault="005C2A88" w:rsidP="0037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9F">
        <w:rPr>
          <w:rFonts w:ascii="Times New Roman" w:hAnsi="Times New Roman" w:cs="Times New Roman"/>
          <w:sz w:val="24"/>
          <w:szCs w:val="24"/>
        </w:rPr>
        <w:t xml:space="preserve">- о соблюдении правовой и социальной защиты студентов колледжа; </w:t>
      </w:r>
    </w:p>
    <w:p w:rsidR="005C2A88" w:rsidRPr="00376E9F" w:rsidRDefault="005C2A88" w:rsidP="0037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9F">
        <w:rPr>
          <w:rFonts w:ascii="Times New Roman" w:hAnsi="Times New Roman" w:cs="Times New Roman"/>
          <w:sz w:val="24"/>
          <w:szCs w:val="24"/>
        </w:rPr>
        <w:t xml:space="preserve">- о взаимодействии социально-психологического отдела колледжа, классных руководителей, ПДН, по выявлению студентов, склонных к совершению правонарушений; </w:t>
      </w:r>
    </w:p>
    <w:p w:rsidR="005C2A88" w:rsidRPr="00376E9F" w:rsidRDefault="005C2A88" w:rsidP="0037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9F">
        <w:rPr>
          <w:rFonts w:ascii="Times New Roman" w:hAnsi="Times New Roman" w:cs="Times New Roman"/>
          <w:sz w:val="24"/>
          <w:szCs w:val="24"/>
        </w:rPr>
        <w:t xml:space="preserve">- о результатах проведения плановых и внеплановых рейдов в общежитии колледжа; </w:t>
      </w:r>
    </w:p>
    <w:p w:rsidR="005C2A88" w:rsidRPr="00376E9F" w:rsidRDefault="005C2A88" w:rsidP="0037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9F">
        <w:rPr>
          <w:rFonts w:ascii="Times New Roman" w:hAnsi="Times New Roman" w:cs="Times New Roman"/>
          <w:sz w:val="24"/>
          <w:szCs w:val="24"/>
        </w:rPr>
        <w:t xml:space="preserve">- об организации свободного времени студентов и включении их в различные виды социально-значимой деятельности и др. </w:t>
      </w:r>
    </w:p>
    <w:p w:rsidR="005C2A88" w:rsidRPr="00376E9F" w:rsidRDefault="005C2A88" w:rsidP="0037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9F">
        <w:rPr>
          <w:rFonts w:ascii="Times New Roman" w:hAnsi="Times New Roman" w:cs="Times New Roman"/>
          <w:sz w:val="24"/>
          <w:szCs w:val="24"/>
        </w:rPr>
        <w:t>На каждого студента, поставленного на учет заведено личное дело, в котором собран материал о его успеваемости и пропусках учебных занятий, характеристика классного руководителя и индивидуальный план работы с данным студентом. Советом по профилактике разрабатывается ряд мероприятий профилактического характера, способствующих положительному решению вопросов, выносимых на обсуждение. В целях дальнейшего совершенствования и усиления профилактической работы колледжа планируется: - усилить контроль качества проведения тематических мероприятий по всем реализуемым программам, путем проведения аспектного анализа каждого из мероприятий; - активно вовлекать студентов к самоуправлению, волонтерскую и добровольческую деятельность, общественные организации; - проводить диагностику семейного неблагополучия; - социально-психологическому отделу оформить имеющийся материал в методические пособия для классных руководителей (памятка для студентов и родителей «Права, обязанности и ответственность студентов», памятка для первокурсника, методические рекомендации для классных руководителей); - журнал по технике безопасности (памятки-инструкции к нему); - проводить обмен опытом с другими образовательными учреждениями среднего профессионального образования Волгоградской области.</w:t>
      </w:r>
    </w:p>
    <w:p w:rsidR="005C2A88" w:rsidRPr="00376E9F" w:rsidRDefault="005C2A88" w:rsidP="0037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9F">
        <w:rPr>
          <w:rFonts w:ascii="Times New Roman" w:hAnsi="Times New Roman" w:cs="Times New Roman"/>
          <w:sz w:val="24"/>
          <w:szCs w:val="24"/>
        </w:rPr>
        <w:t xml:space="preserve">Руководители планируют и организуют свою деятельность согласно индивидуальным планам работы и с учетом воспитательных задач по курсам и возрасту студентов. </w:t>
      </w:r>
    </w:p>
    <w:p w:rsidR="005C2A88" w:rsidRPr="00376E9F" w:rsidRDefault="005C2A88" w:rsidP="0037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9F">
        <w:rPr>
          <w:rFonts w:ascii="Times New Roman" w:hAnsi="Times New Roman" w:cs="Times New Roman"/>
          <w:sz w:val="24"/>
          <w:szCs w:val="24"/>
        </w:rPr>
        <w:t xml:space="preserve">Реальной формой участия студентов в управлении учебно - воспитательным процессом является деятельность органов студенческого самоуправления – студенческий Совет, старостат, активы учебных групп, пресс-центр колледжа.  Студенты колледжа участвуют в работе отряда Всероссийского военно-патриотического общественного движения «Волонтеры Победы». </w:t>
      </w:r>
    </w:p>
    <w:p w:rsidR="005C2A88" w:rsidRPr="00376E9F" w:rsidRDefault="005C2A88" w:rsidP="0037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9F">
        <w:rPr>
          <w:rFonts w:ascii="Times New Roman" w:hAnsi="Times New Roman" w:cs="Times New Roman"/>
          <w:sz w:val="24"/>
          <w:szCs w:val="24"/>
        </w:rPr>
        <w:t xml:space="preserve">Обучающиеся участвуют в работе стипендиальной комиссии, вносят предложения по улучшению работы библиотеки, учебных кабинетов. С учетом специфики учебного заведения в содержании воспитательной работы приоритетными считаются направления: </w:t>
      </w:r>
    </w:p>
    <w:p w:rsidR="005C2A88" w:rsidRPr="00376E9F" w:rsidRDefault="005C2A88" w:rsidP="0037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9F">
        <w:rPr>
          <w:rFonts w:ascii="Times New Roman" w:hAnsi="Times New Roman" w:cs="Times New Roman"/>
          <w:sz w:val="24"/>
          <w:szCs w:val="24"/>
        </w:rPr>
        <w:t xml:space="preserve">- гражданско-патриотическое воспитание (участие в мероприятиях); </w:t>
      </w:r>
    </w:p>
    <w:p w:rsidR="005C2A88" w:rsidRPr="00376E9F" w:rsidRDefault="005C2A88" w:rsidP="0037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9F">
        <w:rPr>
          <w:rFonts w:ascii="Times New Roman" w:hAnsi="Times New Roman" w:cs="Times New Roman"/>
          <w:sz w:val="24"/>
          <w:szCs w:val="24"/>
        </w:rPr>
        <w:lastRenderedPageBreak/>
        <w:t>- духовно-нравственное воспитание (беседы, вопрос-ответ, дискуссии, помощь храму);</w:t>
      </w:r>
    </w:p>
    <w:p w:rsidR="005C2A88" w:rsidRPr="00376E9F" w:rsidRDefault="005C2A88" w:rsidP="0037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9F">
        <w:rPr>
          <w:rFonts w:ascii="Times New Roman" w:hAnsi="Times New Roman" w:cs="Times New Roman"/>
          <w:sz w:val="24"/>
          <w:szCs w:val="24"/>
        </w:rPr>
        <w:t xml:space="preserve">- научно-исследовательская работа, участие в олимпиадах, конкурсах, написание курсовой и дипломной работ; </w:t>
      </w:r>
    </w:p>
    <w:p w:rsidR="005C2A88" w:rsidRPr="00376E9F" w:rsidRDefault="005C2A88" w:rsidP="0037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9F">
        <w:rPr>
          <w:rFonts w:ascii="Times New Roman" w:hAnsi="Times New Roman" w:cs="Times New Roman"/>
          <w:sz w:val="24"/>
          <w:szCs w:val="24"/>
        </w:rPr>
        <w:t xml:space="preserve">- культурно-массовая и творческая деятельность (участие в смотрах, фестивалях, акциях, работа по формированию традиций колледжа, проведение праздничных мероприятий); </w:t>
      </w:r>
    </w:p>
    <w:p w:rsidR="005C2A88" w:rsidRPr="00376E9F" w:rsidRDefault="005C2A88" w:rsidP="0037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9F">
        <w:rPr>
          <w:rFonts w:ascii="Times New Roman" w:hAnsi="Times New Roman" w:cs="Times New Roman"/>
          <w:sz w:val="24"/>
          <w:szCs w:val="24"/>
        </w:rPr>
        <w:t xml:space="preserve">- спортивно-оздоровительная работа, пропаганда и внедрение физической культуры и ЗОЖ; предупреждение правонарушений, наркомании и ВИЧ – инфекции); </w:t>
      </w:r>
    </w:p>
    <w:p w:rsidR="005C2A88" w:rsidRPr="00376E9F" w:rsidRDefault="005C2A88" w:rsidP="0037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9F">
        <w:rPr>
          <w:rFonts w:ascii="Times New Roman" w:hAnsi="Times New Roman" w:cs="Times New Roman"/>
          <w:sz w:val="24"/>
          <w:szCs w:val="24"/>
        </w:rPr>
        <w:t xml:space="preserve">- поощрения за достижения в учебе и внеучебной деятельности (благодарность, грамота, благодарственные письма родителям). </w:t>
      </w:r>
    </w:p>
    <w:p w:rsidR="005C2A88" w:rsidRPr="00376E9F" w:rsidRDefault="005C2A88" w:rsidP="0037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9F">
        <w:rPr>
          <w:rFonts w:ascii="Times New Roman" w:hAnsi="Times New Roman" w:cs="Times New Roman"/>
          <w:sz w:val="24"/>
          <w:szCs w:val="24"/>
        </w:rPr>
        <w:t xml:space="preserve">Внеаудиторная деятельность преподавателей и студентов дает возможность для творческого самоопределения и приобретения разнообразного познавательного опыта. </w:t>
      </w:r>
    </w:p>
    <w:p w:rsidR="005C2A88" w:rsidRPr="00376E9F" w:rsidRDefault="005C2A88" w:rsidP="0037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9F">
        <w:rPr>
          <w:rFonts w:ascii="Times New Roman" w:hAnsi="Times New Roman" w:cs="Times New Roman"/>
          <w:sz w:val="24"/>
          <w:szCs w:val="24"/>
        </w:rPr>
        <w:t xml:space="preserve">В колледже работают 3 кружка: спортивно-оздоровительной направленности: кружок общей физической подготовки, волейбола, баскетбола, функционируют военно-патриотический клуб «Патриот». </w:t>
      </w:r>
    </w:p>
    <w:p w:rsidR="005C2A88" w:rsidRPr="00376E9F" w:rsidRDefault="005C2A88" w:rsidP="0037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9F">
        <w:rPr>
          <w:rFonts w:ascii="Times New Roman" w:hAnsi="Times New Roman" w:cs="Times New Roman"/>
          <w:sz w:val="24"/>
          <w:szCs w:val="24"/>
        </w:rPr>
        <w:t>Важную воспитательную функцию выполняют общественно-значимые мероприятия: День Знаний, День Здоровья, День Учителя, «Новый год», Фестиваль военно-патриотической песни «Виктория», «8 марта», Посвящение в студенты - День Первокурсника, региональный турнир по волейболу, акция «Я выбираю жиз</w:t>
      </w:r>
      <w:r w:rsidR="00292526">
        <w:rPr>
          <w:rFonts w:ascii="Times New Roman" w:hAnsi="Times New Roman" w:cs="Times New Roman"/>
          <w:sz w:val="24"/>
          <w:szCs w:val="24"/>
        </w:rPr>
        <w:t xml:space="preserve">нь», «Жемчужина района», «Стоп </w:t>
      </w:r>
      <w:r w:rsidRPr="00376E9F">
        <w:rPr>
          <w:rFonts w:ascii="Times New Roman" w:hAnsi="Times New Roman" w:cs="Times New Roman"/>
          <w:sz w:val="24"/>
          <w:szCs w:val="24"/>
        </w:rPr>
        <w:t xml:space="preserve">Спид», «Последний звонок», «Выпускной» и др. </w:t>
      </w:r>
    </w:p>
    <w:p w:rsidR="005C2A88" w:rsidRPr="00376E9F" w:rsidRDefault="005C2A88" w:rsidP="0037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9F">
        <w:rPr>
          <w:rFonts w:ascii="Times New Roman" w:hAnsi="Times New Roman" w:cs="Times New Roman"/>
          <w:sz w:val="24"/>
          <w:szCs w:val="24"/>
        </w:rPr>
        <w:t xml:space="preserve">Особое место в воспитательной работе занимает гражданско- патриотическое воспитание. Ежегодно в колледже отмечаются: 2 февраля - День освобождения Сталинграда от немецко-фашистских захватчиков, 23 февраля, День независимости России, День героев России, День вывода войск из Афганистана, проводится Неделя Памяти, посвященная 9 мая, традиционные встречи с ветеранами ВОВ, проводятся Уроки Мужества, «А ты баты, шли девчата». </w:t>
      </w:r>
    </w:p>
    <w:p w:rsidR="005C2A88" w:rsidRPr="00376E9F" w:rsidRDefault="005C2A88" w:rsidP="0037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9F">
        <w:rPr>
          <w:rFonts w:ascii="Times New Roman" w:hAnsi="Times New Roman" w:cs="Times New Roman"/>
          <w:sz w:val="24"/>
          <w:szCs w:val="24"/>
        </w:rPr>
        <w:t xml:space="preserve">По итогам проведения Волгоградского образовательного форума «Образование - 2017» педагогический колледж удостоен Дипломом участника. </w:t>
      </w:r>
    </w:p>
    <w:p w:rsidR="005C2A88" w:rsidRPr="00376E9F" w:rsidRDefault="005C2A88" w:rsidP="0037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9F">
        <w:rPr>
          <w:rFonts w:ascii="Times New Roman" w:hAnsi="Times New Roman" w:cs="Times New Roman"/>
          <w:sz w:val="24"/>
          <w:szCs w:val="24"/>
        </w:rPr>
        <w:t xml:space="preserve">Формировать духовно-нравственные основы личности второй год колледжу помогают настоятель храма Покрова Пресвятой Богородицы г. Дубовка - протоиерей Сергей Ермаков и настоятель Свято-Троицкого храма отец Александр Скляров, которые проводят беседы со студентами, помогают в подготовке и проведении мероприятий духовно-нравственной направленности. Участвуют в благотворительных акциях совместно с отделом по делам молодежи. Ежегодно студенты колледжа участвуют в акции «Доброе дело». </w:t>
      </w:r>
    </w:p>
    <w:p w:rsidR="005C2A88" w:rsidRPr="00376E9F" w:rsidRDefault="005C2A88" w:rsidP="0037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9F">
        <w:rPr>
          <w:rFonts w:ascii="Times New Roman" w:hAnsi="Times New Roman" w:cs="Times New Roman"/>
          <w:sz w:val="24"/>
          <w:szCs w:val="24"/>
        </w:rPr>
        <w:t xml:space="preserve">Колледж имеет творческие связи с районным краеведческим музеем, администрация которого позволяет студентам бесплатное посещение. Традиционно студенты колледжа принимают активное участие в акциях «Ночь в музее». Студенты студии – участники и победители областных конкурсов «Палитра», «Субъектив». </w:t>
      </w:r>
    </w:p>
    <w:p w:rsidR="005C2A88" w:rsidRPr="00376E9F" w:rsidRDefault="005C2A88" w:rsidP="0037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9F">
        <w:rPr>
          <w:rFonts w:ascii="Times New Roman" w:hAnsi="Times New Roman" w:cs="Times New Roman"/>
          <w:sz w:val="24"/>
          <w:szCs w:val="24"/>
        </w:rPr>
        <w:t>Значительную роль в воспитательной работе колледжа занимает профилактическая работа. Организуются встречи с врачом-наркологом района, с инспекторами ПДН ОМВД России по Дубовскому району, встречи со специалистами по делам молодежи, здравоохранения, Студенты колледжа участвуют профилактически</w:t>
      </w:r>
      <w:r w:rsidR="00292526">
        <w:rPr>
          <w:rFonts w:ascii="Times New Roman" w:hAnsi="Times New Roman" w:cs="Times New Roman"/>
          <w:sz w:val="24"/>
          <w:szCs w:val="24"/>
        </w:rPr>
        <w:t xml:space="preserve">х акциях «Наркостоп», «Стоп </w:t>
      </w:r>
      <w:r w:rsidRPr="00376E9F">
        <w:rPr>
          <w:rFonts w:ascii="Times New Roman" w:hAnsi="Times New Roman" w:cs="Times New Roman"/>
          <w:sz w:val="24"/>
          <w:szCs w:val="24"/>
        </w:rPr>
        <w:t xml:space="preserve">Спид». В составе комиссии зав. по ВР и классными руководителями проведены психолого-педагогическое тестирование (антинаркотическое), мониторинг мотивационных установок обучающихся. </w:t>
      </w:r>
    </w:p>
    <w:p w:rsidR="005C2A88" w:rsidRPr="00376E9F" w:rsidRDefault="005C2A88" w:rsidP="0037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9F">
        <w:rPr>
          <w:rFonts w:ascii="Times New Roman" w:hAnsi="Times New Roman" w:cs="Times New Roman"/>
          <w:sz w:val="24"/>
          <w:szCs w:val="24"/>
        </w:rPr>
        <w:t xml:space="preserve">Результатом внеучебной деятельности колледжа являются: </w:t>
      </w:r>
    </w:p>
    <w:p w:rsidR="005C2A88" w:rsidRPr="00376E9F" w:rsidRDefault="005C2A88" w:rsidP="0037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9F">
        <w:rPr>
          <w:rFonts w:ascii="Times New Roman" w:hAnsi="Times New Roman" w:cs="Times New Roman"/>
          <w:sz w:val="24"/>
          <w:szCs w:val="24"/>
        </w:rPr>
        <w:t>- приглашение студентов в профессиональные творческие коллективы города для участия в городских, районных и областных мероприятиях;</w:t>
      </w:r>
    </w:p>
    <w:p w:rsidR="005C2A88" w:rsidRPr="00376E9F" w:rsidRDefault="005C2A88" w:rsidP="0037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9F">
        <w:rPr>
          <w:rFonts w:ascii="Times New Roman" w:hAnsi="Times New Roman" w:cs="Times New Roman"/>
          <w:sz w:val="24"/>
          <w:szCs w:val="24"/>
        </w:rPr>
        <w:t>- большое количество благодарственных писем, грамот и дипломов разных степеней по итогам проведения региональных конкурсов, Всероссийских предметных олимпиад, Международных дистанционных олимпиад, по итогам участия в акциях, торжественных мероприятиях, концертах и фестивалях;</w:t>
      </w:r>
    </w:p>
    <w:p w:rsidR="005C2A88" w:rsidRPr="00376E9F" w:rsidRDefault="005C2A88" w:rsidP="0037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9F">
        <w:rPr>
          <w:rFonts w:ascii="Times New Roman" w:hAnsi="Times New Roman" w:cs="Times New Roman"/>
          <w:sz w:val="24"/>
          <w:szCs w:val="24"/>
        </w:rPr>
        <w:lastRenderedPageBreak/>
        <w:t xml:space="preserve">- активная благотворительная деятельность. </w:t>
      </w:r>
    </w:p>
    <w:p w:rsidR="008D2889" w:rsidRPr="00376E9F" w:rsidRDefault="008D2889" w:rsidP="0037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9F">
        <w:rPr>
          <w:rFonts w:ascii="Times New Roman" w:hAnsi="Times New Roman" w:cs="Times New Roman"/>
          <w:sz w:val="24"/>
          <w:szCs w:val="24"/>
        </w:rPr>
        <w:t xml:space="preserve">Выводы по разделу: </w:t>
      </w:r>
    </w:p>
    <w:p w:rsidR="008D2889" w:rsidRPr="00376E9F" w:rsidRDefault="008D2889" w:rsidP="0037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9F">
        <w:rPr>
          <w:rFonts w:ascii="Times New Roman" w:hAnsi="Times New Roman" w:cs="Times New Roman"/>
          <w:sz w:val="24"/>
          <w:szCs w:val="24"/>
        </w:rPr>
        <w:t>Анализируя воспитательную деятельность в колледже, можно сделать вывод о том, что происходит обновление подходов к ее организации, внедрение новых технологий, формирование гибкой системы стимулирования в воспитательном процессе, использование ресурсов окружающей социокультурной среды. Воспитательные усилия педагогов направлены на включение молодежи в различные виды самоуправленческой деятельности, формирование общекультурной компетентности, подготовку конкурентоспособного специалиста и квалифицированного рабочего.</w:t>
      </w:r>
    </w:p>
    <w:p w:rsidR="005C2A88" w:rsidRPr="00376E9F" w:rsidRDefault="00EC7115" w:rsidP="0037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9F">
        <w:rPr>
          <w:rFonts w:ascii="Times New Roman" w:hAnsi="Times New Roman" w:cs="Times New Roman"/>
          <w:sz w:val="24"/>
          <w:szCs w:val="24"/>
        </w:rPr>
        <w:t xml:space="preserve">В общежитиях колледжа организовано регулярное дежурство проживающих студентов, обязанности которых регламентированы положением «О дежурстве в общежитиях». Важное значение в формировании </w:t>
      </w:r>
      <w:r w:rsidR="005C2A88" w:rsidRPr="00376E9F">
        <w:rPr>
          <w:rFonts w:ascii="Times New Roman" w:hAnsi="Times New Roman" w:cs="Times New Roman"/>
          <w:sz w:val="24"/>
          <w:szCs w:val="24"/>
        </w:rPr>
        <w:t>социально</w:t>
      </w:r>
      <w:r w:rsidR="005C2A88" w:rsidRPr="00376E9F">
        <w:rPr>
          <w:rFonts w:ascii="Times New Roman" w:hAnsi="Times New Roman" w:cs="Times New Roman"/>
          <w:sz w:val="24"/>
          <w:szCs w:val="24"/>
        </w:rPr>
        <w:softHyphen/>
        <w:t xml:space="preserve"> трудовой</w:t>
      </w:r>
      <w:r w:rsidRPr="00376E9F">
        <w:rPr>
          <w:rFonts w:ascii="Times New Roman" w:hAnsi="Times New Roman" w:cs="Times New Roman"/>
          <w:sz w:val="24"/>
          <w:szCs w:val="24"/>
        </w:rPr>
        <w:t xml:space="preserve"> компетенции играют встречи со специалистами, выпускникам</w:t>
      </w:r>
      <w:r w:rsidR="00365395" w:rsidRPr="00376E9F">
        <w:rPr>
          <w:rFonts w:ascii="Times New Roman" w:hAnsi="Times New Roman" w:cs="Times New Roman"/>
          <w:sz w:val="24"/>
          <w:szCs w:val="24"/>
        </w:rPr>
        <w:t>.</w:t>
      </w:r>
      <w:r w:rsidRPr="00376E9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C7115" w:rsidRPr="00376E9F" w:rsidRDefault="00EC7115" w:rsidP="0037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9F">
        <w:rPr>
          <w:rFonts w:ascii="Times New Roman" w:hAnsi="Times New Roman" w:cs="Times New Roman"/>
          <w:sz w:val="24"/>
          <w:szCs w:val="24"/>
        </w:rPr>
        <w:t>В общежитиях колледжа также ведется целенаправленная работа по формированию социально - трудовой компетенции. Проводятся конкурсы на лучшую комнату; регулярно проводятся генеральные уборки мест общественного пользования. Студенты общежитий принимают самое активное участие в посадке клумб, ремонте общежитий, благоустройстве прилегающей к общежитиям территории и колледжа, производственные практики.</w:t>
      </w:r>
    </w:p>
    <w:p w:rsidR="00EC7115" w:rsidRPr="009F2508" w:rsidRDefault="008D2889" w:rsidP="0037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08">
        <w:rPr>
          <w:rFonts w:ascii="Times New Roman" w:hAnsi="Times New Roman" w:cs="Times New Roman"/>
          <w:sz w:val="24"/>
          <w:szCs w:val="24"/>
        </w:rPr>
        <w:t>В 201</w:t>
      </w:r>
      <w:r w:rsidR="009F2508" w:rsidRPr="009F2508">
        <w:rPr>
          <w:rFonts w:ascii="Times New Roman" w:hAnsi="Times New Roman" w:cs="Times New Roman"/>
          <w:sz w:val="24"/>
          <w:szCs w:val="24"/>
        </w:rPr>
        <w:t>5</w:t>
      </w:r>
      <w:r w:rsidR="00365395" w:rsidRPr="009F2508">
        <w:rPr>
          <w:rFonts w:ascii="Times New Roman" w:hAnsi="Times New Roman" w:cs="Times New Roman"/>
          <w:sz w:val="24"/>
          <w:szCs w:val="24"/>
        </w:rPr>
        <w:t>-</w:t>
      </w:r>
      <w:r w:rsidRPr="009F2508">
        <w:rPr>
          <w:rFonts w:ascii="Times New Roman" w:hAnsi="Times New Roman" w:cs="Times New Roman"/>
          <w:sz w:val="24"/>
          <w:szCs w:val="24"/>
        </w:rPr>
        <w:t>201</w:t>
      </w:r>
      <w:r w:rsidR="009F2508" w:rsidRPr="009F2508">
        <w:rPr>
          <w:rFonts w:ascii="Times New Roman" w:hAnsi="Times New Roman" w:cs="Times New Roman"/>
          <w:sz w:val="24"/>
          <w:szCs w:val="24"/>
        </w:rPr>
        <w:t>6</w:t>
      </w:r>
      <w:r w:rsidR="00EC7115" w:rsidRPr="009F2508">
        <w:rPr>
          <w:rFonts w:ascii="Times New Roman" w:hAnsi="Times New Roman" w:cs="Times New Roman"/>
          <w:sz w:val="24"/>
          <w:szCs w:val="24"/>
        </w:rPr>
        <w:t xml:space="preserve"> учебном году к ведению образовательного процесса привлечены </w:t>
      </w:r>
      <w:r w:rsidR="0031319B" w:rsidRPr="009F2508">
        <w:rPr>
          <w:rFonts w:ascii="Times New Roman" w:hAnsi="Times New Roman" w:cs="Times New Roman"/>
          <w:sz w:val="24"/>
          <w:szCs w:val="24"/>
        </w:rPr>
        <w:t>2</w:t>
      </w:r>
      <w:r w:rsidR="009F2508" w:rsidRPr="009F2508">
        <w:rPr>
          <w:rFonts w:ascii="Times New Roman" w:hAnsi="Times New Roman" w:cs="Times New Roman"/>
          <w:sz w:val="24"/>
          <w:szCs w:val="24"/>
        </w:rPr>
        <w:t>3</w:t>
      </w:r>
      <w:r w:rsidR="000A3A6F" w:rsidRPr="009F2508">
        <w:rPr>
          <w:rFonts w:ascii="Times New Roman" w:hAnsi="Times New Roman" w:cs="Times New Roman"/>
          <w:sz w:val="24"/>
          <w:szCs w:val="24"/>
        </w:rPr>
        <w:t xml:space="preserve"> педагогических работника</w:t>
      </w:r>
      <w:r w:rsidR="00CC6ED7" w:rsidRPr="009F2508">
        <w:rPr>
          <w:rFonts w:ascii="Times New Roman" w:hAnsi="Times New Roman" w:cs="Times New Roman"/>
          <w:sz w:val="24"/>
          <w:szCs w:val="24"/>
        </w:rPr>
        <w:t>.</w:t>
      </w:r>
    </w:p>
    <w:p w:rsidR="00CE2148" w:rsidRPr="009F2508" w:rsidRDefault="0031319B" w:rsidP="0037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08">
        <w:rPr>
          <w:rFonts w:ascii="Times New Roman" w:hAnsi="Times New Roman" w:cs="Times New Roman"/>
          <w:sz w:val="24"/>
          <w:szCs w:val="24"/>
        </w:rPr>
        <w:t xml:space="preserve">В колледже </w:t>
      </w:r>
      <w:r w:rsidR="009F2508" w:rsidRPr="009F2508">
        <w:rPr>
          <w:rFonts w:ascii="Times New Roman" w:hAnsi="Times New Roman" w:cs="Times New Roman"/>
          <w:sz w:val="24"/>
          <w:szCs w:val="24"/>
        </w:rPr>
        <w:t>10</w:t>
      </w:r>
      <w:r w:rsidRPr="009F2508">
        <w:rPr>
          <w:rFonts w:ascii="Times New Roman" w:hAnsi="Times New Roman" w:cs="Times New Roman"/>
          <w:sz w:val="24"/>
          <w:szCs w:val="24"/>
        </w:rPr>
        <w:t xml:space="preserve"> преподавателя</w:t>
      </w:r>
      <w:r w:rsidR="00CE2148" w:rsidRPr="009F2508">
        <w:rPr>
          <w:rFonts w:ascii="Times New Roman" w:hAnsi="Times New Roman" w:cs="Times New Roman"/>
          <w:sz w:val="24"/>
          <w:szCs w:val="24"/>
        </w:rPr>
        <w:t xml:space="preserve"> имеют звание «Почетный работник СПО Волгоградской области», </w:t>
      </w:r>
      <w:r w:rsidR="009F2508" w:rsidRPr="009F2508">
        <w:rPr>
          <w:rFonts w:ascii="Times New Roman" w:hAnsi="Times New Roman" w:cs="Times New Roman"/>
          <w:sz w:val="24"/>
          <w:szCs w:val="24"/>
        </w:rPr>
        <w:t>3</w:t>
      </w:r>
      <w:r w:rsidR="00CE2148" w:rsidRPr="009F2508">
        <w:rPr>
          <w:rFonts w:ascii="Times New Roman" w:hAnsi="Times New Roman" w:cs="Times New Roman"/>
          <w:sz w:val="24"/>
          <w:szCs w:val="24"/>
        </w:rPr>
        <w:t xml:space="preserve"> преподавател</w:t>
      </w:r>
      <w:r w:rsidR="009F2508" w:rsidRPr="009F2508">
        <w:rPr>
          <w:rFonts w:ascii="Times New Roman" w:hAnsi="Times New Roman" w:cs="Times New Roman"/>
          <w:sz w:val="24"/>
          <w:szCs w:val="24"/>
        </w:rPr>
        <w:t>я</w:t>
      </w:r>
      <w:r w:rsidR="00CE2148" w:rsidRPr="009F2508">
        <w:rPr>
          <w:rFonts w:ascii="Times New Roman" w:hAnsi="Times New Roman" w:cs="Times New Roman"/>
          <w:sz w:val="24"/>
          <w:szCs w:val="24"/>
        </w:rPr>
        <w:t xml:space="preserve"> - звание «Почетный </w:t>
      </w:r>
      <w:r w:rsidR="005C2A88" w:rsidRPr="009F2508">
        <w:rPr>
          <w:rFonts w:ascii="Times New Roman" w:hAnsi="Times New Roman" w:cs="Times New Roman"/>
          <w:sz w:val="24"/>
          <w:szCs w:val="24"/>
        </w:rPr>
        <w:t>работник СПО РФ</w:t>
      </w:r>
      <w:r w:rsidR="00CE2148" w:rsidRPr="009F2508">
        <w:rPr>
          <w:rFonts w:ascii="Times New Roman" w:hAnsi="Times New Roman" w:cs="Times New Roman"/>
          <w:sz w:val="24"/>
          <w:szCs w:val="24"/>
        </w:rPr>
        <w:t xml:space="preserve">», </w:t>
      </w:r>
      <w:r w:rsidR="009F2508" w:rsidRPr="009F2508">
        <w:rPr>
          <w:rFonts w:ascii="Times New Roman" w:hAnsi="Times New Roman" w:cs="Times New Roman"/>
          <w:sz w:val="24"/>
          <w:szCs w:val="24"/>
        </w:rPr>
        <w:t>1</w:t>
      </w:r>
      <w:r w:rsidR="00CE2148" w:rsidRPr="009F2508">
        <w:rPr>
          <w:rFonts w:ascii="Times New Roman" w:hAnsi="Times New Roman" w:cs="Times New Roman"/>
          <w:sz w:val="24"/>
          <w:szCs w:val="24"/>
        </w:rPr>
        <w:t xml:space="preserve"> преподавателя - звание «</w:t>
      </w:r>
      <w:r w:rsidR="005C2A88" w:rsidRPr="009F2508">
        <w:rPr>
          <w:rFonts w:ascii="Times New Roman" w:hAnsi="Times New Roman" w:cs="Times New Roman"/>
          <w:sz w:val="24"/>
          <w:szCs w:val="24"/>
        </w:rPr>
        <w:t>Заслуженный учитель</w:t>
      </w:r>
      <w:r w:rsidR="00CE2148" w:rsidRPr="009F2508">
        <w:rPr>
          <w:rFonts w:ascii="Times New Roman" w:hAnsi="Times New Roman" w:cs="Times New Roman"/>
          <w:sz w:val="24"/>
          <w:szCs w:val="24"/>
        </w:rPr>
        <w:t xml:space="preserve"> РФ</w:t>
      </w:r>
      <w:r w:rsidR="005C2A88" w:rsidRPr="009F2508">
        <w:rPr>
          <w:rFonts w:ascii="Times New Roman" w:hAnsi="Times New Roman" w:cs="Times New Roman"/>
          <w:sz w:val="24"/>
          <w:szCs w:val="24"/>
        </w:rPr>
        <w:t>», 1</w:t>
      </w:r>
      <w:r w:rsidR="00CE2148" w:rsidRPr="009F2508">
        <w:rPr>
          <w:rFonts w:ascii="Times New Roman" w:hAnsi="Times New Roman" w:cs="Times New Roman"/>
          <w:sz w:val="24"/>
          <w:szCs w:val="24"/>
        </w:rPr>
        <w:t xml:space="preserve"> преподаватель – кандидат с/х </w:t>
      </w:r>
      <w:r w:rsidR="005C2A88" w:rsidRPr="009F2508">
        <w:rPr>
          <w:rFonts w:ascii="Times New Roman" w:hAnsi="Times New Roman" w:cs="Times New Roman"/>
          <w:sz w:val="24"/>
          <w:szCs w:val="24"/>
        </w:rPr>
        <w:t>наук, 1</w:t>
      </w:r>
      <w:r w:rsidR="00CE2148" w:rsidRPr="009F2508">
        <w:rPr>
          <w:rFonts w:ascii="Times New Roman" w:hAnsi="Times New Roman" w:cs="Times New Roman"/>
          <w:sz w:val="24"/>
          <w:szCs w:val="24"/>
        </w:rPr>
        <w:t xml:space="preserve"> преподаватель </w:t>
      </w:r>
      <w:r w:rsidR="009F2508" w:rsidRPr="009F2508">
        <w:rPr>
          <w:rFonts w:ascii="Times New Roman" w:hAnsi="Times New Roman" w:cs="Times New Roman"/>
          <w:sz w:val="24"/>
          <w:szCs w:val="24"/>
        </w:rPr>
        <w:t>доктор фармацевт</w:t>
      </w:r>
      <w:r w:rsidR="00CE2148" w:rsidRPr="009F2508">
        <w:rPr>
          <w:rFonts w:ascii="Times New Roman" w:hAnsi="Times New Roman" w:cs="Times New Roman"/>
          <w:sz w:val="24"/>
          <w:szCs w:val="24"/>
        </w:rPr>
        <w:t>ических наук, награждены грамотами Министерства образования и науки 4 преподавателя.</w:t>
      </w:r>
    </w:p>
    <w:p w:rsidR="00EC7115" w:rsidRPr="009F2508" w:rsidRDefault="008D2889" w:rsidP="0037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C7115" w:rsidRPr="009F2508">
        <w:rPr>
          <w:rFonts w:ascii="Times New Roman" w:hAnsi="Times New Roman" w:cs="Times New Roman"/>
          <w:sz w:val="24"/>
          <w:szCs w:val="24"/>
        </w:rPr>
        <w:t>В целом по колледжу доля лиц, имеющих высшее профессиональное образование среди преподавательско</w:t>
      </w:r>
      <w:r w:rsidR="00CC6ED7" w:rsidRPr="009F2508">
        <w:rPr>
          <w:rFonts w:ascii="Times New Roman" w:hAnsi="Times New Roman" w:cs="Times New Roman"/>
          <w:sz w:val="24"/>
          <w:szCs w:val="24"/>
        </w:rPr>
        <w:t>го состава, составляет 100</w:t>
      </w:r>
      <w:r w:rsidR="00EC7115" w:rsidRPr="009F2508">
        <w:rPr>
          <w:rFonts w:ascii="Times New Roman" w:hAnsi="Times New Roman" w:cs="Times New Roman"/>
          <w:sz w:val="24"/>
          <w:szCs w:val="24"/>
        </w:rPr>
        <w:t xml:space="preserve"> </w:t>
      </w:r>
      <w:r w:rsidR="00847AB0" w:rsidRPr="009F2508">
        <w:rPr>
          <w:rFonts w:ascii="Times New Roman" w:hAnsi="Times New Roman" w:cs="Times New Roman"/>
          <w:sz w:val="24"/>
          <w:szCs w:val="24"/>
        </w:rPr>
        <w:t>%</w:t>
      </w:r>
      <w:r w:rsidR="00EC7115" w:rsidRPr="009F2508">
        <w:rPr>
          <w:rFonts w:ascii="Times New Roman" w:hAnsi="Times New Roman" w:cs="Times New Roman"/>
          <w:sz w:val="24"/>
          <w:szCs w:val="24"/>
        </w:rPr>
        <w:t>.</w:t>
      </w:r>
    </w:p>
    <w:p w:rsidR="001F3714" w:rsidRPr="009F2508" w:rsidRDefault="00EC7115" w:rsidP="0037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08">
        <w:rPr>
          <w:rFonts w:ascii="Times New Roman" w:hAnsi="Times New Roman" w:cs="Times New Roman"/>
          <w:sz w:val="24"/>
          <w:szCs w:val="24"/>
        </w:rPr>
        <w:t>Процент пре</w:t>
      </w:r>
      <w:r w:rsidR="00847AB0" w:rsidRPr="009F2508">
        <w:rPr>
          <w:rFonts w:ascii="Times New Roman" w:hAnsi="Times New Roman" w:cs="Times New Roman"/>
          <w:sz w:val="24"/>
          <w:szCs w:val="24"/>
        </w:rPr>
        <w:t>подавателей с</w:t>
      </w:r>
      <w:r w:rsidRPr="009F2508">
        <w:rPr>
          <w:rFonts w:ascii="Times New Roman" w:hAnsi="Times New Roman" w:cs="Times New Roman"/>
          <w:sz w:val="24"/>
          <w:szCs w:val="24"/>
        </w:rPr>
        <w:t xml:space="preserve"> учеными степенями и званиями </w:t>
      </w:r>
      <w:r w:rsidR="0031319B" w:rsidRPr="009F2508">
        <w:rPr>
          <w:rFonts w:ascii="Times New Roman" w:hAnsi="Times New Roman" w:cs="Times New Roman"/>
          <w:sz w:val="24"/>
          <w:szCs w:val="24"/>
        </w:rPr>
        <w:t>–33,3</w:t>
      </w:r>
      <w:r w:rsidRPr="009F2508">
        <w:rPr>
          <w:rFonts w:ascii="Times New Roman" w:hAnsi="Times New Roman" w:cs="Times New Roman"/>
          <w:sz w:val="24"/>
          <w:szCs w:val="24"/>
        </w:rPr>
        <w:t xml:space="preserve"> % среди штатных преподавателей и внутренних совместителей. Укомплектованность штатными преподавателями составляет 100 %.</w:t>
      </w:r>
    </w:p>
    <w:p w:rsidR="00CC6ED7" w:rsidRPr="009F2508" w:rsidRDefault="0031319B" w:rsidP="0037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08">
        <w:rPr>
          <w:rFonts w:ascii="Times New Roman" w:hAnsi="Times New Roman" w:cs="Times New Roman"/>
          <w:sz w:val="24"/>
          <w:szCs w:val="24"/>
        </w:rPr>
        <w:t>Из 2</w:t>
      </w:r>
      <w:r w:rsidR="009F2508" w:rsidRPr="009F2508">
        <w:rPr>
          <w:rFonts w:ascii="Times New Roman" w:hAnsi="Times New Roman" w:cs="Times New Roman"/>
          <w:sz w:val="24"/>
          <w:szCs w:val="24"/>
        </w:rPr>
        <w:t>3</w:t>
      </w:r>
      <w:r w:rsidR="001F3714" w:rsidRPr="009F2508">
        <w:rPr>
          <w:rFonts w:ascii="Times New Roman" w:hAnsi="Times New Roman" w:cs="Times New Roman"/>
          <w:sz w:val="24"/>
          <w:szCs w:val="24"/>
        </w:rPr>
        <w:t xml:space="preserve"> </w:t>
      </w:r>
      <w:r w:rsidR="005C2A88" w:rsidRPr="009F2508">
        <w:rPr>
          <w:rFonts w:ascii="Times New Roman" w:hAnsi="Times New Roman" w:cs="Times New Roman"/>
          <w:sz w:val="24"/>
          <w:szCs w:val="24"/>
        </w:rPr>
        <w:t>преподавателей высшую</w:t>
      </w:r>
      <w:r w:rsidR="00EC7115" w:rsidRPr="009F2508">
        <w:rPr>
          <w:rFonts w:ascii="Times New Roman" w:hAnsi="Times New Roman" w:cs="Times New Roman"/>
          <w:sz w:val="24"/>
          <w:szCs w:val="24"/>
        </w:rPr>
        <w:t xml:space="preserve"> квалификационную категорию</w:t>
      </w:r>
      <w:r w:rsidR="000A3A6F" w:rsidRPr="009F2508">
        <w:rPr>
          <w:rFonts w:ascii="Times New Roman" w:hAnsi="Times New Roman" w:cs="Times New Roman"/>
          <w:sz w:val="24"/>
          <w:szCs w:val="24"/>
        </w:rPr>
        <w:t xml:space="preserve"> </w:t>
      </w:r>
      <w:r w:rsidR="00EC7115" w:rsidRPr="009F2508">
        <w:rPr>
          <w:rFonts w:ascii="Times New Roman" w:hAnsi="Times New Roman" w:cs="Times New Roman"/>
          <w:sz w:val="24"/>
          <w:szCs w:val="24"/>
        </w:rPr>
        <w:t xml:space="preserve">имеют </w:t>
      </w:r>
      <w:r w:rsidR="009F2508" w:rsidRPr="009F2508">
        <w:rPr>
          <w:rFonts w:ascii="Times New Roman" w:hAnsi="Times New Roman" w:cs="Times New Roman"/>
          <w:sz w:val="24"/>
          <w:szCs w:val="24"/>
        </w:rPr>
        <w:t>7</w:t>
      </w:r>
      <w:r w:rsidR="00EC7115" w:rsidRPr="009F2508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9F2508" w:rsidRPr="009F2508">
        <w:rPr>
          <w:rFonts w:ascii="Times New Roman" w:hAnsi="Times New Roman" w:cs="Times New Roman"/>
          <w:sz w:val="24"/>
          <w:szCs w:val="24"/>
        </w:rPr>
        <w:t>30,4</w:t>
      </w:r>
      <w:r w:rsidR="00847AB0" w:rsidRPr="009F2508">
        <w:rPr>
          <w:rFonts w:ascii="Times New Roman" w:hAnsi="Times New Roman" w:cs="Times New Roman"/>
          <w:sz w:val="24"/>
          <w:szCs w:val="24"/>
        </w:rPr>
        <w:t xml:space="preserve"> %), </w:t>
      </w:r>
      <w:r w:rsidR="001F3714" w:rsidRPr="009F2508">
        <w:rPr>
          <w:rFonts w:ascii="Times New Roman" w:hAnsi="Times New Roman" w:cs="Times New Roman"/>
          <w:sz w:val="24"/>
          <w:szCs w:val="24"/>
        </w:rPr>
        <w:t>п</w:t>
      </w:r>
      <w:r w:rsidR="000A3A6F" w:rsidRPr="009F2508">
        <w:rPr>
          <w:rFonts w:ascii="Times New Roman" w:hAnsi="Times New Roman" w:cs="Times New Roman"/>
          <w:sz w:val="24"/>
          <w:szCs w:val="24"/>
        </w:rPr>
        <w:t>ервую</w:t>
      </w:r>
      <w:r w:rsidR="00CE2148" w:rsidRPr="009F2508">
        <w:rPr>
          <w:rFonts w:ascii="Times New Roman" w:hAnsi="Times New Roman" w:cs="Times New Roman"/>
          <w:sz w:val="24"/>
          <w:szCs w:val="24"/>
        </w:rPr>
        <w:t xml:space="preserve"> </w:t>
      </w:r>
      <w:r w:rsidR="000A3A6F" w:rsidRPr="009F2508">
        <w:rPr>
          <w:rFonts w:ascii="Times New Roman" w:hAnsi="Times New Roman" w:cs="Times New Roman"/>
          <w:sz w:val="24"/>
          <w:szCs w:val="24"/>
        </w:rPr>
        <w:t>- 10</w:t>
      </w:r>
      <w:r w:rsidR="00EC7115" w:rsidRPr="009F2508">
        <w:rPr>
          <w:rFonts w:ascii="Times New Roman" w:hAnsi="Times New Roman" w:cs="Times New Roman"/>
          <w:sz w:val="24"/>
          <w:szCs w:val="24"/>
        </w:rPr>
        <w:t xml:space="preserve"> (</w:t>
      </w:r>
      <w:r w:rsidRPr="009F2508">
        <w:rPr>
          <w:rFonts w:ascii="Times New Roman" w:hAnsi="Times New Roman" w:cs="Times New Roman"/>
          <w:sz w:val="24"/>
          <w:szCs w:val="24"/>
        </w:rPr>
        <w:t>4</w:t>
      </w:r>
      <w:r w:rsidR="009F2508" w:rsidRPr="009F2508">
        <w:rPr>
          <w:rFonts w:ascii="Times New Roman" w:hAnsi="Times New Roman" w:cs="Times New Roman"/>
          <w:sz w:val="24"/>
          <w:szCs w:val="24"/>
        </w:rPr>
        <w:t>3</w:t>
      </w:r>
      <w:r w:rsidRPr="009F2508">
        <w:rPr>
          <w:rFonts w:ascii="Times New Roman" w:hAnsi="Times New Roman" w:cs="Times New Roman"/>
          <w:sz w:val="24"/>
          <w:szCs w:val="24"/>
        </w:rPr>
        <w:t>,</w:t>
      </w:r>
      <w:r w:rsidR="009F2508" w:rsidRPr="009F2508">
        <w:rPr>
          <w:rFonts w:ascii="Times New Roman" w:hAnsi="Times New Roman" w:cs="Times New Roman"/>
          <w:sz w:val="24"/>
          <w:szCs w:val="24"/>
        </w:rPr>
        <w:t>4</w:t>
      </w:r>
      <w:r w:rsidRPr="009F2508">
        <w:rPr>
          <w:rFonts w:ascii="Times New Roman" w:hAnsi="Times New Roman" w:cs="Times New Roman"/>
          <w:sz w:val="24"/>
          <w:szCs w:val="24"/>
        </w:rPr>
        <w:t xml:space="preserve"> </w:t>
      </w:r>
      <w:r w:rsidR="00CC6ED7" w:rsidRPr="009F2508">
        <w:rPr>
          <w:rFonts w:ascii="Times New Roman" w:hAnsi="Times New Roman" w:cs="Times New Roman"/>
          <w:sz w:val="24"/>
          <w:szCs w:val="24"/>
        </w:rPr>
        <w:t>%).</w:t>
      </w:r>
    </w:p>
    <w:p w:rsidR="00CE2148" w:rsidRPr="009F2508" w:rsidRDefault="00CE2148" w:rsidP="0037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08">
        <w:rPr>
          <w:rFonts w:ascii="Times New Roman" w:hAnsi="Times New Roman" w:cs="Times New Roman"/>
          <w:sz w:val="24"/>
          <w:szCs w:val="24"/>
        </w:rPr>
        <w:t>Анализ возрастного со</w:t>
      </w:r>
      <w:r w:rsidR="0031319B" w:rsidRPr="009F2508">
        <w:rPr>
          <w:rFonts w:ascii="Times New Roman" w:hAnsi="Times New Roman" w:cs="Times New Roman"/>
          <w:sz w:val="24"/>
          <w:szCs w:val="24"/>
        </w:rPr>
        <w:t xml:space="preserve">става </w:t>
      </w:r>
      <w:r w:rsidR="005C2A88" w:rsidRPr="009F2508">
        <w:rPr>
          <w:rFonts w:ascii="Times New Roman" w:hAnsi="Times New Roman" w:cs="Times New Roman"/>
          <w:sz w:val="24"/>
          <w:szCs w:val="24"/>
        </w:rPr>
        <w:t>показывает: от</w:t>
      </w:r>
      <w:r w:rsidRPr="009F2508">
        <w:rPr>
          <w:rFonts w:ascii="Times New Roman" w:hAnsi="Times New Roman" w:cs="Times New Roman"/>
          <w:sz w:val="24"/>
          <w:szCs w:val="24"/>
        </w:rPr>
        <w:t xml:space="preserve"> </w:t>
      </w:r>
      <w:r w:rsidR="00ED38C4" w:rsidRPr="009F2508">
        <w:rPr>
          <w:rFonts w:ascii="Times New Roman" w:hAnsi="Times New Roman" w:cs="Times New Roman"/>
          <w:sz w:val="24"/>
          <w:szCs w:val="24"/>
        </w:rPr>
        <w:t xml:space="preserve">  </w:t>
      </w:r>
      <w:r w:rsidR="0031319B" w:rsidRPr="009F2508">
        <w:rPr>
          <w:rFonts w:ascii="Times New Roman" w:hAnsi="Times New Roman" w:cs="Times New Roman"/>
          <w:sz w:val="24"/>
          <w:szCs w:val="24"/>
        </w:rPr>
        <w:t>35</w:t>
      </w:r>
      <w:r w:rsidR="009F3AF0" w:rsidRPr="009F2508">
        <w:rPr>
          <w:rFonts w:ascii="Times New Roman" w:hAnsi="Times New Roman" w:cs="Times New Roman"/>
          <w:sz w:val="24"/>
          <w:szCs w:val="24"/>
        </w:rPr>
        <w:t>-44</w:t>
      </w:r>
      <w:r w:rsidRPr="009F2508">
        <w:rPr>
          <w:rFonts w:ascii="Times New Roman" w:hAnsi="Times New Roman" w:cs="Times New Roman"/>
          <w:sz w:val="24"/>
          <w:szCs w:val="24"/>
        </w:rPr>
        <w:t xml:space="preserve"> лет </w:t>
      </w:r>
      <w:r w:rsidR="004B1D92" w:rsidRPr="009F2508">
        <w:rPr>
          <w:rFonts w:ascii="Times New Roman" w:hAnsi="Times New Roman" w:cs="Times New Roman"/>
          <w:sz w:val="24"/>
          <w:szCs w:val="24"/>
        </w:rPr>
        <w:t>–</w:t>
      </w:r>
      <w:r w:rsidRPr="009F2508">
        <w:rPr>
          <w:rFonts w:ascii="Times New Roman" w:hAnsi="Times New Roman" w:cs="Times New Roman"/>
          <w:sz w:val="24"/>
          <w:szCs w:val="24"/>
        </w:rPr>
        <w:t xml:space="preserve"> </w:t>
      </w:r>
      <w:r w:rsidR="009F3AF0" w:rsidRPr="009F2508">
        <w:rPr>
          <w:rFonts w:ascii="Times New Roman" w:hAnsi="Times New Roman" w:cs="Times New Roman"/>
          <w:sz w:val="24"/>
          <w:szCs w:val="24"/>
        </w:rPr>
        <w:t>20,8%, 45</w:t>
      </w:r>
      <w:r w:rsidRPr="009F2508">
        <w:rPr>
          <w:rFonts w:ascii="Times New Roman" w:hAnsi="Times New Roman" w:cs="Times New Roman"/>
          <w:sz w:val="24"/>
          <w:szCs w:val="24"/>
        </w:rPr>
        <w:t xml:space="preserve">-49 лет </w:t>
      </w:r>
      <w:r w:rsidR="004B1D92" w:rsidRPr="009F2508">
        <w:rPr>
          <w:rFonts w:ascii="Times New Roman" w:hAnsi="Times New Roman" w:cs="Times New Roman"/>
          <w:sz w:val="24"/>
          <w:szCs w:val="24"/>
        </w:rPr>
        <w:t>–</w:t>
      </w:r>
      <w:r w:rsidRPr="009F2508">
        <w:rPr>
          <w:rFonts w:ascii="Times New Roman" w:hAnsi="Times New Roman" w:cs="Times New Roman"/>
          <w:sz w:val="24"/>
          <w:szCs w:val="24"/>
        </w:rPr>
        <w:t xml:space="preserve"> </w:t>
      </w:r>
      <w:r w:rsidR="009F3AF0" w:rsidRPr="009F2508">
        <w:rPr>
          <w:rFonts w:ascii="Times New Roman" w:hAnsi="Times New Roman" w:cs="Times New Roman"/>
          <w:sz w:val="24"/>
          <w:szCs w:val="24"/>
        </w:rPr>
        <w:t>16,6 %, от 50-54</w:t>
      </w:r>
      <w:r w:rsidRPr="009F2508">
        <w:rPr>
          <w:rFonts w:ascii="Times New Roman" w:hAnsi="Times New Roman" w:cs="Times New Roman"/>
          <w:sz w:val="24"/>
          <w:szCs w:val="24"/>
        </w:rPr>
        <w:t xml:space="preserve"> лет </w:t>
      </w:r>
      <w:r w:rsidR="009F3AF0" w:rsidRPr="009F2508">
        <w:rPr>
          <w:rFonts w:ascii="Times New Roman" w:hAnsi="Times New Roman" w:cs="Times New Roman"/>
          <w:sz w:val="24"/>
          <w:szCs w:val="24"/>
        </w:rPr>
        <w:t>–</w:t>
      </w:r>
      <w:r w:rsidR="008D2889" w:rsidRPr="009F2508">
        <w:rPr>
          <w:rFonts w:ascii="Times New Roman" w:hAnsi="Times New Roman" w:cs="Times New Roman"/>
          <w:sz w:val="24"/>
          <w:szCs w:val="24"/>
        </w:rPr>
        <w:t xml:space="preserve"> </w:t>
      </w:r>
      <w:r w:rsidR="009F3AF0" w:rsidRPr="009F2508">
        <w:rPr>
          <w:rFonts w:ascii="Times New Roman" w:hAnsi="Times New Roman" w:cs="Times New Roman"/>
          <w:sz w:val="24"/>
          <w:szCs w:val="24"/>
        </w:rPr>
        <w:t>33,4</w:t>
      </w:r>
      <w:r w:rsidRPr="009F2508">
        <w:rPr>
          <w:rFonts w:ascii="Times New Roman" w:hAnsi="Times New Roman" w:cs="Times New Roman"/>
          <w:sz w:val="24"/>
          <w:szCs w:val="24"/>
        </w:rPr>
        <w:t>%</w:t>
      </w:r>
      <w:r w:rsidR="009F3AF0" w:rsidRPr="009F2508">
        <w:rPr>
          <w:rFonts w:ascii="Times New Roman" w:hAnsi="Times New Roman" w:cs="Times New Roman"/>
          <w:sz w:val="24"/>
          <w:szCs w:val="24"/>
        </w:rPr>
        <w:t>, 55-65 и более -29,2%</w:t>
      </w:r>
      <w:r w:rsidRPr="009F2508">
        <w:rPr>
          <w:rFonts w:ascii="Times New Roman" w:hAnsi="Times New Roman" w:cs="Times New Roman"/>
          <w:sz w:val="24"/>
          <w:szCs w:val="24"/>
        </w:rPr>
        <w:t>. Средн</w:t>
      </w:r>
      <w:r w:rsidR="004503A5" w:rsidRPr="009F2508">
        <w:rPr>
          <w:rFonts w:ascii="Times New Roman" w:hAnsi="Times New Roman" w:cs="Times New Roman"/>
          <w:sz w:val="24"/>
          <w:szCs w:val="24"/>
        </w:rPr>
        <w:t>ий возраст преподавателей 5</w:t>
      </w:r>
      <w:r w:rsidR="00ED38C4" w:rsidRPr="009F2508">
        <w:rPr>
          <w:rFonts w:ascii="Times New Roman" w:hAnsi="Times New Roman" w:cs="Times New Roman"/>
          <w:sz w:val="24"/>
          <w:szCs w:val="24"/>
        </w:rPr>
        <w:t>3</w:t>
      </w:r>
      <w:r w:rsidR="004503A5" w:rsidRPr="009F2508">
        <w:rPr>
          <w:rFonts w:ascii="Times New Roman" w:hAnsi="Times New Roman" w:cs="Times New Roman"/>
          <w:sz w:val="24"/>
          <w:szCs w:val="24"/>
        </w:rPr>
        <w:t>,7</w:t>
      </w:r>
      <w:r w:rsidR="00ED38C4" w:rsidRPr="009F250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F2508">
        <w:rPr>
          <w:rFonts w:ascii="Times New Roman" w:hAnsi="Times New Roman" w:cs="Times New Roman"/>
          <w:sz w:val="24"/>
          <w:szCs w:val="24"/>
        </w:rPr>
        <w:t>.</w:t>
      </w:r>
    </w:p>
    <w:p w:rsidR="00376E9F" w:rsidRDefault="00376E9F" w:rsidP="00376E9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2E2D38" w:rsidRPr="00376E9F" w:rsidRDefault="00CE2148" w:rsidP="00376E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76E9F">
        <w:rPr>
          <w:rFonts w:ascii="Times New Roman" w:hAnsi="Times New Roman" w:cs="Times New Roman"/>
          <w:b/>
        </w:rPr>
        <w:t>Вывод:</w:t>
      </w:r>
      <w:r w:rsidRPr="00376E9F">
        <w:rPr>
          <w:rFonts w:ascii="Times New Roman" w:hAnsi="Times New Roman" w:cs="Times New Roman"/>
        </w:rPr>
        <w:t xml:space="preserve"> Организация</w:t>
      </w:r>
      <w:r w:rsidR="002E2D38" w:rsidRPr="00376E9F">
        <w:rPr>
          <w:rFonts w:ascii="Times New Roman" w:hAnsi="Times New Roman" w:cs="Times New Roman"/>
        </w:rPr>
        <w:t>,</w:t>
      </w:r>
      <w:r w:rsidRPr="00376E9F">
        <w:rPr>
          <w:rFonts w:ascii="Times New Roman" w:hAnsi="Times New Roman" w:cs="Times New Roman"/>
        </w:rPr>
        <w:t xml:space="preserve"> </w:t>
      </w:r>
      <w:r w:rsidR="00354E99" w:rsidRPr="00376E9F">
        <w:rPr>
          <w:rFonts w:ascii="Times New Roman" w:hAnsi="Times New Roman" w:cs="Times New Roman"/>
        </w:rPr>
        <w:t xml:space="preserve">содержание и контроль качества практической подготовки студентов </w:t>
      </w:r>
      <w:r w:rsidRPr="00376E9F">
        <w:rPr>
          <w:rFonts w:ascii="Times New Roman" w:hAnsi="Times New Roman" w:cs="Times New Roman"/>
        </w:rPr>
        <w:t xml:space="preserve">учебного процесса осуществляется в соответствии с </w:t>
      </w:r>
      <w:r w:rsidR="005C2A88" w:rsidRPr="00376E9F">
        <w:rPr>
          <w:rFonts w:ascii="Times New Roman" w:hAnsi="Times New Roman" w:cs="Times New Roman"/>
        </w:rPr>
        <w:t>требованиями законодательства</w:t>
      </w:r>
      <w:r w:rsidRPr="00376E9F">
        <w:rPr>
          <w:rFonts w:ascii="Times New Roman" w:hAnsi="Times New Roman" w:cs="Times New Roman"/>
        </w:rPr>
        <w:t>, требования ФГОС СПО по реализуемым специальностям.</w:t>
      </w:r>
    </w:p>
    <w:p w:rsidR="00354E99" w:rsidRPr="00376E9F" w:rsidRDefault="00CE2148" w:rsidP="00376E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76E9F">
        <w:rPr>
          <w:rFonts w:ascii="Times New Roman" w:hAnsi="Times New Roman" w:cs="Times New Roman"/>
        </w:rPr>
        <w:t xml:space="preserve">Кадровая политика администрации Колледжа соответствует поставленным </w:t>
      </w:r>
      <w:r w:rsidR="005C2A88" w:rsidRPr="00376E9F">
        <w:rPr>
          <w:rFonts w:ascii="Times New Roman" w:hAnsi="Times New Roman" w:cs="Times New Roman"/>
        </w:rPr>
        <w:t>целям, задачам</w:t>
      </w:r>
      <w:r w:rsidRPr="00376E9F">
        <w:rPr>
          <w:rFonts w:ascii="Times New Roman" w:hAnsi="Times New Roman" w:cs="Times New Roman"/>
        </w:rPr>
        <w:t xml:space="preserve"> и способствует качественной подготовке специалистов по всем реализуемым образовательным программам в соответствии с требованиями ФГОС СПО.</w:t>
      </w:r>
      <w:r w:rsidR="000A3A6F" w:rsidRPr="00376E9F">
        <w:rPr>
          <w:rFonts w:ascii="Times New Roman" w:hAnsi="Times New Roman" w:cs="Times New Roman"/>
        </w:rPr>
        <w:t xml:space="preserve">  </w:t>
      </w:r>
    </w:p>
    <w:p w:rsidR="00444C9C" w:rsidRPr="00376E9F" w:rsidRDefault="00444C9C" w:rsidP="00376E9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44C9C" w:rsidRDefault="00444C9C" w:rsidP="008D2889">
      <w:pPr>
        <w:pStyle w:val="51"/>
        <w:shd w:val="clear" w:color="auto" w:fill="auto"/>
        <w:spacing w:before="0" w:line="240" w:lineRule="auto"/>
        <w:ind w:left="1418" w:right="1136"/>
        <w:rPr>
          <w:b/>
          <w:color w:val="000000"/>
          <w:sz w:val="28"/>
          <w:szCs w:val="28"/>
          <w:lang w:eastAsia="ru-RU"/>
        </w:rPr>
      </w:pPr>
    </w:p>
    <w:p w:rsidR="00444C9C" w:rsidRDefault="00444C9C" w:rsidP="008D2889">
      <w:pPr>
        <w:pStyle w:val="51"/>
        <w:shd w:val="clear" w:color="auto" w:fill="auto"/>
        <w:spacing w:before="0" w:line="240" w:lineRule="auto"/>
        <w:ind w:left="1418" w:right="1136"/>
        <w:rPr>
          <w:b/>
          <w:color w:val="000000"/>
          <w:sz w:val="28"/>
          <w:szCs w:val="28"/>
          <w:lang w:eastAsia="ru-RU"/>
        </w:rPr>
      </w:pPr>
    </w:p>
    <w:p w:rsidR="00444C9C" w:rsidRDefault="00444C9C" w:rsidP="008D2889">
      <w:pPr>
        <w:pStyle w:val="51"/>
        <w:shd w:val="clear" w:color="auto" w:fill="auto"/>
        <w:spacing w:before="0" w:line="240" w:lineRule="auto"/>
        <w:ind w:left="1418" w:right="1136"/>
        <w:rPr>
          <w:b/>
          <w:color w:val="000000"/>
          <w:sz w:val="28"/>
          <w:szCs w:val="28"/>
          <w:lang w:eastAsia="ru-RU"/>
        </w:rPr>
      </w:pPr>
    </w:p>
    <w:p w:rsidR="00444C9C" w:rsidRDefault="00444C9C" w:rsidP="008D2889">
      <w:pPr>
        <w:pStyle w:val="51"/>
        <w:shd w:val="clear" w:color="auto" w:fill="auto"/>
        <w:spacing w:before="0" w:line="240" w:lineRule="auto"/>
        <w:ind w:left="1418" w:right="1136"/>
        <w:rPr>
          <w:b/>
          <w:color w:val="000000"/>
          <w:sz w:val="28"/>
          <w:szCs w:val="28"/>
          <w:lang w:eastAsia="ru-RU"/>
        </w:rPr>
      </w:pPr>
    </w:p>
    <w:p w:rsidR="00444C9C" w:rsidRDefault="00444C9C" w:rsidP="008D2889">
      <w:pPr>
        <w:pStyle w:val="51"/>
        <w:shd w:val="clear" w:color="auto" w:fill="auto"/>
        <w:spacing w:before="0" w:line="240" w:lineRule="auto"/>
        <w:ind w:left="1418" w:right="1136"/>
        <w:rPr>
          <w:b/>
          <w:color w:val="000000"/>
          <w:sz w:val="28"/>
          <w:szCs w:val="28"/>
          <w:lang w:eastAsia="ru-RU"/>
        </w:rPr>
      </w:pPr>
    </w:p>
    <w:p w:rsidR="00444C9C" w:rsidRDefault="00444C9C" w:rsidP="008D2889">
      <w:pPr>
        <w:pStyle w:val="51"/>
        <w:shd w:val="clear" w:color="auto" w:fill="auto"/>
        <w:spacing w:before="0" w:line="240" w:lineRule="auto"/>
        <w:ind w:left="1418" w:right="1136"/>
        <w:rPr>
          <w:b/>
          <w:color w:val="000000"/>
          <w:sz w:val="28"/>
          <w:szCs w:val="28"/>
          <w:lang w:eastAsia="ru-RU"/>
        </w:rPr>
      </w:pPr>
    </w:p>
    <w:p w:rsidR="00444C9C" w:rsidRDefault="00444C9C" w:rsidP="00727DB4">
      <w:pPr>
        <w:pStyle w:val="51"/>
        <w:shd w:val="clear" w:color="auto" w:fill="auto"/>
        <w:spacing w:before="0" w:line="240" w:lineRule="auto"/>
        <w:ind w:right="1"/>
        <w:jc w:val="center"/>
        <w:rPr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34025" cy="46767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44C9C" w:rsidRDefault="00444C9C" w:rsidP="008D2889">
      <w:pPr>
        <w:pStyle w:val="51"/>
        <w:shd w:val="clear" w:color="auto" w:fill="auto"/>
        <w:spacing w:before="0" w:line="240" w:lineRule="auto"/>
        <w:ind w:left="1418" w:right="1136"/>
        <w:rPr>
          <w:b/>
          <w:color w:val="000000"/>
          <w:sz w:val="28"/>
          <w:szCs w:val="28"/>
          <w:lang w:eastAsia="ru-RU"/>
        </w:rPr>
      </w:pPr>
    </w:p>
    <w:p w:rsidR="00444C9C" w:rsidRDefault="00444C9C" w:rsidP="008D2889">
      <w:pPr>
        <w:pStyle w:val="51"/>
        <w:shd w:val="clear" w:color="auto" w:fill="auto"/>
        <w:spacing w:before="0" w:line="240" w:lineRule="auto"/>
        <w:ind w:left="1418" w:right="1136"/>
        <w:rPr>
          <w:b/>
          <w:color w:val="000000"/>
          <w:sz w:val="28"/>
          <w:szCs w:val="28"/>
          <w:lang w:eastAsia="ru-RU"/>
        </w:rPr>
      </w:pPr>
    </w:p>
    <w:p w:rsidR="00444C9C" w:rsidRDefault="00727DB4" w:rsidP="00727DB4">
      <w:pPr>
        <w:pStyle w:val="51"/>
        <w:shd w:val="clear" w:color="auto" w:fill="auto"/>
        <w:spacing w:before="0" w:line="240" w:lineRule="auto"/>
        <w:ind w:left="851" w:right="1136"/>
        <w:jc w:val="center"/>
        <w:rPr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97BF5F5" wp14:editId="63978088">
            <wp:extent cx="4181475" cy="29527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44C9C" w:rsidRDefault="00444C9C" w:rsidP="008D2889">
      <w:pPr>
        <w:pStyle w:val="51"/>
        <w:shd w:val="clear" w:color="auto" w:fill="auto"/>
        <w:spacing w:before="0" w:line="240" w:lineRule="auto"/>
        <w:ind w:left="1418" w:right="1136"/>
        <w:rPr>
          <w:b/>
          <w:color w:val="000000"/>
          <w:sz w:val="28"/>
          <w:szCs w:val="28"/>
          <w:lang w:eastAsia="ru-RU"/>
        </w:rPr>
      </w:pPr>
    </w:p>
    <w:p w:rsidR="00444C9C" w:rsidRDefault="00444C9C" w:rsidP="008D2889">
      <w:pPr>
        <w:pStyle w:val="51"/>
        <w:shd w:val="clear" w:color="auto" w:fill="auto"/>
        <w:spacing w:before="0" w:line="240" w:lineRule="auto"/>
        <w:ind w:left="1418" w:right="1136"/>
        <w:rPr>
          <w:b/>
          <w:color w:val="000000"/>
          <w:sz w:val="28"/>
          <w:szCs w:val="28"/>
          <w:lang w:eastAsia="ru-RU"/>
        </w:rPr>
      </w:pPr>
    </w:p>
    <w:p w:rsidR="00444C9C" w:rsidRDefault="00444C9C" w:rsidP="008D2889">
      <w:pPr>
        <w:pStyle w:val="51"/>
        <w:shd w:val="clear" w:color="auto" w:fill="auto"/>
        <w:spacing w:before="0" w:line="240" w:lineRule="auto"/>
        <w:ind w:left="1418" w:right="1136"/>
        <w:rPr>
          <w:b/>
          <w:color w:val="000000"/>
          <w:sz w:val="28"/>
          <w:szCs w:val="28"/>
          <w:lang w:eastAsia="ru-RU"/>
        </w:rPr>
      </w:pPr>
    </w:p>
    <w:p w:rsidR="00444C9C" w:rsidRDefault="00444C9C" w:rsidP="008D2889">
      <w:pPr>
        <w:pStyle w:val="51"/>
        <w:shd w:val="clear" w:color="auto" w:fill="auto"/>
        <w:spacing w:before="0" w:line="240" w:lineRule="auto"/>
        <w:ind w:left="1418" w:right="1136"/>
        <w:rPr>
          <w:b/>
          <w:color w:val="000000"/>
          <w:sz w:val="28"/>
          <w:szCs w:val="28"/>
          <w:lang w:eastAsia="ru-RU"/>
        </w:rPr>
      </w:pPr>
    </w:p>
    <w:p w:rsidR="00444C9C" w:rsidRDefault="00444C9C" w:rsidP="008D2889">
      <w:pPr>
        <w:pStyle w:val="51"/>
        <w:shd w:val="clear" w:color="auto" w:fill="auto"/>
        <w:spacing w:before="0" w:line="240" w:lineRule="auto"/>
        <w:ind w:left="1418" w:right="1136"/>
        <w:rPr>
          <w:b/>
          <w:color w:val="000000"/>
          <w:sz w:val="28"/>
          <w:szCs w:val="28"/>
          <w:lang w:eastAsia="ru-RU"/>
        </w:rPr>
      </w:pPr>
    </w:p>
    <w:p w:rsidR="00012CAC" w:rsidRDefault="00012CAC" w:rsidP="00012CAC">
      <w:pPr>
        <w:tabs>
          <w:tab w:val="left" w:pos="2730"/>
        </w:tabs>
        <w:spacing w:line="240" w:lineRule="auto"/>
        <w:ind w:left="1134" w:right="85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2000" cy="25527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12CAC" w:rsidRDefault="00012CAC" w:rsidP="003B66ED">
      <w:pPr>
        <w:spacing w:line="240" w:lineRule="auto"/>
        <w:ind w:left="1134" w:right="85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2CAC" w:rsidRDefault="00012CAC" w:rsidP="003B66ED">
      <w:pPr>
        <w:spacing w:line="240" w:lineRule="auto"/>
        <w:ind w:left="1134" w:right="85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2CAC" w:rsidRDefault="00791B22" w:rsidP="00C33AB9">
      <w:pPr>
        <w:spacing w:line="240" w:lineRule="auto"/>
        <w:ind w:left="1134" w:right="8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E67846A" wp14:editId="044F8EB5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27DB4" w:rsidRDefault="00727DB4" w:rsidP="00584C67">
      <w:pPr>
        <w:spacing w:line="240" w:lineRule="auto"/>
        <w:ind w:right="85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0C3D" w:rsidRPr="00584C67" w:rsidRDefault="00267AEE" w:rsidP="00584C67">
      <w:pPr>
        <w:spacing w:line="240" w:lineRule="auto"/>
        <w:ind w:right="852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0C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5A7B62" w:rsidRPr="00584C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Методическая работа</w:t>
      </w:r>
    </w:p>
    <w:p w:rsidR="005A7B62" w:rsidRPr="00584C67" w:rsidRDefault="00727DB4" w:rsidP="00727DB4">
      <w:pPr>
        <w:pStyle w:val="af7"/>
        <w:spacing w:after="160"/>
        <w:ind w:left="0"/>
        <w:jc w:val="center"/>
      </w:pPr>
      <w:r>
        <w:t xml:space="preserve">1. </w:t>
      </w:r>
      <w:r w:rsidR="005A7B62" w:rsidRPr="00584C67">
        <w:t>ОРГАНИЗАЦИОННАЯ РАБОТА</w:t>
      </w:r>
    </w:p>
    <w:p w:rsidR="005A7B62" w:rsidRPr="00584C67" w:rsidRDefault="005A7B62" w:rsidP="00584C6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4C67">
        <w:rPr>
          <w:rFonts w:ascii="Times New Roman" w:hAnsi="Times New Roman" w:cs="Times New Roman"/>
          <w:sz w:val="24"/>
          <w:szCs w:val="24"/>
        </w:rPr>
        <w:t>В 2016-2017 учебном году педагогический коллектив колледжа руководствовался единой методической темой: «</w:t>
      </w:r>
      <w:r w:rsidRPr="00584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научно-методической подготовки и повышение профессионального уровня преподавателей, усиление мотивации педагогической инициативы и творческого поиска</w:t>
      </w:r>
      <w:r w:rsidRPr="00584C6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A7B62" w:rsidRPr="00584C67" w:rsidRDefault="005A7B62" w:rsidP="00584C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C67">
        <w:rPr>
          <w:rFonts w:ascii="Times New Roman" w:hAnsi="Times New Roman" w:cs="Times New Roman"/>
          <w:color w:val="000000"/>
          <w:sz w:val="24"/>
          <w:szCs w:val="24"/>
        </w:rPr>
        <w:t xml:space="preserve">Центром методической работы колледжа является </w:t>
      </w:r>
      <w:r w:rsidRPr="00584C67">
        <w:rPr>
          <w:rFonts w:ascii="Times New Roman" w:hAnsi="Times New Roman" w:cs="Times New Roman"/>
          <w:bCs/>
          <w:color w:val="000000"/>
          <w:sz w:val="24"/>
          <w:szCs w:val="24"/>
        </w:rPr>
        <w:t>методический кабинет</w:t>
      </w:r>
      <w:r w:rsidRPr="00584C67">
        <w:rPr>
          <w:rFonts w:ascii="Times New Roman" w:hAnsi="Times New Roman" w:cs="Times New Roman"/>
          <w:color w:val="000000"/>
          <w:sz w:val="24"/>
          <w:szCs w:val="24"/>
        </w:rPr>
        <w:t xml:space="preserve">, одна из задач которого – консолидация методической деятельности преподавателей. Здесь собрана библиотека методической и нормативной литературы, организуются консультации для преподавателей, ведется совместная с председателями предметных цикловых комиссий работа по оформлению педагогического опыта. </w:t>
      </w:r>
    </w:p>
    <w:p w:rsidR="005A7B62" w:rsidRPr="00584C67" w:rsidRDefault="005A7B62" w:rsidP="00584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C67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задачей организационной работы методического кабинета в отчетном периоде являлось планирование и организация деятельности коллектива колледжа по вопросам методического сопровождения образовательного процесса: составлен план работы методического кабинета на 2016-2017 уч. год, планы повышения квалификации, проводились консультации преподавателей по вопросам составления и оформления </w:t>
      </w:r>
      <w:r w:rsidRPr="00584C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календарно-тематических планов и рабочих программ, разработке комплексного учебно-методического обеспечения дисциплин по новым ФГОС. В</w:t>
      </w:r>
      <w:r w:rsidRPr="00584C67">
        <w:rPr>
          <w:rFonts w:ascii="Times New Roman" w:hAnsi="Times New Roman" w:cs="Times New Roman"/>
          <w:sz w:val="24"/>
          <w:szCs w:val="24"/>
        </w:rPr>
        <w:t xml:space="preserve">елась работа по информационному наполнению сайта колледжа. Проводились индивидуальные консультации преподавателей по работе в системе «Сетевой город». </w:t>
      </w:r>
      <w:r w:rsidRPr="00584C67">
        <w:rPr>
          <w:rFonts w:ascii="Times New Roman" w:hAnsi="Times New Roman" w:cs="Times New Roman"/>
          <w:color w:val="000000"/>
          <w:sz w:val="24"/>
          <w:szCs w:val="24"/>
        </w:rPr>
        <w:t>Оказывалась методическая помощь в определении и реализации методической направленности открытых уроков, мастер-классов и внеаудиторных мероприятий</w:t>
      </w:r>
      <w:r w:rsidRPr="00584C67">
        <w:rPr>
          <w:rFonts w:ascii="Times New Roman" w:hAnsi="Times New Roman" w:cs="Times New Roman"/>
          <w:sz w:val="24"/>
          <w:szCs w:val="24"/>
        </w:rPr>
        <w:t xml:space="preserve"> В начале учебного года был проведен мониторинг вводного контроля качества знаний студентов 1 курса по общеобразовательным дисциплинам.</w:t>
      </w:r>
      <w:r w:rsidRPr="00584C67">
        <w:rPr>
          <w:rFonts w:ascii="Times New Roman" w:hAnsi="Times New Roman" w:cs="Times New Roman"/>
          <w:color w:val="000000"/>
          <w:sz w:val="24"/>
          <w:szCs w:val="24"/>
        </w:rPr>
        <w:t xml:space="preserve"> Активно осуществлялось методическое сопровождение педработников колледжа Шороховой Г.Н. и Крамаренко Н.А.  при подготовке к аттестации на высшую квалификационную категорию.</w:t>
      </w:r>
    </w:p>
    <w:p w:rsidR="005A7B62" w:rsidRPr="00584C67" w:rsidRDefault="005A7B62" w:rsidP="00584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C67">
        <w:rPr>
          <w:rFonts w:ascii="Times New Roman" w:hAnsi="Times New Roman" w:cs="Times New Roman"/>
          <w:sz w:val="24"/>
          <w:szCs w:val="24"/>
        </w:rPr>
        <w:t xml:space="preserve">Большая работа была связана с подготовкой и проведением 24.11.2016 г. региональной олимпиады по ветеринарии среди студентов профессиональных образовательных организаций и круглого стола для преподавателей «Актуальные вопросы подготовки специалистов для АПК Волгоградской области»: проводились заседания методического совета о распределении обязанностей, составлено Положение об олимпиаде, которое утверждено председателем Совета директоров Волгоградской области Поповым В.П., рассылка информационных писем-приглашений в учебные заведения, оформление буклетов, составление заданий, критерий оценивания, бланков протоколов, наградного материала, подготовка торжественной части, публикация статьи об олимпиаде в СМИ и многое другое. </w:t>
      </w:r>
    </w:p>
    <w:p w:rsidR="005A7B62" w:rsidRPr="00584C67" w:rsidRDefault="00584C67" w:rsidP="00584C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5A7B62" w:rsidRPr="00584C67">
        <w:rPr>
          <w:rFonts w:ascii="Times New Roman" w:hAnsi="Times New Roman" w:cs="Times New Roman"/>
          <w:sz w:val="24"/>
          <w:szCs w:val="24"/>
        </w:rPr>
        <w:t>7.04.2017 г. на базе колледжа организован и проведен региональный конкурс «Лучший собаковод» для специалистов-кинологов и любителей-собаководов.  Мероприятие прошло на высоком профессиональном и методическом уровне, с привлечением компетентных членов экспертной комиссии:   Литвинова Н.Я – председатель Региональной общественной организации «Федерация спортивно-прикладного собаководства, судья 1 категории по спорту «Спортивно-прикладное собаководство»; Зайцева Н.Н. - заведующая кафедрой теории и методики непрерывного профессионального образования, кандидат педагогических наук, доцент; Тароватов А.В. – инспектор Управления Росгвардии по Волгоградской области, старший лейтенант; Круглов Юрий Яковлевич – судья 2 категории по спортивно-прикладному собаководству.</w:t>
      </w:r>
    </w:p>
    <w:p w:rsidR="005A7B62" w:rsidRPr="00584C67" w:rsidRDefault="005A7B62" w:rsidP="00584C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4C67">
        <w:rPr>
          <w:rFonts w:ascii="Times New Roman" w:hAnsi="Times New Roman" w:cs="Times New Roman"/>
          <w:sz w:val="24"/>
          <w:szCs w:val="24"/>
        </w:rPr>
        <w:t>В конкурсе победила студентка нашего колледжа отделения «Кинология» Гурова Елена.</w:t>
      </w:r>
    </w:p>
    <w:p w:rsidR="005A7B62" w:rsidRPr="00584C67" w:rsidRDefault="005A7B62" w:rsidP="00584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C67">
        <w:rPr>
          <w:rFonts w:ascii="Times New Roman" w:hAnsi="Times New Roman" w:cs="Times New Roman"/>
          <w:sz w:val="24"/>
          <w:szCs w:val="24"/>
        </w:rPr>
        <w:t xml:space="preserve"> Кроме того, составлены Положения и проведены внутриколледжные мероприятия: 7.12.2016 г. студенческая конференция «Ломоносовские чтения»; 25.03.2017 г. олимпиада по русскому языку; 6.04.2017 г. – олимпиада по ветеринарии; 11.04.2017 г. – олимпиада по химии; </w:t>
      </w:r>
    </w:p>
    <w:p w:rsidR="00584C67" w:rsidRDefault="005A7B62" w:rsidP="00584C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4C67">
        <w:rPr>
          <w:rFonts w:ascii="Times New Roman" w:hAnsi="Times New Roman" w:cs="Times New Roman"/>
          <w:bCs/>
          <w:sz w:val="24"/>
          <w:szCs w:val="24"/>
        </w:rPr>
        <w:t xml:space="preserve">2. ПОВЫШЕНИЕ КВАЛИФИКАЦИИ И ПЕДАГОГИЧЕСКОГО </w:t>
      </w:r>
    </w:p>
    <w:p w:rsidR="005A7B62" w:rsidRPr="00584C67" w:rsidRDefault="005A7B62" w:rsidP="00584C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4C67">
        <w:rPr>
          <w:rFonts w:ascii="Times New Roman" w:hAnsi="Times New Roman" w:cs="Times New Roman"/>
          <w:bCs/>
          <w:sz w:val="24"/>
          <w:szCs w:val="24"/>
        </w:rPr>
        <w:t>МАСТЕРСТВА ПРЕПОДАВАТЕЛЕЙ</w:t>
      </w:r>
    </w:p>
    <w:p w:rsidR="005A7B62" w:rsidRPr="00584C67" w:rsidRDefault="005A7B62" w:rsidP="00584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C67">
        <w:rPr>
          <w:rFonts w:ascii="Times New Roman" w:hAnsi="Times New Roman" w:cs="Times New Roman"/>
          <w:sz w:val="24"/>
          <w:szCs w:val="24"/>
        </w:rPr>
        <w:t xml:space="preserve">Одним из направлений методической работы является организация эффективной системы повышения квалификации преподавателей. Повышение квалификации преподавателей и сотрудников колледжа в первом полугодии 2016-2017 уч. года осуществлялось с отрывом от работы (курсы, региональные семинары) и без отрыва от работы (методические семинары, научно-практические конференции, круглый столы, заседания ПЦК). </w:t>
      </w:r>
    </w:p>
    <w:tbl>
      <w:tblPr>
        <w:tblStyle w:val="36"/>
        <w:tblW w:w="0" w:type="auto"/>
        <w:tblLayout w:type="fixed"/>
        <w:tblLook w:val="04A0" w:firstRow="1" w:lastRow="0" w:firstColumn="1" w:lastColumn="0" w:noHBand="0" w:noVBand="1"/>
      </w:tblPr>
      <w:tblGrid>
        <w:gridCol w:w="499"/>
        <w:gridCol w:w="1906"/>
        <w:gridCol w:w="2737"/>
        <w:gridCol w:w="2224"/>
        <w:gridCol w:w="1024"/>
        <w:gridCol w:w="957"/>
      </w:tblGrid>
      <w:tr w:rsidR="005A7B62" w:rsidRPr="005A7B62" w:rsidTr="005A7B62">
        <w:tc>
          <w:tcPr>
            <w:tcW w:w="499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06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2737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программы</w:t>
            </w:r>
          </w:p>
        </w:tc>
        <w:tc>
          <w:tcPr>
            <w:tcW w:w="2224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прохождения</w:t>
            </w:r>
          </w:p>
        </w:tc>
        <w:tc>
          <w:tcPr>
            <w:tcW w:w="1024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57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5A7B62" w:rsidRPr="005A7B62" w:rsidTr="005A7B62">
        <w:tc>
          <w:tcPr>
            <w:tcW w:w="499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sz w:val="24"/>
                <w:szCs w:val="24"/>
              </w:rPr>
              <w:t>Белоколодова Т.Э.</w:t>
            </w:r>
            <w:r w:rsidRPr="00584C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2737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ДПП «Организация и проведение анализа и оценки результативности профессиональной деятельности </w:t>
            </w:r>
            <w:r w:rsidRPr="00584C6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педагогических работников»</w:t>
            </w:r>
          </w:p>
        </w:tc>
        <w:tc>
          <w:tcPr>
            <w:tcW w:w="2224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ГАУ ДПО ВГАПО «Волгоградская государственная академия последипломного образования»</w:t>
            </w:r>
          </w:p>
        </w:tc>
        <w:tc>
          <w:tcPr>
            <w:tcW w:w="1024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sz w:val="24"/>
                <w:szCs w:val="24"/>
              </w:rPr>
              <w:t>08-10.</w:t>
            </w:r>
          </w:p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sz w:val="24"/>
                <w:szCs w:val="24"/>
              </w:rPr>
              <w:t>09.16</w:t>
            </w:r>
          </w:p>
        </w:tc>
        <w:tc>
          <w:tcPr>
            <w:tcW w:w="957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A7B62" w:rsidRPr="005A7B62" w:rsidTr="005A7B62">
        <w:tc>
          <w:tcPr>
            <w:tcW w:w="499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6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iCs/>
                <w:sz w:val="24"/>
                <w:szCs w:val="24"/>
              </w:rPr>
              <w:t>Тихонова О.С.</w:t>
            </w:r>
          </w:p>
        </w:tc>
        <w:tc>
          <w:tcPr>
            <w:tcW w:w="2737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iCs/>
                <w:sz w:val="24"/>
                <w:szCs w:val="24"/>
              </w:rPr>
              <w:t>ДПП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2224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iCs/>
                <w:sz w:val="24"/>
                <w:szCs w:val="24"/>
              </w:rPr>
              <w:t>ЧОУ ВО «Волгоградский институт бизнеса»</w:t>
            </w:r>
          </w:p>
        </w:tc>
        <w:tc>
          <w:tcPr>
            <w:tcW w:w="1024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iCs/>
                <w:sz w:val="24"/>
                <w:szCs w:val="24"/>
              </w:rPr>
              <w:t>22.09. - 22.12.2016</w:t>
            </w:r>
          </w:p>
        </w:tc>
        <w:tc>
          <w:tcPr>
            <w:tcW w:w="957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5A7B62" w:rsidRPr="005A7B62" w:rsidTr="005A7B62">
        <w:tc>
          <w:tcPr>
            <w:tcW w:w="499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6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iCs/>
                <w:sz w:val="24"/>
                <w:szCs w:val="24"/>
              </w:rPr>
              <w:t>Самарский А.Н.</w:t>
            </w:r>
          </w:p>
        </w:tc>
        <w:tc>
          <w:tcPr>
            <w:tcW w:w="2737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iCs/>
                <w:sz w:val="24"/>
                <w:szCs w:val="24"/>
              </w:rPr>
              <w:t>ДПП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2224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iCs/>
                <w:sz w:val="24"/>
                <w:szCs w:val="24"/>
              </w:rPr>
              <w:t>ЧОУ ВО «Волгоградский институт бизнеса»</w:t>
            </w:r>
          </w:p>
        </w:tc>
        <w:tc>
          <w:tcPr>
            <w:tcW w:w="1024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iCs/>
                <w:sz w:val="24"/>
                <w:szCs w:val="24"/>
              </w:rPr>
              <w:t>22.09. - 22.12.2016</w:t>
            </w:r>
          </w:p>
        </w:tc>
        <w:tc>
          <w:tcPr>
            <w:tcW w:w="957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5A7B62" w:rsidRPr="005A7B62" w:rsidTr="005A7B62">
        <w:tc>
          <w:tcPr>
            <w:tcW w:w="499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6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Ягодина О.В.  </w:t>
            </w:r>
          </w:p>
        </w:tc>
        <w:tc>
          <w:tcPr>
            <w:tcW w:w="2737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iCs/>
                <w:sz w:val="24"/>
                <w:szCs w:val="24"/>
              </w:rPr>
              <w:t>ДПП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2224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iCs/>
                <w:sz w:val="24"/>
                <w:szCs w:val="24"/>
              </w:rPr>
              <w:t>ЧОУ ВО «Волгоградский институт бизнеса»</w:t>
            </w:r>
          </w:p>
        </w:tc>
        <w:tc>
          <w:tcPr>
            <w:tcW w:w="1024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iCs/>
                <w:sz w:val="24"/>
                <w:szCs w:val="24"/>
              </w:rPr>
              <w:t>22.09. - 22.12.2016</w:t>
            </w:r>
          </w:p>
        </w:tc>
        <w:tc>
          <w:tcPr>
            <w:tcW w:w="957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5A7B62" w:rsidRPr="005A7B62" w:rsidTr="005A7B62">
        <w:tc>
          <w:tcPr>
            <w:tcW w:w="499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6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iCs/>
                <w:sz w:val="24"/>
                <w:szCs w:val="24"/>
              </w:rPr>
              <w:t>Белоколодова Т.Э.</w:t>
            </w:r>
          </w:p>
        </w:tc>
        <w:tc>
          <w:tcPr>
            <w:tcW w:w="2737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iCs/>
                <w:sz w:val="24"/>
                <w:szCs w:val="24"/>
              </w:rPr>
              <w:t>Обучение русскому языку и литературе на ступени среднего (общего) образования в соответствии с требованиями ФГОС СОО»</w:t>
            </w:r>
          </w:p>
        </w:tc>
        <w:tc>
          <w:tcPr>
            <w:tcW w:w="2224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iCs/>
                <w:sz w:val="24"/>
                <w:szCs w:val="24"/>
              </w:rPr>
              <w:t>ГАУ ДПО ВГАПО «Волгоградская государственная академия последипломного образования</w:t>
            </w:r>
          </w:p>
        </w:tc>
        <w:tc>
          <w:tcPr>
            <w:tcW w:w="1024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iCs/>
                <w:sz w:val="24"/>
                <w:szCs w:val="24"/>
              </w:rPr>
              <w:t>13.02-18.02.2017</w:t>
            </w:r>
          </w:p>
        </w:tc>
        <w:tc>
          <w:tcPr>
            <w:tcW w:w="957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A7B62" w:rsidRPr="005A7B62" w:rsidTr="005A7B62">
        <w:tc>
          <w:tcPr>
            <w:tcW w:w="499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6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iCs/>
                <w:sz w:val="24"/>
                <w:szCs w:val="24"/>
              </w:rPr>
              <w:t>Цыбизова И.В.</w:t>
            </w:r>
          </w:p>
        </w:tc>
        <w:tc>
          <w:tcPr>
            <w:tcW w:w="2737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iCs/>
                <w:sz w:val="24"/>
                <w:szCs w:val="24"/>
              </w:rPr>
              <w:t>Готовность руководителя к управленческому обеспечению реализации образовательного процесса на модульно-компетентностной основе</w:t>
            </w:r>
          </w:p>
        </w:tc>
        <w:tc>
          <w:tcPr>
            <w:tcW w:w="2224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iCs/>
                <w:sz w:val="24"/>
                <w:szCs w:val="24"/>
              </w:rPr>
              <w:t>ГАУ ДПО ВГАПО «Волгоградская государственная академия последипломного образования</w:t>
            </w:r>
          </w:p>
        </w:tc>
        <w:tc>
          <w:tcPr>
            <w:tcW w:w="1024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iCs/>
                <w:sz w:val="24"/>
                <w:szCs w:val="24"/>
              </w:rPr>
              <w:t>15.03-17.03</w:t>
            </w:r>
          </w:p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iCs/>
                <w:sz w:val="24"/>
                <w:szCs w:val="24"/>
              </w:rPr>
              <w:t>1 сессия</w:t>
            </w:r>
          </w:p>
        </w:tc>
        <w:tc>
          <w:tcPr>
            <w:tcW w:w="957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A7B62" w:rsidRPr="005A7B62" w:rsidTr="005A7B62">
        <w:tc>
          <w:tcPr>
            <w:tcW w:w="499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6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iCs/>
                <w:sz w:val="24"/>
                <w:szCs w:val="24"/>
              </w:rPr>
              <w:t>Белоколодова Т.Э.</w:t>
            </w:r>
          </w:p>
        </w:tc>
        <w:tc>
          <w:tcPr>
            <w:tcW w:w="2737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iCs/>
                <w:sz w:val="24"/>
                <w:szCs w:val="24"/>
              </w:rPr>
              <w:t>Готовность руководителя к управленческому обеспечению реализации образовательного процесса на модульно-компетентностной основе</w:t>
            </w:r>
          </w:p>
        </w:tc>
        <w:tc>
          <w:tcPr>
            <w:tcW w:w="2224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iCs/>
                <w:sz w:val="24"/>
                <w:szCs w:val="24"/>
              </w:rPr>
              <w:t>ГАУ ДПО ВГАПО «Волгоградская государственная академия последипломного образования</w:t>
            </w:r>
          </w:p>
        </w:tc>
        <w:tc>
          <w:tcPr>
            <w:tcW w:w="1024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iCs/>
                <w:sz w:val="24"/>
                <w:szCs w:val="24"/>
              </w:rPr>
              <w:t>15.03-17.03</w:t>
            </w:r>
          </w:p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iCs/>
                <w:sz w:val="24"/>
                <w:szCs w:val="24"/>
              </w:rPr>
              <w:t>1 сессия</w:t>
            </w:r>
          </w:p>
        </w:tc>
        <w:tc>
          <w:tcPr>
            <w:tcW w:w="957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A7B62" w:rsidRPr="005A7B62" w:rsidTr="005A7B62">
        <w:tc>
          <w:tcPr>
            <w:tcW w:w="499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6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iCs/>
                <w:sz w:val="24"/>
                <w:szCs w:val="24"/>
              </w:rPr>
              <w:t>Ягодина О.В.</w:t>
            </w:r>
          </w:p>
        </w:tc>
        <w:tc>
          <w:tcPr>
            <w:tcW w:w="2737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Содействие в создании кадрового потенциала учителей, методистов, </w:t>
            </w:r>
            <w:r w:rsidRPr="00584C6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администраторов образовательных организаций в области финансовой грамотности</w:t>
            </w:r>
          </w:p>
        </w:tc>
        <w:tc>
          <w:tcPr>
            <w:tcW w:w="2224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Волгоградский институт управления</w:t>
            </w:r>
          </w:p>
        </w:tc>
        <w:tc>
          <w:tcPr>
            <w:tcW w:w="1024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iCs/>
                <w:sz w:val="24"/>
                <w:szCs w:val="24"/>
              </w:rPr>
              <w:t>13.03.-17.03.2017</w:t>
            </w:r>
          </w:p>
        </w:tc>
        <w:tc>
          <w:tcPr>
            <w:tcW w:w="957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A7B62" w:rsidRPr="005A7B62" w:rsidTr="005A7B62">
        <w:tc>
          <w:tcPr>
            <w:tcW w:w="499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06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iCs/>
                <w:sz w:val="24"/>
                <w:szCs w:val="24"/>
              </w:rPr>
              <w:t>Фомичева О.Ю.</w:t>
            </w:r>
          </w:p>
        </w:tc>
        <w:tc>
          <w:tcPr>
            <w:tcW w:w="2737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iCs/>
                <w:sz w:val="24"/>
                <w:szCs w:val="24"/>
              </w:rPr>
              <w:t>Содействие в создании кадрового потенциала учителей, методистов, администраторов образовательных организаций в области финансовой грамотности</w:t>
            </w:r>
          </w:p>
        </w:tc>
        <w:tc>
          <w:tcPr>
            <w:tcW w:w="2224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iCs/>
                <w:sz w:val="24"/>
                <w:szCs w:val="24"/>
              </w:rPr>
              <w:t>Волгоградский институт управления</w:t>
            </w:r>
          </w:p>
        </w:tc>
        <w:tc>
          <w:tcPr>
            <w:tcW w:w="1024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iCs/>
                <w:sz w:val="24"/>
                <w:szCs w:val="24"/>
              </w:rPr>
              <w:t>13.03.-17.03.2017</w:t>
            </w:r>
          </w:p>
        </w:tc>
        <w:tc>
          <w:tcPr>
            <w:tcW w:w="957" w:type="dxa"/>
          </w:tcPr>
          <w:p w:rsidR="005A7B62" w:rsidRPr="00584C67" w:rsidRDefault="005A7B62" w:rsidP="005A7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6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5A7B62" w:rsidRPr="005A7B62" w:rsidRDefault="005A7B62" w:rsidP="005A7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C67" w:rsidRDefault="005A7B62" w:rsidP="005A7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B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УЧАСТИЕ ПРЕПОДАВАТЕЛЕЙ В РЕГИОНАЛЬНЫХ </w:t>
      </w:r>
    </w:p>
    <w:p w:rsidR="005A7B62" w:rsidRPr="005A7B62" w:rsidRDefault="005A7B62" w:rsidP="005A7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7B62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КРУГЛЫХ СТОЛАХ, ЗАСЕДАНИЯХ УМО</w:t>
      </w:r>
    </w:p>
    <w:tbl>
      <w:tblPr>
        <w:tblStyle w:val="36"/>
        <w:tblW w:w="10705" w:type="dxa"/>
        <w:tblInd w:w="-1071" w:type="dxa"/>
        <w:tblLayout w:type="fixed"/>
        <w:tblLook w:val="04A0" w:firstRow="1" w:lastRow="0" w:firstColumn="1" w:lastColumn="0" w:noHBand="0" w:noVBand="1"/>
      </w:tblPr>
      <w:tblGrid>
        <w:gridCol w:w="458"/>
        <w:gridCol w:w="2514"/>
        <w:gridCol w:w="2268"/>
        <w:gridCol w:w="1418"/>
        <w:gridCol w:w="2409"/>
        <w:gridCol w:w="1638"/>
      </w:tblGrid>
      <w:tr w:rsidR="005A7B62" w:rsidRPr="005A7B62" w:rsidTr="005A7B62">
        <w:tc>
          <w:tcPr>
            <w:tcW w:w="458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7B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</w:t>
            </w:r>
          </w:p>
        </w:tc>
        <w:tc>
          <w:tcPr>
            <w:tcW w:w="2514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2268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409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1638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5A7B62" w:rsidRPr="005A7B62" w:rsidTr="005A7B62">
        <w:tc>
          <w:tcPr>
            <w:tcW w:w="458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Региональный круглый стол «Актуальные вопросы подготовки специалистов для АПК Волгоградской области»</w:t>
            </w:r>
          </w:p>
        </w:tc>
        <w:tc>
          <w:tcPr>
            <w:tcW w:w="226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Совет директоров ПОО Волгоградской области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ГБПОУ «ДЗК»</w:t>
            </w:r>
          </w:p>
        </w:tc>
        <w:tc>
          <w:tcPr>
            <w:tcW w:w="141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24.11.2016</w:t>
            </w:r>
          </w:p>
        </w:tc>
        <w:tc>
          <w:tcPr>
            <w:tcW w:w="2409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1. Жаркова О.И.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2. Белоколодова Т.Э.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3. Крамаренко Н.А.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4. Шорохова Г.Н.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5. Бочкова И.Н.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6. Галухина Т.А.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7. Самарский А.Н.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8. Подшибякина Е.а.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9. Корнеев Н.Я.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10. Корнеев И.Н.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11. Тихонова О.С.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12. Сиволобова Г.В.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13. Фомичева О.Ю.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14. Ракова Н.Ф.</w:t>
            </w:r>
          </w:p>
        </w:tc>
        <w:tc>
          <w:tcPr>
            <w:tcW w:w="163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5A7B62" w:rsidRPr="005A7B62" w:rsidTr="005A7B62">
        <w:tc>
          <w:tcPr>
            <w:tcW w:w="458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Региональный круглый стол “Межведомственное взаимодействие при организации профилактической работы по противодействию экстремизму и терроризму с несовершеннолетними в учреждениях СПО»</w:t>
            </w:r>
          </w:p>
        </w:tc>
        <w:tc>
          <w:tcPr>
            <w:tcW w:w="226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Совет директоров ПОО Волгоградской области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ГБПОУ «Профессиональное училище №3»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1. Гонотов С.Н.</w:t>
            </w:r>
          </w:p>
        </w:tc>
        <w:tc>
          <w:tcPr>
            <w:tcW w:w="163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A7B62" w:rsidRPr="005A7B62" w:rsidTr="005A7B62">
        <w:tc>
          <w:tcPr>
            <w:tcW w:w="458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круглый стол «Актуальные вопросы учебно-методического комплекса педагога в условиях инноваций </w:t>
            </w:r>
            <w:r w:rsidRPr="005A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образования»</w:t>
            </w:r>
          </w:p>
        </w:tc>
        <w:tc>
          <w:tcPr>
            <w:tcW w:w="226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Волгоградский профессиональный техникум кадровых ресурсов</w:t>
            </w:r>
          </w:p>
        </w:tc>
        <w:tc>
          <w:tcPr>
            <w:tcW w:w="141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1. Тихонова О.С.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2. Белоколодова Т.Э.</w:t>
            </w:r>
          </w:p>
        </w:tc>
        <w:tc>
          <w:tcPr>
            <w:tcW w:w="163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5A7B62" w:rsidRPr="005A7B62" w:rsidTr="005A7B62">
        <w:tc>
          <w:tcPr>
            <w:tcW w:w="458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14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Заседание УМО преподавателей математики ПООВолгоградской области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Круглый стол «Инновационные технологии обучения и преподавания математики в колледже»</w:t>
            </w:r>
          </w:p>
        </w:tc>
        <w:tc>
          <w:tcPr>
            <w:tcW w:w="226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ГБПОУ «Волгоградский политехнический колледж им. В.И. Вернадского»</w:t>
            </w:r>
          </w:p>
        </w:tc>
        <w:tc>
          <w:tcPr>
            <w:tcW w:w="141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19.10.2016</w:t>
            </w:r>
          </w:p>
        </w:tc>
        <w:tc>
          <w:tcPr>
            <w:tcW w:w="2409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Филатова Л.С.</w:t>
            </w:r>
          </w:p>
        </w:tc>
        <w:tc>
          <w:tcPr>
            <w:tcW w:w="163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5A7B62" w:rsidRPr="005A7B62" w:rsidTr="005A7B62">
        <w:tc>
          <w:tcPr>
            <w:tcW w:w="458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4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Заседание УМО преподавателей химии ПОО Волгоградской области</w:t>
            </w:r>
          </w:p>
        </w:tc>
        <w:tc>
          <w:tcPr>
            <w:tcW w:w="226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ГБПОУ «Волгоградский политехнический колледж им. В.И. Вернадского»</w:t>
            </w:r>
          </w:p>
        </w:tc>
        <w:tc>
          <w:tcPr>
            <w:tcW w:w="141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29.11.2016</w:t>
            </w:r>
          </w:p>
        </w:tc>
        <w:tc>
          <w:tcPr>
            <w:tcW w:w="2409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Круглова С.Р.</w:t>
            </w:r>
          </w:p>
        </w:tc>
        <w:tc>
          <w:tcPr>
            <w:tcW w:w="163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5A7B62" w:rsidRPr="005A7B62" w:rsidTr="005A7B62">
        <w:tc>
          <w:tcPr>
            <w:tcW w:w="458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4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Ежегодное собрание учителей русского языка и литературы Волгоградской области</w:t>
            </w:r>
          </w:p>
        </w:tc>
        <w:tc>
          <w:tcPr>
            <w:tcW w:w="226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Волгоградское отд. Общероссийской общественной организации «Ассоциация учителей литературы и русского языка» Лицей №5 </w:t>
            </w:r>
          </w:p>
        </w:tc>
        <w:tc>
          <w:tcPr>
            <w:tcW w:w="141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02.2017</w:t>
            </w:r>
          </w:p>
        </w:tc>
        <w:tc>
          <w:tcPr>
            <w:tcW w:w="2409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Белоколодова Т.Э.</w:t>
            </w:r>
          </w:p>
        </w:tc>
        <w:tc>
          <w:tcPr>
            <w:tcW w:w="163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A7B62" w:rsidRPr="005A7B62" w:rsidTr="005A7B62">
        <w:tc>
          <w:tcPr>
            <w:tcW w:w="458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4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Круглый стол «Актуальные проблемы и современные методы преподавания истории и обществознания»</w:t>
            </w:r>
          </w:p>
        </w:tc>
        <w:tc>
          <w:tcPr>
            <w:tcW w:w="226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ГБПОУ «Волгоградский колледж ресторанного сервиса и торговли»</w:t>
            </w:r>
          </w:p>
        </w:tc>
        <w:tc>
          <w:tcPr>
            <w:tcW w:w="141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02.2017</w:t>
            </w:r>
          </w:p>
        </w:tc>
        <w:tc>
          <w:tcPr>
            <w:tcW w:w="2409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Урсулов И.Н.</w:t>
            </w:r>
          </w:p>
        </w:tc>
        <w:tc>
          <w:tcPr>
            <w:tcW w:w="163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A7B62" w:rsidRPr="005A7B62" w:rsidTr="005A7B62">
        <w:tc>
          <w:tcPr>
            <w:tcW w:w="458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4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Круглый стол «Роль уроков охраны труда в профилактике травматизма, сохранности жизни и здоровья будущих специалистов»</w:t>
            </w:r>
          </w:p>
        </w:tc>
        <w:tc>
          <w:tcPr>
            <w:tcW w:w="226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ГАПОУ Волгоградский колледж ж/д транспорта и коммуникаций</w:t>
            </w:r>
          </w:p>
        </w:tc>
        <w:tc>
          <w:tcPr>
            <w:tcW w:w="141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01.03.2017</w:t>
            </w:r>
          </w:p>
        </w:tc>
        <w:tc>
          <w:tcPr>
            <w:tcW w:w="2409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Крамаренко Н.А.</w:t>
            </w:r>
          </w:p>
        </w:tc>
        <w:tc>
          <w:tcPr>
            <w:tcW w:w="163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A7B62" w:rsidRPr="005A7B62" w:rsidTr="005A7B62">
        <w:tc>
          <w:tcPr>
            <w:tcW w:w="458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4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Круглый стол «Историческая память народа: из прошлого в будущее (к 100-летию революционных событий 1917 г.»</w:t>
            </w:r>
          </w:p>
        </w:tc>
        <w:tc>
          <w:tcPr>
            <w:tcW w:w="226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ГБПОУ «Волгоградский техникум водного транспорта им. Адмирала Сергеева»</w:t>
            </w:r>
          </w:p>
        </w:tc>
        <w:tc>
          <w:tcPr>
            <w:tcW w:w="141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03.2017</w:t>
            </w:r>
          </w:p>
        </w:tc>
        <w:tc>
          <w:tcPr>
            <w:tcW w:w="2409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Урсулов И.Н.</w:t>
            </w:r>
          </w:p>
        </w:tc>
        <w:tc>
          <w:tcPr>
            <w:tcW w:w="163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A7B62" w:rsidRPr="005A7B62" w:rsidTr="005A7B62">
        <w:tc>
          <w:tcPr>
            <w:tcW w:w="458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4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«Ветеринарная экология. Экологический контроль в сфере </w:t>
            </w:r>
            <w:r w:rsidRPr="005A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ветеринарной деятельности»</w:t>
            </w:r>
          </w:p>
        </w:tc>
        <w:tc>
          <w:tcPr>
            <w:tcW w:w="226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«Новоаннинский с/х колледж»</w:t>
            </w:r>
          </w:p>
        </w:tc>
        <w:tc>
          <w:tcPr>
            <w:tcW w:w="141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16.03.2017</w:t>
            </w:r>
          </w:p>
        </w:tc>
        <w:tc>
          <w:tcPr>
            <w:tcW w:w="2409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Крамаренко Н.А.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Ракова Н.Ф.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Подшибякина Е.А.</w:t>
            </w:r>
          </w:p>
        </w:tc>
        <w:tc>
          <w:tcPr>
            <w:tcW w:w="163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</w:tbl>
    <w:p w:rsidR="005A7B62" w:rsidRPr="005A7B62" w:rsidRDefault="005A7B62" w:rsidP="005A7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7B62" w:rsidRPr="005A7B62" w:rsidRDefault="005A7B62" w:rsidP="005A7B6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7B62">
        <w:rPr>
          <w:rFonts w:ascii="Times New Roman" w:eastAsia="Times New Roman" w:hAnsi="Times New Roman" w:cs="Times New Roman"/>
          <w:sz w:val="28"/>
          <w:szCs w:val="28"/>
        </w:rPr>
        <w:t>4. УЧАСТИЕ ПРЕПОДАВАТЕЛЕЙ В КОНКУРСАХ</w:t>
      </w:r>
    </w:p>
    <w:p w:rsidR="005A7B62" w:rsidRDefault="005A7B62" w:rsidP="005A7B6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7B62">
        <w:rPr>
          <w:rFonts w:ascii="Times New Roman" w:eastAsia="Times New Roman" w:hAnsi="Times New Roman" w:cs="Times New Roman"/>
          <w:sz w:val="28"/>
          <w:szCs w:val="28"/>
        </w:rPr>
        <w:t>профессионального мастерства, фестивалях, конференциях, олимпиадах, тестах на районном, региональном, всероссийском и международном уровне</w:t>
      </w:r>
    </w:p>
    <w:p w:rsidR="00584C67" w:rsidRPr="005A7B62" w:rsidRDefault="00584C67" w:rsidP="005A7B6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36"/>
        <w:tblW w:w="10705" w:type="dxa"/>
        <w:tblInd w:w="-1071" w:type="dxa"/>
        <w:tblLayout w:type="fixed"/>
        <w:tblLook w:val="04A0" w:firstRow="1" w:lastRow="0" w:firstColumn="1" w:lastColumn="0" w:noHBand="0" w:noVBand="1"/>
      </w:tblPr>
      <w:tblGrid>
        <w:gridCol w:w="458"/>
        <w:gridCol w:w="2514"/>
        <w:gridCol w:w="2268"/>
        <w:gridCol w:w="1418"/>
        <w:gridCol w:w="2409"/>
        <w:gridCol w:w="1638"/>
      </w:tblGrid>
      <w:tr w:rsidR="005A7B62" w:rsidRPr="005A7B62" w:rsidTr="005A7B62">
        <w:tc>
          <w:tcPr>
            <w:tcW w:w="458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7B6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A7B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</w:t>
            </w:r>
          </w:p>
        </w:tc>
        <w:tc>
          <w:tcPr>
            <w:tcW w:w="2514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2268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409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1638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5A7B62" w:rsidRPr="005A7B62" w:rsidTr="005A7B62">
        <w:tc>
          <w:tcPr>
            <w:tcW w:w="458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Общероссийский конкурс педмастерства «Педагог.</w:t>
            </w:r>
            <w:r w:rsidRPr="005A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МГИА КЛИиО «Юный интеллектуал»</w:t>
            </w:r>
          </w:p>
        </w:tc>
        <w:tc>
          <w:tcPr>
            <w:tcW w:w="141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</w:tcPr>
          <w:p w:rsidR="005A7B62" w:rsidRPr="005A7B62" w:rsidRDefault="005A7B62" w:rsidP="0028056D">
            <w:pPr>
              <w:numPr>
                <w:ilvl w:val="0"/>
                <w:numId w:val="6"/>
              </w:numPr>
              <w:ind w:left="25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Крамаренко Н.А.</w:t>
            </w:r>
          </w:p>
        </w:tc>
        <w:tc>
          <w:tcPr>
            <w:tcW w:w="163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Диплом 3 ст.</w:t>
            </w:r>
          </w:p>
        </w:tc>
      </w:tr>
      <w:tr w:rsidR="005A7B62" w:rsidRPr="005A7B62" w:rsidTr="005A7B62">
        <w:tc>
          <w:tcPr>
            <w:tcW w:w="458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Общероссийский конкурс «Педагогическое мастерство»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  <w:tc>
          <w:tcPr>
            <w:tcW w:w="226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МГИА КЛИиО «Юный интеллектуал»</w:t>
            </w:r>
          </w:p>
        </w:tc>
        <w:tc>
          <w:tcPr>
            <w:tcW w:w="141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:rsidR="005A7B62" w:rsidRPr="005A7B62" w:rsidRDefault="005A7B62" w:rsidP="0028056D">
            <w:pPr>
              <w:numPr>
                <w:ilvl w:val="0"/>
                <w:numId w:val="7"/>
              </w:numPr>
              <w:ind w:left="-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Крамаренко Н.А.</w:t>
            </w:r>
          </w:p>
        </w:tc>
        <w:tc>
          <w:tcPr>
            <w:tcW w:w="163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Диплом 1 ст.</w:t>
            </w:r>
          </w:p>
        </w:tc>
      </w:tr>
      <w:tr w:rsidR="005A7B62" w:rsidRPr="005A7B62" w:rsidTr="005A7B62">
        <w:tc>
          <w:tcPr>
            <w:tcW w:w="458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Районная педагогическая конференция «Педагог и инновации: идеи, опыт, практика»</w:t>
            </w:r>
          </w:p>
        </w:tc>
        <w:tc>
          <w:tcPr>
            <w:tcW w:w="226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Отдел образования Дубовского муниципального района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ГБПОУ Дубовский педагогический колледж»</w:t>
            </w:r>
          </w:p>
        </w:tc>
        <w:tc>
          <w:tcPr>
            <w:tcW w:w="141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15.11.2016</w:t>
            </w:r>
          </w:p>
        </w:tc>
        <w:tc>
          <w:tcPr>
            <w:tcW w:w="2409" w:type="dxa"/>
          </w:tcPr>
          <w:p w:rsidR="005A7B62" w:rsidRPr="005A7B62" w:rsidRDefault="005A7B62" w:rsidP="0028056D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Щорохова Г.Н.</w:t>
            </w:r>
          </w:p>
          <w:p w:rsidR="005A7B62" w:rsidRPr="005A7B62" w:rsidRDefault="005A7B62" w:rsidP="0028056D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Белоколодова Т.Э.</w:t>
            </w:r>
          </w:p>
          <w:p w:rsidR="005A7B62" w:rsidRPr="005A7B62" w:rsidRDefault="005A7B62" w:rsidP="0028056D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Крамаренко Н.А.</w:t>
            </w:r>
          </w:p>
          <w:p w:rsidR="005A7B62" w:rsidRPr="005A7B62" w:rsidRDefault="005A7B62" w:rsidP="0028056D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Звездина Е.Ф.</w:t>
            </w:r>
          </w:p>
          <w:p w:rsidR="005A7B62" w:rsidRPr="005A7B62" w:rsidRDefault="005A7B62" w:rsidP="0028056D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Тихонова О.С.</w:t>
            </w:r>
          </w:p>
          <w:p w:rsidR="005A7B62" w:rsidRPr="005A7B62" w:rsidRDefault="005A7B62" w:rsidP="0028056D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Ягодина О.В.</w:t>
            </w:r>
          </w:p>
        </w:tc>
        <w:tc>
          <w:tcPr>
            <w:tcW w:w="163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Диплом 2 ст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Диплом 2 ст.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Диплом 3 ст.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Диплом 2 ст.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Диплом 3 ст.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B62" w:rsidRPr="005A7B62" w:rsidTr="005A7B62">
        <w:tc>
          <w:tcPr>
            <w:tcW w:w="458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4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по ветеринарии среди студентов ПОО</w:t>
            </w:r>
          </w:p>
        </w:tc>
        <w:tc>
          <w:tcPr>
            <w:tcW w:w="226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Совет директоров ПОО Волгоградской области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ГБПОУ «ДЗК»</w:t>
            </w:r>
          </w:p>
        </w:tc>
        <w:tc>
          <w:tcPr>
            <w:tcW w:w="141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24.11.2016</w:t>
            </w:r>
          </w:p>
        </w:tc>
        <w:tc>
          <w:tcPr>
            <w:tcW w:w="2409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1.Жаркова О.И.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2. Галухина Т.А.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3. Бочкова И.Н.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4. Самарский А.Н.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5. Подшибякина Е.А.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6. Корнеев Н.Я.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7. Корнеев И.Н.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8. Ракова Н.Ф.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9. Фомичева О.Ю.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10. Белоколодова Т.Э.</w:t>
            </w:r>
          </w:p>
        </w:tc>
        <w:tc>
          <w:tcPr>
            <w:tcW w:w="163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Грамоты и благодарственные письма</w:t>
            </w:r>
          </w:p>
        </w:tc>
      </w:tr>
      <w:tr w:rsidR="005A7B62" w:rsidRPr="005A7B62" w:rsidTr="005A7B62">
        <w:trPr>
          <w:trHeight w:val="1235"/>
        </w:trPr>
        <w:tc>
          <w:tcPr>
            <w:tcW w:w="45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4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конкурс педагогического мастерства «Методический потенциал СПО Волгоградской области»</w:t>
            </w:r>
          </w:p>
        </w:tc>
        <w:tc>
          <w:tcPr>
            <w:tcW w:w="226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Волгоградский профессиональный техникум кадровых ресурсов</w:t>
            </w:r>
          </w:p>
        </w:tc>
        <w:tc>
          <w:tcPr>
            <w:tcW w:w="141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08.12.2016</w:t>
            </w:r>
          </w:p>
        </w:tc>
        <w:tc>
          <w:tcPr>
            <w:tcW w:w="2409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1. Тихонова О.С.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2. Белоколодова Т.Э.</w:t>
            </w:r>
          </w:p>
        </w:tc>
        <w:tc>
          <w:tcPr>
            <w:tcW w:w="163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5A7B62" w:rsidRPr="005A7B62" w:rsidTr="005A7B62">
        <w:trPr>
          <w:trHeight w:val="1979"/>
        </w:trPr>
        <w:tc>
          <w:tcPr>
            <w:tcW w:w="458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14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для педагогов «Умната»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 xml:space="preserve">Блиц-олимпиады 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  <w:tc>
          <w:tcPr>
            <w:tcW w:w="226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Учебный центр Натальи Хаустовой,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Всероссийское СМИ «Умната» №ФС 77-61380 от 10.04.2015</w:t>
            </w:r>
          </w:p>
        </w:tc>
        <w:tc>
          <w:tcPr>
            <w:tcW w:w="141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</w:tc>
        <w:tc>
          <w:tcPr>
            <w:tcW w:w="2409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1. Галухина Т.А.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2. Галухина Т.А.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3. Галухина Т.А.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4. Землянова С.В.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5. Землянова С.В.</w:t>
            </w:r>
          </w:p>
        </w:tc>
        <w:tc>
          <w:tcPr>
            <w:tcW w:w="163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Диплом 3 м.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Диплом 2 м.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B62" w:rsidRPr="005A7B62" w:rsidTr="005A7B62">
        <w:tc>
          <w:tcPr>
            <w:tcW w:w="458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4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Региональная научно-практическая Конференция «Традиции и инновации для молодого педагога как составляющая профессионального роста в образовательной организации»</w:t>
            </w:r>
          </w:p>
        </w:tc>
        <w:tc>
          <w:tcPr>
            <w:tcW w:w="226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Волгоградская областная организация Профсоюза народного образования РФ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ГБПОУ «Дубовский педагогический колледж»</w:t>
            </w:r>
          </w:p>
        </w:tc>
        <w:tc>
          <w:tcPr>
            <w:tcW w:w="141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13.12.2016</w:t>
            </w:r>
          </w:p>
        </w:tc>
        <w:tc>
          <w:tcPr>
            <w:tcW w:w="2409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1. Круглова С.Р.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2. Тихонова О.С.</w:t>
            </w:r>
          </w:p>
        </w:tc>
        <w:tc>
          <w:tcPr>
            <w:tcW w:w="163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участника</w:t>
            </w:r>
          </w:p>
        </w:tc>
      </w:tr>
      <w:tr w:rsidR="005A7B62" w:rsidRPr="005A7B62" w:rsidTr="005A7B62">
        <w:tc>
          <w:tcPr>
            <w:tcW w:w="458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4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педагогов (дистанц.)</w:t>
            </w:r>
          </w:p>
        </w:tc>
        <w:tc>
          <w:tcPr>
            <w:tcW w:w="226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Институт развития педагогического мастерства</w:t>
            </w:r>
          </w:p>
        </w:tc>
        <w:tc>
          <w:tcPr>
            <w:tcW w:w="141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20.12.2016</w:t>
            </w:r>
          </w:p>
        </w:tc>
        <w:tc>
          <w:tcPr>
            <w:tcW w:w="2409" w:type="dxa"/>
          </w:tcPr>
          <w:p w:rsidR="005A7B62" w:rsidRPr="005A7B62" w:rsidRDefault="005A7B62" w:rsidP="0028056D">
            <w:pPr>
              <w:numPr>
                <w:ilvl w:val="0"/>
                <w:numId w:val="15"/>
              </w:numPr>
              <w:ind w:left="3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Белоколодова Т.Э.</w:t>
            </w:r>
          </w:p>
        </w:tc>
        <w:tc>
          <w:tcPr>
            <w:tcW w:w="163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Диплом 2 ст.</w:t>
            </w:r>
          </w:p>
        </w:tc>
      </w:tr>
      <w:tr w:rsidR="005A7B62" w:rsidRPr="005A7B62" w:rsidTr="005A7B62">
        <w:tc>
          <w:tcPr>
            <w:tcW w:w="458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4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IY межрегиональная молодежная практико-ориентированная конференция «Образование и культура как фактор развития региона»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  <w:tc>
          <w:tcPr>
            <w:tcW w:w="2268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и науки Волгоградской области 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Совет директоров ПОО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ГБПОУ «Жирновский педагогический колледж»</w:t>
            </w:r>
          </w:p>
        </w:tc>
        <w:tc>
          <w:tcPr>
            <w:tcW w:w="141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</w:tcPr>
          <w:p w:rsidR="005A7B62" w:rsidRPr="005A7B62" w:rsidRDefault="005A7B62" w:rsidP="0028056D">
            <w:pPr>
              <w:numPr>
                <w:ilvl w:val="0"/>
                <w:numId w:val="16"/>
              </w:numPr>
              <w:ind w:left="396" w:right="-45" w:hanging="3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Фомичева О.Ю.</w:t>
            </w:r>
          </w:p>
        </w:tc>
        <w:tc>
          <w:tcPr>
            <w:tcW w:w="163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A7B62" w:rsidRPr="005A7B62" w:rsidTr="005A7B62">
        <w:tc>
          <w:tcPr>
            <w:tcW w:w="458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4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«Профессиональная компетентность педагога физической культуры»</w:t>
            </w:r>
          </w:p>
        </w:tc>
        <w:tc>
          <w:tcPr>
            <w:tcW w:w="2268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Журнал «Педагог»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СМИ ЭЛ № ФС 77-65297 от 12.04.2016</w:t>
            </w:r>
          </w:p>
        </w:tc>
        <w:tc>
          <w:tcPr>
            <w:tcW w:w="141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24.02.2017</w:t>
            </w:r>
          </w:p>
        </w:tc>
        <w:tc>
          <w:tcPr>
            <w:tcW w:w="2409" w:type="dxa"/>
          </w:tcPr>
          <w:p w:rsidR="005A7B62" w:rsidRPr="005A7B62" w:rsidRDefault="005A7B62" w:rsidP="005A7B62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Болотников Ю.В.</w:t>
            </w:r>
          </w:p>
        </w:tc>
        <w:tc>
          <w:tcPr>
            <w:tcW w:w="163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B62" w:rsidRPr="005A7B62" w:rsidTr="005A7B62">
        <w:tc>
          <w:tcPr>
            <w:tcW w:w="458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4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Международная онлайн олимпиада «Методика организации и проведения нетрадиционных уроков в образовательном процессе в соответствии с требованиями реализации ФГОС»</w:t>
            </w:r>
          </w:p>
        </w:tc>
        <w:tc>
          <w:tcPr>
            <w:tcW w:w="2268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Европейский центр образования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№ ЕСЕ 17-</w:t>
            </w:r>
            <w:r w:rsidRPr="005A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 xml:space="preserve">27927 </w:t>
            </w:r>
          </w:p>
        </w:tc>
        <w:tc>
          <w:tcPr>
            <w:tcW w:w="141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10.03.2017</w:t>
            </w:r>
          </w:p>
        </w:tc>
        <w:tc>
          <w:tcPr>
            <w:tcW w:w="2409" w:type="dxa"/>
          </w:tcPr>
          <w:p w:rsidR="005A7B62" w:rsidRPr="005A7B62" w:rsidRDefault="005A7B62" w:rsidP="005A7B62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Ракова Н.Ф.</w:t>
            </w:r>
          </w:p>
        </w:tc>
        <w:tc>
          <w:tcPr>
            <w:tcW w:w="163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5A7B62" w:rsidRPr="005A7B62" w:rsidTr="005A7B62">
        <w:tc>
          <w:tcPr>
            <w:tcW w:w="458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4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интернет-олимпиада «Работа с </w:t>
            </w:r>
            <w:r w:rsidRPr="005A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одаренными детьми по ФГОС»</w:t>
            </w:r>
          </w:p>
        </w:tc>
        <w:tc>
          <w:tcPr>
            <w:tcW w:w="2268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Педагогический портал «Солнечный свет» 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ЭЛ №ФС 77-65391</w:t>
            </w:r>
          </w:p>
        </w:tc>
        <w:tc>
          <w:tcPr>
            <w:tcW w:w="141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9.03.2017</w:t>
            </w:r>
          </w:p>
        </w:tc>
        <w:tc>
          <w:tcPr>
            <w:tcW w:w="2409" w:type="dxa"/>
          </w:tcPr>
          <w:p w:rsidR="005A7B62" w:rsidRPr="005A7B62" w:rsidRDefault="005A7B62" w:rsidP="005A7B62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Ракова Н.Ф.</w:t>
            </w:r>
          </w:p>
        </w:tc>
        <w:tc>
          <w:tcPr>
            <w:tcW w:w="163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5A7B62" w:rsidRPr="005A7B62" w:rsidTr="005A7B62">
        <w:tc>
          <w:tcPr>
            <w:tcW w:w="458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14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Международная интернет-олимпиада «Разработка рабочих программ по ФГОС»</w:t>
            </w:r>
          </w:p>
        </w:tc>
        <w:tc>
          <w:tcPr>
            <w:tcW w:w="2268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портал «Солнечный свет» 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ЭЛ №ФС 77-65391</w:t>
            </w:r>
          </w:p>
        </w:tc>
        <w:tc>
          <w:tcPr>
            <w:tcW w:w="141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9.03.2017</w:t>
            </w:r>
          </w:p>
        </w:tc>
        <w:tc>
          <w:tcPr>
            <w:tcW w:w="2409" w:type="dxa"/>
          </w:tcPr>
          <w:p w:rsidR="005A7B62" w:rsidRPr="005A7B62" w:rsidRDefault="005A7B62" w:rsidP="005A7B62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Ракова Н.Ф.</w:t>
            </w:r>
          </w:p>
        </w:tc>
        <w:tc>
          <w:tcPr>
            <w:tcW w:w="163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5A7B62" w:rsidRPr="005A7B62" w:rsidTr="005A7B62">
        <w:tc>
          <w:tcPr>
            <w:tcW w:w="458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4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Всероссийское конкурсное мероприятие «Использование ТРИЗ-технологии в современной педагогике согласно ФГОС»</w:t>
            </w:r>
          </w:p>
        </w:tc>
        <w:tc>
          <w:tcPr>
            <w:tcW w:w="2268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портал «Просвещение»</w:t>
            </w:r>
          </w:p>
        </w:tc>
        <w:tc>
          <w:tcPr>
            <w:tcW w:w="141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6.03.2017</w:t>
            </w:r>
          </w:p>
        </w:tc>
        <w:tc>
          <w:tcPr>
            <w:tcW w:w="2409" w:type="dxa"/>
          </w:tcPr>
          <w:p w:rsidR="005A7B62" w:rsidRPr="005A7B62" w:rsidRDefault="005A7B62" w:rsidP="005A7B62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Ракова Н.Ф.</w:t>
            </w:r>
          </w:p>
        </w:tc>
        <w:tc>
          <w:tcPr>
            <w:tcW w:w="163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5A7B62" w:rsidRPr="005A7B62" w:rsidTr="005A7B62">
        <w:tc>
          <w:tcPr>
            <w:tcW w:w="458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4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Международная онлайн олимпиада «Мастер-класс – эффективная форма передачи знаний и умений, обмена опытом обучения и воспитания в условиях реализации ФГОС»</w:t>
            </w:r>
          </w:p>
        </w:tc>
        <w:tc>
          <w:tcPr>
            <w:tcW w:w="2268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Европейский центр образования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№ ЕСЕ 17-</w:t>
            </w:r>
            <w:r w:rsidRPr="005A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29082</w:t>
            </w:r>
          </w:p>
        </w:tc>
        <w:tc>
          <w:tcPr>
            <w:tcW w:w="141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18.03.2017</w:t>
            </w:r>
          </w:p>
        </w:tc>
        <w:tc>
          <w:tcPr>
            <w:tcW w:w="2409" w:type="dxa"/>
          </w:tcPr>
          <w:p w:rsidR="005A7B62" w:rsidRPr="005A7B62" w:rsidRDefault="005A7B62" w:rsidP="005A7B62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Ракова Н.Ф.</w:t>
            </w:r>
          </w:p>
        </w:tc>
        <w:tc>
          <w:tcPr>
            <w:tcW w:w="163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5A7B62" w:rsidRPr="005A7B62" w:rsidTr="005A7B62">
        <w:tc>
          <w:tcPr>
            <w:tcW w:w="458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14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студенческий фестиваль «Профессионал будущего» номинация «Статья (проект)»</w:t>
            </w:r>
          </w:p>
        </w:tc>
        <w:tc>
          <w:tcPr>
            <w:tcW w:w="2268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ГБПОУ «Дубовский педагогический колледж»</w:t>
            </w:r>
          </w:p>
        </w:tc>
        <w:tc>
          <w:tcPr>
            <w:tcW w:w="141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21.03.2017</w:t>
            </w:r>
          </w:p>
        </w:tc>
        <w:tc>
          <w:tcPr>
            <w:tcW w:w="2409" w:type="dxa"/>
          </w:tcPr>
          <w:p w:rsidR="005A7B62" w:rsidRPr="005A7B62" w:rsidRDefault="005A7B62" w:rsidP="005A7B62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Белоколодова Т.Э. Филатова Л.С.</w:t>
            </w:r>
          </w:p>
          <w:p w:rsidR="005A7B62" w:rsidRDefault="005A7B62" w:rsidP="005A7B62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Тихонова О.С.</w:t>
            </w:r>
          </w:p>
          <w:p w:rsidR="00584C67" w:rsidRPr="005A7B62" w:rsidRDefault="00584C67" w:rsidP="005A7B62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Фомичева О.Ю.</w:t>
            </w:r>
          </w:p>
        </w:tc>
        <w:tc>
          <w:tcPr>
            <w:tcW w:w="163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Диплом 1 ст.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584C67" w:rsidRPr="005A7B62" w:rsidRDefault="00584C67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A7B62" w:rsidRPr="005A7B62" w:rsidTr="005A7B62">
        <w:tc>
          <w:tcPr>
            <w:tcW w:w="458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14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«Профессиональное мастерство педагога»</w:t>
            </w:r>
          </w:p>
        </w:tc>
        <w:tc>
          <w:tcPr>
            <w:tcW w:w="2268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ГБПОУ «Дубовский педагогический колледж»</w:t>
            </w:r>
          </w:p>
        </w:tc>
        <w:tc>
          <w:tcPr>
            <w:tcW w:w="141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29.01.2017</w:t>
            </w:r>
          </w:p>
        </w:tc>
        <w:tc>
          <w:tcPr>
            <w:tcW w:w="2409" w:type="dxa"/>
          </w:tcPr>
          <w:p w:rsidR="005A7B62" w:rsidRPr="005A7B62" w:rsidRDefault="005A7B62" w:rsidP="005A7B62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Тихонова О.С.</w:t>
            </w:r>
          </w:p>
        </w:tc>
        <w:tc>
          <w:tcPr>
            <w:tcW w:w="163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5A7B62" w:rsidRPr="005A7B62" w:rsidTr="005A7B62">
        <w:tc>
          <w:tcPr>
            <w:tcW w:w="458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14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Региональная научно-практическая конференция «Внедрение и развитие в среднем профессиональном образовании практико-ориентированной (дуальной) модели обучения»</w:t>
            </w:r>
          </w:p>
        </w:tc>
        <w:tc>
          <w:tcPr>
            <w:tcW w:w="2268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ГБПОУ «Камышинский индустриально-педагогический колледж им. А.В. Маресьева»</w:t>
            </w:r>
          </w:p>
        </w:tc>
        <w:tc>
          <w:tcPr>
            <w:tcW w:w="141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17.03.2017</w:t>
            </w:r>
          </w:p>
        </w:tc>
        <w:tc>
          <w:tcPr>
            <w:tcW w:w="2409" w:type="dxa"/>
          </w:tcPr>
          <w:p w:rsidR="005A7B62" w:rsidRPr="005A7B62" w:rsidRDefault="005A7B62" w:rsidP="005A7B62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Шорохова Г.Н.</w:t>
            </w:r>
          </w:p>
          <w:p w:rsidR="005A7B62" w:rsidRPr="005A7B62" w:rsidRDefault="005A7B62" w:rsidP="005A7B62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Крамаренко Н.А.</w:t>
            </w:r>
          </w:p>
        </w:tc>
        <w:tc>
          <w:tcPr>
            <w:tcW w:w="1638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5A7B62" w:rsidRPr="005A7B62" w:rsidRDefault="005A7B62" w:rsidP="005A7B6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7B62" w:rsidRPr="00CC1126" w:rsidRDefault="005A7B62" w:rsidP="005A7B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B62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CC1126">
        <w:rPr>
          <w:rFonts w:ascii="Times New Roman" w:hAnsi="Times New Roman" w:cs="Times New Roman"/>
          <w:b/>
          <w:sz w:val="24"/>
          <w:szCs w:val="24"/>
        </w:rPr>
        <w:t>ПОДГОТОВКА ОБУЧАЮЩИХСЯ,</w:t>
      </w:r>
    </w:p>
    <w:p w:rsidR="005A7B62" w:rsidRPr="00CC1126" w:rsidRDefault="005A7B62" w:rsidP="005A7B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126">
        <w:rPr>
          <w:rFonts w:ascii="Times New Roman" w:hAnsi="Times New Roman" w:cs="Times New Roman"/>
          <w:b/>
          <w:sz w:val="24"/>
          <w:szCs w:val="24"/>
        </w:rPr>
        <w:t>принявшие очное/заочное участие в предметных олимпиадах, конкурсах, конференциях общероссийского и регионального уровня</w:t>
      </w:r>
    </w:p>
    <w:tbl>
      <w:tblPr>
        <w:tblStyle w:val="36"/>
        <w:tblW w:w="10773" w:type="dxa"/>
        <w:tblInd w:w="-1139" w:type="dxa"/>
        <w:tblLook w:val="04A0" w:firstRow="1" w:lastRow="0" w:firstColumn="1" w:lastColumn="0" w:noHBand="0" w:noVBand="1"/>
      </w:tblPr>
      <w:tblGrid>
        <w:gridCol w:w="553"/>
        <w:gridCol w:w="3399"/>
        <w:gridCol w:w="2346"/>
        <w:gridCol w:w="2484"/>
        <w:gridCol w:w="1991"/>
      </w:tblGrid>
      <w:tr w:rsidR="005A7B62" w:rsidRPr="005A7B62" w:rsidTr="005A7B62">
        <w:tc>
          <w:tcPr>
            <w:tcW w:w="567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35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1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34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участников, результат</w:t>
            </w:r>
          </w:p>
        </w:tc>
        <w:tc>
          <w:tcPr>
            <w:tcW w:w="2026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участника</w:t>
            </w:r>
          </w:p>
        </w:tc>
      </w:tr>
      <w:tr w:rsidR="005A7B62" w:rsidRPr="005A7B62" w:rsidTr="005A7B62">
        <w:tc>
          <w:tcPr>
            <w:tcW w:w="567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35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сочинений 2016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 xml:space="preserve"> 4 возрастная группа (обучающиеся ПОО)</w:t>
            </w:r>
          </w:p>
        </w:tc>
        <w:tc>
          <w:tcPr>
            <w:tcW w:w="2111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и науки Волгоградской области</w:t>
            </w:r>
          </w:p>
        </w:tc>
        <w:tc>
          <w:tcPr>
            <w:tcW w:w="2534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1.Ситникова Д.А. – Диплом победителя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Белоколодова Т.Э.</w:t>
            </w:r>
          </w:p>
        </w:tc>
      </w:tr>
      <w:tr w:rsidR="005A7B62" w:rsidRPr="005A7B62" w:rsidTr="005A7B62">
        <w:tc>
          <w:tcPr>
            <w:tcW w:w="567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5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Региональный экологический конкурс «Сохраним природу»</w:t>
            </w:r>
          </w:p>
        </w:tc>
        <w:tc>
          <w:tcPr>
            <w:tcW w:w="2111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и науки Волгоградской области 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Совет директоров ПОО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ГБПОУ «Арчединский лесной колледж»</w:t>
            </w:r>
          </w:p>
        </w:tc>
        <w:tc>
          <w:tcPr>
            <w:tcW w:w="2534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1.  Павлова С. 321 гр.- сертификат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2. Мамуткина Е. 331 гр. - сертификат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Белоколодова Т.Э.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Крамаренко Н.А.</w:t>
            </w:r>
          </w:p>
        </w:tc>
      </w:tr>
      <w:tr w:rsidR="005A7B62" w:rsidRPr="005A7B62" w:rsidTr="005A7B62">
        <w:tc>
          <w:tcPr>
            <w:tcW w:w="567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5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эссе и мультимедийных проектов среди студентов СПО «Лучшие экранизации литературных произведений», посвященного Году кино в России в 2016 г.</w:t>
            </w:r>
          </w:p>
        </w:tc>
        <w:tc>
          <w:tcPr>
            <w:tcW w:w="2111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и науки Волгоградской области 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ГБПОУ «Серафимовичский техникум механизации сельского хозяйства»</w:t>
            </w:r>
          </w:p>
        </w:tc>
        <w:tc>
          <w:tcPr>
            <w:tcW w:w="2534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1. Ситникова Д.А. 311 гр.- Диплом 3 место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Белоколодова Т.Э.</w:t>
            </w:r>
          </w:p>
        </w:tc>
      </w:tr>
      <w:tr w:rsidR="005A7B62" w:rsidRPr="005A7B62" w:rsidTr="005A7B62">
        <w:tc>
          <w:tcPr>
            <w:tcW w:w="567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5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по ветеринарии</w:t>
            </w:r>
          </w:p>
        </w:tc>
        <w:tc>
          <w:tcPr>
            <w:tcW w:w="2111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и науки Волгоградской области 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Совет директоров ПОО Волгоградской области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ГБПОУ «ДЗК»</w:t>
            </w:r>
          </w:p>
        </w:tc>
        <w:tc>
          <w:tcPr>
            <w:tcW w:w="2534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1.Бережнов А. 441 гр. – Диплом 1 место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 xml:space="preserve">2. Дерябина В. 431 гр. – Диплом 2 место 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3. Водолазский Р. 431 гр. – Диплом 2 место</w:t>
            </w:r>
          </w:p>
        </w:tc>
        <w:tc>
          <w:tcPr>
            <w:tcW w:w="2026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Подшибякина Е.А.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Самарский А.Н.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Бочкова И.Н.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B62" w:rsidRPr="005A7B62" w:rsidTr="005A7B62">
        <w:trPr>
          <w:trHeight w:val="987"/>
        </w:trPr>
        <w:tc>
          <w:tcPr>
            <w:tcW w:w="567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5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Региональная научно-практическая конференция «Традиции и инновации для молодого педагога как составляющая профессионального роста в образовательной организации»»</w:t>
            </w:r>
          </w:p>
        </w:tc>
        <w:tc>
          <w:tcPr>
            <w:tcW w:w="2111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и науки Волгоградской области 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ГБПОУ «Дубовский педагогический колледж»</w:t>
            </w:r>
          </w:p>
        </w:tc>
        <w:tc>
          <w:tcPr>
            <w:tcW w:w="2534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1. Мамуткина Е. 331 гр. – Диплом 3 ст.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Тихонова О.С.</w:t>
            </w:r>
          </w:p>
        </w:tc>
      </w:tr>
      <w:tr w:rsidR="005A7B62" w:rsidRPr="005A7B62" w:rsidTr="005A7B62">
        <w:tc>
          <w:tcPr>
            <w:tcW w:w="567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5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(гуманитарный цикл)</w:t>
            </w:r>
          </w:p>
        </w:tc>
        <w:tc>
          <w:tcPr>
            <w:tcW w:w="2111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учащихся» ФГОСТЕСТ сертификация учащихся</w:t>
            </w:r>
          </w:p>
        </w:tc>
        <w:tc>
          <w:tcPr>
            <w:tcW w:w="2534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язык:</w:t>
            </w:r>
          </w:p>
          <w:p w:rsidR="005A7B62" w:rsidRPr="005A7B62" w:rsidRDefault="005A7B62" w:rsidP="0028056D">
            <w:pPr>
              <w:numPr>
                <w:ilvl w:val="0"/>
                <w:numId w:val="9"/>
              </w:numPr>
              <w:ind w:left="288" w:hanging="2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Блинова А.- серт</w:t>
            </w:r>
          </w:p>
          <w:p w:rsidR="005A7B62" w:rsidRPr="005A7B62" w:rsidRDefault="005A7B62" w:rsidP="0028056D">
            <w:pPr>
              <w:numPr>
                <w:ilvl w:val="0"/>
                <w:numId w:val="9"/>
              </w:numPr>
              <w:ind w:left="288" w:hanging="2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Неверова В.- серт.</w:t>
            </w:r>
          </w:p>
          <w:p w:rsidR="005A7B62" w:rsidRPr="005A7B62" w:rsidRDefault="005A7B62" w:rsidP="0028056D">
            <w:pPr>
              <w:numPr>
                <w:ilvl w:val="0"/>
                <w:numId w:val="9"/>
              </w:numPr>
              <w:ind w:left="288" w:hanging="2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Адельшина Е. – сер</w:t>
            </w:r>
          </w:p>
          <w:p w:rsidR="005A7B62" w:rsidRPr="005A7B62" w:rsidRDefault="005A7B62" w:rsidP="0028056D">
            <w:pPr>
              <w:numPr>
                <w:ilvl w:val="0"/>
                <w:numId w:val="9"/>
              </w:numPr>
              <w:ind w:left="288" w:hanging="2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Карасева Н.-Диплом 2 м.</w:t>
            </w:r>
          </w:p>
          <w:p w:rsidR="005A7B62" w:rsidRPr="005A7B62" w:rsidRDefault="005A7B62" w:rsidP="0028056D">
            <w:pPr>
              <w:numPr>
                <w:ilvl w:val="0"/>
                <w:numId w:val="9"/>
              </w:numPr>
              <w:ind w:left="288" w:hanging="2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Маяцкая А.- серт.</w:t>
            </w:r>
          </w:p>
          <w:p w:rsidR="005A7B62" w:rsidRPr="005A7B62" w:rsidRDefault="005A7B62" w:rsidP="005A7B6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История:</w:t>
            </w:r>
          </w:p>
          <w:p w:rsidR="005A7B62" w:rsidRPr="005A7B62" w:rsidRDefault="005A7B62" w:rsidP="005A7B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1.Билюк А.- серт.</w:t>
            </w:r>
          </w:p>
          <w:p w:rsidR="005A7B62" w:rsidRPr="005A7B62" w:rsidRDefault="005A7B62" w:rsidP="005A7B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2. Иманова С. – серт.</w:t>
            </w:r>
          </w:p>
          <w:p w:rsidR="005A7B62" w:rsidRPr="005A7B62" w:rsidRDefault="005A7B62" w:rsidP="005A7B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3. Марченко А. – серт.</w:t>
            </w:r>
          </w:p>
          <w:p w:rsidR="005A7B62" w:rsidRPr="005A7B62" w:rsidRDefault="005A7B62" w:rsidP="005A7B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4.Адельшина Е. – серт</w:t>
            </w:r>
          </w:p>
          <w:p w:rsidR="005A7B62" w:rsidRPr="005A7B62" w:rsidRDefault="005A7B62" w:rsidP="005A7B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5. Борисенко С. – серт</w:t>
            </w:r>
          </w:p>
          <w:p w:rsidR="005A7B62" w:rsidRPr="005A7B62" w:rsidRDefault="005A7B62" w:rsidP="005A7B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Дудина К. – Диплом 2 м.</w:t>
            </w:r>
          </w:p>
          <w:p w:rsidR="005A7B62" w:rsidRPr="005A7B62" w:rsidRDefault="005A7B62" w:rsidP="005A7B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7. Майнина И. – серт</w:t>
            </w:r>
          </w:p>
          <w:p w:rsidR="005A7B62" w:rsidRPr="005A7B62" w:rsidRDefault="005A7B62" w:rsidP="005A7B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8. Райтер А. – серт.</w:t>
            </w:r>
          </w:p>
          <w:p w:rsidR="005A7B62" w:rsidRPr="005A7B62" w:rsidRDefault="005A7B62" w:rsidP="005A7B6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Обществознание:</w:t>
            </w:r>
          </w:p>
          <w:p w:rsidR="005A7B62" w:rsidRPr="005A7B62" w:rsidRDefault="005A7B62" w:rsidP="005A7B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1.Михайлова А. – серт</w:t>
            </w:r>
          </w:p>
          <w:p w:rsidR="005A7B62" w:rsidRPr="005A7B62" w:rsidRDefault="005A7B62" w:rsidP="005A7B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2. Мустафаев А. – Диплом 2 м.</w:t>
            </w:r>
          </w:p>
          <w:p w:rsidR="005A7B62" w:rsidRPr="005A7B62" w:rsidRDefault="005A7B62" w:rsidP="005A7B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3. Самсонов Г. – Диплом 2 м.</w:t>
            </w:r>
          </w:p>
          <w:p w:rsidR="005A7B62" w:rsidRPr="005A7B62" w:rsidRDefault="005A7B62" w:rsidP="005A7B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4. Тишунов А. – серт.</w:t>
            </w:r>
          </w:p>
          <w:p w:rsidR="005A7B62" w:rsidRPr="005A7B62" w:rsidRDefault="005A7B62" w:rsidP="005A7B6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</w:p>
          <w:p w:rsidR="005A7B62" w:rsidRPr="005A7B62" w:rsidRDefault="005A7B62" w:rsidP="0028056D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Билюк А. – серт.</w:t>
            </w:r>
          </w:p>
          <w:p w:rsidR="005A7B62" w:rsidRPr="005A7B62" w:rsidRDefault="005A7B62" w:rsidP="0028056D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Марченко А. –серт</w:t>
            </w:r>
          </w:p>
          <w:p w:rsidR="005A7B62" w:rsidRPr="005A7B62" w:rsidRDefault="005A7B62" w:rsidP="0028056D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Самсонов Г.- серт.</w:t>
            </w:r>
          </w:p>
          <w:p w:rsidR="005A7B62" w:rsidRPr="005A7B62" w:rsidRDefault="005A7B62" w:rsidP="0028056D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Тишунов А. – серт.</w:t>
            </w:r>
          </w:p>
          <w:p w:rsidR="005A7B62" w:rsidRPr="005A7B62" w:rsidRDefault="005A7B62" w:rsidP="0028056D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Адельшина Е.-сер</w:t>
            </w:r>
          </w:p>
          <w:p w:rsidR="005A7B62" w:rsidRPr="005A7B62" w:rsidRDefault="005A7B62" w:rsidP="0028056D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Дудина К. – серт</w:t>
            </w:r>
          </w:p>
          <w:p w:rsidR="005A7B62" w:rsidRPr="005A7B62" w:rsidRDefault="005A7B62" w:rsidP="0028056D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Райтер А. – серт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язык:</w:t>
            </w:r>
          </w:p>
          <w:p w:rsidR="005A7B62" w:rsidRPr="005A7B62" w:rsidRDefault="005A7B62" w:rsidP="0028056D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Билюк А. – серт</w:t>
            </w:r>
          </w:p>
          <w:p w:rsidR="005A7B62" w:rsidRPr="005A7B62" w:rsidRDefault="005A7B62" w:rsidP="0028056D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Михайлова А.-сер</w:t>
            </w:r>
          </w:p>
          <w:p w:rsidR="005A7B62" w:rsidRPr="005A7B62" w:rsidRDefault="005A7B62" w:rsidP="0028056D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МустафаевА.-серт</w:t>
            </w:r>
          </w:p>
          <w:p w:rsidR="005A7B62" w:rsidRPr="005A7B62" w:rsidRDefault="005A7B62" w:rsidP="0028056D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Тишунов А.-серт</w:t>
            </w:r>
          </w:p>
          <w:p w:rsidR="005A7B62" w:rsidRPr="005A7B62" w:rsidRDefault="005A7B62" w:rsidP="0028056D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Дудина К. –Диплом 1 м.</w:t>
            </w:r>
          </w:p>
          <w:p w:rsidR="005A7B62" w:rsidRPr="005A7B62" w:rsidRDefault="005A7B62" w:rsidP="005A7B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Тараканова Л.Н.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Урсулов И.Н.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Урсулов И.Н.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Белоколодова Т.Э.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Белоколодова Т.Э.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B62" w:rsidRPr="005A7B62" w:rsidTr="005A7B62">
        <w:tc>
          <w:tcPr>
            <w:tcW w:w="567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35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(естественнонаучный цикл)</w:t>
            </w:r>
          </w:p>
        </w:tc>
        <w:tc>
          <w:tcPr>
            <w:tcW w:w="2111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учащихся» ФГОСТЕСТ сертификация учащихся</w:t>
            </w:r>
          </w:p>
        </w:tc>
        <w:tc>
          <w:tcPr>
            <w:tcW w:w="2534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Биология:</w:t>
            </w:r>
          </w:p>
          <w:p w:rsidR="005A7B62" w:rsidRPr="005A7B62" w:rsidRDefault="005A7B62" w:rsidP="0028056D">
            <w:pPr>
              <w:numPr>
                <w:ilvl w:val="0"/>
                <w:numId w:val="12"/>
              </w:numPr>
              <w:tabs>
                <w:tab w:val="left" w:pos="303"/>
              </w:tabs>
              <w:ind w:left="15" w:hanging="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Савва О. - Диплом 2 м.</w:t>
            </w:r>
          </w:p>
          <w:p w:rsidR="005A7B62" w:rsidRPr="005A7B62" w:rsidRDefault="005A7B62" w:rsidP="0028056D">
            <w:pPr>
              <w:numPr>
                <w:ilvl w:val="0"/>
                <w:numId w:val="12"/>
              </w:numPr>
              <w:tabs>
                <w:tab w:val="left" w:pos="369"/>
              </w:tabs>
              <w:ind w:left="15" w:hanging="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Мустафаев А. – Диплом 2 м.</w:t>
            </w:r>
          </w:p>
          <w:p w:rsidR="005A7B62" w:rsidRPr="005A7B62" w:rsidRDefault="005A7B62" w:rsidP="0028056D">
            <w:pPr>
              <w:numPr>
                <w:ilvl w:val="0"/>
                <w:numId w:val="12"/>
              </w:numPr>
              <w:tabs>
                <w:tab w:val="left" w:pos="444"/>
              </w:tabs>
              <w:ind w:left="15" w:hanging="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Билюк А.- Диплом 3 м.</w:t>
            </w:r>
          </w:p>
          <w:p w:rsidR="005A7B62" w:rsidRPr="005A7B62" w:rsidRDefault="005A7B62" w:rsidP="0028056D">
            <w:pPr>
              <w:numPr>
                <w:ilvl w:val="0"/>
                <w:numId w:val="12"/>
              </w:numPr>
              <w:tabs>
                <w:tab w:val="left" w:pos="303"/>
              </w:tabs>
              <w:ind w:left="15" w:hanging="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Ворожейкин М.-серт.</w:t>
            </w:r>
          </w:p>
          <w:p w:rsidR="005A7B62" w:rsidRPr="005A7B62" w:rsidRDefault="005A7B62" w:rsidP="0028056D">
            <w:pPr>
              <w:numPr>
                <w:ilvl w:val="0"/>
                <w:numId w:val="12"/>
              </w:numPr>
              <w:tabs>
                <w:tab w:val="left" w:pos="303"/>
              </w:tabs>
              <w:ind w:left="15" w:hanging="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Мигунова Ю.-серт</w:t>
            </w:r>
          </w:p>
          <w:p w:rsidR="005A7B62" w:rsidRPr="005A7B62" w:rsidRDefault="005A7B62" w:rsidP="0028056D">
            <w:pPr>
              <w:numPr>
                <w:ilvl w:val="0"/>
                <w:numId w:val="12"/>
              </w:numPr>
              <w:tabs>
                <w:tab w:val="left" w:pos="303"/>
              </w:tabs>
              <w:ind w:left="15" w:hanging="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Михайлова А.-серт</w:t>
            </w:r>
          </w:p>
          <w:p w:rsidR="005A7B62" w:rsidRPr="005A7B62" w:rsidRDefault="005A7B62" w:rsidP="0028056D">
            <w:pPr>
              <w:numPr>
                <w:ilvl w:val="0"/>
                <w:numId w:val="12"/>
              </w:numPr>
              <w:tabs>
                <w:tab w:val="left" w:pos="303"/>
              </w:tabs>
              <w:ind w:left="15" w:hanging="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Кузнецов д.- серт.</w:t>
            </w:r>
          </w:p>
          <w:p w:rsidR="005A7B62" w:rsidRPr="005A7B62" w:rsidRDefault="005A7B62" w:rsidP="0028056D">
            <w:pPr>
              <w:numPr>
                <w:ilvl w:val="0"/>
                <w:numId w:val="12"/>
              </w:numPr>
              <w:tabs>
                <w:tab w:val="left" w:pos="303"/>
              </w:tabs>
              <w:ind w:left="15" w:hanging="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Ратиева М. – серт.</w:t>
            </w:r>
          </w:p>
          <w:p w:rsidR="005A7B62" w:rsidRPr="005A7B62" w:rsidRDefault="005A7B62" w:rsidP="0028056D">
            <w:pPr>
              <w:numPr>
                <w:ilvl w:val="0"/>
                <w:numId w:val="12"/>
              </w:numPr>
              <w:tabs>
                <w:tab w:val="left" w:pos="303"/>
              </w:tabs>
              <w:ind w:left="15" w:hanging="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Тишунов А. – серт.</w:t>
            </w:r>
          </w:p>
          <w:p w:rsidR="005A7B62" w:rsidRPr="005A7B62" w:rsidRDefault="005A7B62" w:rsidP="0028056D">
            <w:pPr>
              <w:numPr>
                <w:ilvl w:val="0"/>
                <w:numId w:val="12"/>
              </w:numPr>
              <w:tabs>
                <w:tab w:val="left" w:pos="303"/>
              </w:tabs>
              <w:ind w:left="15" w:hanging="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Шакирова В.-серт.</w:t>
            </w:r>
          </w:p>
          <w:p w:rsidR="005A7B62" w:rsidRPr="005A7B62" w:rsidRDefault="005A7B62" w:rsidP="0028056D">
            <w:pPr>
              <w:numPr>
                <w:ilvl w:val="0"/>
                <w:numId w:val="12"/>
              </w:numPr>
              <w:tabs>
                <w:tab w:val="left" w:pos="303"/>
              </w:tabs>
              <w:ind w:left="15" w:hanging="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Степанов Р. –серт.</w:t>
            </w:r>
          </w:p>
          <w:p w:rsidR="005A7B62" w:rsidRPr="005A7B62" w:rsidRDefault="005A7B62" w:rsidP="0028056D">
            <w:pPr>
              <w:numPr>
                <w:ilvl w:val="0"/>
                <w:numId w:val="12"/>
              </w:numPr>
              <w:tabs>
                <w:tab w:val="left" w:pos="303"/>
              </w:tabs>
              <w:ind w:left="15" w:hanging="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Неверова В.- серт.</w:t>
            </w:r>
          </w:p>
          <w:p w:rsidR="005A7B62" w:rsidRPr="005A7B62" w:rsidRDefault="005A7B62" w:rsidP="0028056D">
            <w:pPr>
              <w:numPr>
                <w:ilvl w:val="0"/>
                <w:numId w:val="12"/>
              </w:numPr>
              <w:tabs>
                <w:tab w:val="left" w:pos="303"/>
              </w:tabs>
              <w:ind w:left="15" w:hanging="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 xml:space="preserve"> Самсонов Г. – серт</w:t>
            </w:r>
          </w:p>
          <w:p w:rsidR="005A7B62" w:rsidRPr="005A7B62" w:rsidRDefault="005A7B62" w:rsidP="0028056D">
            <w:pPr>
              <w:numPr>
                <w:ilvl w:val="0"/>
                <w:numId w:val="12"/>
              </w:numPr>
              <w:tabs>
                <w:tab w:val="left" w:pos="303"/>
              </w:tabs>
              <w:ind w:left="15" w:hanging="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Гилунов Е. – серт.</w:t>
            </w:r>
          </w:p>
          <w:p w:rsidR="005A7B62" w:rsidRPr="005A7B62" w:rsidRDefault="005A7B62" w:rsidP="0028056D">
            <w:pPr>
              <w:numPr>
                <w:ilvl w:val="0"/>
                <w:numId w:val="12"/>
              </w:numPr>
              <w:tabs>
                <w:tab w:val="left" w:pos="303"/>
              </w:tabs>
              <w:ind w:left="15" w:hanging="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Кукуев н. – Диплом 1 м. в регионе</w:t>
            </w:r>
          </w:p>
          <w:p w:rsidR="005A7B62" w:rsidRPr="005A7B62" w:rsidRDefault="005A7B62" w:rsidP="005A7B62">
            <w:pPr>
              <w:tabs>
                <w:tab w:val="left" w:pos="30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b/>
                <w:sz w:val="24"/>
                <w:szCs w:val="24"/>
              </w:rPr>
              <w:t>Химия:</w:t>
            </w:r>
          </w:p>
          <w:p w:rsidR="005A7B62" w:rsidRPr="005A7B62" w:rsidRDefault="005A7B62" w:rsidP="0028056D">
            <w:pPr>
              <w:numPr>
                <w:ilvl w:val="0"/>
                <w:numId w:val="13"/>
              </w:numPr>
              <w:tabs>
                <w:tab w:val="left" w:pos="303"/>
              </w:tabs>
              <w:ind w:left="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 xml:space="preserve">Гуров И.- серт. </w:t>
            </w:r>
          </w:p>
          <w:p w:rsidR="005A7B62" w:rsidRPr="005A7B62" w:rsidRDefault="005A7B62" w:rsidP="0028056D">
            <w:pPr>
              <w:numPr>
                <w:ilvl w:val="0"/>
                <w:numId w:val="13"/>
              </w:numPr>
              <w:tabs>
                <w:tab w:val="left" w:pos="303"/>
              </w:tabs>
              <w:ind w:left="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 xml:space="preserve">Ворожейкин М. – </w:t>
            </w:r>
          </w:p>
          <w:p w:rsidR="005A7B62" w:rsidRPr="005A7B62" w:rsidRDefault="005A7B62" w:rsidP="005A7B62">
            <w:pPr>
              <w:tabs>
                <w:tab w:val="left" w:pos="30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Диплом 1 м. в регионе</w:t>
            </w:r>
          </w:p>
          <w:p w:rsidR="005A7B62" w:rsidRPr="005A7B62" w:rsidRDefault="005A7B62" w:rsidP="0028056D">
            <w:pPr>
              <w:numPr>
                <w:ilvl w:val="0"/>
                <w:numId w:val="13"/>
              </w:numPr>
              <w:tabs>
                <w:tab w:val="left" w:pos="303"/>
              </w:tabs>
              <w:ind w:left="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Микульская З. – Диплом 2 м. в регионе</w:t>
            </w:r>
          </w:p>
          <w:p w:rsidR="005A7B62" w:rsidRPr="005A7B62" w:rsidRDefault="005A7B62" w:rsidP="0028056D">
            <w:pPr>
              <w:numPr>
                <w:ilvl w:val="0"/>
                <w:numId w:val="13"/>
              </w:numPr>
              <w:tabs>
                <w:tab w:val="left" w:pos="303"/>
              </w:tabs>
              <w:ind w:left="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Крючкова А. – Диплом 3 м. в регионе</w:t>
            </w:r>
          </w:p>
          <w:p w:rsidR="005A7B62" w:rsidRPr="005A7B62" w:rsidRDefault="005A7B62" w:rsidP="0028056D">
            <w:pPr>
              <w:numPr>
                <w:ilvl w:val="0"/>
                <w:numId w:val="13"/>
              </w:numPr>
              <w:tabs>
                <w:tab w:val="left" w:pos="303"/>
              </w:tabs>
              <w:ind w:left="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Неверова В. – Диплом 3 м. в регионе</w:t>
            </w:r>
          </w:p>
          <w:p w:rsidR="005A7B62" w:rsidRPr="005A7B62" w:rsidRDefault="005A7B62" w:rsidP="0028056D">
            <w:pPr>
              <w:numPr>
                <w:ilvl w:val="0"/>
                <w:numId w:val="13"/>
              </w:numPr>
              <w:tabs>
                <w:tab w:val="left" w:pos="303"/>
              </w:tabs>
              <w:ind w:left="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Савва О. – серт.</w:t>
            </w:r>
          </w:p>
        </w:tc>
        <w:tc>
          <w:tcPr>
            <w:tcW w:w="2026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Круглова С.Р.</w:t>
            </w:r>
          </w:p>
        </w:tc>
      </w:tr>
      <w:tr w:rsidR="005A7B62" w:rsidRPr="005A7B62" w:rsidTr="005A7B62">
        <w:tc>
          <w:tcPr>
            <w:tcW w:w="567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35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(физико-математический цикл)</w:t>
            </w:r>
          </w:p>
        </w:tc>
        <w:tc>
          <w:tcPr>
            <w:tcW w:w="2111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учащихся» ФГОСТЕСТ сертификация учащихся</w:t>
            </w:r>
          </w:p>
        </w:tc>
        <w:tc>
          <w:tcPr>
            <w:tcW w:w="2534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1. Тишунов А.- серт.</w:t>
            </w:r>
          </w:p>
          <w:p w:rsidR="005A7B62" w:rsidRPr="005A7B62" w:rsidRDefault="005A7B62" w:rsidP="005A7B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2. Блинова А.</w:t>
            </w:r>
          </w:p>
          <w:p w:rsidR="005A7B62" w:rsidRPr="005A7B62" w:rsidRDefault="005A7B62" w:rsidP="005A7B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3.Мигунова Ю.</w:t>
            </w:r>
          </w:p>
          <w:p w:rsidR="005A7B62" w:rsidRPr="005A7B62" w:rsidRDefault="005A7B62" w:rsidP="005A7B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4.Набережнева В.</w:t>
            </w:r>
          </w:p>
          <w:p w:rsidR="005A7B62" w:rsidRPr="005A7B62" w:rsidRDefault="005A7B62" w:rsidP="005A7B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5.Савва О.</w:t>
            </w:r>
          </w:p>
          <w:p w:rsidR="005A7B62" w:rsidRPr="005A7B62" w:rsidRDefault="005A7B62" w:rsidP="005A7B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 xml:space="preserve">6.Неверова </w:t>
            </w:r>
          </w:p>
          <w:p w:rsidR="005A7B62" w:rsidRPr="005A7B62" w:rsidRDefault="005A7B62" w:rsidP="005A7B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7.Ворожейкин М. - сертификаты</w:t>
            </w:r>
          </w:p>
        </w:tc>
        <w:tc>
          <w:tcPr>
            <w:tcW w:w="2026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Филатова Л.С.</w:t>
            </w:r>
          </w:p>
        </w:tc>
      </w:tr>
      <w:tr w:rsidR="005A7B62" w:rsidRPr="005A7B62" w:rsidTr="005A7B62">
        <w:tc>
          <w:tcPr>
            <w:tcW w:w="567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5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</w:t>
            </w: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межрегиональная молодежная практико-ориентированная конференция «Образование и культура как фактор развития региона»</w:t>
            </w:r>
          </w:p>
        </w:tc>
        <w:tc>
          <w:tcPr>
            <w:tcW w:w="2111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и науки Волгоградской области 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Совет директоров ПОО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ГБПОУ «Жирновский педагогический колледж»</w:t>
            </w:r>
          </w:p>
        </w:tc>
        <w:tc>
          <w:tcPr>
            <w:tcW w:w="2534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1. Мустафаев А. 1В - сертификат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2. Мохова В.421 гр.- сертификат</w:t>
            </w:r>
          </w:p>
        </w:tc>
        <w:tc>
          <w:tcPr>
            <w:tcW w:w="2026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Белоколодова Т.Э.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Крамаренко Н.А.</w:t>
            </w:r>
          </w:p>
        </w:tc>
      </w:tr>
      <w:tr w:rsidR="005A7B62" w:rsidRPr="005A7B62" w:rsidTr="005A7B62">
        <w:tc>
          <w:tcPr>
            <w:tcW w:w="567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5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«Подари знание»</w:t>
            </w:r>
          </w:p>
        </w:tc>
        <w:tc>
          <w:tcPr>
            <w:tcW w:w="2111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Сетевое издание «Подари знание»</w:t>
            </w:r>
          </w:p>
        </w:tc>
        <w:tc>
          <w:tcPr>
            <w:tcW w:w="2534" w:type="dxa"/>
          </w:tcPr>
          <w:p w:rsidR="005A7B62" w:rsidRPr="005A7B62" w:rsidRDefault="005A7B62" w:rsidP="005A7B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1.Шишкин П. 321 гр. – Диплом 2 м</w:t>
            </w:r>
          </w:p>
        </w:tc>
        <w:tc>
          <w:tcPr>
            <w:tcW w:w="2026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Тихонова О.С.</w:t>
            </w:r>
          </w:p>
        </w:tc>
      </w:tr>
      <w:tr w:rsidR="005A7B62" w:rsidRPr="005A7B62" w:rsidTr="005A7B62">
        <w:tc>
          <w:tcPr>
            <w:tcW w:w="567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5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Всероссийская выставка САС «Рассвет на Волге»</w:t>
            </w:r>
          </w:p>
        </w:tc>
        <w:tc>
          <w:tcPr>
            <w:tcW w:w="2111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Российская кинологическая федерация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общественная организация 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Федерация служебного собаководства</w:t>
            </w:r>
          </w:p>
        </w:tc>
        <w:tc>
          <w:tcPr>
            <w:tcW w:w="2534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1. Кузнецова Е. 341 гр. - Диплом</w:t>
            </w:r>
          </w:p>
        </w:tc>
        <w:tc>
          <w:tcPr>
            <w:tcW w:w="2026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Землянова С.В.</w:t>
            </w:r>
          </w:p>
        </w:tc>
      </w:tr>
      <w:tr w:rsidR="005A7B62" w:rsidRPr="005A7B62" w:rsidTr="005A7B62">
        <w:tc>
          <w:tcPr>
            <w:tcW w:w="567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35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Выставка собак всех пород ранга САС – Чемпион федерации</w:t>
            </w:r>
          </w:p>
        </w:tc>
        <w:tc>
          <w:tcPr>
            <w:tcW w:w="2111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Российская кинологическая федерация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РФЛС ВГКК «Имидж»</w:t>
            </w:r>
          </w:p>
        </w:tc>
        <w:tc>
          <w:tcPr>
            <w:tcW w:w="2534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1. Кузнецоа Е. -341 гр. -  Диплом</w:t>
            </w:r>
          </w:p>
        </w:tc>
        <w:tc>
          <w:tcPr>
            <w:tcW w:w="2026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Землянова С.В.</w:t>
            </w:r>
          </w:p>
        </w:tc>
      </w:tr>
      <w:tr w:rsidR="005A7B62" w:rsidRPr="005A7B62" w:rsidTr="005A7B62">
        <w:tc>
          <w:tcPr>
            <w:tcW w:w="567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35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Соревнования по ОКД «Сириус -2016»</w:t>
            </w:r>
          </w:p>
        </w:tc>
        <w:tc>
          <w:tcPr>
            <w:tcW w:w="2111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Российская кинологическая федерация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Волгоградская областная общественная организация 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Волгоградский кинологический центр «Сириус»</w:t>
            </w:r>
          </w:p>
        </w:tc>
        <w:tc>
          <w:tcPr>
            <w:tcW w:w="2534" w:type="dxa"/>
          </w:tcPr>
          <w:p w:rsidR="005A7B62" w:rsidRPr="005A7B62" w:rsidRDefault="005A7B62" w:rsidP="005A7B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1.Гурина Е. – Диплом 5 м.</w:t>
            </w:r>
          </w:p>
        </w:tc>
        <w:tc>
          <w:tcPr>
            <w:tcW w:w="2026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Землянова С.В.</w:t>
            </w:r>
          </w:p>
        </w:tc>
      </w:tr>
      <w:tr w:rsidR="005A7B62" w:rsidRPr="005A7B62" w:rsidTr="005A7B62">
        <w:tc>
          <w:tcPr>
            <w:tcW w:w="567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35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Конкурс компьютерных работ среди обучающихся ПОО «Ветер перемен»</w:t>
            </w:r>
          </w:p>
        </w:tc>
        <w:tc>
          <w:tcPr>
            <w:tcW w:w="2111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и науки </w:t>
            </w:r>
            <w:r w:rsidRPr="005A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Волгоградской области 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Совет директоров ПОО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ГБПОУ «Жирновский нефтяной техникум»</w:t>
            </w:r>
          </w:p>
        </w:tc>
        <w:tc>
          <w:tcPr>
            <w:tcW w:w="2534" w:type="dxa"/>
          </w:tcPr>
          <w:p w:rsidR="005A7B62" w:rsidRPr="005A7B62" w:rsidRDefault="005A7B62" w:rsidP="0028056D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Гуров И. 1 К гр. - Диплом</w:t>
            </w:r>
          </w:p>
        </w:tc>
        <w:tc>
          <w:tcPr>
            <w:tcW w:w="2026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Белоколодова Т.Э.</w:t>
            </w:r>
          </w:p>
        </w:tc>
      </w:tr>
      <w:tr w:rsidR="005A7B62" w:rsidRPr="005A7B62" w:rsidTr="005A7B62">
        <w:tc>
          <w:tcPr>
            <w:tcW w:w="567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35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творческих студенческих работ «Моя профессия – мое будущее»</w:t>
            </w:r>
          </w:p>
        </w:tc>
        <w:tc>
          <w:tcPr>
            <w:tcW w:w="2111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ГБПОУ «Волгоградский колледж управления и новых технологий»</w:t>
            </w:r>
          </w:p>
        </w:tc>
        <w:tc>
          <w:tcPr>
            <w:tcW w:w="2534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1. Ржищева Д. 431 гр.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2. Дерябина В. 431 гр.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 xml:space="preserve">3. Судакова И., 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4.Турбал Ю. – Диплом 3 место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5. Адельшина Е. 321 гр. – сертификат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6. Кидина М. 321 гр. -  сертификат</w:t>
            </w:r>
          </w:p>
        </w:tc>
        <w:tc>
          <w:tcPr>
            <w:tcW w:w="2026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Крамаренко Н.А.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Тихонова О.С.</w:t>
            </w:r>
          </w:p>
        </w:tc>
      </w:tr>
      <w:tr w:rsidR="005A7B62" w:rsidRPr="005A7B62" w:rsidTr="005A7B62">
        <w:tc>
          <w:tcPr>
            <w:tcW w:w="567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35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Региональная научно-практическая конференция «Молодежь и социально-экономическое развитие региона: проблемы и перспективы их решения»</w:t>
            </w:r>
          </w:p>
        </w:tc>
        <w:tc>
          <w:tcPr>
            <w:tcW w:w="2111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ГАПОУ «Камышинский политехнический колледж»</w:t>
            </w:r>
          </w:p>
        </w:tc>
        <w:tc>
          <w:tcPr>
            <w:tcW w:w="2534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 xml:space="preserve">Крючкова А. 1 В - сертификат </w:t>
            </w:r>
          </w:p>
        </w:tc>
        <w:tc>
          <w:tcPr>
            <w:tcW w:w="2026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Белоколодова Т.Э.</w:t>
            </w:r>
          </w:p>
        </w:tc>
      </w:tr>
      <w:tr w:rsidR="005A7B62" w:rsidRPr="005A7B62" w:rsidTr="005A7B62">
        <w:tc>
          <w:tcPr>
            <w:tcW w:w="567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35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Районный конкурс среди студентов г. Дубовка, посвященный празднованию74-й годовщины Победы под Сталинградом</w:t>
            </w:r>
          </w:p>
        </w:tc>
        <w:tc>
          <w:tcPr>
            <w:tcW w:w="2111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МКУ «Актив» г. Дубовка</w:t>
            </w:r>
          </w:p>
        </w:tc>
        <w:tc>
          <w:tcPr>
            <w:tcW w:w="2534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Команда 5 студентов</w:t>
            </w:r>
          </w:p>
        </w:tc>
        <w:tc>
          <w:tcPr>
            <w:tcW w:w="2026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Урсулов И.Н.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Бурдина Т.А.</w:t>
            </w:r>
          </w:p>
        </w:tc>
      </w:tr>
      <w:tr w:rsidR="005A7B62" w:rsidRPr="005A7B62" w:rsidTr="005A7B62">
        <w:tc>
          <w:tcPr>
            <w:tcW w:w="567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3535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Районный фестиваль военно-патриотической песни и чтений «Виктория»</w:t>
            </w:r>
          </w:p>
        </w:tc>
        <w:tc>
          <w:tcPr>
            <w:tcW w:w="2111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МКУ «Межпоселенческий социально-досуговый центр молодежи»</w:t>
            </w:r>
          </w:p>
        </w:tc>
        <w:tc>
          <w:tcPr>
            <w:tcW w:w="2534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Шароварченко А. 321 гр. - Грамота</w:t>
            </w:r>
          </w:p>
        </w:tc>
        <w:tc>
          <w:tcPr>
            <w:tcW w:w="2026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Белоколодова Т.Э.</w:t>
            </w:r>
          </w:p>
        </w:tc>
      </w:tr>
      <w:tr w:rsidR="005A7B62" w:rsidRPr="005A7B62" w:rsidTr="005A7B62">
        <w:tc>
          <w:tcPr>
            <w:tcW w:w="567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35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Региональная предметная олимпиада по дисциплине «Охрана труда»</w:t>
            </w:r>
          </w:p>
        </w:tc>
        <w:tc>
          <w:tcPr>
            <w:tcW w:w="2111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ГАПОУ «Волгоградский колледж ж/д транспорта и коммуникаций»</w:t>
            </w:r>
          </w:p>
        </w:tc>
        <w:tc>
          <w:tcPr>
            <w:tcW w:w="2534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Черкесова А. 431 – Диплом 2 степени</w:t>
            </w:r>
          </w:p>
        </w:tc>
        <w:tc>
          <w:tcPr>
            <w:tcW w:w="2026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Крамаренко Н.А.</w:t>
            </w:r>
          </w:p>
        </w:tc>
      </w:tr>
      <w:tr w:rsidR="005A7B62" w:rsidRPr="005A7B62" w:rsidTr="005A7B62">
        <w:tc>
          <w:tcPr>
            <w:tcW w:w="567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35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по истории «Россия в революционном вихре 1917 г.»</w:t>
            </w:r>
          </w:p>
        </w:tc>
        <w:tc>
          <w:tcPr>
            <w:tcW w:w="2111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ГБПОУ «Волгоградский техникум водного транспорта им. Адмирала флота Н.Д. Сергеева»</w:t>
            </w:r>
          </w:p>
        </w:tc>
        <w:tc>
          <w:tcPr>
            <w:tcW w:w="2534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Воловатов В. 421 гр. – Грамота 3 место</w:t>
            </w:r>
          </w:p>
        </w:tc>
        <w:tc>
          <w:tcPr>
            <w:tcW w:w="2026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Урсулов И.Н.</w:t>
            </w:r>
          </w:p>
        </w:tc>
      </w:tr>
      <w:tr w:rsidR="005A7B62" w:rsidRPr="005A7B62" w:rsidTr="005A7B62">
        <w:tc>
          <w:tcPr>
            <w:tcW w:w="567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35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по обществознанию</w:t>
            </w:r>
          </w:p>
        </w:tc>
        <w:tc>
          <w:tcPr>
            <w:tcW w:w="2111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ГБПОУ «Волгоградский колледж ресторанного сервиса и торговли»</w:t>
            </w:r>
          </w:p>
        </w:tc>
        <w:tc>
          <w:tcPr>
            <w:tcW w:w="2534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1. Шленчак Д. 421 гр. – Диплом 2 место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2. Завьядлова В. 421 гр. - сертификат</w:t>
            </w:r>
          </w:p>
        </w:tc>
        <w:tc>
          <w:tcPr>
            <w:tcW w:w="2026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Урсулов И.Н.</w:t>
            </w:r>
          </w:p>
        </w:tc>
      </w:tr>
      <w:tr w:rsidR="005A7B62" w:rsidRPr="005A7B62" w:rsidTr="005A7B62">
        <w:tc>
          <w:tcPr>
            <w:tcW w:w="567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35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Региональная молодежная конференция «Вернадские чтения»</w:t>
            </w:r>
          </w:p>
        </w:tc>
        <w:tc>
          <w:tcPr>
            <w:tcW w:w="2111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ГБПОУ «Волгоградский политехнический колледж им. В.И. Вернадского»</w:t>
            </w:r>
          </w:p>
        </w:tc>
        <w:tc>
          <w:tcPr>
            <w:tcW w:w="2534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1. Мигунова Ю. 1 В – Диплом 2 место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2. Микульская З. 1 В. - сертификат</w:t>
            </w:r>
          </w:p>
        </w:tc>
        <w:tc>
          <w:tcPr>
            <w:tcW w:w="2026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Круглова С.Р.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Белоколодова Т.Э.</w:t>
            </w:r>
          </w:p>
        </w:tc>
      </w:tr>
      <w:tr w:rsidR="005A7B62" w:rsidRPr="005A7B62" w:rsidTr="005A7B62">
        <w:tc>
          <w:tcPr>
            <w:tcW w:w="567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535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по экологии</w:t>
            </w:r>
          </w:p>
        </w:tc>
        <w:tc>
          <w:tcPr>
            <w:tcW w:w="2111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ГБПОУ «Новоаннинский с/х колледж»</w:t>
            </w:r>
          </w:p>
        </w:tc>
        <w:tc>
          <w:tcPr>
            <w:tcW w:w="2534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1. Ревнивых В. 321 гр – Диплом 3 степени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2. Павлова С. 321 гр. - сертификат</w:t>
            </w:r>
          </w:p>
        </w:tc>
        <w:tc>
          <w:tcPr>
            <w:tcW w:w="2026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B62" w:rsidRPr="005A7B62" w:rsidTr="005A7B62">
        <w:tc>
          <w:tcPr>
            <w:tcW w:w="567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35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Кинологическое мероприятие- соревнование «Большой русский ринг»</w:t>
            </w:r>
          </w:p>
        </w:tc>
        <w:tc>
          <w:tcPr>
            <w:tcW w:w="2111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РОО «Федерация служебного собаководства»</w:t>
            </w:r>
          </w:p>
        </w:tc>
        <w:tc>
          <w:tcPr>
            <w:tcW w:w="2534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1. Дудина К. 321 гр. – Грамота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2. Мишин М. 321 гр. – Благ. письмо</w:t>
            </w:r>
          </w:p>
        </w:tc>
        <w:tc>
          <w:tcPr>
            <w:tcW w:w="2026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Тихонова О.С.</w:t>
            </w:r>
          </w:p>
        </w:tc>
      </w:tr>
      <w:tr w:rsidR="005A7B62" w:rsidRPr="005A7B62" w:rsidTr="005A7B62">
        <w:tc>
          <w:tcPr>
            <w:tcW w:w="567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35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ветеринарии</w:t>
            </w:r>
          </w:p>
        </w:tc>
        <w:tc>
          <w:tcPr>
            <w:tcW w:w="2111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Интернет-издание Профобразование</w:t>
            </w:r>
          </w:p>
        </w:tc>
        <w:tc>
          <w:tcPr>
            <w:tcW w:w="2534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1. Насонов С.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2.Красюков В.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3. Чехова О. – Дипломы 1 место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4. Девятова В.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5. Фокина Д.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6. кузнецова В.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7. Иванов В.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8. Иванов В.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9. Жигалов М.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Арутюнян Т.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10. Ржищева Д. -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 xml:space="preserve"> Дипломы 2 место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Ракова Н.Ф.</w:t>
            </w:r>
          </w:p>
        </w:tc>
      </w:tr>
      <w:tr w:rsidR="005A7B62" w:rsidRPr="005A7B62" w:rsidTr="005A7B62">
        <w:tc>
          <w:tcPr>
            <w:tcW w:w="567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35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дисциплине «Основы зоотехнии для студентов СПО»</w:t>
            </w:r>
          </w:p>
        </w:tc>
        <w:tc>
          <w:tcPr>
            <w:tcW w:w="2111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Интернет-издание Профобразование</w:t>
            </w:r>
          </w:p>
        </w:tc>
        <w:tc>
          <w:tcPr>
            <w:tcW w:w="2534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1. Черников Н. – Диплом 1 место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2. Пенькова Е. - 1 м.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3. Черкесова А. – 2 м.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4. Кузнецова В. – 1 м.</w:t>
            </w:r>
          </w:p>
        </w:tc>
        <w:tc>
          <w:tcPr>
            <w:tcW w:w="2026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Галухина Т.А.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Крамаренко Н.А.</w:t>
            </w:r>
          </w:p>
        </w:tc>
      </w:tr>
      <w:tr w:rsidR="005A7B62" w:rsidRPr="005A7B62" w:rsidTr="005A7B62">
        <w:tc>
          <w:tcPr>
            <w:tcW w:w="567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35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ВЕТЕРИНАРИЯ</w:t>
            </w:r>
          </w:p>
        </w:tc>
        <w:tc>
          <w:tcPr>
            <w:tcW w:w="2111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СМИ Линия знаний ЭЛ № 77-61237 от 03.04.2015 г. Самара</w:t>
            </w:r>
          </w:p>
        </w:tc>
        <w:tc>
          <w:tcPr>
            <w:tcW w:w="2534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1. Ракова М. 441 гр.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2. Киташова А.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3. Васильева В.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4. Кубетова Ю.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5. Назарова А.-  Дипломы 2 степени</w:t>
            </w:r>
          </w:p>
        </w:tc>
        <w:tc>
          <w:tcPr>
            <w:tcW w:w="2026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Ракова Н.Ф.</w:t>
            </w:r>
          </w:p>
        </w:tc>
      </w:tr>
      <w:tr w:rsidR="005A7B62" w:rsidRPr="005A7B62" w:rsidTr="005A7B62">
        <w:tc>
          <w:tcPr>
            <w:tcW w:w="567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35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студенческий фестиваль «Профессионал будущего»</w:t>
            </w:r>
          </w:p>
        </w:tc>
        <w:tc>
          <w:tcPr>
            <w:tcW w:w="2111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ГБПОУ «Дубовский педагогический колледж»</w:t>
            </w:r>
          </w:p>
        </w:tc>
        <w:tc>
          <w:tcPr>
            <w:tcW w:w="2534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1. Мигунова Ю.1 В – Диплом 2 степени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2. Крючкова А. 1 В – сертификат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3. Власова А. 1 К – сертификат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4. Жеребцова К. – сертификат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5. Кузнецова В.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6. Черкесова А. – Диплом 1 степени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7. Ржищева Д. – серт.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8. Гилунов Е. – серт.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9. Шакирова В. – сертификат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10. Носачева Н. – сертификат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 xml:space="preserve">11 Тишунов А. – серт. 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12.  Жеребцова К. – Диплом 3 степени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 Мишин М. – Диплом 3 степени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14. Адельшина Е. – сертификат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15. Мамуткина Е. – сертификат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16. Осипов А. – серт.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17. Ревнивых В. – сертификат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18. Павлова С. – сертификат</w:t>
            </w:r>
          </w:p>
        </w:tc>
        <w:tc>
          <w:tcPr>
            <w:tcW w:w="2026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Белоколодова Т.Э.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Крамаренко Н.А.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Бочкова И.Н.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Тихонова О.С.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Сиволобова Г.В.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B62" w:rsidRPr="005A7B62" w:rsidTr="005A7B62">
        <w:tc>
          <w:tcPr>
            <w:tcW w:w="567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35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Региональная научно-практическая конференция с международным участием «Экологические проблемы современности»</w:t>
            </w:r>
          </w:p>
        </w:tc>
        <w:tc>
          <w:tcPr>
            <w:tcW w:w="2111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ГБПОУ «Палласовский с/х техникум»</w:t>
            </w:r>
          </w:p>
        </w:tc>
        <w:tc>
          <w:tcPr>
            <w:tcW w:w="2534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Власова А. 1К - сертификат</w:t>
            </w:r>
          </w:p>
        </w:tc>
        <w:tc>
          <w:tcPr>
            <w:tcW w:w="2026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Круглова С.Р.</w:t>
            </w:r>
          </w:p>
        </w:tc>
      </w:tr>
      <w:tr w:rsidR="005A7B62" w:rsidRPr="005A7B62" w:rsidTr="005A7B62">
        <w:tc>
          <w:tcPr>
            <w:tcW w:w="567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3535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по физике «К вершинам знаний»</w:t>
            </w:r>
          </w:p>
        </w:tc>
        <w:tc>
          <w:tcPr>
            <w:tcW w:w="2111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ГБПОУ Волгоградский экономико-технический колледж»</w:t>
            </w:r>
          </w:p>
        </w:tc>
        <w:tc>
          <w:tcPr>
            <w:tcW w:w="2534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Гуров И. 1 К – серт.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Власова А.1 К – серт.</w:t>
            </w:r>
          </w:p>
        </w:tc>
        <w:tc>
          <w:tcPr>
            <w:tcW w:w="2026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Шорохова Г.Н.</w:t>
            </w:r>
          </w:p>
        </w:tc>
      </w:tr>
      <w:tr w:rsidR="005A7B62" w:rsidRPr="005A7B62" w:rsidTr="005A7B62">
        <w:tc>
          <w:tcPr>
            <w:tcW w:w="567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35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Городской молодежный конкурс ЭКОрекламы «За чистый город»</w:t>
            </w:r>
          </w:p>
        </w:tc>
        <w:tc>
          <w:tcPr>
            <w:tcW w:w="2111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МКУК «Межпоселенческая центральная библиотека Дубовского муниципального района»</w:t>
            </w:r>
          </w:p>
        </w:tc>
        <w:tc>
          <w:tcPr>
            <w:tcW w:w="2534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Носачева Н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Микульская З.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Иманова С.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Савва О.</w:t>
            </w:r>
          </w:p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Жеребцова К.</w:t>
            </w:r>
          </w:p>
        </w:tc>
        <w:tc>
          <w:tcPr>
            <w:tcW w:w="2026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Звездина Е.Ф.</w:t>
            </w:r>
          </w:p>
        </w:tc>
      </w:tr>
      <w:tr w:rsidR="005A7B62" w:rsidRPr="005A7B62" w:rsidTr="005A7B62">
        <w:tc>
          <w:tcPr>
            <w:tcW w:w="567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35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по математике</w:t>
            </w:r>
          </w:p>
        </w:tc>
        <w:tc>
          <w:tcPr>
            <w:tcW w:w="2111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ГБПОУ «Волгоградский политехнический колледж им. В.И. Вернадского»</w:t>
            </w:r>
          </w:p>
        </w:tc>
        <w:tc>
          <w:tcPr>
            <w:tcW w:w="2534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Мигунова Ю. 1 В-серти.</w:t>
            </w:r>
          </w:p>
        </w:tc>
        <w:tc>
          <w:tcPr>
            <w:tcW w:w="2026" w:type="dxa"/>
          </w:tcPr>
          <w:p w:rsidR="005A7B62" w:rsidRPr="005A7B62" w:rsidRDefault="005A7B62" w:rsidP="005A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Филатова Л.С.</w:t>
            </w:r>
          </w:p>
        </w:tc>
      </w:tr>
    </w:tbl>
    <w:p w:rsidR="005A7B62" w:rsidRPr="005A7B62" w:rsidRDefault="005A7B62" w:rsidP="005A7B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B62" w:rsidRPr="005A7B62" w:rsidRDefault="005A7B62" w:rsidP="005A7B62">
      <w:pPr>
        <w:jc w:val="both"/>
        <w:rPr>
          <w:b/>
          <w:sz w:val="28"/>
          <w:szCs w:val="28"/>
        </w:rPr>
        <w:sectPr w:rsidR="005A7B62" w:rsidRPr="005A7B62" w:rsidSect="005A7B62">
          <w:pgSz w:w="11908" w:h="17340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CC1126" w:rsidRDefault="005A7B62" w:rsidP="00CC1126">
      <w:pPr>
        <w:numPr>
          <w:ilvl w:val="0"/>
          <w:numId w:val="11"/>
        </w:numPr>
        <w:ind w:left="0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1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ОБУЧАЮЩИЕСЯ, ПРИНЯВШИЕ ОЧНОЕ УЧАСТИЕ В СПОРТИВНЫХ И КУЛЬТУРНО-МАССОВЫХ МЕРОПРИЯТИЯХ ВСЕРОССИЙСКОГО, </w:t>
      </w:r>
    </w:p>
    <w:p w:rsidR="005A7B62" w:rsidRPr="00CC1126" w:rsidRDefault="005A7B62" w:rsidP="00CC1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126">
        <w:rPr>
          <w:rFonts w:ascii="Times New Roman" w:hAnsi="Times New Roman" w:cs="Times New Roman"/>
          <w:b/>
          <w:sz w:val="24"/>
          <w:szCs w:val="24"/>
        </w:rPr>
        <w:t>РЕГИОНАЛЬНОГО И РАЙОННОГО УРОВНЯ</w:t>
      </w:r>
    </w:p>
    <w:tbl>
      <w:tblPr>
        <w:tblStyle w:val="36"/>
        <w:tblW w:w="10064" w:type="dxa"/>
        <w:tblInd w:w="-570" w:type="dxa"/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2410"/>
        <w:gridCol w:w="2549"/>
        <w:gridCol w:w="1844"/>
      </w:tblGrid>
      <w:tr w:rsidR="005A7B62" w:rsidRPr="005A7B62" w:rsidTr="00EE2429">
        <w:tc>
          <w:tcPr>
            <w:tcW w:w="425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7B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</w:t>
            </w:r>
          </w:p>
        </w:tc>
        <w:tc>
          <w:tcPr>
            <w:tcW w:w="2836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49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участников, результат</w:t>
            </w:r>
          </w:p>
        </w:tc>
        <w:tc>
          <w:tcPr>
            <w:tcW w:w="1844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участника</w:t>
            </w:r>
          </w:p>
        </w:tc>
      </w:tr>
      <w:tr w:rsidR="005A7B62" w:rsidRPr="005A7B62" w:rsidTr="00EE2429">
        <w:trPr>
          <w:trHeight w:val="1235"/>
        </w:trPr>
        <w:tc>
          <w:tcPr>
            <w:tcW w:w="425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бега «Кросс нации-2016»</w:t>
            </w:r>
          </w:p>
        </w:tc>
        <w:tc>
          <w:tcPr>
            <w:tcW w:w="2410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Отдел по молодежной политике и спорту Администрации Дубовского муниципального района</w:t>
            </w:r>
          </w:p>
        </w:tc>
        <w:tc>
          <w:tcPr>
            <w:tcW w:w="2549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8 студентов - Грамоты 1, 2, 3 места</w:t>
            </w:r>
          </w:p>
        </w:tc>
        <w:tc>
          <w:tcPr>
            <w:tcW w:w="1844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Болотников Ю.В.</w:t>
            </w:r>
          </w:p>
        </w:tc>
      </w:tr>
      <w:tr w:rsidR="005A7B62" w:rsidRPr="005A7B62" w:rsidTr="00EE2429">
        <w:tc>
          <w:tcPr>
            <w:tcW w:w="425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шашкам, посвященные Международному дню инвалидов </w:t>
            </w:r>
          </w:p>
        </w:tc>
        <w:tc>
          <w:tcPr>
            <w:tcW w:w="2410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МКУ «Межпоселенческий спортивно-оздоровительный комплекс»</w:t>
            </w:r>
          </w:p>
        </w:tc>
        <w:tc>
          <w:tcPr>
            <w:tcW w:w="2549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Команда 8 человек – Грамота 2 место</w:t>
            </w:r>
          </w:p>
        </w:tc>
        <w:tc>
          <w:tcPr>
            <w:tcW w:w="1844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Болотников Ю.В.</w:t>
            </w:r>
          </w:p>
        </w:tc>
      </w:tr>
      <w:tr w:rsidR="005A7B62" w:rsidRPr="005A7B62" w:rsidTr="00EE2429">
        <w:tc>
          <w:tcPr>
            <w:tcW w:w="425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Открытые городские соревнования по волейболу</w:t>
            </w:r>
          </w:p>
        </w:tc>
        <w:tc>
          <w:tcPr>
            <w:tcW w:w="2410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г. Волгоград</w:t>
            </w:r>
          </w:p>
        </w:tc>
        <w:tc>
          <w:tcPr>
            <w:tcW w:w="2549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Команда №1 (10 человек) Грамота 2 место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Команда №2 (10 человек) - Благодарность</w:t>
            </w:r>
          </w:p>
        </w:tc>
        <w:tc>
          <w:tcPr>
            <w:tcW w:w="1844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Болотников Ю.В.</w:t>
            </w:r>
          </w:p>
        </w:tc>
      </w:tr>
      <w:tr w:rsidR="005A7B62" w:rsidRPr="005A7B62" w:rsidTr="00EE2429">
        <w:tc>
          <w:tcPr>
            <w:tcW w:w="425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«А ну-ка, парни!» среди учащихся ССУЗов Дубовского муниципального района</w:t>
            </w:r>
          </w:p>
        </w:tc>
        <w:tc>
          <w:tcPr>
            <w:tcW w:w="2410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Общероссийская общественно-государственная организация «ДОСААФ России»</w:t>
            </w:r>
          </w:p>
        </w:tc>
        <w:tc>
          <w:tcPr>
            <w:tcW w:w="2549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Команда 10 человек – Диплом 2 место</w:t>
            </w:r>
          </w:p>
        </w:tc>
        <w:tc>
          <w:tcPr>
            <w:tcW w:w="1844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Болотников Ю.В.</w:t>
            </w:r>
          </w:p>
        </w:tc>
      </w:tr>
      <w:tr w:rsidR="005A7B62" w:rsidRPr="005A7B62" w:rsidTr="00EE2429">
        <w:tc>
          <w:tcPr>
            <w:tcW w:w="425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Открытый городской турнир по баскетболу среди жителей г. Дубовка (мужчины)</w:t>
            </w:r>
          </w:p>
        </w:tc>
        <w:tc>
          <w:tcPr>
            <w:tcW w:w="2410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МКУ «Актив»</w:t>
            </w:r>
          </w:p>
        </w:tc>
        <w:tc>
          <w:tcPr>
            <w:tcW w:w="2549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Команда – 2 место</w:t>
            </w:r>
          </w:p>
        </w:tc>
        <w:tc>
          <w:tcPr>
            <w:tcW w:w="1844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Болотников Ю.В.</w:t>
            </w:r>
          </w:p>
        </w:tc>
      </w:tr>
      <w:tr w:rsidR="005A7B62" w:rsidRPr="005A7B62" w:rsidTr="00EE2429">
        <w:tc>
          <w:tcPr>
            <w:tcW w:w="425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Региональный фотофестиваль «Субъектив 2017»</w:t>
            </w:r>
          </w:p>
        </w:tc>
        <w:tc>
          <w:tcPr>
            <w:tcW w:w="2410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Совет директоров ПОО Волгоградской области</w:t>
            </w:r>
          </w:p>
        </w:tc>
        <w:tc>
          <w:tcPr>
            <w:tcW w:w="2549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1. Кузнецова В.431 гр.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2. Тетерина А. 441 гр.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3. Алексеенко А. 421 гр.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4. Пенькова Е. 431 гр.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5. Алхазова Е. 431 гр. – Дипломы участников</w:t>
            </w:r>
          </w:p>
        </w:tc>
        <w:tc>
          <w:tcPr>
            <w:tcW w:w="1844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Крамаренко Н.А.</w:t>
            </w:r>
          </w:p>
        </w:tc>
      </w:tr>
      <w:tr w:rsidR="005A7B62" w:rsidRPr="005A7B62" w:rsidTr="00EE2429">
        <w:tc>
          <w:tcPr>
            <w:tcW w:w="425" w:type="dxa"/>
          </w:tcPr>
          <w:p w:rsidR="005A7B62" w:rsidRPr="005A7B62" w:rsidRDefault="005A7B62" w:rsidP="005A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Районный конкурс «Жемчужина района»</w:t>
            </w:r>
          </w:p>
        </w:tc>
        <w:tc>
          <w:tcPr>
            <w:tcW w:w="2410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Отдел по молодежной политике и спорту Администрации Дубовского муниципального района</w:t>
            </w:r>
          </w:p>
        </w:tc>
        <w:tc>
          <w:tcPr>
            <w:tcW w:w="2549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Жеребцова К. 1 В.</w:t>
            </w:r>
          </w:p>
        </w:tc>
        <w:tc>
          <w:tcPr>
            <w:tcW w:w="1844" w:type="dxa"/>
          </w:tcPr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Бурдина Т.А.</w:t>
            </w:r>
          </w:p>
          <w:p w:rsidR="005A7B62" w:rsidRPr="005A7B62" w:rsidRDefault="005A7B62" w:rsidP="005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B62">
              <w:rPr>
                <w:rFonts w:ascii="Times New Roman" w:hAnsi="Times New Roman" w:cs="Times New Roman"/>
                <w:sz w:val="24"/>
                <w:szCs w:val="24"/>
              </w:rPr>
              <w:t>Белоколодова Т.Э.</w:t>
            </w:r>
          </w:p>
        </w:tc>
      </w:tr>
    </w:tbl>
    <w:p w:rsidR="005A7B62" w:rsidRDefault="005A7B62" w:rsidP="005A7B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1126" w:rsidRDefault="00CC1126" w:rsidP="005A7B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1126" w:rsidRDefault="00CC1126" w:rsidP="005A7B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1126" w:rsidRDefault="00CC1126" w:rsidP="005A7B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1126" w:rsidRDefault="00CC1126" w:rsidP="005A7B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1126" w:rsidRPr="005A7B62" w:rsidRDefault="00CC1126" w:rsidP="005A7B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7B62" w:rsidRPr="00CC1126" w:rsidRDefault="005A7B62" w:rsidP="00CC11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7B6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C112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C11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ПРОВЕДЕНИЕ ОТКРЫТЫХ ЗАНЯТИЙ И ОБЩЕКОЛЛЕДЖНЫХ </w:t>
      </w:r>
    </w:p>
    <w:p w:rsidR="005A7B62" w:rsidRPr="00CC1126" w:rsidRDefault="005A7B62" w:rsidP="00CC11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1126">
        <w:rPr>
          <w:rFonts w:ascii="Times New Roman" w:hAnsi="Times New Roman" w:cs="Times New Roman"/>
          <w:b/>
          <w:color w:val="000000"/>
          <w:sz w:val="24"/>
          <w:szCs w:val="24"/>
        </w:rPr>
        <w:t>ВНЕАУДИТОРНЫХ МЕРОПРИЯТИЙ</w:t>
      </w:r>
    </w:p>
    <w:tbl>
      <w:tblPr>
        <w:tblStyle w:val="36"/>
        <w:tblW w:w="0" w:type="auto"/>
        <w:jc w:val="center"/>
        <w:tblLook w:val="04A0" w:firstRow="1" w:lastRow="0" w:firstColumn="1" w:lastColumn="0" w:noHBand="0" w:noVBand="1"/>
      </w:tblPr>
      <w:tblGrid>
        <w:gridCol w:w="476"/>
        <w:gridCol w:w="2600"/>
        <w:gridCol w:w="2002"/>
        <w:gridCol w:w="2741"/>
        <w:gridCol w:w="1669"/>
      </w:tblGrid>
      <w:tr w:rsidR="005A7B62" w:rsidRPr="00CC1126" w:rsidTr="00CC1126">
        <w:trPr>
          <w:jc w:val="center"/>
        </w:trPr>
        <w:tc>
          <w:tcPr>
            <w:tcW w:w="498" w:type="dxa"/>
          </w:tcPr>
          <w:p w:rsidR="005A7B62" w:rsidRPr="00CC1126" w:rsidRDefault="005A7B62" w:rsidP="005A7B62">
            <w:pPr>
              <w:ind w:left="-138" w:firstLine="5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95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55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957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Дисциплина </w:t>
            </w:r>
          </w:p>
        </w:tc>
        <w:tc>
          <w:tcPr>
            <w:tcW w:w="2126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5A7B62" w:rsidRPr="00CC1126" w:rsidTr="00CC1126">
        <w:trPr>
          <w:jc w:val="center"/>
        </w:trPr>
        <w:tc>
          <w:tcPr>
            <w:tcW w:w="498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5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Внеаудиторное мероприятие «Знакомство со спецпредметами»</w:t>
            </w:r>
          </w:p>
        </w:tc>
        <w:tc>
          <w:tcPr>
            <w:tcW w:w="2155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Бочкова И.Н.</w:t>
            </w:r>
          </w:p>
        </w:tc>
        <w:tc>
          <w:tcPr>
            <w:tcW w:w="2957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Ветеринарный цикл</w:t>
            </w:r>
          </w:p>
        </w:tc>
        <w:tc>
          <w:tcPr>
            <w:tcW w:w="2126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22.09.2016</w:t>
            </w:r>
          </w:p>
        </w:tc>
      </w:tr>
      <w:tr w:rsidR="005A7B62" w:rsidRPr="00CC1126" w:rsidTr="00CC1126">
        <w:trPr>
          <w:jc w:val="center"/>
        </w:trPr>
        <w:tc>
          <w:tcPr>
            <w:tcW w:w="498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5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журнал «Всероссийский день трезвости»</w:t>
            </w:r>
          </w:p>
        </w:tc>
        <w:tc>
          <w:tcPr>
            <w:tcW w:w="2155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Астапенко Г.Ф.</w:t>
            </w:r>
          </w:p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Бурдина Т.А.</w:t>
            </w:r>
          </w:p>
        </w:tc>
        <w:tc>
          <w:tcPr>
            <w:tcW w:w="2957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БЖД</w:t>
            </w:r>
          </w:p>
        </w:tc>
        <w:tc>
          <w:tcPr>
            <w:tcW w:w="2126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9.09.2016</w:t>
            </w:r>
          </w:p>
        </w:tc>
      </w:tr>
      <w:tr w:rsidR="005A7B62" w:rsidRPr="00CC1126" w:rsidTr="00CC1126">
        <w:trPr>
          <w:jc w:val="center"/>
        </w:trPr>
        <w:tc>
          <w:tcPr>
            <w:tcW w:w="498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95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Литературно-музыкальный вечер «От всей души»</w:t>
            </w:r>
          </w:p>
        </w:tc>
        <w:tc>
          <w:tcPr>
            <w:tcW w:w="2155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Белоколодова Т.Э.</w:t>
            </w:r>
          </w:p>
        </w:tc>
        <w:tc>
          <w:tcPr>
            <w:tcW w:w="2957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5.10.2016</w:t>
            </w:r>
          </w:p>
        </w:tc>
      </w:tr>
      <w:tr w:rsidR="005A7B62" w:rsidRPr="00CC1126" w:rsidTr="00CC1126">
        <w:trPr>
          <w:jc w:val="center"/>
        </w:trPr>
        <w:tc>
          <w:tcPr>
            <w:tcW w:w="498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95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B62" w:rsidRPr="00CC1126" w:rsidTr="00CC1126">
        <w:trPr>
          <w:jc w:val="center"/>
        </w:trPr>
        <w:tc>
          <w:tcPr>
            <w:tcW w:w="498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95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Научно-практическая конференция «Ломоносовские чтения»</w:t>
            </w:r>
          </w:p>
        </w:tc>
        <w:tc>
          <w:tcPr>
            <w:tcW w:w="2155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Белоколодова Т.Э.</w:t>
            </w:r>
          </w:p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Филатова Л.С.</w:t>
            </w:r>
          </w:p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Шорохова Г.Н.</w:t>
            </w:r>
          </w:p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Круглова С.Р.</w:t>
            </w:r>
          </w:p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Общеобразовательный цикл: Литература, Русский язык, Математика, Физика, Химия, География</w:t>
            </w:r>
          </w:p>
        </w:tc>
        <w:tc>
          <w:tcPr>
            <w:tcW w:w="2126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7.12.2016</w:t>
            </w:r>
          </w:p>
        </w:tc>
      </w:tr>
      <w:tr w:rsidR="005A7B62" w:rsidRPr="00CC1126" w:rsidTr="00CC1126">
        <w:trPr>
          <w:jc w:val="center"/>
        </w:trPr>
        <w:tc>
          <w:tcPr>
            <w:tcW w:w="498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95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«Продовольственная проблема и пути ее реализации</w:t>
            </w:r>
          </w:p>
        </w:tc>
        <w:tc>
          <w:tcPr>
            <w:tcW w:w="2155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Крамаренко Н.А.</w:t>
            </w:r>
          </w:p>
        </w:tc>
        <w:tc>
          <w:tcPr>
            <w:tcW w:w="2957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2126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1.12.2016</w:t>
            </w:r>
          </w:p>
        </w:tc>
      </w:tr>
      <w:tr w:rsidR="005A7B62" w:rsidRPr="00CC1126" w:rsidTr="00CC1126">
        <w:trPr>
          <w:jc w:val="center"/>
        </w:trPr>
        <w:tc>
          <w:tcPr>
            <w:tcW w:w="498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95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«Использование опорных конспектов»</w:t>
            </w:r>
          </w:p>
        </w:tc>
        <w:tc>
          <w:tcPr>
            <w:tcW w:w="2155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Шорохова Г.Н.</w:t>
            </w:r>
          </w:p>
        </w:tc>
        <w:tc>
          <w:tcPr>
            <w:tcW w:w="2957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21.12.2016</w:t>
            </w:r>
          </w:p>
        </w:tc>
      </w:tr>
      <w:tr w:rsidR="005A7B62" w:rsidRPr="00CC1126" w:rsidTr="00CC1126">
        <w:trPr>
          <w:jc w:val="center"/>
        </w:trPr>
        <w:tc>
          <w:tcPr>
            <w:tcW w:w="498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95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«Абсолютная температура как мера средней кинетической энергии молекул»</w:t>
            </w:r>
          </w:p>
        </w:tc>
        <w:tc>
          <w:tcPr>
            <w:tcW w:w="2155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Шорохова Г.Н.</w:t>
            </w:r>
          </w:p>
        </w:tc>
        <w:tc>
          <w:tcPr>
            <w:tcW w:w="2957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26.01.2017</w:t>
            </w:r>
          </w:p>
        </w:tc>
      </w:tr>
      <w:tr w:rsidR="005A7B62" w:rsidRPr="00CC1126" w:rsidTr="00CC1126">
        <w:trPr>
          <w:jc w:val="center"/>
        </w:trPr>
        <w:tc>
          <w:tcPr>
            <w:tcW w:w="498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95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«ИКТ-технологии во внеурочной работе по литературе» (на примере проведения поэтического кафе «На перекрестке судеб и дорог»)</w:t>
            </w:r>
          </w:p>
        </w:tc>
        <w:tc>
          <w:tcPr>
            <w:tcW w:w="2155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Белоколодова Т.Э.</w:t>
            </w:r>
          </w:p>
        </w:tc>
        <w:tc>
          <w:tcPr>
            <w:tcW w:w="2957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08.02.2017</w:t>
            </w:r>
          </w:p>
        </w:tc>
      </w:tr>
      <w:tr w:rsidR="005A7B62" w:rsidRPr="00CC1126" w:rsidTr="00CC1126">
        <w:trPr>
          <w:jc w:val="center"/>
        </w:trPr>
        <w:tc>
          <w:tcPr>
            <w:tcW w:w="498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95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Внеаудиторное мероприятие КВЕСТ-игра по кинологии</w:t>
            </w:r>
          </w:p>
        </w:tc>
        <w:tc>
          <w:tcPr>
            <w:tcW w:w="2155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О.С.</w:t>
            </w:r>
          </w:p>
        </w:tc>
        <w:tc>
          <w:tcPr>
            <w:tcW w:w="2957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Кинологический цикл</w:t>
            </w:r>
          </w:p>
        </w:tc>
        <w:tc>
          <w:tcPr>
            <w:tcW w:w="2126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14.03.2017</w:t>
            </w:r>
          </w:p>
        </w:tc>
      </w:tr>
      <w:tr w:rsidR="005A7B62" w:rsidRPr="00CC1126" w:rsidTr="00CC1126">
        <w:trPr>
          <w:jc w:val="center"/>
        </w:trPr>
        <w:tc>
          <w:tcPr>
            <w:tcW w:w="498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95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Внеаудиторное мероприятие «2017 год – год экологии в России»</w:t>
            </w:r>
          </w:p>
        </w:tc>
        <w:tc>
          <w:tcPr>
            <w:tcW w:w="2155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Крамаренко Н.А.</w:t>
            </w:r>
          </w:p>
        </w:tc>
        <w:tc>
          <w:tcPr>
            <w:tcW w:w="2957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2126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23.03.2017</w:t>
            </w:r>
          </w:p>
        </w:tc>
      </w:tr>
      <w:tr w:rsidR="005A7B62" w:rsidRPr="00CC1126" w:rsidTr="00CC1126">
        <w:trPr>
          <w:jc w:val="center"/>
        </w:trPr>
        <w:tc>
          <w:tcPr>
            <w:tcW w:w="498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95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Мастер-класс «Основы дрессировки домашних питомцев </w:t>
            </w: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(собак)» на форуме «Образование 2017»</w:t>
            </w:r>
          </w:p>
        </w:tc>
        <w:tc>
          <w:tcPr>
            <w:tcW w:w="2155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Землянова С.В.</w:t>
            </w:r>
          </w:p>
        </w:tc>
        <w:tc>
          <w:tcPr>
            <w:tcW w:w="2957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 03 «Подготовка и применение собак по породам и видам»</w:t>
            </w:r>
          </w:p>
        </w:tc>
        <w:tc>
          <w:tcPr>
            <w:tcW w:w="2126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28.03.2017</w:t>
            </w:r>
          </w:p>
        </w:tc>
      </w:tr>
      <w:tr w:rsidR="005A7B62" w:rsidRPr="00CC1126" w:rsidTr="00CC1126">
        <w:trPr>
          <w:jc w:val="center"/>
        </w:trPr>
        <w:tc>
          <w:tcPr>
            <w:tcW w:w="498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95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«Определение качества и натуральности молока и яиц» на форуме «Образование 2017»</w:t>
            </w:r>
          </w:p>
        </w:tc>
        <w:tc>
          <w:tcPr>
            <w:tcW w:w="2155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Бочкова И.Н.</w:t>
            </w:r>
          </w:p>
        </w:tc>
        <w:tc>
          <w:tcPr>
            <w:tcW w:w="2957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 003 «Участие в проведении ветеринарно-санитарной экспертизы продуктов и сырья животного происхождения»</w:t>
            </w:r>
          </w:p>
        </w:tc>
        <w:tc>
          <w:tcPr>
            <w:tcW w:w="2126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30.03.2017</w:t>
            </w:r>
          </w:p>
        </w:tc>
      </w:tr>
      <w:tr w:rsidR="005A7B62" w:rsidRPr="00CC1126" w:rsidTr="00CC1126">
        <w:trPr>
          <w:jc w:val="center"/>
        </w:trPr>
        <w:tc>
          <w:tcPr>
            <w:tcW w:w="498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95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Внеаудиторное мероприятие «Знаешь ли ты свою профессию?»</w:t>
            </w:r>
          </w:p>
        </w:tc>
        <w:tc>
          <w:tcPr>
            <w:tcW w:w="2155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Галухина Т.А.</w:t>
            </w:r>
          </w:p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Ракова Н.Ф.</w:t>
            </w:r>
          </w:p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Подшибякина Е.А.</w:t>
            </w:r>
          </w:p>
        </w:tc>
        <w:tc>
          <w:tcPr>
            <w:tcW w:w="2957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Ветеринарный цикл</w:t>
            </w:r>
          </w:p>
        </w:tc>
        <w:tc>
          <w:tcPr>
            <w:tcW w:w="2126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06.04.2017</w:t>
            </w:r>
          </w:p>
        </w:tc>
      </w:tr>
      <w:tr w:rsidR="005A7B62" w:rsidRPr="00CC1126" w:rsidTr="00CC1126">
        <w:trPr>
          <w:jc w:val="center"/>
        </w:trPr>
        <w:tc>
          <w:tcPr>
            <w:tcW w:w="498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95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Ветеринарно-санитарная экспертиза молока и яиц</w:t>
            </w:r>
          </w:p>
        </w:tc>
        <w:tc>
          <w:tcPr>
            <w:tcW w:w="2155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Бочкова И.Н.</w:t>
            </w:r>
          </w:p>
        </w:tc>
        <w:tc>
          <w:tcPr>
            <w:tcW w:w="2957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Ветеринарный цикл</w:t>
            </w:r>
          </w:p>
        </w:tc>
        <w:tc>
          <w:tcPr>
            <w:tcW w:w="2126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10.04.2017</w:t>
            </w:r>
          </w:p>
        </w:tc>
      </w:tr>
      <w:tr w:rsidR="005A7B62" w:rsidRPr="00CC1126" w:rsidTr="00CC1126">
        <w:trPr>
          <w:jc w:val="center"/>
        </w:trPr>
        <w:tc>
          <w:tcPr>
            <w:tcW w:w="498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95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Внеаудиторное мероприятие «2017 год – год экологии в России. Экологическое значение лесов Волгоградской области»</w:t>
            </w:r>
          </w:p>
        </w:tc>
        <w:tc>
          <w:tcPr>
            <w:tcW w:w="2155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Звездина Е.Ф.</w:t>
            </w:r>
          </w:p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Бурдина Т.А.</w:t>
            </w:r>
          </w:p>
        </w:tc>
        <w:tc>
          <w:tcPr>
            <w:tcW w:w="2957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12.04.2017</w:t>
            </w:r>
          </w:p>
        </w:tc>
      </w:tr>
      <w:tr w:rsidR="005A7B62" w:rsidRPr="00CC1126" w:rsidTr="00CC1126">
        <w:trPr>
          <w:jc w:val="center"/>
        </w:trPr>
        <w:tc>
          <w:tcPr>
            <w:tcW w:w="498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95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«Литература периода Великой Отечественной войны»</w:t>
            </w:r>
          </w:p>
        </w:tc>
        <w:tc>
          <w:tcPr>
            <w:tcW w:w="2155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Белоколодова Т.Э.</w:t>
            </w:r>
          </w:p>
        </w:tc>
        <w:tc>
          <w:tcPr>
            <w:tcW w:w="2957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21.04.2017</w:t>
            </w:r>
          </w:p>
        </w:tc>
      </w:tr>
      <w:tr w:rsidR="005A7B62" w:rsidRPr="00CC1126" w:rsidTr="00CC1126">
        <w:trPr>
          <w:jc w:val="center"/>
        </w:trPr>
        <w:tc>
          <w:tcPr>
            <w:tcW w:w="498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95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Внеаудиторное мероприятия «Физика и Великая Отечественная война»</w:t>
            </w:r>
          </w:p>
        </w:tc>
        <w:tc>
          <w:tcPr>
            <w:tcW w:w="2155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Шорохова Г.Н.</w:t>
            </w:r>
          </w:p>
        </w:tc>
        <w:tc>
          <w:tcPr>
            <w:tcW w:w="2957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5A7B62" w:rsidRPr="00CC1126" w:rsidRDefault="005A7B62" w:rsidP="005A7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3.05.2017</w:t>
            </w:r>
          </w:p>
        </w:tc>
      </w:tr>
    </w:tbl>
    <w:p w:rsidR="005A7B62" w:rsidRPr="00CC1126" w:rsidRDefault="005A7B62" w:rsidP="005A7B6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A7B62" w:rsidRPr="00CC1126" w:rsidRDefault="005A7B62" w:rsidP="005A7B6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126" w:rsidRDefault="005A7B62" w:rsidP="009D5BE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1126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CC11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ОРГАНИЗАЦИЯ ПУБЛИКАЦИЙ О ДЕЯТЕЛЬНОСТИ </w:t>
      </w:r>
    </w:p>
    <w:p w:rsidR="005A7B62" w:rsidRPr="00CC1126" w:rsidRDefault="005A7B62" w:rsidP="009D5BE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1126">
        <w:rPr>
          <w:rFonts w:ascii="Times New Roman" w:hAnsi="Times New Roman" w:cs="Times New Roman"/>
          <w:b/>
          <w:color w:val="000000"/>
          <w:sz w:val="24"/>
          <w:szCs w:val="24"/>
        </w:rPr>
        <w:t>ПЕДАГОГИЧЕСКОГО КОЛЛЕКТИВА КОЛЛЕДЖА</w:t>
      </w:r>
    </w:p>
    <w:p w:rsidR="005A7B62" w:rsidRPr="00CC1126" w:rsidRDefault="005A7B62" w:rsidP="009D5BE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A7B62" w:rsidRPr="00CC1126" w:rsidRDefault="005A7B62" w:rsidP="009D5B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126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CC1126">
        <w:rPr>
          <w:rFonts w:ascii="Times New Roman" w:eastAsia="Times New Roman" w:hAnsi="Times New Roman" w:cs="Times New Roman"/>
          <w:sz w:val="24"/>
          <w:szCs w:val="24"/>
        </w:rPr>
        <w:t>Подготовка методических материалов на получение Грифа «Допущено УМО Совета директоров к использованию в СПО» в ноябре 2016 г. «Методические рекомендации по формированию межпредметных связей дисциплин общеобразовательного и специальных циклов с использованием проектной деятельности» - авторы-составители преподаватели Крамаренко Н.А., Шорохова Г.Н.</w:t>
      </w:r>
    </w:p>
    <w:p w:rsidR="005A7B62" w:rsidRPr="00CC1126" w:rsidRDefault="005A7B62" w:rsidP="009D5B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126">
        <w:rPr>
          <w:rFonts w:ascii="Times New Roman" w:eastAsia="Times New Roman" w:hAnsi="Times New Roman" w:cs="Times New Roman"/>
          <w:sz w:val="24"/>
          <w:szCs w:val="24"/>
        </w:rPr>
        <w:t xml:space="preserve">2. Сбор материалов, подготовка к печати в газете «Сельская новь» и публикация статьи «Победа в региональной олимпиаде по ветеринарии», автор – Белоколодова Т.Э. (10.12.2016) Кроме того, систематически осуществлялось размещение информации о деятельности преподавателей и студентов на сайте колледжа, ответственный – Фомичева О.Ю. </w:t>
      </w:r>
    </w:p>
    <w:p w:rsidR="005A7B62" w:rsidRPr="00CC1126" w:rsidRDefault="005A7B62" w:rsidP="009D5B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126">
        <w:rPr>
          <w:rFonts w:ascii="Times New Roman" w:eastAsia="Times New Roman" w:hAnsi="Times New Roman" w:cs="Times New Roman"/>
          <w:sz w:val="24"/>
          <w:szCs w:val="24"/>
        </w:rPr>
        <w:t xml:space="preserve">3. Преподаватели Крамаренко Н.А., Белоколодова Т.Э. публиковали свои методические материалы на сайте </w:t>
      </w:r>
      <w:r w:rsidRPr="00CC1126">
        <w:rPr>
          <w:rFonts w:ascii="Times New Roman" w:eastAsia="Times New Roman" w:hAnsi="Times New Roman" w:cs="Times New Roman"/>
          <w:sz w:val="24"/>
          <w:szCs w:val="24"/>
          <w:lang w:val="en-US"/>
        </w:rPr>
        <w:t>infourok</w:t>
      </w:r>
      <w:r w:rsidRPr="00CC112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1126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CC1126">
        <w:rPr>
          <w:rFonts w:ascii="Times New Roman" w:eastAsia="Times New Roman" w:hAnsi="Times New Roman" w:cs="Times New Roman"/>
          <w:sz w:val="24"/>
          <w:szCs w:val="24"/>
        </w:rPr>
        <w:t xml:space="preserve"> (сертификаты) и создали свои персональные сайты (сертификаты). </w:t>
      </w:r>
    </w:p>
    <w:p w:rsidR="005A7B62" w:rsidRPr="00CC1126" w:rsidRDefault="005A7B62" w:rsidP="009D5B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126">
        <w:rPr>
          <w:rFonts w:ascii="Times New Roman" w:eastAsia="Times New Roman" w:hAnsi="Times New Roman" w:cs="Times New Roman"/>
          <w:sz w:val="24"/>
          <w:szCs w:val="24"/>
        </w:rPr>
        <w:t>4. Публикация в сборнике материалов</w:t>
      </w:r>
      <w:r w:rsidRPr="00CC1126">
        <w:rPr>
          <w:rFonts w:ascii="Times New Roman" w:hAnsi="Times New Roman" w:cs="Times New Roman"/>
          <w:sz w:val="24"/>
          <w:szCs w:val="24"/>
        </w:rPr>
        <w:t xml:space="preserve"> </w:t>
      </w:r>
      <w:r w:rsidRPr="00CC1126">
        <w:rPr>
          <w:rFonts w:ascii="Times New Roman" w:hAnsi="Times New Roman" w:cs="Times New Roman"/>
          <w:sz w:val="24"/>
          <w:szCs w:val="24"/>
          <w:lang w:val="en-US"/>
        </w:rPr>
        <w:t>IY</w:t>
      </w:r>
      <w:r w:rsidRPr="00CC1126">
        <w:rPr>
          <w:rFonts w:ascii="Times New Roman" w:hAnsi="Times New Roman" w:cs="Times New Roman"/>
          <w:sz w:val="24"/>
          <w:szCs w:val="24"/>
        </w:rPr>
        <w:t xml:space="preserve"> межрегиональной молодежной практико-ориентированной конференции «Образование и культура как фактор развития региона» в ГБПОУ «Жирновский педагогический колледж» студенческих работ: 1) Мустафаев А. (1В гр.) «Человек и природа в отечественной и мировой  литературе»; 2) Мохова В. (421 гр.) </w:t>
      </w:r>
      <w:r w:rsidRPr="00CC1126">
        <w:rPr>
          <w:rFonts w:ascii="Times New Roman" w:hAnsi="Times New Roman" w:cs="Times New Roman"/>
          <w:sz w:val="24"/>
          <w:szCs w:val="24"/>
        </w:rPr>
        <w:lastRenderedPageBreak/>
        <w:t xml:space="preserve">«Взаимосвязь экологии и здоровья студентов Дубовского зооветеринарного колледжа»; 3) Фомичева О.Ю. «Использование информационно-коммуникационных технологий в проектной деятельности будущих преподавателей информатики» </w:t>
      </w:r>
    </w:p>
    <w:p w:rsidR="005A7B62" w:rsidRPr="00CC1126" w:rsidRDefault="005A7B62" w:rsidP="009D5B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126">
        <w:rPr>
          <w:rFonts w:ascii="Times New Roman" w:hAnsi="Times New Roman" w:cs="Times New Roman"/>
          <w:sz w:val="24"/>
          <w:szCs w:val="24"/>
        </w:rPr>
        <w:t>5. Статья в газете «Сельская новь» «Нам есть, кем гордиться!» о конкурсе «Студент года – 2017», автор Цыбизова И.В. (11.02.2017)</w:t>
      </w:r>
    </w:p>
    <w:p w:rsidR="005A7B62" w:rsidRPr="00CC1126" w:rsidRDefault="005A7B62" w:rsidP="009D5B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126">
        <w:rPr>
          <w:rFonts w:ascii="Times New Roman" w:hAnsi="Times New Roman" w:cs="Times New Roman"/>
          <w:sz w:val="24"/>
          <w:szCs w:val="24"/>
        </w:rPr>
        <w:t xml:space="preserve">6. </w:t>
      </w:r>
      <w:r w:rsidRPr="00CC1126">
        <w:rPr>
          <w:rFonts w:ascii="Times New Roman" w:eastAsia="Times New Roman" w:hAnsi="Times New Roman" w:cs="Times New Roman"/>
          <w:sz w:val="24"/>
          <w:szCs w:val="24"/>
        </w:rPr>
        <w:t>Подготовка к печати в газете «Сельская новь» и публикация статьи «Команда: «Только вперед!»» о проведении на базе колледжа Регионального конкурса «Лучший собаковод», авторы Цыбизова И.В., Белоколодова Т.Э. (15.04.2017)</w:t>
      </w:r>
    </w:p>
    <w:p w:rsidR="006F0946" w:rsidRPr="00CC1126" w:rsidRDefault="006F0946" w:rsidP="009D5BE3">
      <w:pPr>
        <w:tabs>
          <w:tab w:val="left" w:pos="2291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F04A1" w:rsidRPr="00CC1126" w:rsidRDefault="007F04A1" w:rsidP="009D5B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126">
        <w:rPr>
          <w:rFonts w:ascii="Times New Roman" w:hAnsi="Times New Roman" w:cs="Times New Roman"/>
          <w:b/>
          <w:sz w:val="24"/>
          <w:szCs w:val="24"/>
        </w:rPr>
        <w:t>Вывод</w:t>
      </w:r>
      <w:r w:rsidR="000A3A6F" w:rsidRPr="00CC1126">
        <w:rPr>
          <w:rFonts w:ascii="Times New Roman" w:hAnsi="Times New Roman" w:cs="Times New Roman"/>
          <w:b/>
          <w:sz w:val="24"/>
          <w:szCs w:val="24"/>
        </w:rPr>
        <w:t>:</w:t>
      </w:r>
      <w:r w:rsidR="000A3A6F" w:rsidRPr="00CC1126">
        <w:rPr>
          <w:rFonts w:ascii="Times New Roman" w:hAnsi="Times New Roman" w:cs="Times New Roman"/>
          <w:sz w:val="24"/>
          <w:szCs w:val="24"/>
        </w:rPr>
        <w:t xml:space="preserve"> </w:t>
      </w:r>
      <w:r w:rsidRPr="00CC1126">
        <w:rPr>
          <w:rFonts w:ascii="Times New Roman" w:hAnsi="Times New Roman" w:cs="Times New Roman"/>
          <w:sz w:val="24"/>
          <w:szCs w:val="24"/>
        </w:rPr>
        <w:t>Созданная</w:t>
      </w:r>
      <w:r w:rsidRPr="00CC1126">
        <w:rPr>
          <w:rFonts w:ascii="Times New Roman" w:hAnsi="Times New Roman" w:cs="Times New Roman"/>
          <w:sz w:val="24"/>
          <w:szCs w:val="24"/>
        </w:rPr>
        <w:tab/>
        <w:t>в</w:t>
      </w:r>
      <w:r w:rsidRPr="00CC1126">
        <w:rPr>
          <w:rFonts w:ascii="Times New Roman" w:hAnsi="Times New Roman" w:cs="Times New Roman"/>
          <w:sz w:val="24"/>
          <w:szCs w:val="24"/>
        </w:rPr>
        <w:tab/>
        <w:t>коллед</w:t>
      </w:r>
      <w:r w:rsidR="00926AE0" w:rsidRPr="00CC1126">
        <w:rPr>
          <w:rFonts w:ascii="Times New Roman" w:hAnsi="Times New Roman" w:cs="Times New Roman"/>
          <w:sz w:val="24"/>
          <w:szCs w:val="24"/>
        </w:rPr>
        <w:t>же</w:t>
      </w:r>
      <w:r w:rsidR="00926AE0" w:rsidRPr="00CC1126">
        <w:rPr>
          <w:rFonts w:ascii="Times New Roman" w:hAnsi="Times New Roman" w:cs="Times New Roman"/>
          <w:sz w:val="24"/>
          <w:szCs w:val="24"/>
        </w:rPr>
        <w:tab/>
        <w:t>система</w:t>
      </w:r>
      <w:r w:rsidR="00926AE0" w:rsidRPr="00CC1126">
        <w:rPr>
          <w:rFonts w:ascii="Times New Roman" w:hAnsi="Times New Roman" w:cs="Times New Roman"/>
          <w:sz w:val="24"/>
          <w:szCs w:val="24"/>
        </w:rPr>
        <w:tab/>
        <w:t xml:space="preserve">учебно-методического </w:t>
      </w:r>
      <w:r w:rsidRPr="00CC1126">
        <w:rPr>
          <w:rFonts w:ascii="Times New Roman" w:hAnsi="Times New Roman" w:cs="Times New Roman"/>
          <w:sz w:val="24"/>
          <w:szCs w:val="24"/>
        </w:rPr>
        <w:t>сопровождения образовательной деятельности направлена на обеспечение качественного освоения выпускниками профессиональных образовательных прогр</w:t>
      </w:r>
      <w:r w:rsidR="00444C9C" w:rsidRPr="00CC1126">
        <w:rPr>
          <w:rFonts w:ascii="Times New Roman" w:hAnsi="Times New Roman" w:cs="Times New Roman"/>
          <w:sz w:val="24"/>
          <w:szCs w:val="24"/>
        </w:rPr>
        <w:t>амм в рамках требований ФГОС</w:t>
      </w:r>
      <w:r w:rsidRPr="00CC1126">
        <w:rPr>
          <w:rFonts w:ascii="Times New Roman" w:hAnsi="Times New Roman" w:cs="Times New Roman"/>
          <w:sz w:val="24"/>
          <w:szCs w:val="24"/>
        </w:rPr>
        <w:t>.</w:t>
      </w:r>
    </w:p>
    <w:p w:rsidR="00444C9C" w:rsidRPr="00CC1126" w:rsidRDefault="00444C9C" w:rsidP="009D5BE3">
      <w:pPr>
        <w:tabs>
          <w:tab w:val="left" w:pos="3331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D3585" w:rsidRPr="00CC1126" w:rsidRDefault="00A767FB" w:rsidP="009D5BE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12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26AE0" w:rsidRPr="00CC1126">
        <w:rPr>
          <w:rFonts w:ascii="Times New Roman" w:hAnsi="Times New Roman" w:cs="Times New Roman"/>
          <w:b/>
          <w:sz w:val="24"/>
          <w:szCs w:val="24"/>
        </w:rPr>
        <w:t>Взаимодействие с</w:t>
      </w:r>
      <w:r w:rsidRPr="00CC1126">
        <w:rPr>
          <w:rFonts w:ascii="Times New Roman" w:hAnsi="Times New Roman" w:cs="Times New Roman"/>
          <w:b/>
          <w:sz w:val="24"/>
          <w:szCs w:val="24"/>
        </w:rPr>
        <w:t xml:space="preserve"> социальными партнерами</w:t>
      </w:r>
    </w:p>
    <w:p w:rsidR="006D3585" w:rsidRPr="00CC1126" w:rsidRDefault="006D3585" w:rsidP="009D5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126">
        <w:rPr>
          <w:rFonts w:ascii="Times New Roman" w:hAnsi="Times New Roman" w:cs="Times New Roman"/>
          <w:sz w:val="24"/>
          <w:szCs w:val="24"/>
        </w:rPr>
        <w:t>Важным аспектом деятельности Колледжа является трудоустройство и адаптация выпускников к рынку труда.</w:t>
      </w:r>
    </w:p>
    <w:p w:rsidR="006D3585" w:rsidRPr="00CC1126" w:rsidRDefault="006D3585" w:rsidP="009D5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126">
        <w:rPr>
          <w:rFonts w:ascii="Times New Roman" w:hAnsi="Times New Roman" w:cs="Times New Roman"/>
          <w:sz w:val="24"/>
          <w:szCs w:val="24"/>
        </w:rPr>
        <w:t>Работа по содействию в трудоустройстве выпускников проводится на основании Федерального закона от 29.12.2012 г. № 273 - ФЗ «Об образовании в Российской Федерации» и в соответствии с планом, который включает в себя работу по созданию системы профориен</w:t>
      </w:r>
      <w:r w:rsidR="00A767FB" w:rsidRPr="00CC1126">
        <w:rPr>
          <w:rFonts w:ascii="Times New Roman" w:hAnsi="Times New Roman" w:cs="Times New Roman"/>
          <w:sz w:val="24"/>
          <w:szCs w:val="24"/>
        </w:rPr>
        <w:t>тации, информированию студентов</w:t>
      </w:r>
      <w:r w:rsidRPr="00CC1126">
        <w:rPr>
          <w:rFonts w:ascii="Times New Roman" w:hAnsi="Times New Roman" w:cs="Times New Roman"/>
          <w:sz w:val="24"/>
          <w:szCs w:val="24"/>
        </w:rPr>
        <w:t>, выпускников Колледжа и работодателей о рынке труда и образовательных услугах в Колледже.</w:t>
      </w:r>
    </w:p>
    <w:p w:rsidR="006D3585" w:rsidRPr="00CC1126" w:rsidRDefault="006D3585" w:rsidP="009D5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126">
        <w:rPr>
          <w:rFonts w:ascii="Times New Roman" w:hAnsi="Times New Roman" w:cs="Times New Roman"/>
          <w:sz w:val="24"/>
          <w:szCs w:val="24"/>
        </w:rPr>
        <w:t>Постоянно проводится мониторинг текущих потребностей и прогнозирование перспективных потребностей в конкретных категориях специалистов со средним образованием в виде письменных и устных заявок. В последние годы увеличивается количество выпускников, которые на момент выхода на преддипломную практику уже имеют место работы по профилю своей специальности.</w:t>
      </w:r>
    </w:p>
    <w:p w:rsidR="00A767FB" w:rsidRPr="00CC1126" w:rsidRDefault="003B66ED" w:rsidP="003B66ED">
      <w:pPr>
        <w:ind w:left="1134" w:right="852" w:hanging="1134"/>
        <w:rPr>
          <w:rFonts w:ascii="Times New Roman" w:hAnsi="Times New Roman" w:cs="Times New Roman"/>
          <w:sz w:val="24"/>
          <w:szCs w:val="24"/>
        </w:rPr>
      </w:pPr>
      <w:r w:rsidRPr="00CC112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30F3A" w:rsidRPr="00CC112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767FB" w:rsidRPr="00CC1126">
        <w:rPr>
          <w:rFonts w:ascii="Times New Roman" w:hAnsi="Times New Roman" w:cs="Times New Roman"/>
          <w:sz w:val="24"/>
          <w:szCs w:val="24"/>
        </w:rPr>
        <w:t xml:space="preserve">Сведения о социальных </w:t>
      </w:r>
      <w:r w:rsidR="00926AE0" w:rsidRPr="00CC1126">
        <w:rPr>
          <w:rFonts w:ascii="Times New Roman" w:hAnsi="Times New Roman" w:cs="Times New Roman"/>
          <w:sz w:val="24"/>
          <w:szCs w:val="24"/>
        </w:rPr>
        <w:t>партнерах:</w:t>
      </w:r>
    </w:p>
    <w:tbl>
      <w:tblPr>
        <w:tblStyle w:val="19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A767FB" w:rsidRPr="00CC1126" w:rsidTr="009D5BE3">
        <w:trPr>
          <w:trHeight w:val="591"/>
        </w:trPr>
        <w:tc>
          <w:tcPr>
            <w:tcW w:w="9924" w:type="dxa"/>
          </w:tcPr>
          <w:p w:rsidR="00A767FB" w:rsidRPr="00CC1126" w:rsidRDefault="00D86C8D" w:rsidP="00CC1126">
            <w:pPr>
              <w:ind w:left="-118" w:right="852"/>
              <w:rPr>
                <w:b/>
                <w:sz w:val="24"/>
                <w:szCs w:val="24"/>
              </w:rPr>
            </w:pPr>
            <w:r w:rsidRPr="00CC1126">
              <w:rPr>
                <w:b/>
                <w:sz w:val="24"/>
                <w:szCs w:val="24"/>
              </w:rPr>
              <w:t>Специальность 36.02.01 Ветеринария</w:t>
            </w:r>
          </w:p>
          <w:p w:rsidR="00D86C8D" w:rsidRPr="00CC1126" w:rsidRDefault="00D30F3A" w:rsidP="00CC1126">
            <w:pPr>
              <w:ind w:left="-118"/>
              <w:rPr>
                <w:sz w:val="24"/>
                <w:szCs w:val="24"/>
              </w:rPr>
            </w:pPr>
            <w:r w:rsidRPr="00CC1126">
              <w:rPr>
                <w:sz w:val="24"/>
                <w:szCs w:val="24"/>
              </w:rPr>
              <w:t xml:space="preserve">1. </w:t>
            </w:r>
            <w:r w:rsidR="00926AE0" w:rsidRPr="00CC1126">
              <w:rPr>
                <w:sz w:val="24"/>
                <w:szCs w:val="24"/>
              </w:rPr>
              <w:t>ГБУ ВО</w:t>
            </w:r>
            <w:r w:rsidR="00D86C8D" w:rsidRPr="00CC1126">
              <w:rPr>
                <w:sz w:val="24"/>
                <w:szCs w:val="24"/>
              </w:rPr>
              <w:t>«Дубовская районная СББЖ» г. Дубовка, Волгоградская область.</w:t>
            </w:r>
          </w:p>
          <w:p w:rsidR="00D86C8D" w:rsidRPr="00CC1126" w:rsidRDefault="00D30F3A" w:rsidP="00CC1126">
            <w:pPr>
              <w:ind w:left="-118" w:right="852"/>
              <w:rPr>
                <w:sz w:val="24"/>
                <w:szCs w:val="24"/>
              </w:rPr>
            </w:pPr>
            <w:r w:rsidRPr="00CC1126">
              <w:rPr>
                <w:sz w:val="24"/>
                <w:szCs w:val="24"/>
              </w:rPr>
              <w:t xml:space="preserve">2. </w:t>
            </w:r>
            <w:r w:rsidR="00D86C8D" w:rsidRPr="00CC1126">
              <w:rPr>
                <w:sz w:val="24"/>
                <w:szCs w:val="24"/>
              </w:rPr>
              <w:t>ГБУ ВО «Чернышковская   рай СББЖ» Волгоградская область.</w:t>
            </w:r>
          </w:p>
          <w:p w:rsidR="00D86C8D" w:rsidRPr="00CC1126" w:rsidRDefault="00D30F3A" w:rsidP="00CC1126">
            <w:pPr>
              <w:ind w:left="-118" w:right="852"/>
              <w:rPr>
                <w:sz w:val="24"/>
                <w:szCs w:val="24"/>
              </w:rPr>
            </w:pPr>
            <w:r w:rsidRPr="00CC1126">
              <w:rPr>
                <w:sz w:val="24"/>
                <w:szCs w:val="24"/>
              </w:rPr>
              <w:t xml:space="preserve">3. </w:t>
            </w:r>
            <w:r w:rsidR="00D86C8D" w:rsidRPr="00CC1126">
              <w:rPr>
                <w:sz w:val="24"/>
                <w:szCs w:val="24"/>
              </w:rPr>
              <w:t>ГБУ ВО «Клетская   районная СББЖ» Волгоградская область.</w:t>
            </w:r>
          </w:p>
          <w:p w:rsidR="00D86C8D" w:rsidRPr="00CC1126" w:rsidRDefault="00D30F3A" w:rsidP="00CC1126">
            <w:pPr>
              <w:ind w:left="-118" w:right="852"/>
              <w:rPr>
                <w:sz w:val="24"/>
                <w:szCs w:val="24"/>
              </w:rPr>
            </w:pPr>
            <w:r w:rsidRPr="00CC1126">
              <w:rPr>
                <w:sz w:val="24"/>
                <w:szCs w:val="24"/>
              </w:rPr>
              <w:t xml:space="preserve">4. </w:t>
            </w:r>
            <w:r w:rsidR="00D86C8D" w:rsidRPr="00CC1126">
              <w:rPr>
                <w:sz w:val="24"/>
                <w:szCs w:val="24"/>
              </w:rPr>
              <w:t>ГБУ ВО «Иловлинская   районная СББЖ» Волгоградская область.</w:t>
            </w:r>
          </w:p>
          <w:p w:rsidR="00D86C8D" w:rsidRPr="00CC1126" w:rsidRDefault="00D30F3A" w:rsidP="00CC1126">
            <w:pPr>
              <w:ind w:left="-118" w:right="852"/>
              <w:rPr>
                <w:sz w:val="24"/>
                <w:szCs w:val="24"/>
              </w:rPr>
            </w:pPr>
            <w:r w:rsidRPr="00CC1126">
              <w:rPr>
                <w:sz w:val="24"/>
                <w:szCs w:val="24"/>
              </w:rPr>
              <w:t xml:space="preserve">5. </w:t>
            </w:r>
            <w:r w:rsidR="00D86C8D" w:rsidRPr="00CC1126">
              <w:rPr>
                <w:sz w:val="24"/>
                <w:szCs w:val="24"/>
              </w:rPr>
              <w:t>ГБУ ВО «Фроловская   районная СББЖ» Волгоградская область.</w:t>
            </w:r>
          </w:p>
          <w:p w:rsidR="00D86C8D" w:rsidRPr="00CC1126" w:rsidRDefault="00D30F3A" w:rsidP="00CC1126">
            <w:pPr>
              <w:ind w:left="-118" w:right="852"/>
              <w:rPr>
                <w:sz w:val="24"/>
                <w:szCs w:val="24"/>
              </w:rPr>
            </w:pPr>
            <w:r w:rsidRPr="00CC1126">
              <w:rPr>
                <w:sz w:val="24"/>
                <w:szCs w:val="24"/>
              </w:rPr>
              <w:t xml:space="preserve">6. </w:t>
            </w:r>
            <w:r w:rsidR="00D86C8D" w:rsidRPr="00CC1126">
              <w:rPr>
                <w:sz w:val="24"/>
                <w:szCs w:val="24"/>
              </w:rPr>
              <w:t>ГБУ ВО «Еланская   районная СББЖ» Волгоградская область.</w:t>
            </w:r>
          </w:p>
          <w:p w:rsidR="00D86C8D" w:rsidRPr="00CC1126" w:rsidRDefault="00D30F3A" w:rsidP="00CC1126">
            <w:pPr>
              <w:ind w:left="-118" w:right="852"/>
              <w:rPr>
                <w:sz w:val="24"/>
                <w:szCs w:val="24"/>
              </w:rPr>
            </w:pPr>
            <w:r w:rsidRPr="00CC1126">
              <w:rPr>
                <w:sz w:val="24"/>
                <w:szCs w:val="24"/>
              </w:rPr>
              <w:t xml:space="preserve">7. </w:t>
            </w:r>
            <w:r w:rsidR="00D86C8D" w:rsidRPr="00CC1126">
              <w:rPr>
                <w:sz w:val="24"/>
                <w:szCs w:val="24"/>
              </w:rPr>
              <w:t>ЗАО «Агрофирма «Восток» Николаевский р-н, Волгоградская область</w:t>
            </w:r>
          </w:p>
          <w:p w:rsidR="00D86C8D" w:rsidRPr="00CC1126" w:rsidRDefault="00D30F3A" w:rsidP="00CC1126">
            <w:pPr>
              <w:ind w:left="-118" w:right="852"/>
              <w:rPr>
                <w:sz w:val="24"/>
                <w:szCs w:val="24"/>
              </w:rPr>
            </w:pPr>
            <w:r w:rsidRPr="00CC1126">
              <w:rPr>
                <w:sz w:val="24"/>
                <w:szCs w:val="24"/>
              </w:rPr>
              <w:t xml:space="preserve">8. </w:t>
            </w:r>
            <w:r w:rsidR="00926AE0" w:rsidRPr="00CC1126">
              <w:rPr>
                <w:sz w:val="24"/>
                <w:szCs w:val="24"/>
              </w:rPr>
              <w:t>ООО «</w:t>
            </w:r>
            <w:r w:rsidR="00D86C8D" w:rsidRPr="00CC1126">
              <w:rPr>
                <w:sz w:val="24"/>
                <w:szCs w:val="24"/>
              </w:rPr>
              <w:t>Топ</w:t>
            </w:r>
            <w:r w:rsidRPr="00CC1126">
              <w:rPr>
                <w:sz w:val="24"/>
                <w:szCs w:val="24"/>
              </w:rPr>
              <w:t xml:space="preserve"> </w:t>
            </w:r>
            <w:r w:rsidR="00D86C8D" w:rsidRPr="00CC1126">
              <w:rPr>
                <w:sz w:val="24"/>
                <w:szCs w:val="24"/>
              </w:rPr>
              <w:t>Агро», г.</w:t>
            </w:r>
            <w:r w:rsidRPr="00CC1126">
              <w:rPr>
                <w:sz w:val="24"/>
                <w:szCs w:val="24"/>
              </w:rPr>
              <w:t xml:space="preserve"> </w:t>
            </w:r>
            <w:r w:rsidR="00D86C8D" w:rsidRPr="00CC1126">
              <w:rPr>
                <w:sz w:val="24"/>
                <w:szCs w:val="24"/>
              </w:rPr>
              <w:t>Волгоград.</w:t>
            </w:r>
          </w:p>
          <w:p w:rsidR="00D86C8D" w:rsidRPr="00CC1126" w:rsidRDefault="00D30F3A" w:rsidP="00CC1126">
            <w:pPr>
              <w:ind w:left="-118" w:right="852"/>
              <w:rPr>
                <w:sz w:val="24"/>
                <w:szCs w:val="24"/>
              </w:rPr>
            </w:pPr>
            <w:r w:rsidRPr="00CC1126">
              <w:rPr>
                <w:sz w:val="24"/>
                <w:szCs w:val="24"/>
              </w:rPr>
              <w:t xml:space="preserve">9. </w:t>
            </w:r>
            <w:r w:rsidR="00D86C8D" w:rsidRPr="00CC1126">
              <w:rPr>
                <w:sz w:val="24"/>
                <w:szCs w:val="24"/>
              </w:rPr>
              <w:t>КХК АО «Краснодонское»   Иловлинский район Волгоградская область</w:t>
            </w:r>
          </w:p>
        </w:tc>
      </w:tr>
      <w:tr w:rsidR="00A767FB" w:rsidRPr="00CC1126" w:rsidTr="009D5BE3">
        <w:tc>
          <w:tcPr>
            <w:tcW w:w="9924" w:type="dxa"/>
          </w:tcPr>
          <w:p w:rsidR="00A767FB" w:rsidRPr="00CC1126" w:rsidRDefault="00D30F3A" w:rsidP="00CC1126">
            <w:pPr>
              <w:ind w:left="-118" w:right="852"/>
              <w:rPr>
                <w:sz w:val="24"/>
                <w:szCs w:val="24"/>
              </w:rPr>
            </w:pPr>
            <w:r w:rsidRPr="00CC1126">
              <w:rPr>
                <w:sz w:val="24"/>
                <w:szCs w:val="24"/>
              </w:rPr>
              <w:t xml:space="preserve">10. </w:t>
            </w:r>
            <w:r w:rsidR="00926AE0" w:rsidRPr="00CC1126">
              <w:rPr>
                <w:sz w:val="24"/>
                <w:szCs w:val="24"/>
              </w:rPr>
              <w:t>ООО «</w:t>
            </w:r>
            <w:r w:rsidR="00D86C8D" w:rsidRPr="00CC1126">
              <w:rPr>
                <w:sz w:val="24"/>
                <w:szCs w:val="24"/>
              </w:rPr>
              <w:t>Агропромкомбинат   Михайловский»</w:t>
            </w:r>
          </w:p>
          <w:p w:rsidR="00D86C8D" w:rsidRPr="00CC1126" w:rsidRDefault="00D30F3A" w:rsidP="00CC1126">
            <w:pPr>
              <w:ind w:left="-118" w:right="852"/>
              <w:rPr>
                <w:sz w:val="24"/>
                <w:szCs w:val="24"/>
              </w:rPr>
            </w:pPr>
            <w:r w:rsidRPr="00CC1126">
              <w:rPr>
                <w:sz w:val="24"/>
                <w:szCs w:val="24"/>
              </w:rPr>
              <w:t xml:space="preserve">11. </w:t>
            </w:r>
            <w:r w:rsidR="00D86C8D" w:rsidRPr="00CC1126">
              <w:rPr>
                <w:sz w:val="24"/>
                <w:szCs w:val="24"/>
              </w:rPr>
              <w:t>Сеть ветеринарных аптек и клиник доктора Чулковой</w:t>
            </w:r>
          </w:p>
          <w:p w:rsidR="00D86C8D" w:rsidRPr="00CC1126" w:rsidRDefault="00D30F3A" w:rsidP="00CC1126">
            <w:pPr>
              <w:ind w:left="-118" w:right="852"/>
              <w:rPr>
                <w:sz w:val="24"/>
                <w:szCs w:val="24"/>
              </w:rPr>
            </w:pPr>
            <w:r w:rsidRPr="00CC1126">
              <w:rPr>
                <w:sz w:val="24"/>
                <w:szCs w:val="24"/>
              </w:rPr>
              <w:t xml:space="preserve">12. </w:t>
            </w:r>
            <w:r w:rsidR="00D86C8D" w:rsidRPr="00CC1126">
              <w:rPr>
                <w:sz w:val="24"/>
                <w:szCs w:val="24"/>
              </w:rPr>
              <w:t>И.П. Лакеева И.К. ВВЦ хирургии и травматологии г. Волгоград</w:t>
            </w:r>
          </w:p>
          <w:p w:rsidR="00D86C8D" w:rsidRPr="00CC1126" w:rsidRDefault="00D30F3A" w:rsidP="00CC1126">
            <w:pPr>
              <w:ind w:left="-118" w:right="852"/>
              <w:rPr>
                <w:sz w:val="24"/>
                <w:szCs w:val="24"/>
              </w:rPr>
            </w:pPr>
            <w:r w:rsidRPr="00CC1126">
              <w:rPr>
                <w:sz w:val="24"/>
                <w:szCs w:val="24"/>
              </w:rPr>
              <w:t xml:space="preserve">13. </w:t>
            </w:r>
            <w:r w:rsidR="00D86C8D" w:rsidRPr="00CC1126">
              <w:rPr>
                <w:sz w:val="24"/>
                <w:szCs w:val="24"/>
              </w:rPr>
              <w:t>ООО «Зоодрузья» г. Волгоград</w:t>
            </w:r>
          </w:p>
        </w:tc>
      </w:tr>
      <w:tr w:rsidR="00A767FB" w:rsidRPr="00CC1126" w:rsidTr="009D5BE3">
        <w:tc>
          <w:tcPr>
            <w:tcW w:w="9924" w:type="dxa"/>
          </w:tcPr>
          <w:p w:rsidR="00D30F3A" w:rsidRPr="00CC1126" w:rsidRDefault="00D30F3A" w:rsidP="00444C9C">
            <w:pPr>
              <w:ind w:left="874" w:right="852"/>
              <w:rPr>
                <w:b/>
                <w:sz w:val="24"/>
                <w:szCs w:val="24"/>
              </w:rPr>
            </w:pPr>
          </w:p>
          <w:p w:rsidR="00D86C8D" w:rsidRPr="00CC1126" w:rsidRDefault="00D86C8D" w:rsidP="00CC1126">
            <w:pPr>
              <w:ind w:left="-118"/>
              <w:jc w:val="both"/>
              <w:rPr>
                <w:b/>
                <w:sz w:val="24"/>
                <w:szCs w:val="24"/>
              </w:rPr>
            </w:pPr>
            <w:r w:rsidRPr="00CC1126">
              <w:rPr>
                <w:b/>
                <w:sz w:val="24"/>
                <w:szCs w:val="24"/>
              </w:rPr>
              <w:t>Специальность 35.02.15 Кинология</w:t>
            </w:r>
          </w:p>
          <w:p w:rsidR="00D86C8D" w:rsidRPr="00CC1126" w:rsidRDefault="00D86C8D" w:rsidP="00CC1126">
            <w:pPr>
              <w:ind w:left="-118"/>
              <w:jc w:val="both"/>
              <w:rPr>
                <w:sz w:val="24"/>
                <w:szCs w:val="24"/>
              </w:rPr>
            </w:pPr>
            <w:r w:rsidRPr="00CC1126">
              <w:rPr>
                <w:sz w:val="24"/>
                <w:szCs w:val="24"/>
              </w:rPr>
              <w:t xml:space="preserve">1. </w:t>
            </w:r>
            <w:r w:rsidR="00926AE0" w:rsidRPr="00CC1126">
              <w:rPr>
                <w:sz w:val="24"/>
                <w:szCs w:val="24"/>
              </w:rPr>
              <w:t>Питомник «</w:t>
            </w:r>
            <w:r w:rsidRPr="00CC1126">
              <w:rPr>
                <w:sz w:val="24"/>
                <w:szCs w:val="24"/>
              </w:rPr>
              <w:t>Корона Меджик Стар» г. Волгоград</w:t>
            </w:r>
          </w:p>
          <w:p w:rsidR="00BF0794" w:rsidRPr="00CC1126" w:rsidRDefault="00D86C8D" w:rsidP="00CC1126">
            <w:pPr>
              <w:ind w:left="-118"/>
              <w:jc w:val="both"/>
              <w:rPr>
                <w:sz w:val="24"/>
                <w:szCs w:val="24"/>
              </w:rPr>
            </w:pPr>
            <w:r w:rsidRPr="00CC1126">
              <w:rPr>
                <w:sz w:val="24"/>
                <w:szCs w:val="24"/>
              </w:rPr>
              <w:t xml:space="preserve">2. Волгоградский городской клуб служебного </w:t>
            </w:r>
            <w:r w:rsidR="00926AE0" w:rsidRPr="00CC1126">
              <w:rPr>
                <w:sz w:val="24"/>
                <w:szCs w:val="24"/>
              </w:rPr>
              <w:t>собаководства «</w:t>
            </w:r>
            <w:r w:rsidR="00D30F3A" w:rsidRPr="00CC1126">
              <w:rPr>
                <w:sz w:val="24"/>
                <w:szCs w:val="24"/>
              </w:rPr>
              <w:t>Лига кинологов»</w:t>
            </w:r>
            <w:r w:rsidRPr="00CC1126">
              <w:rPr>
                <w:sz w:val="24"/>
                <w:szCs w:val="24"/>
              </w:rPr>
              <w:t xml:space="preserve"> г. Волгоград</w:t>
            </w:r>
          </w:p>
          <w:p w:rsidR="00D30F3A" w:rsidRPr="00CC1126" w:rsidRDefault="00D30F3A" w:rsidP="00CC1126">
            <w:pPr>
              <w:ind w:left="-118"/>
              <w:jc w:val="both"/>
              <w:rPr>
                <w:sz w:val="24"/>
                <w:szCs w:val="24"/>
              </w:rPr>
            </w:pPr>
            <w:r w:rsidRPr="00CC1126">
              <w:rPr>
                <w:sz w:val="24"/>
                <w:szCs w:val="24"/>
              </w:rPr>
              <w:t>3. ОО «Волгоградский Областной Кинологический центр» г. Волгоград</w:t>
            </w:r>
          </w:p>
          <w:p w:rsidR="00A767FB" w:rsidRPr="00CC1126" w:rsidRDefault="00D30F3A" w:rsidP="00CC1126">
            <w:pPr>
              <w:ind w:left="-118"/>
              <w:jc w:val="both"/>
              <w:rPr>
                <w:sz w:val="24"/>
                <w:szCs w:val="24"/>
              </w:rPr>
            </w:pPr>
            <w:r w:rsidRPr="00CC1126">
              <w:rPr>
                <w:sz w:val="24"/>
                <w:szCs w:val="24"/>
              </w:rPr>
              <w:t>4. Краснослободский ПСО МЧС России г. Волгоград</w:t>
            </w:r>
          </w:p>
          <w:p w:rsidR="00D30F3A" w:rsidRPr="00CC1126" w:rsidRDefault="00D30F3A" w:rsidP="00CC1126">
            <w:pPr>
              <w:ind w:left="-118"/>
              <w:jc w:val="both"/>
              <w:rPr>
                <w:sz w:val="24"/>
                <w:szCs w:val="24"/>
              </w:rPr>
            </w:pPr>
            <w:r w:rsidRPr="00CC1126">
              <w:rPr>
                <w:sz w:val="24"/>
                <w:szCs w:val="24"/>
              </w:rPr>
              <w:t>5. ИП. Землянов О.Н.</w:t>
            </w:r>
          </w:p>
          <w:p w:rsidR="00D30F3A" w:rsidRPr="00CC1126" w:rsidRDefault="00D30F3A" w:rsidP="00CC1126">
            <w:pPr>
              <w:ind w:left="-118"/>
              <w:jc w:val="both"/>
              <w:rPr>
                <w:sz w:val="24"/>
                <w:szCs w:val="24"/>
              </w:rPr>
            </w:pPr>
            <w:r w:rsidRPr="00CC1126">
              <w:rPr>
                <w:sz w:val="24"/>
                <w:szCs w:val="24"/>
              </w:rPr>
              <w:t>6. ЦКС ГУ МВД России по Волгоградской области</w:t>
            </w:r>
          </w:p>
          <w:p w:rsidR="00D30F3A" w:rsidRPr="00CC1126" w:rsidRDefault="00D30F3A" w:rsidP="00CC1126">
            <w:pPr>
              <w:ind w:left="-118"/>
              <w:jc w:val="both"/>
              <w:rPr>
                <w:sz w:val="24"/>
                <w:szCs w:val="24"/>
              </w:rPr>
            </w:pPr>
            <w:r w:rsidRPr="00CC1126">
              <w:rPr>
                <w:sz w:val="24"/>
                <w:szCs w:val="24"/>
              </w:rPr>
              <w:t xml:space="preserve">7.Отдел МВД России </w:t>
            </w:r>
            <w:r w:rsidR="004F0C82" w:rsidRPr="00CC1126">
              <w:rPr>
                <w:sz w:val="24"/>
                <w:szCs w:val="24"/>
              </w:rPr>
              <w:t>по Дубовскому</w:t>
            </w:r>
            <w:r w:rsidRPr="00CC1126">
              <w:rPr>
                <w:sz w:val="24"/>
                <w:szCs w:val="24"/>
              </w:rPr>
              <w:t xml:space="preserve"> району</w:t>
            </w:r>
          </w:p>
        </w:tc>
      </w:tr>
      <w:tr w:rsidR="00A767FB" w:rsidRPr="00CC1126" w:rsidTr="009D5BE3">
        <w:tc>
          <w:tcPr>
            <w:tcW w:w="9924" w:type="dxa"/>
          </w:tcPr>
          <w:p w:rsidR="00A767FB" w:rsidRPr="00CC1126" w:rsidRDefault="00A767FB" w:rsidP="00444C9C">
            <w:pPr>
              <w:ind w:left="874" w:right="852"/>
              <w:rPr>
                <w:sz w:val="24"/>
                <w:szCs w:val="24"/>
              </w:rPr>
            </w:pPr>
          </w:p>
        </w:tc>
      </w:tr>
      <w:tr w:rsidR="00A767FB" w:rsidRPr="00CC1126" w:rsidTr="009D5BE3">
        <w:tc>
          <w:tcPr>
            <w:tcW w:w="9924" w:type="dxa"/>
          </w:tcPr>
          <w:p w:rsidR="00A767FB" w:rsidRPr="00CC1126" w:rsidRDefault="00D30F3A" w:rsidP="00CC1126">
            <w:pPr>
              <w:ind w:left="-118" w:right="852"/>
              <w:rPr>
                <w:b/>
                <w:sz w:val="24"/>
                <w:szCs w:val="24"/>
              </w:rPr>
            </w:pPr>
            <w:r w:rsidRPr="00CC1126">
              <w:rPr>
                <w:b/>
                <w:sz w:val="24"/>
                <w:szCs w:val="24"/>
              </w:rPr>
              <w:t xml:space="preserve">Специальность </w:t>
            </w:r>
            <w:r w:rsidR="00926AE0" w:rsidRPr="00CC1126">
              <w:rPr>
                <w:b/>
                <w:sz w:val="24"/>
                <w:szCs w:val="24"/>
              </w:rPr>
              <w:t>33.02.01 Фармация</w:t>
            </w:r>
          </w:p>
          <w:p w:rsidR="00D30F3A" w:rsidRPr="00CC1126" w:rsidRDefault="00D30F3A" w:rsidP="00CC1126">
            <w:pPr>
              <w:ind w:left="-118" w:right="852"/>
              <w:rPr>
                <w:sz w:val="24"/>
                <w:szCs w:val="24"/>
              </w:rPr>
            </w:pPr>
            <w:r w:rsidRPr="00CC1126">
              <w:rPr>
                <w:sz w:val="24"/>
                <w:szCs w:val="24"/>
              </w:rPr>
              <w:t xml:space="preserve">1. МУП </w:t>
            </w:r>
            <w:r w:rsidR="00926AE0" w:rsidRPr="00CC1126">
              <w:rPr>
                <w:sz w:val="24"/>
                <w:szCs w:val="24"/>
              </w:rPr>
              <w:t>«Фармация</w:t>
            </w:r>
            <w:r w:rsidRPr="00CC1126">
              <w:rPr>
                <w:sz w:val="24"/>
                <w:szCs w:val="24"/>
              </w:rPr>
              <w:t>»</w:t>
            </w:r>
          </w:p>
          <w:p w:rsidR="00D30F3A" w:rsidRPr="00CC1126" w:rsidRDefault="00D30F3A" w:rsidP="00CC1126">
            <w:pPr>
              <w:ind w:left="-118" w:right="852"/>
              <w:rPr>
                <w:sz w:val="24"/>
                <w:szCs w:val="24"/>
              </w:rPr>
            </w:pPr>
            <w:r w:rsidRPr="00CC1126">
              <w:rPr>
                <w:sz w:val="24"/>
                <w:szCs w:val="24"/>
              </w:rPr>
              <w:t>2. ИП Полякова И.А. –аптечный пункт</w:t>
            </w:r>
          </w:p>
          <w:p w:rsidR="00D30F3A" w:rsidRPr="00CC1126" w:rsidRDefault="00D30F3A" w:rsidP="00CC1126">
            <w:pPr>
              <w:ind w:left="-118" w:right="852"/>
              <w:rPr>
                <w:sz w:val="24"/>
                <w:szCs w:val="24"/>
              </w:rPr>
            </w:pPr>
            <w:r w:rsidRPr="00CC1126">
              <w:rPr>
                <w:sz w:val="24"/>
                <w:szCs w:val="24"/>
              </w:rPr>
              <w:t>3. ООО «Волжская аптека»</w:t>
            </w:r>
          </w:p>
          <w:p w:rsidR="00D30F3A" w:rsidRPr="00CC1126" w:rsidRDefault="00D30F3A" w:rsidP="00CC1126">
            <w:pPr>
              <w:ind w:left="-118" w:right="852"/>
              <w:rPr>
                <w:sz w:val="24"/>
                <w:szCs w:val="24"/>
              </w:rPr>
            </w:pPr>
            <w:r w:rsidRPr="00CC1126">
              <w:rPr>
                <w:sz w:val="24"/>
                <w:szCs w:val="24"/>
              </w:rPr>
              <w:t>4. ООО «Каштан» аптека г. Волгоград</w:t>
            </w:r>
          </w:p>
          <w:p w:rsidR="00D30F3A" w:rsidRPr="00CC1126" w:rsidRDefault="00D30F3A" w:rsidP="00CC1126">
            <w:pPr>
              <w:ind w:left="-118" w:right="852"/>
              <w:rPr>
                <w:sz w:val="24"/>
                <w:szCs w:val="24"/>
              </w:rPr>
            </w:pPr>
            <w:r w:rsidRPr="00CC1126">
              <w:rPr>
                <w:sz w:val="24"/>
                <w:szCs w:val="24"/>
              </w:rPr>
              <w:t>5. ИП. Кузьмина Н.М. –аптечный пункт г. Дубовка</w:t>
            </w:r>
          </w:p>
          <w:p w:rsidR="00D30F3A" w:rsidRPr="00CC1126" w:rsidRDefault="00D30F3A" w:rsidP="00CC1126">
            <w:pPr>
              <w:ind w:left="-118" w:right="852"/>
              <w:rPr>
                <w:sz w:val="24"/>
                <w:szCs w:val="24"/>
              </w:rPr>
            </w:pPr>
            <w:r w:rsidRPr="00CC1126">
              <w:rPr>
                <w:sz w:val="24"/>
                <w:szCs w:val="24"/>
              </w:rPr>
              <w:t xml:space="preserve">6. </w:t>
            </w:r>
            <w:r w:rsidR="00926AE0" w:rsidRPr="00CC1126">
              <w:rPr>
                <w:sz w:val="24"/>
                <w:szCs w:val="24"/>
              </w:rPr>
              <w:t>ООО «</w:t>
            </w:r>
            <w:r w:rsidRPr="00CC1126">
              <w:rPr>
                <w:sz w:val="24"/>
                <w:szCs w:val="24"/>
              </w:rPr>
              <w:t>Гипократ» г. Волгоград</w:t>
            </w:r>
          </w:p>
          <w:p w:rsidR="00D30F3A" w:rsidRPr="00CC1126" w:rsidRDefault="00D30F3A" w:rsidP="00CC1126">
            <w:pPr>
              <w:ind w:left="-118" w:right="852"/>
              <w:rPr>
                <w:sz w:val="24"/>
                <w:szCs w:val="24"/>
              </w:rPr>
            </w:pPr>
            <w:r w:rsidRPr="00CC1126">
              <w:rPr>
                <w:sz w:val="24"/>
                <w:szCs w:val="24"/>
              </w:rPr>
              <w:t>7. Аптека производственная с правом изготовления асептических лекарственных препаратов г. Волгоград</w:t>
            </w:r>
          </w:p>
        </w:tc>
      </w:tr>
      <w:tr w:rsidR="00A767FB" w:rsidRPr="00CC1126" w:rsidTr="009D5BE3">
        <w:tc>
          <w:tcPr>
            <w:tcW w:w="9924" w:type="dxa"/>
            <w:shd w:val="clear" w:color="auto" w:fill="FFFFFF" w:themeFill="background1"/>
          </w:tcPr>
          <w:p w:rsidR="009D5BE3" w:rsidRDefault="009D5BE3" w:rsidP="009D5BE3">
            <w:pPr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9D5BE3" w:rsidRPr="00CC1126" w:rsidRDefault="009D5BE3" w:rsidP="009D5BE3">
            <w:pPr>
              <w:autoSpaceDE w:val="0"/>
              <w:autoSpaceDN w:val="0"/>
              <w:adjustRightInd w:val="0"/>
              <w:spacing w:line="326" w:lineRule="exact"/>
              <w:ind w:left="34"/>
              <w:jc w:val="center"/>
              <w:rPr>
                <w:b/>
                <w:bCs/>
                <w:sz w:val="24"/>
                <w:szCs w:val="24"/>
              </w:rPr>
            </w:pPr>
            <w:r w:rsidRPr="00CC1126">
              <w:rPr>
                <w:b/>
                <w:bCs/>
                <w:sz w:val="24"/>
                <w:szCs w:val="24"/>
              </w:rPr>
              <w:t>Динамика трудоустройства студентов ГБПОУ</w:t>
            </w:r>
            <w:r>
              <w:rPr>
                <w:b/>
                <w:bCs/>
                <w:sz w:val="24"/>
                <w:szCs w:val="24"/>
              </w:rPr>
              <w:t xml:space="preserve"> «</w:t>
            </w:r>
            <w:r w:rsidRPr="00CC1126">
              <w:rPr>
                <w:b/>
                <w:bCs/>
                <w:sz w:val="24"/>
                <w:szCs w:val="24"/>
              </w:rPr>
              <w:t xml:space="preserve">Дубовский </w:t>
            </w:r>
            <w:r w:rsidR="004F0C82" w:rsidRPr="00CC1126">
              <w:rPr>
                <w:b/>
                <w:bCs/>
                <w:sz w:val="24"/>
                <w:szCs w:val="24"/>
              </w:rPr>
              <w:t>зооветеринарный колледж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C1126">
              <w:rPr>
                <w:b/>
                <w:bCs/>
                <w:sz w:val="24"/>
                <w:szCs w:val="24"/>
              </w:rPr>
              <w:t>имени Героя Советского Союза А.А. Шарова</w:t>
            </w:r>
          </w:p>
          <w:p w:rsidR="00A767FB" w:rsidRDefault="009D5BE3" w:rsidP="009D5BE3">
            <w:pPr>
              <w:ind w:left="34" w:right="852"/>
              <w:jc w:val="center"/>
              <w:rPr>
                <w:b/>
                <w:bCs/>
                <w:sz w:val="24"/>
                <w:szCs w:val="24"/>
              </w:rPr>
            </w:pPr>
            <w:r w:rsidRPr="00CC1126">
              <w:rPr>
                <w:b/>
                <w:bCs/>
                <w:sz w:val="24"/>
                <w:szCs w:val="24"/>
              </w:rPr>
              <w:t>(по состоянию на 1 октября каждого года)</w:t>
            </w:r>
          </w:p>
          <w:p w:rsidR="009D5BE3" w:rsidRDefault="009D5BE3" w:rsidP="009D5BE3">
            <w:pPr>
              <w:ind w:left="874" w:right="852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aff1"/>
              <w:tblW w:w="9669" w:type="dxa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850"/>
              <w:gridCol w:w="774"/>
              <w:gridCol w:w="927"/>
              <w:gridCol w:w="1033"/>
              <w:gridCol w:w="668"/>
              <w:gridCol w:w="816"/>
              <w:gridCol w:w="756"/>
              <w:gridCol w:w="636"/>
              <w:gridCol w:w="769"/>
              <w:gridCol w:w="820"/>
              <w:gridCol w:w="740"/>
            </w:tblGrid>
            <w:tr w:rsidR="009D5BE3" w:rsidRPr="009D5BE3" w:rsidTr="009D5BE3">
              <w:trPr>
                <w:trHeight w:val="210"/>
              </w:trPr>
              <w:tc>
                <w:tcPr>
                  <w:tcW w:w="880" w:type="dxa"/>
                  <w:vMerge w:val="restart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Год выпуска</w:t>
                  </w:r>
                </w:p>
              </w:tc>
              <w:tc>
                <w:tcPr>
                  <w:tcW w:w="850" w:type="dxa"/>
                  <w:vMerge w:val="restart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Общий</w:t>
                  </w:r>
                </w:p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Выпуск,</w:t>
                  </w:r>
                </w:p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чел</w:t>
                  </w:r>
                </w:p>
              </w:tc>
              <w:tc>
                <w:tcPr>
                  <w:tcW w:w="6379" w:type="dxa"/>
                  <w:gridSpan w:val="8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Общая занятость</w:t>
                  </w:r>
                </w:p>
              </w:tc>
              <w:tc>
                <w:tcPr>
                  <w:tcW w:w="1560" w:type="dxa"/>
                  <w:gridSpan w:val="2"/>
                  <w:vMerge w:val="restart"/>
                  <w:tcBorders>
                    <w:right w:val="nil"/>
                  </w:tcBorders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Не трудоустроено</w:t>
                  </w:r>
                </w:p>
              </w:tc>
            </w:tr>
            <w:tr w:rsidR="009D5BE3" w:rsidRPr="009D5BE3" w:rsidTr="009D5BE3">
              <w:trPr>
                <w:trHeight w:val="615"/>
              </w:trPr>
              <w:tc>
                <w:tcPr>
                  <w:tcW w:w="880" w:type="dxa"/>
                  <w:vMerge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</w:p>
              </w:tc>
              <w:tc>
                <w:tcPr>
                  <w:tcW w:w="1701" w:type="dxa"/>
                  <w:gridSpan w:val="2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Трудоустройство по специальности</w:t>
                  </w:r>
                </w:p>
              </w:tc>
              <w:tc>
                <w:tcPr>
                  <w:tcW w:w="1701" w:type="dxa"/>
                  <w:gridSpan w:val="2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Продолжили обучение</w:t>
                  </w:r>
                </w:p>
              </w:tc>
              <w:tc>
                <w:tcPr>
                  <w:tcW w:w="1572" w:type="dxa"/>
                  <w:gridSpan w:val="2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Призваны в ряды</w:t>
                  </w:r>
                </w:p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РА</w:t>
                  </w:r>
                </w:p>
              </w:tc>
              <w:tc>
                <w:tcPr>
                  <w:tcW w:w="1405" w:type="dxa"/>
                  <w:gridSpan w:val="2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lang w:val="ru-RU"/>
                    </w:rPr>
                  </w:pPr>
                  <w:r w:rsidRPr="009D5BE3">
                    <w:rPr>
                      <w:rFonts w:ascii="Times New Roman"/>
                      <w:lang w:val="ru-RU"/>
                    </w:rPr>
                    <w:t>Отпуск по уходу за ребенком</w:t>
                  </w:r>
                </w:p>
              </w:tc>
              <w:tc>
                <w:tcPr>
                  <w:tcW w:w="1560" w:type="dxa"/>
                  <w:gridSpan w:val="2"/>
                  <w:vMerge/>
                  <w:tcBorders>
                    <w:right w:val="nil"/>
                  </w:tcBorders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lang w:val="ru-RU"/>
                    </w:rPr>
                  </w:pPr>
                </w:p>
              </w:tc>
            </w:tr>
            <w:tr w:rsidR="009D5BE3" w:rsidRPr="009D5BE3" w:rsidTr="009D5BE3">
              <w:tc>
                <w:tcPr>
                  <w:tcW w:w="880" w:type="dxa"/>
                  <w:vMerge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lang w:val="ru-RU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lang w:val="ru-RU"/>
                    </w:rPr>
                  </w:pPr>
                </w:p>
              </w:tc>
              <w:tc>
                <w:tcPr>
                  <w:tcW w:w="774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чел</w:t>
                  </w:r>
                </w:p>
              </w:tc>
              <w:tc>
                <w:tcPr>
                  <w:tcW w:w="927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%</w:t>
                  </w:r>
                </w:p>
              </w:tc>
              <w:tc>
                <w:tcPr>
                  <w:tcW w:w="1033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чел</w:t>
                  </w:r>
                </w:p>
              </w:tc>
              <w:tc>
                <w:tcPr>
                  <w:tcW w:w="668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%</w:t>
                  </w:r>
                </w:p>
              </w:tc>
              <w:tc>
                <w:tcPr>
                  <w:tcW w:w="81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чел</w:t>
                  </w:r>
                </w:p>
              </w:tc>
              <w:tc>
                <w:tcPr>
                  <w:tcW w:w="75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%</w:t>
                  </w:r>
                </w:p>
              </w:tc>
              <w:tc>
                <w:tcPr>
                  <w:tcW w:w="63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чел</w:t>
                  </w:r>
                </w:p>
              </w:tc>
              <w:tc>
                <w:tcPr>
                  <w:tcW w:w="769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%</w:t>
                  </w:r>
                </w:p>
              </w:tc>
              <w:tc>
                <w:tcPr>
                  <w:tcW w:w="82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чел</w:t>
                  </w:r>
                </w:p>
              </w:tc>
              <w:tc>
                <w:tcPr>
                  <w:tcW w:w="74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%</w:t>
                  </w:r>
                </w:p>
              </w:tc>
            </w:tr>
            <w:tr w:rsidR="009D5BE3" w:rsidRPr="009D5BE3" w:rsidTr="009D5BE3">
              <w:tc>
                <w:tcPr>
                  <w:tcW w:w="88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2007-2008</w:t>
                  </w:r>
                </w:p>
              </w:tc>
              <w:tc>
                <w:tcPr>
                  <w:tcW w:w="85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208</w:t>
                  </w:r>
                </w:p>
              </w:tc>
              <w:tc>
                <w:tcPr>
                  <w:tcW w:w="774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57</w:t>
                  </w:r>
                </w:p>
              </w:tc>
              <w:tc>
                <w:tcPr>
                  <w:tcW w:w="927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27,4</w:t>
                  </w:r>
                </w:p>
              </w:tc>
              <w:tc>
                <w:tcPr>
                  <w:tcW w:w="1033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51</w:t>
                  </w:r>
                </w:p>
              </w:tc>
              <w:tc>
                <w:tcPr>
                  <w:tcW w:w="668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24,5</w:t>
                  </w:r>
                </w:p>
              </w:tc>
              <w:tc>
                <w:tcPr>
                  <w:tcW w:w="81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64</w:t>
                  </w:r>
                </w:p>
              </w:tc>
              <w:tc>
                <w:tcPr>
                  <w:tcW w:w="75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30,8</w:t>
                  </w:r>
                </w:p>
              </w:tc>
              <w:tc>
                <w:tcPr>
                  <w:tcW w:w="63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24</w:t>
                  </w:r>
                </w:p>
              </w:tc>
              <w:tc>
                <w:tcPr>
                  <w:tcW w:w="769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11,5</w:t>
                  </w:r>
                </w:p>
              </w:tc>
              <w:tc>
                <w:tcPr>
                  <w:tcW w:w="82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12</w:t>
                  </w:r>
                </w:p>
              </w:tc>
              <w:tc>
                <w:tcPr>
                  <w:tcW w:w="74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5,7</w:t>
                  </w:r>
                </w:p>
              </w:tc>
            </w:tr>
            <w:tr w:rsidR="009D5BE3" w:rsidRPr="009D5BE3" w:rsidTr="009D5BE3">
              <w:tc>
                <w:tcPr>
                  <w:tcW w:w="88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2008-2009</w:t>
                  </w:r>
                </w:p>
              </w:tc>
              <w:tc>
                <w:tcPr>
                  <w:tcW w:w="85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176</w:t>
                  </w:r>
                </w:p>
              </w:tc>
              <w:tc>
                <w:tcPr>
                  <w:tcW w:w="774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40</w:t>
                  </w:r>
                </w:p>
              </w:tc>
              <w:tc>
                <w:tcPr>
                  <w:tcW w:w="927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22,7</w:t>
                  </w:r>
                </w:p>
              </w:tc>
              <w:tc>
                <w:tcPr>
                  <w:tcW w:w="1033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30</w:t>
                  </w:r>
                </w:p>
              </w:tc>
              <w:tc>
                <w:tcPr>
                  <w:tcW w:w="668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17,0</w:t>
                  </w:r>
                </w:p>
              </w:tc>
              <w:tc>
                <w:tcPr>
                  <w:tcW w:w="81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92</w:t>
                  </w:r>
                </w:p>
              </w:tc>
              <w:tc>
                <w:tcPr>
                  <w:tcW w:w="75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50,0</w:t>
                  </w:r>
                </w:p>
              </w:tc>
              <w:tc>
                <w:tcPr>
                  <w:tcW w:w="63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2</w:t>
                  </w:r>
                </w:p>
              </w:tc>
              <w:tc>
                <w:tcPr>
                  <w:tcW w:w="769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1,1</w:t>
                  </w:r>
                </w:p>
              </w:tc>
              <w:tc>
                <w:tcPr>
                  <w:tcW w:w="82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12</w:t>
                  </w:r>
                </w:p>
              </w:tc>
              <w:tc>
                <w:tcPr>
                  <w:tcW w:w="74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6,9</w:t>
                  </w:r>
                </w:p>
              </w:tc>
            </w:tr>
            <w:tr w:rsidR="009D5BE3" w:rsidRPr="009D5BE3" w:rsidTr="009D5BE3">
              <w:tc>
                <w:tcPr>
                  <w:tcW w:w="88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2009-2010</w:t>
                  </w:r>
                </w:p>
              </w:tc>
              <w:tc>
                <w:tcPr>
                  <w:tcW w:w="85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161</w:t>
                  </w:r>
                </w:p>
              </w:tc>
              <w:tc>
                <w:tcPr>
                  <w:tcW w:w="774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50</w:t>
                  </w:r>
                </w:p>
              </w:tc>
              <w:tc>
                <w:tcPr>
                  <w:tcW w:w="927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31,0</w:t>
                  </w:r>
                </w:p>
              </w:tc>
              <w:tc>
                <w:tcPr>
                  <w:tcW w:w="1033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42</w:t>
                  </w:r>
                </w:p>
              </w:tc>
              <w:tc>
                <w:tcPr>
                  <w:tcW w:w="668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26,1</w:t>
                  </w:r>
                </w:p>
              </w:tc>
              <w:tc>
                <w:tcPr>
                  <w:tcW w:w="81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45</w:t>
                  </w:r>
                </w:p>
              </w:tc>
              <w:tc>
                <w:tcPr>
                  <w:tcW w:w="75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28,0</w:t>
                  </w:r>
                </w:p>
              </w:tc>
              <w:tc>
                <w:tcPr>
                  <w:tcW w:w="63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24</w:t>
                  </w:r>
                </w:p>
              </w:tc>
              <w:tc>
                <w:tcPr>
                  <w:tcW w:w="769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14,9</w:t>
                  </w:r>
                </w:p>
              </w:tc>
              <w:tc>
                <w:tcPr>
                  <w:tcW w:w="82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  <w:tc>
                <w:tcPr>
                  <w:tcW w:w="74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</w:tr>
            <w:tr w:rsidR="009D5BE3" w:rsidRPr="009D5BE3" w:rsidTr="009D5BE3">
              <w:tc>
                <w:tcPr>
                  <w:tcW w:w="88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2010-2011</w:t>
                  </w:r>
                </w:p>
              </w:tc>
              <w:tc>
                <w:tcPr>
                  <w:tcW w:w="85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114</w:t>
                  </w:r>
                </w:p>
              </w:tc>
              <w:tc>
                <w:tcPr>
                  <w:tcW w:w="774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57</w:t>
                  </w:r>
                </w:p>
              </w:tc>
              <w:tc>
                <w:tcPr>
                  <w:tcW w:w="927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50</w:t>
                  </w:r>
                </w:p>
              </w:tc>
              <w:tc>
                <w:tcPr>
                  <w:tcW w:w="1033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32</w:t>
                  </w:r>
                </w:p>
              </w:tc>
              <w:tc>
                <w:tcPr>
                  <w:tcW w:w="668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28,1</w:t>
                  </w:r>
                </w:p>
              </w:tc>
              <w:tc>
                <w:tcPr>
                  <w:tcW w:w="81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22</w:t>
                  </w:r>
                </w:p>
              </w:tc>
              <w:tc>
                <w:tcPr>
                  <w:tcW w:w="75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19,3</w:t>
                  </w:r>
                </w:p>
              </w:tc>
              <w:tc>
                <w:tcPr>
                  <w:tcW w:w="63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3</w:t>
                  </w:r>
                </w:p>
              </w:tc>
              <w:tc>
                <w:tcPr>
                  <w:tcW w:w="769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2,6</w:t>
                  </w:r>
                </w:p>
              </w:tc>
              <w:tc>
                <w:tcPr>
                  <w:tcW w:w="82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  <w:tc>
                <w:tcPr>
                  <w:tcW w:w="74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</w:tr>
            <w:tr w:rsidR="009D5BE3" w:rsidRPr="009D5BE3" w:rsidTr="009D5BE3">
              <w:tc>
                <w:tcPr>
                  <w:tcW w:w="88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2011-2012</w:t>
                  </w:r>
                </w:p>
              </w:tc>
              <w:tc>
                <w:tcPr>
                  <w:tcW w:w="85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127</w:t>
                  </w:r>
                </w:p>
              </w:tc>
              <w:tc>
                <w:tcPr>
                  <w:tcW w:w="774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68</w:t>
                  </w:r>
                </w:p>
              </w:tc>
              <w:tc>
                <w:tcPr>
                  <w:tcW w:w="927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53,05</w:t>
                  </w:r>
                </w:p>
              </w:tc>
              <w:tc>
                <w:tcPr>
                  <w:tcW w:w="1033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30</w:t>
                  </w:r>
                </w:p>
              </w:tc>
              <w:tc>
                <w:tcPr>
                  <w:tcW w:w="668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23,6</w:t>
                  </w:r>
                </w:p>
              </w:tc>
              <w:tc>
                <w:tcPr>
                  <w:tcW w:w="81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24</w:t>
                  </w:r>
                </w:p>
              </w:tc>
              <w:tc>
                <w:tcPr>
                  <w:tcW w:w="75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18,9</w:t>
                  </w:r>
                </w:p>
              </w:tc>
              <w:tc>
                <w:tcPr>
                  <w:tcW w:w="63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5</w:t>
                  </w:r>
                </w:p>
              </w:tc>
              <w:tc>
                <w:tcPr>
                  <w:tcW w:w="769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4,0</w:t>
                  </w:r>
                </w:p>
              </w:tc>
              <w:tc>
                <w:tcPr>
                  <w:tcW w:w="82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  <w:tc>
                <w:tcPr>
                  <w:tcW w:w="74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</w:tr>
            <w:tr w:rsidR="009D5BE3" w:rsidRPr="009D5BE3" w:rsidTr="009D5BE3">
              <w:tc>
                <w:tcPr>
                  <w:tcW w:w="88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2012-2013</w:t>
                  </w:r>
                </w:p>
              </w:tc>
              <w:tc>
                <w:tcPr>
                  <w:tcW w:w="85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59</w:t>
                  </w:r>
                </w:p>
              </w:tc>
              <w:tc>
                <w:tcPr>
                  <w:tcW w:w="774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31</w:t>
                  </w:r>
                </w:p>
              </w:tc>
              <w:tc>
                <w:tcPr>
                  <w:tcW w:w="927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52,5</w:t>
                  </w:r>
                </w:p>
              </w:tc>
              <w:tc>
                <w:tcPr>
                  <w:tcW w:w="1033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15</w:t>
                  </w:r>
                </w:p>
              </w:tc>
              <w:tc>
                <w:tcPr>
                  <w:tcW w:w="668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25,5</w:t>
                  </w:r>
                </w:p>
              </w:tc>
              <w:tc>
                <w:tcPr>
                  <w:tcW w:w="81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13</w:t>
                  </w:r>
                </w:p>
              </w:tc>
              <w:tc>
                <w:tcPr>
                  <w:tcW w:w="75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22,0</w:t>
                  </w:r>
                </w:p>
              </w:tc>
              <w:tc>
                <w:tcPr>
                  <w:tcW w:w="63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0</w:t>
                  </w:r>
                </w:p>
              </w:tc>
              <w:tc>
                <w:tcPr>
                  <w:tcW w:w="769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  <w:tc>
                <w:tcPr>
                  <w:tcW w:w="82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  <w:tc>
                <w:tcPr>
                  <w:tcW w:w="74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</w:tr>
            <w:tr w:rsidR="009D5BE3" w:rsidRPr="009D5BE3" w:rsidTr="009D5BE3">
              <w:trPr>
                <w:trHeight w:val="255"/>
              </w:trPr>
              <w:tc>
                <w:tcPr>
                  <w:tcW w:w="880" w:type="dxa"/>
                  <w:vMerge w:val="restart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2013-2014</w:t>
                  </w:r>
                </w:p>
              </w:tc>
              <w:tc>
                <w:tcPr>
                  <w:tcW w:w="85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34(бюд)</w:t>
                  </w:r>
                </w:p>
              </w:tc>
              <w:tc>
                <w:tcPr>
                  <w:tcW w:w="774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17</w:t>
                  </w:r>
                </w:p>
              </w:tc>
              <w:tc>
                <w:tcPr>
                  <w:tcW w:w="927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50,0</w:t>
                  </w:r>
                </w:p>
              </w:tc>
              <w:tc>
                <w:tcPr>
                  <w:tcW w:w="1033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8</w:t>
                  </w:r>
                </w:p>
              </w:tc>
              <w:tc>
                <w:tcPr>
                  <w:tcW w:w="668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23,5</w:t>
                  </w:r>
                </w:p>
              </w:tc>
              <w:tc>
                <w:tcPr>
                  <w:tcW w:w="81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9</w:t>
                  </w:r>
                </w:p>
              </w:tc>
              <w:tc>
                <w:tcPr>
                  <w:tcW w:w="75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26,5</w:t>
                  </w:r>
                </w:p>
              </w:tc>
              <w:tc>
                <w:tcPr>
                  <w:tcW w:w="63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  <w:tc>
                <w:tcPr>
                  <w:tcW w:w="769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  <w:tc>
                <w:tcPr>
                  <w:tcW w:w="82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  <w:tc>
                <w:tcPr>
                  <w:tcW w:w="74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</w:tr>
            <w:tr w:rsidR="009D5BE3" w:rsidRPr="009D5BE3" w:rsidTr="009D5BE3">
              <w:trPr>
                <w:trHeight w:val="570"/>
              </w:trPr>
              <w:tc>
                <w:tcPr>
                  <w:tcW w:w="880" w:type="dxa"/>
                  <w:vMerge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</w:p>
              </w:tc>
              <w:tc>
                <w:tcPr>
                  <w:tcW w:w="85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38 (в/б)</w:t>
                  </w:r>
                </w:p>
              </w:tc>
              <w:tc>
                <w:tcPr>
                  <w:tcW w:w="774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30</w:t>
                  </w:r>
                </w:p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78,9</w:t>
                  </w:r>
                </w:p>
              </w:tc>
              <w:tc>
                <w:tcPr>
                  <w:tcW w:w="927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8</w:t>
                  </w:r>
                </w:p>
              </w:tc>
              <w:tc>
                <w:tcPr>
                  <w:tcW w:w="1033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21,1</w:t>
                  </w:r>
                </w:p>
              </w:tc>
              <w:tc>
                <w:tcPr>
                  <w:tcW w:w="668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  <w:tc>
                <w:tcPr>
                  <w:tcW w:w="81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  <w:tc>
                <w:tcPr>
                  <w:tcW w:w="75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  <w:tc>
                <w:tcPr>
                  <w:tcW w:w="63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  <w:tc>
                <w:tcPr>
                  <w:tcW w:w="769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  <w:tc>
                <w:tcPr>
                  <w:tcW w:w="82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  <w:tc>
                <w:tcPr>
                  <w:tcW w:w="74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</w:tr>
            <w:tr w:rsidR="009D5BE3" w:rsidRPr="009D5BE3" w:rsidTr="009D5BE3">
              <w:tc>
                <w:tcPr>
                  <w:tcW w:w="880" w:type="dxa"/>
                  <w:shd w:val="clear" w:color="auto" w:fill="FFFF00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highlight w:val="yellow"/>
                    </w:rPr>
                  </w:pPr>
                  <w:r w:rsidRPr="009D5BE3">
                    <w:rPr>
                      <w:rFonts w:ascii="Times New Roman"/>
                      <w:highlight w:val="yellow"/>
                    </w:rPr>
                    <w:t>2014-2015</w:t>
                  </w:r>
                </w:p>
              </w:tc>
              <w:tc>
                <w:tcPr>
                  <w:tcW w:w="850" w:type="dxa"/>
                  <w:shd w:val="clear" w:color="auto" w:fill="FFFF00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highlight w:val="yellow"/>
                    </w:rPr>
                  </w:pPr>
                  <w:r w:rsidRPr="009D5BE3">
                    <w:rPr>
                      <w:rFonts w:ascii="Times New Roman"/>
                      <w:highlight w:val="yellow"/>
                    </w:rPr>
                    <w:t>57</w:t>
                  </w:r>
                </w:p>
              </w:tc>
              <w:tc>
                <w:tcPr>
                  <w:tcW w:w="774" w:type="dxa"/>
                  <w:shd w:val="clear" w:color="auto" w:fill="FFFF00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highlight w:val="yellow"/>
                    </w:rPr>
                  </w:pPr>
                  <w:r w:rsidRPr="009D5BE3">
                    <w:rPr>
                      <w:rFonts w:ascii="Times New Roman"/>
                      <w:highlight w:val="yellow"/>
                    </w:rPr>
                    <w:t>33</w:t>
                  </w:r>
                </w:p>
              </w:tc>
              <w:tc>
                <w:tcPr>
                  <w:tcW w:w="927" w:type="dxa"/>
                  <w:shd w:val="clear" w:color="auto" w:fill="FFFF00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highlight w:val="yellow"/>
                    </w:rPr>
                  </w:pPr>
                  <w:r w:rsidRPr="009D5BE3">
                    <w:rPr>
                      <w:rFonts w:ascii="Times New Roman"/>
                      <w:highlight w:val="yellow"/>
                    </w:rPr>
                    <w:t>57,9</w:t>
                  </w:r>
                </w:p>
              </w:tc>
              <w:tc>
                <w:tcPr>
                  <w:tcW w:w="1033" w:type="dxa"/>
                  <w:shd w:val="clear" w:color="auto" w:fill="FFFF00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highlight w:val="yellow"/>
                    </w:rPr>
                  </w:pPr>
                  <w:r w:rsidRPr="009D5BE3">
                    <w:rPr>
                      <w:rFonts w:ascii="Times New Roman"/>
                      <w:highlight w:val="yellow"/>
                    </w:rPr>
                    <w:t>9</w:t>
                  </w:r>
                </w:p>
              </w:tc>
              <w:tc>
                <w:tcPr>
                  <w:tcW w:w="668" w:type="dxa"/>
                  <w:shd w:val="clear" w:color="auto" w:fill="FFFF00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highlight w:val="yellow"/>
                    </w:rPr>
                  </w:pPr>
                  <w:r w:rsidRPr="009D5BE3">
                    <w:rPr>
                      <w:rFonts w:ascii="Times New Roman"/>
                      <w:highlight w:val="yellow"/>
                    </w:rPr>
                    <w:t>15,8</w:t>
                  </w:r>
                </w:p>
              </w:tc>
              <w:tc>
                <w:tcPr>
                  <w:tcW w:w="816" w:type="dxa"/>
                  <w:shd w:val="clear" w:color="auto" w:fill="FFFF00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highlight w:val="yellow"/>
                    </w:rPr>
                  </w:pPr>
                  <w:r w:rsidRPr="009D5BE3">
                    <w:rPr>
                      <w:rFonts w:ascii="Times New Roman"/>
                      <w:highlight w:val="yellow"/>
                    </w:rPr>
                    <w:t>15</w:t>
                  </w:r>
                </w:p>
              </w:tc>
              <w:tc>
                <w:tcPr>
                  <w:tcW w:w="756" w:type="dxa"/>
                  <w:shd w:val="clear" w:color="auto" w:fill="FFFF00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highlight w:val="yellow"/>
                    </w:rPr>
                  </w:pPr>
                  <w:r w:rsidRPr="009D5BE3">
                    <w:rPr>
                      <w:rFonts w:ascii="Times New Roman"/>
                      <w:highlight w:val="yellow"/>
                    </w:rPr>
                    <w:t>26,3</w:t>
                  </w:r>
                </w:p>
              </w:tc>
              <w:tc>
                <w:tcPr>
                  <w:tcW w:w="636" w:type="dxa"/>
                  <w:shd w:val="clear" w:color="auto" w:fill="FFFF00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highlight w:val="yellow"/>
                    </w:rPr>
                  </w:pPr>
                  <w:r w:rsidRPr="009D5BE3">
                    <w:rPr>
                      <w:rFonts w:ascii="Times New Roman"/>
                      <w:highlight w:val="yellow"/>
                    </w:rPr>
                    <w:t>-</w:t>
                  </w:r>
                </w:p>
              </w:tc>
              <w:tc>
                <w:tcPr>
                  <w:tcW w:w="769" w:type="dxa"/>
                  <w:shd w:val="clear" w:color="auto" w:fill="FFFF00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highlight w:val="yellow"/>
                    </w:rPr>
                  </w:pPr>
                  <w:r w:rsidRPr="009D5BE3">
                    <w:rPr>
                      <w:rFonts w:ascii="Times New Roman"/>
                      <w:highlight w:val="yellow"/>
                    </w:rPr>
                    <w:t>-</w:t>
                  </w:r>
                </w:p>
              </w:tc>
              <w:tc>
                <w:tcPr>
                  <w:tcW w:w="820" w:type="dxa"/>
                  <w:shd w:val="clear" w:color="auto" w:fill="FFFF00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highlight w:val="yellow"/>
                    </w:rPr>
                  </w:pPr>
                  <w:r w:rsidRPr="009D5BE3">
                    <w:rPr>
                      <w:rFonts w:ascii="Times New Roman"/>
                      <w:highlight w:val="yellow"/>
                    </w:rPr>
                    <w:t>-</w:t>
                  </w:r>
                </w:p>
              </w:tc>
              <w:tc>
                <w:tcPr>
                  <w:tcW w:w="740" w:type="dxa"/>
                  <w:shd w:val="clear" w:color="auto" w:fill="FFFF00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highlight w:val="yellow"/>
                    </w:rPr>
                  </w:pPr>
                  <w:r w:rsidRPr="009D5BE3">
                    <w:rPr>
                      <w:rFonts w:ascii="Times New Roman"/>
                      <w:highlight w:val="yellow"/>
                    </w:rPr>
                    <w:t>-</w:t>
                  </w:r>
                </w:p>
              </w:tc>
            </w:tr>
            <w:tr w:rsidR="009D5BE3" w:rsidRPr="009D5BE3" w:rsidTr="009D5BE3">
              <w:tc>
                <w:tcPr>
                  <w:tcW w:w="88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Правоведение</w:t>
                  </w:r>
                </w:p>
              </w:tc>
              <w:tc>
                <w:tcPr>
                  <w:tcW w:w="85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11</w:t>
                  </w:r>
                </w:p>
              </w:tc>
              <w:tc>
                <w:tcPr>
                  <w:tcW w:w="774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5</w:t>
                  </w:r>
                </w:p>
              </w:tc>
              <w:tc>
                <w:tcPr>
                  <w:tcW w:w="927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45,6</w:t>
                  </w:r>
                </w:p>
              </w:tc>
              <w:tc>
                <w:tcPr>
                  <w:tcW w:w="1033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2</w:t>
                  </w:r>
                </w:p>
              </w:tc>
              <w:tc>
                <w:tcPr>
                  <w:tcW w:w="668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18,2</w:t>
                  </w:r>
                </w:p>
              </w:tc>
              <w:tc>
                <w:tcPr>
                  <w:tcW w:w="81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4</w:t>
                  </w:r>
                </w:p>
              </w:tc>
              <w:tc>
                <w:tcPr>
                  <w:tcW w:w="75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36,3</w:t>
                  </w:r>
                </w:p>
              </w:tc>
              <w:tc>
                <w:tcPr>
                  <w:tcW w:w="63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  <w:tc>
                <w:tcPr>
                  <w:tcW w:w="769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  <w:tc>
                <w:tcPr>
                  <w:tcW w:w="82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  <w:tc>
                <w:tcPr>
                  <w:tcW w:w="74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</w:tr>
            <w:tr w:rsidR="009D5BE3" w:rsidRPr="009D5BE3" w:rsidTr="009D5BE3">
              <w:tc>
                <w:tcPr>
                  <w:tcW w:w="88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Ветеринария</w:t>
                  </w:r>
                </w:p>
              </w:tc>
              <w:tc>
                <w:tcPr>
                  <w:tcW w:w="85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19</w:t>
                  </w:r>
                </w:p>
              </w:tc>
              <w:tc>
                <w:tcPr>
                  <w:tcW w:w="774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5</w:t>
                  </w:r>
                </w:p>
              </w:tc>
              <w:tc>
                <w:tcPr>
                  <w:tcW w:w="927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26,4</w:t>
                  </w:r>
                </w:p>
              </w:tc>
              <w:tc>
                <w:tcPr>
                  <w:tcW w:w="1033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7</w:t>
                  </w:r>
                </w:p>
              </w:tc>
              <w:tc>
                <w:tcPr>
                  <w:tcW w:w="668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36,8</w:t>
                  </w:r>
                </w:p>
              </w:tc>
              <w:tc>
                <w:tcPr>
                  <w:tcW w:w="81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7</w:t>
                  </w:r>
                </w:p>
              </w:tc>
              <w:tc>
                <w:tcPr>
                  <w:tcW w:w="75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36,8</w:t>
                  </w:r>
                </w:p>
              </w:tc>
              <w:tc>
                <w:tcPr>
                  <w:tcW w:w="63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  <w:tc>
                <w:tcPr>
                  <w:tcW w:w="769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  <w:tc>
                <w:tcPr>
                  <w:tcW w:w="82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  <w:tc>
                <w:tcPr>
                  <w:tcW w:w="74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</w:tr>
            <w:tr w:rsidR="009D5BE3" w:rsidRPr="009D5BE3" w:rsidTr="009D5BE3">
              <w:tc>
                <w:tcPr>
                  <w:tcW w:w="880" w:type="dxa"/>
                  <w:shd w:val="clear" w:color="auto" w:fill="FFFF00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2015-2016</w:t>
                  </w:r>
                </w:p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Прогноз</w:t>
                  </w:r>
                </w:p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(бюджет)</w:t>
                  </w:r>
                </w:p>
              </w:tc>
              <w:tc>
                <w:tcPr>
                  <w:tcW w:w="850" w:type="dxa"/>
                  <w:shd w:val="clear" w:color="auto" w:fill="FFFF00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45</w:t>
                  </w:r>
                </w:p>
              </w:tc>
              <w:tc>
                <w:tcPr>
                  <w:tcW w:w="774" w:type="dxa"/>
                  <w:shd w:val="clear" w:color="auto" w:fill="FFFF00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32</w:t>
                  </w:r>
                </w:p>
              </w:tc>
              <w:tc>
                <w:tcPr>
                  <w:tcW w:w="927" w:type="dxa"/>
                  <w:shd w:val="clear" w:color="auto" w:fill="FFFF00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71,1</w:t>
                  </w:r>
                </w:p>
              </w:tc>
              <w:tc>
                <w:tcPr>
                  <w:tcW w:w="1033" w:type="dxa"/>
                  <w:shd w:val="clear" w:color="auto" w:fill="FFFF00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5</w:t>
                  </w:r>
                </w:p>
              </w:tc>
              <w:tc>
                <w:tcPr>
                  <w:tcW w:w="668" w:type="dxa"/>
                  <w:shd w:val="clear" w:color="auto" w:fill="FFFF00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11,1</w:t>
                  </w:r>
                </w:p>
              </w:tc>
              <w:tc>
                <w:tcPr>
                  <w:tcW w:w="816" w:type="dxa"/>
                  <w:shd w:val="clear" w:color="auto" w:fill="FFFF00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8</w:t>
                  </w:r>
                </w:p>
              </w:tc>
              <w:tc>
                <w:tcPr>
                  <w:tcW w:w="756" w:type="dxa"/>
                  <w:shd w:val="clear" w:color="auto" w:fill="FFFF00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17,8</w:t>
                  </w:r>
                </w:p>
              </w:tc>
              <w:tc>
                <w:tcPr>
                  <w:tcW w:w="636" w:type="dxa"/>
                  <w:shd w:val="clear" w:color="auto" w:fill="FFFF00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</w:p>
              </w:tc>
              <w:tc>
                <w:tcPr>
                  <w:tcW w:w="769" w:type="dxa"/>
                  <w:shd w:val="clear" w:color="auto" w:fill="FFFF00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</w:p>
              </w:tc>
              <w:tc>
                <w:tcPr>
                  <w:tcW w:w="820" w:type="dxa"/>
                  <w:shd w:val="clear" w:color="auto" w:fill="FFFF00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</w:p>
              </w:tc>
              <w:tc>
                <w:tcPr>
                  <w:tcW w:w="740" w:type="dxa"/>
                  <w:shd w:val="clear" w:color="auto" w:fill="FFFF00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</w:p>
              </w:tc>
            </w:tr>
            <w:tr w:rsidR="009D5BE3" w:rsidRPr="009D5BE3" w:rsidTr="009D5BE3">
              <w:tc>
                <w:tcPr>
                  <w:tcW w:w="88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Ветеринария</w:t>
                  </w:r>
                </w:p>
              </w:tc>
              <w:tc>
                <w:tcPr>
                  <w:tcW w:w="85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17</w:t>
                  </w:r>
                </w:p>
              </w:tc>
              <w:tc>
                <w:tcPr>
                  <w:tcW w:w="774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10</w:t>
                  </w:r>
                </w:p>
              </w:tc>
              <w:tc>
                <w:tcPr>
                  <w:tcW w:w="927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58,9</w:t>
                  </w:r>
                </w:p>
              </w:tc>
              <w:tc>
                <w:tcPr>
                  <w:tcW w:w="1033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5</w:t>
                  </w:r>
                </w:p>
              </w:tc>
              <w:tc>
                <w:tcPr>
                  <w:tcW w:w="668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29,4</w:t>
                  </w:r>
                </w:p>
              </w:tc>
              <w:tc>
                <w:tcPr>
                  <w:tcW w:w="81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2</w:t>
                  </w:r>
                </w:p>
              </w:tc>
              <w:tc>
                <w:tcPr>
                  <w:tcW w:w="75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11,7</w:t>
                  </w:r>
                </w:p>
              </w:tc>
              <w:tc>
                <w:tcPr>
                  <w:tcW w:w="63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  <w:tc>
                <w:tcPr>
                  <w:tcW w:w="769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  <w:tc>
                <w:tcPr>
                  <w:tcW w:w="82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  <w:tc>
                <w:tcPr>
                  <w:tcW w:w="74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</w:tr>
            <w:tr w:rsidR="009D5BE3" w:rsidRPr="009D5BE3" w:rsidTr="009D5BE3">
              <w:tc>
                <w:tcPr>
                  <w:tcW w:w="88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Кинология</w:t>
                  </w:r>
                </w:p>
              </w:tc>
              <w:tc>
                <w:tcPr>
                  <w:tcW w:w="85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17</w:t>
                  </w:r>
                </w:p>
              </w:tc>
              <w:tc>
                <w:tcPr>
                  <w:tcW w:w="774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17</w:t>
                  </w:r>
                </w:p>
              </w:tc>
              <w:tc>
                <w:tcPr>
                  <w:tcW w:w="927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11</w:t>
                  </w:r>
                </w:p>
              </w:tc>
              <w:tc>
                <w:tcPr>
                  <w:tcW w:w="1033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64,7</w:t>
                  </w:r>
                </w:p>
              </w:tc>
              <w:tc>
                <w:tcPr>
                  <w:tcW w:w="668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  <w:tc>
                <w:tcPr>
                  <w:tcW w:w="81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  <w:tc>
                <w:tcPr>
                  <w:tcW w:w="75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6</w:t>
                  </w:r>
                </w:p>
              </w:tc>
              <w:tc>
                <w:tcPr>
                  <w:tcW w:w="63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35,3</w:t>
                  </w:r>
                </w:p>
              </w:tc>
              <w:tc>
                <w:tcPr>
                  <w:tcW w:w="769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  <w:tc>
                <w:tcPr>
                  <w:tcW w:w="82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  <w:tc>
                <w:tcPr>
                  <w:tcW w:w="74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</w:tr>
            <w:tr w:rsidR="009D5BE3" w:rsidRPr="009D5BE3" w:rsidTr="009D5BE3">
              <w:tc>
                <w:tcPr>
                  <w:tcW w:w="88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Фармация</w:t>
                  </w:r>
                </w:p>
              </w:tc>
              <w:tc>
                <w:tcPr>
                  <w:tcW w:w="85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11</w:t>
                  </w:r>
                </w:p>
              </w:tc>
              <w:tc>
                <w:tcPr>
                  <w:tcW w:w="774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11</w:t>
                  </w:r>
                </w:p>
              </w:tc>
              <w:tc>
                <w:tcPr>
                  <w:tcW w:w="927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100,0</w:t>
                  </w:r>
                </w:p>
              </w:tc>
              <w:tc>
                <w:tcPr>
                  <w:tcW w:w="1033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  <w:tc>
                <w:tcPr>
                  <w:tcW w:w="668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  <w:tc>
                <w:tcPr>
                  <w:tcW w:w="81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  <w:tc>
                <w:tcPr>
                  <w:tcW w:w="75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  <w:tc>
                <w:tcPr>
                  <w:tcW w:w="63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  <w:tc>
                <w:tcPr>
                  <w:tcW w:w="769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  <w:tc>
                <w:tcPr>
                  <w:tcW w:w="82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  <w:tc>
                <w:tcPr>
                  <w:tcW w:w="74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</w:tr>
            <w:tr w:rsidR="009D5BE3" w:rsidRPr="009D5BE3" w:rsidTr="009D5BE3">
              <w:tc>
                <w:tcPr>
                  <w:tcW w:w="88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2015-2016</w:t>
                  </w:r>
                </w:p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На 1.10.2016г.</w:t>
                  </w:r>
                </w:p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lastRenderedPageBreak/>
                    <w:t>бюджет</w:t>
                  </w:r>
                </w:p>
              </w:tc>
              <w:tc>
                <w:tcPr>
                  <w:tcW w:w="85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lastRenderedPageBreak/>
                    <w:t>74</w:t>
                  </w:r>
                </w:p>
              </w:tc>
              <w:tc>
                <w:tcPr>
                  <w:tcW w:w="774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45</w:t>
                  </w:r>
                </w:p>
              </w:tc>
              <w:tc>
                <w:tcPr>
                  <w:tcW w:w="927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60,8</w:t>
                  </w:r>
                </w:p>
              </w:tc>
              <w:tc>
                <w:tcPr>
                  <w:tcW w:w="1033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17</w:t>
                  </w:r>
                </w:p>
              </w:tc>
              <w:tc>
                <w:tcPr>
                  <w:tcW w:w="668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22,9</w:t>
                  </w:r>
                </w:p>
              </w:tc>
              <w:tc>
                <w:tcPr>
                  <w:tcW w:w="81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11</w:t>
                  </w:r>
                </w:p>
              </w:tc>
              <w:tc>
                <w:tcPr>
                  <w:tcW w:w="75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14,9</w:t>
                  </w:r>
                </w:p>
              </w:tc>
              <w:tc>
                <w:tcPr>
                  <w:tcW w:w="63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1</w:t>
                  </w:r>
                </w:p>
              </w:tc>
              <w:tc>
                <w:tcPr>
                  <w:tcW w:w="769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1,4</w:t>
                  </w:r>
                </w:p>
              </w:tc>
              <w:tc>
                <w:tcPr>
                  <w:tcW w:w="82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</w:p>
              </w:tc>
              <w:tc>
                <w:tcPr>
                  <w:tcW w:w="74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</w:p>
              </w:tc>
            </w:tr>
            <w:tr w:rsidR="009D5BE3" w:rsidRPr="009D5BE3" w:rsidTr="009D5BE3">
              <w:tc>
                <w:tcPr>
                  <w:tcW w:w="88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lastRenderedPageBreak/>
                    <w:t>Ветеринария</w:t>
                  </w:r>
                </w:p>
              </w:tc>
              <w:tc>
                <w:tcPr>
                  <w:tcW w:w="85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41</w:t>
                  </w:r>
                </w:p>
              </w:tc>
              <w:tc>
                <w:tcPr>
                  <w:tcW w:w="774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23</w:t>
                  </w:r>
                </w:p>
              </w:tc>
              <w:tc>
                <w:tcPr>
                  <w:tcW w:w="927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56,1</w:t>
                  </w:r>
                </w:p>
              </w:tc>
              <w:tc>
                <w:tcPr>
                  <w:tcW w:w="1033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13</w:t>
                  </w:r>
                </w:p>
              </w:tc>
              <w:tc>
                <w:tcPr>
                  <w:tcW w:w="668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31,7</w:t>
                  </w:r>
                </w:p>
              </w:tc>
              <w:tc>
                <w:tcPr>
                  <w:tcW w:w="81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5</w:t>
                  </w:r>
                </w:p>
              </w:tc>
              <w:tc>
                <w:tcPr>
                  <w:tcW w:w="75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12,2</w:t>
                  </w:r>
                </w:p>
              </w:tc>
              <w:tc>
                <w:tcPr>
                  <w:tcW w:w="63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0</w:t>
                  </w:r>
                </w:p>
              </w:tc>
              <w:tc>
                <w:tcPr>
                  <w:tcW w:w="769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0</w:t>
                  </w:r>
                </w:p>
              </w:tc>
              <w:tc>
                <w:tcPr>
                  <w:tcW w:w="82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0</w:t>
                  </w:r>
                </w:p>
              </w:tc>
              <w:tc>
                <w:tcPr>
                  <w:tcW w:w="74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0</w:t>
                  </w:r>
                </w:p>
              </w:tc>
            </w:tr>
            <w:tr w:rsidR="009D5BE3" w:rsidRPr="009D5BE3" w:rsidTr="009D5BE3">
              <w:tc>
                <w:tcPr>
                  <w:tcW w:w="88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Кинология</w:t>
                  </w:r>
                </w:p>
              </w:tc>
              <w:tc>
                <w:tcPr>
                  <w:tcW w:w="85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16</w:t>
                  </w:r>
                </w:p>
              </w:tc>
              <w:tc>
                <w:tcPr>
                  <w:tcW w:w="774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5</w:t>
                  </w:r>
                </w:p>
              </w:tc>
              <w:tc>
                <w:tcPr>
                  <w:tcW w:w="927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31,3</w:t>
                  </w:r>
                </w:p>
              </w:tc>
              <w:tc>
                <w:tcPr>
                  <w:tcW w:w="1033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4</w:t>
                  </w:r>
                </w:p>
              </w:tc>
              <w:tc>
                <w:tcPr>
                  <w:tcW w:w="668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25,0</w:t>
                  </w:r>
                </w:p>
              </w:tc>
              <w:tc>
                <w:tcPr>
                  <w:tcW w:w="81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6</w:t>
                  </w:r>
                </w:p>
              </w:tc>
              <w:tc>
                <w:tcPr>
                  <w:tcW w:w="75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37,5</w:t>
                  </w:r>
                </w:p>
              </w:tc>
              <w:tc>
                <w:tcPr>
                  <w:tcW w:w="63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1</w:t>
                  </w:r>
                </w:p>
              </w:tc>
              <w:tc>
                <w:tcPr>
                  <w:tcW w:w="769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6,2</w:t>
                  </w:r>
                </w:p>
              </w:tc>
              <w:tc>
                <w:tcPr>
                  <w:tcW w:w="82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0</w:t>
                  </w:r>
                </w:p>
              </w:tc>
              <w:tc>
                <w:tcPr>
                  <w:tcW w:w="74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0</w:t>
                  </w:r>
                </w:p>
              </w:tc>
            </w:tr>
            <w:tr w:rsidR="009D5BE3" w:rsidRPr="009D5BE3" w:rsidTr="009D5BE3">
              <w:tc>
                <w:tcPr>
                  <w:tcW w:w="88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Фармация</w:t>
                  </w:r>
                </w:p>
              </w:tc>
              <w:tc>
                <w:tcPr>
                  <w:tcW w:w="85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17</w:t>
                  </w:r>
                </w:p>
              </w:tc>
              <w:tc>
                <w:tcPr>
                  <w:tcW w:w="774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17</w:t>
                  </w:r>
                </w:p>
              </w:tc>
              <w:tc>
                <w:tcPr>
                  <w:tcW w:w="927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100,0</w:t>
                  </w:r>
                </w:p>
              </w:tc>
              <w:tc>
                <w:tcPr>
                  <w:tcW w:w="1033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  <w:tc>
                <w:tcPr>
                  <w:tcW w:w="668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  <w:tc>
                <w:tcPr>
                  <w:tcW w:w="81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  <w:tc>
                <w:tcPr>
                  <w:tcW w:w="75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  <w:tc>
                <w:tcPr>
                  <w:tcW w:w="63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  <w:tc>
                <w:tcPr>
                  <w:tcW w:w="769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  <w:tc>
                <w:tcPr>
                  <w:tcW w:w="82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0</w:t>
                  </w:r>
                </w:p>
              </w:tc>
              <w:tc>
                <w:tcPr>
                  <w:tcW w:w="74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0</w:t>
                  </w:r>
                </w:p>
              </w:tc>
            </w:tr>
            <w:tr w:rsidR="009D5BE3" w:rsidRPr="009D5BE3" w:rsidTr="009D5BE3">
              <w:tc>
                <w:tcPr>
                  <w:tcW w:w="880" w:type="dxa"/>
                  <w:shd w:val="clear" w:color="auto" w:fill="FFFF00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highlight w:val="yellow"/>
                    </w:rPr>
                  </w:pPr>
                  <w:r w:rsidRPr="009D5BE3">
                    <w:rPr>
                      <w:rFonts w:ascii="Times New Roman"/>
                      <w:highlight w:val="yellow"/>
                    </w:rPr>
                    <w:t>2016-2017</w:t>
                  </w:r>
                </w:p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highlight w:val="yellow"/>
                    </w:rPr>
                  </w:pPr>
                  <w:r w:rsidRPr="009D5BE3">
                    <w:rPr>
                      <w:rFonts w:ascii="Times New Roman"/>
                      <w:highlight w:val="yellow"/>
                    </w:rPr>
                    <w:t>Прогноз</w:t>
                  </w:r>
                </w:p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highlight w:val="yellow"/>
                    </w:rPr>
                  </w:pPr>
                  <w:r w:rsidRPr="009D5BE3">
                    <w:rPr>
                      <w:rFonts w:ascii="Times New Roman"/>
                      <w:highlight w:val="yellow"/>
                    </w:rPr>
                    <w:t>бюджет</w:t>
                  </w:r>
                </w:p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highlight w:val="yellow"/>
                    </w:rPr>
                  </w:pPr>
                </w:p>
              </w:tc>
              <w:tc>
                <w:tcPr>
                  <w:tcW w:w="850" w:type="dxa"/>
                  <w:shd w:val="clear" w:color="auto" w:fill="FFFF00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highlight w:val="yellow"/>
                    </w:rPr>
                  </w:pPr>
                  <w:r w:rsidRPr="009D5BE3">
                    <w:rPr>
                      <w:rFonts w:ascii="Times New Roman"/>
                      <w:highlight w:val="yellow"/>
                    </w:rPr>
                    <w:t>76</w:t>
                  </w:r>
                </w:p>
              </w:tc>
              <w:tc>
                <w:tcPr>
                  <w:tcW w:w="774" w:type="dxa"/>
                  <w:shd w:val="clear" w:color="auto" w:fill="FFFF00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highlight w:val="yellow"/>
                    </w:rPr>
                  </w:pPr>
                  <w:r w:rsidRPr="009D5BE3">
                    <w:rPr>
                      <w:rFonts w:ascii="Times New Roman"/>
                      <w:highlight w:val="yellow"/>
                    </w:rPr>
                    <w:t>58</w:t>
                  </w:r>
                </w:p>
              </w:tc>
              <w:tc>
                <w:tcPr>
                  <w:tcW w:w="927" w:type="dxa"/>
                  <w:shd w:val="clear" w:color="auto" w:fill="FFFF00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highlight w:val="yellow"/>
                    </w:rPr>
                  </w:pPr>
                  <w:r w:rsidRPr="009D5BE3">
                    <w:rPr>
                      <w:rFonts w:ascii="Times New Roman"/>
                      <w:highlight w:val="yellow"/>
                    </w:rPr>
                    <w:t>76,3</w:t>
                  </w:r>
                </w:p>
              </w:tc>
              <w:tc>
                <w:tcPr>
                  <w:tcW w:w="1033" w:type="dxa"/>
                  <w:shd w:val="clear" w:color="auto" w:fill="FFFF00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highlight w:val="yellow"/>
                    </w:rPr>
                  </w:pPr>
                  <w:r w:rsidRPr="009D5BE3">
                    <w:rPr>
                      <w:rFonts w:ascii="Times New Roman"/>
                      <w:highlight w:val="yellow"/>
                    </w:rPr>
                    <w:t>11</w:t>
                  </w:r>
                </w:p>
              </w:tc>
              <w:tc>
                <w:tcPr>
                  <w:tcW w:w="668" w:type="dxa"/>
                  <w:shd w:val="clear" w:color="auto" w:fill="FFFF00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highlight w:val="yellow"/>
                    </w:rPr>
                  </w:pPr>
                  <w:r w:rsidRPr="009D5BE3">
                    <w:rPr>
                      <w:rFonts w:ascii="Times New Roman"/>
                      <w:highlight w:val="yellow"/>
                    </w:rPr>
                    <w:t>14,5</w:t>
                  </w:r>
                </w:p>
              </w:tc>
              <w:tc>
                <w:tcPr>
                  <w:tcW w:w="816" w:type="dxa"/>
                  <w:shd w:val="clear" w:color="auto" w:fill="FFFF00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highlight w:val="yellow"/>
                    </w:rPr>
                  </w:pPr>
                  <w:r w:rsidRPr="009D5BE3">
                    <w:rPr>
                      <w:rFonts w:ascii="Times New Roman"/>
                      <w:highlight w:val="yellow"/>
                    </w:rPr>
                    <w:t>7</w:t>
                  </w:r>
                </w:p>
              </w:tc>
              <w:tc>
                <w:tcPr>
                  <w:tcW w:w="756" w:type="dxa"/>
                  <w:shd w:val="clear" w:color="auto" w:fill="FFFF00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highlight w:val="yellow"/>
                    </w:rPr>
                  </w:pPr>
                  <w:r w:rsidRPr="009D5BE3">
                    <w:rPr>
                      <w:rFonts w:ascii="Times New Roman"/>
                      <w:highlight w:val="yellow"/>
                    </w:rPr>
                    <w:t>9,2</w:t>
                  </w:r>
                </w:p>
              </w:tc>
              <w:tc>
                <w:tcPr>
                  <w:tcW w:w="636" w:type="dxa"/>
                  <w:shd w:val="clear" w:color="auto" w:fill="FFFF00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highlight w:val="yellow"/>
                    </w:rPr>
                  </w:pPr>
                  <w:r w:rsidRPr="009D5BE3">
                    <w:rPr>
                      <w:rFonts w:ascii="Times New Roman"/>
                      <w:highlight w:val="yellow"/>
                    </w:rPr>
                    <w:t>-</w:t>
                  </w:r>
                </w:p>
              </w:tc>
              <w:tc>
                <w:tcPr>
                  <w:tcW w:w="769" w:type="dxa"/>
                  <w:shd w:val="clear" w:color="auto" w:fill="FFFF00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highlight w:val="yellow"/>
                    </w:rPr>
                  </w:pPr>
                  <w:r w:rsidRPr="009D5BE3">
                    <w:rPr>
                      <w:rFonts w:ascii="Times New Roman"/>
                      <w:highlight w:val="yellow"/>
                    </w:rPr>
                    <w:t>-</w:t>
                  </w:r>
                </w:p>
              </w:tc>
              <w:tc>
                <w:tcPr>
                  <w:tcW w:w="820" w:type="dxa"/>
                  <w:shd w:val="clear" w:color="auto" w:fill="FFFF00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highlight w:val="yellow"/>
                    </w:rPr>
                  </w:pPr>
                  <w:r w:rsidRPr="009D5BE3">
                    <w:rPr>
                      <w:rFonts w:ascii="Times New Roman"/>
                      <w:highlight w:val="yellow"/>
                    </w:rPr>
                    <w:t>0</w:t>
                  </w:r>
                </w:p>
              </w:tc>
              <w:tc>
                <w:tcPr>
                  <w:tcW w:w="740" w:type="dxa"/>
                  <w:shd w:val="clear" w:color="auto" w:fill="FFFF00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highlight w:val="yellow"/>
                    </w:rPr>
                  </w:pPr>
                  <w:r w:rsidRPr="009D5BE3">
                    <w:rPr>
                      <w:rFonts w:ascii="Times New Roman"/>
                      <w:highlight w:val="yellow"/>
                    </w:rPr>
                    <w:t>0</w:t>
                  </w:r>
                </w:p>
              </w:tc>
            </w:tr>
            <w:tr w:rsidR="009D5BE3" w:rsidRPr="009D5BE3" w:rsidTr="009D5BE3">
              <w:tc>
                <w:tcPr>
                  <w:tcW w:w="88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Ветеринария</w:t>
                  </w:r>
                </w:p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</w:p>
              </w:tc>
              <w:tc>
                <w:tcPr>
                  <w:tcW w:w="85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highlight w:val="yellow"/>
                    </w:rPr>
                  </w:pPr>
                  <w:r w:rsidRPr="009D5BE3">
                    <w:rPr>
                      <w:rFonts w:ascii="Times New Roman"/>
                      <w:highlight w:val="yellow"/>
                    </w:rPr>
                    <w:t>16</w:t>
                  </w:r>
                </w:p>
              </w:tc>
              <w:tc>
                <w:tcPr>
                  <w:tcW w:w="774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highlight w:val="yellow"/>
                    </w:rPr>
                  </w:pPr>
                  <w:r w:rsidRPr="009D5BE3">
                    <w:rPr>
                      <w:rFonts w:ascii="Times New Roman"/>
                      <w:highlight w:val="yellow"/>
                    </w:rPr>
                    <w:t>8</w:t>
                  </w:r>
                </w:p>
              </w:tc>
              <w:tc>
                <w:tcPr>
                  <w:tcW w:w="927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highlight w:val="yellow"/>
                    </w:rPr>
                  </w:pPr>
                  <w:r w:rsidRPr="009D5BE3">
                    <w:rPr>
                      <w:rFonts w:ascii="Times New Roman"/>
                      <w:highlight w:val="yellow"/>
                    </w:rPr>
                    <w:t>50</w:t>
                  </w:r>
                </w:p>
              </w:tc>
              <w:tc>
                <w:tcPr>
                  <w:tcW w:w="1033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highlight w:val="yellow"/>
                    </w:rPr>
                  </w:pPr>
                  <w:r w:rsidRPr="009D5BE3">
                    <w:rPr>
                      <w:rFonts w:ascii="Times New Roman"/>
                      <w:highlight w:val="yellow"/>
                    </w:rPr>
                    <w:t>4</w:t>
                  </w:r>
                </w:p>
              </w:tc>
              <w:tc>
                <w:tcPr>
                  <w:tcW w:w="668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highlight w:val="yellow"/>
                    </w:rPr>
                  </w:pPr>
                  <w:r w:rsidRPr="009D5BE3">
                    <w:rPr>
                      <w:rFonts w:ascii="Times New Roman"/>
                      <w:highlight w:val="yellow"/>
                    </w:rPr>
                    <w:t>25</w:t>
                  </w:r>
                </w:p>
              </w:tc>
              <w:tc>
                <w:tcPr>
                  <w:tcW w:w="81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highlight w:val="yellow"/>
                    </w:rPr>
                  </w:pPr>
                  <w:r w:rsidRPr="009D5BE3">
                    <w:rPr>
                      <w:rFonts w:ascii="Times New Roman"/>
                      <w:highlight w:val="yellow"/>
                    </w:rPr>
                    <w:t>4</w:t>
                  </w:r>
                </w:p>
              </w:tc>
              <w:tc>
                <w:tcPr>
                  <w:tcW w:w="75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highlight w:val="yellow"/>
                    </w:rPr>
                  </w:pPr>
                  <w:r w:rsidRPr="009D5BE3">
                    <w:rPr>
                      <w:rFonts w:ascii="Times New Roman"/>
                      <w:highlight w:val="yellow"/>
                    </w:rPr>
                    <w:t>25</w:t>
                  </w:r>
                </w:p>
              </w:tc>
              <w:tc>
                <w:tcPr>
                  <w:tcW w:w="63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highlight w:val="yellow"/>
                    </w:rPr>
                  </w:pPr>
                  <w:r w:rsidRPr="009D5BE3">
                    <w:rPr>
                      <w:rFonts w:ascii="Times New Roman"/>
                      <w:highlight w:val="yellow"/>
                    </w:rPr>
                    <w:t>-</w:t>
                  </w:r>
                </w:p>
              </w:tc>
              <w:tc>
                <w:tcPr>
                  <w:tcW w:w="769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highlight w:val="yellow"/>
                    </w:rPr>
                  </w:pPr>
                  <w:r w:rsidRPr="009D5BE3">
                    <w:rPr>
                      <w:rFonts w:ascii="Times New Roman"/>
                      <w:highlight w:val="yellow"/>
                    </w:rPr>
                    <w:t>-</w:t>
                  </w:r>
                </w:p>
              </w:tc>
              <w:tc>
                <w:tcPr>
                  <w:tcW w:w="82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highlight w:val="yellow"/>
                    </w:rPr>
                  </w:pPr>
                  <w:r w:rsidRPr="009D5BE3">
                    <w:rPr>
                      <w:rFonts w:ascii="Times New Roman"/>
                      <w:highlight w:val="yellow"/>
                    </w:rPr>
                    <w:t>0</w:t>
                  </w:r>
                </w:p>
              </w:tc>
              <w:tc>
                <w:tcPr>
                  <w:tcW w:w="74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highlight w:val="yellow"/>
                    </w:rPr>
                  </w:pPr>
                  <w:r w:rsidRPr="009D5BE3">
                    <w:rPr>
                      <w:rFonts w:ascii="Times New Roman"/>
                      <w:highlight w:val="yellow"/>
                    </w:rPr>
                    <w:t>0</w:t>
                  </w:r>
                </w:p>
              </w:tc>
            </w:tr>
            <w:tr w:rsidR="009D5BE3" w:rsidRPr="009D5BE3" w:rsidTr="009D5BE3">
              <w:tc>
                <w:tcPr>
                  <w:tcW w:w="88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Ветеринария (в/б)</w:t>
                  </w:r>
                </w:p>
              </w:tc>
              <w:tc>
                <w:tcPr>
                  <w:tcW w:w="85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highlight w:val="yellow"/>
                    </w:rPr>
                  </w:pPr>
                  <w:r w:rsidRPr="009D5BE3">
                    <w:rPr>
                      <w:rFonts w:ascii="Times New Roman"/>
                      <w:highlight w:val="yellow"/>
                    </w:rPr>
                    <w:t>44</w:t>
                  </w:r>
                </w:p>
              </w:tc>
              <w:tc>
                <w:tcPr>
                  <w:tcW w:w="774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highlight w:val="yellow"/>
                    </w:rPr>
                  </w:pPr>
                  <w:r w:rsidRPr="009D5BE3">
                    <w:rPr>
                      <w:rFonts w:ascii="Times New Roman"/>
                      <w:highlight w:val="yellow"/>
                    </w:rPr>
                    <w:t>40</w:t>
                  </w:r>
                </w:p>
              </w:tc>
              <w:tc>
                <w:tcPr>
                  <w:tcW w:w="927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highlight w:val="yellow"/>
                    </w:rPr>
                  </w:pPr>
                  <w:r w:rsidRPr="009D5BE3">
                    <w:rPr>
                      <w:rFonts w:ascii="Times New Roman"/>
                      <w:highlight w:val="yellow"/>
                    </w:rPr>
                    <w:t>90,9</w:t>
                  </w:r>
                </w:p>
              </w:tc>
              <w:tc>
                <w:tcPr>
                  <w:tcW w:w="1033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highlight w:val="yellow"/>
                    </w:rPr>
                  </w:pPr>
                  <w:r w:rsidRPr="009D5BE3">
                    <w:rPr>
                      <w:rFonts w:ascii="Times New Roman"/>
                      <w:highlight w:val="yellow"/>
                    </w:rPr>
                    <w:t>4</w:t>
                  </w:r>
                </w:p>
              </w:tc>
              <w:tc>
                <w:tcPr>
                  <w:tcW w:w="668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highlight w:val="yellow"/>
                    </w:rPr>
                  </w:pPr>
                  <w:r w:rsidRPr="009D5BE3">
                    <w:rPr>
                      <w:rFonts w:ascii="Times New Roman"/>
                      <w:highlight w:val="yellow"/>
                    </w:rPr>
                    <w:t>9,1</w:t>
                  </w:r>
                </w:p>
              </w:tc>
              <w:tc>
                <w:tcPr>
                  <w:tcW w:w="81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highlight w:val="yellow"/>
                    </w:rPr>
                  </w:pPr>
                  <w:r w:rsidRPr="009D5BE3">
                    <w:rPr>
                      <w:rFonts w:ascii="Times New Roman"/>
                      <w:highlight w:val="yellow"/>
                    </w:rPr>
                    <w:t>-</w:t>
                  </w:r>
                </w:p>
              </w:tc>
              <w:tc>
                <w:tcPr>
                  <w:tcW w:w="75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highlight w:val="yellow"/>
                    </w:rPr>
                  </w:pPr>
                  <w:r w:rsidRPr="009D5BE3">
                    <w:rPr>
                      <w:rFonts w:ascii="Times New Roman"/>
                      <w:highlight w:val="yellow"/>
                    </w:rPr>
                    <w:t>-</w:t>
                  </w:r>
                </w:p>
              </w:tc>
              <w:tc>
                <w:tcPr>
                  <w:tcW w:w="63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highlight w:val="yellow"/>
                    </w:rPr>
                  </w:pPr>
                  <w:r w:rsidRPr="009D5BE3">
                    <w:rPr>
                      <w:rFonts w:ascii="Times New Roman"/>
                      <w:highlight w:val="yellow"/>
                    </w:rPr>
                    <w:t>-</w:t>
                  </w:r>
                </w:p>
              </w:tc>
              <w:tc>
                <w:tcPr>
                  <w:tcW w:w="769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highlight w:val="yellow"/>
                    </w:rPr>
                  </w:pPr>
                  <w:r w:rsidRPr="009D5BE3">
                    <w:rPr>
                      <w:rFonts w:ascii="Times New Roman"/>
                      <w:highlight w:val="yellow"/>
                    </w:rPr>
                    <w:t>-</w:t>
                  </w:r>
                </w:p>
              </w:tc>
              <w:tc>
                <w:tcPr>
                  <w:tcW w:w="82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highlight w:val="yellow"/>
                    </w:rPr>
                  </w:pPr>
                  <w:r w:rsidRPr="009D5BE3">
                    <w:rPr>
                      <w:rFonts w:ascii="Times New Roman"/>
                      <w:highlight w:val="yellow"/>
                    </w:rPr>
                    <w:t>0</w:t>
                  </w:r>
                </w:p>
              </w:tc>
              <w:tc>
                <w:tcPr>
                  <w:tcW w:w="74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  <w:highlight w:val="yellow"/>
                    </w:rPr>
                  </w:pPr>
                  <w:r w:rsidRPr="009D5BE3">
                    <w:rPr>
                      <w:rFonts w:ascii="Times New Roman"/>
                      <w:highlight w:val="yellow"/>
                    </w:rPr>
                    <w:t>0</w:t>
                  </w:r>
                </w:p>
              </w:tc>
            </w:tr>
            <w:tr w:rsidR="009D5BE3" w:rsidRPr="009D5BE3" w:rsidTr="009D5BE3">
              <w:tc>
                <w:tcPr>
                  <w:tcW w:w="88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Кинология</w:t>
                  </w:r>
                </w:p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  <w:highlight w:val="yellow"/>
                    </w:rPr>
                    <w:t>на 04.04.2017</w:t>
                  </w:r>
                </w:p>
              </w:tc>
              <w:tc>
                <w:tcPr>
                  <w:tcW w:w="85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16</w:t>
                  </w:r>
                </w:p>
              </w:tc>
              <w:tc>
                <w:tcPr>
                  <w:tcW w:w="774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10</w:t>
                  </w:r>
                </w:p>
              </w:tc>
              <w:tc>
                <w:tcPr>
                  <w:tcW w:w="927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62,5</w:t>
                  </w:r>
                </w:p>
              </w:tc>
              <w:tc>
                <w:tcPr>
                  <w:tcW w:w="1033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3</w:t>
                  </w:r>
                </w:p>
              </w:tc>
              <w:tc>
                <w:tcPr>
                  <w:tcW w:w="668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18,75</w:t>
                  </w:r>
                </w:p>
              </w:tc>
              <w:tc>
                <w:tcPr>
                  <w:tcW w:w="81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3</w:t>
                  </w:r>
                </w:p>
              </w:tc>
              <w:tc>
                <w:tcPr>
                  <w:tcW w:w="75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18,75</w:t>
                  </w:r>
                </w:p>
              </w:tc>
              <w:tc>
                <w:tcPr>
                  <w:tcW w:w="636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  <w:tc>
                <w:tcPr>
                  <w:tcW w:w="769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-</w:t>
                  </w:r>
                </w:p>
              </w:tc>
              <w:tc>
                <w:tcPr>
                  <w:tcW w:w="82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0</w:t>
                  </w:r>
                </w:p>
              </w:tc>
              <w:tc>
                <w:tcPr>
                  <w:tcW w:w="740" w:type="dxa"/>
                </w:tcPr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  <w:r w:rsidRPr="009D5BE3">
                    <w:rPr>
                      <w:rFonts w:ascii="Times New Roman"/>
                    </w:rPr>
                    <w:t>0</w:t>
                  </w:r>
                </w:p>
                <w:p w:rsidR="009D5BE3" w:rsidRPr="009D5BE3" w:rsidRDefault="009D5BE3" w:rsidP="009D5BE3">
                  <w:pPr>
                    <w:pStyle w:val="af6"/>
                    <w:jc w:val="center"/>
                    <w:rPr>
                      <w:rFonts w:ascii="Times New Roman"/>
                    </w:rPr>
                  </w:pPr>
                </w:p>
              </w:tc>
            </w:tr>
          </w:tbl>
          <w:p w:rsidR="009D5BE3" w:rsidRPr="00CC1126" w:rsidRDefault="009D5BE3" w:rsidP="009D5BE3">
            <w:pPr>
              <w:ind w:left="874" w:right="852"/>
              <w:rPr>
                <w:sz w:val="24"/>
                <w:szCs w:val="24"/>
              </w:rPr>
            </w:pPr>
          </w:p>
        </w:tc>
      </w:tr>
      <w:tr w:rsidR="00A767FB" w:rsidRPr="00CC1126" w:rsidTr="009D5BE3">
        <w:tc>
          <w:tcPr>
            <w:tcW w:w="9924" w:type="dxa"/>
            <w:shd w:val="clear" w:color="auto" w:fill="FFFFFF" w:themeFill="background1"/>
          </w:tcPr>
          <w:p w:rsidR="00A767FB" w:rsidRPr="00CC1126" w:rsidRDefault="00A767FB" w:rsidP="003B66ED">
            <w:pPr>
              <w:ind w:left="1134" w:right="852" w:hanging="1134"/>
              <w:rPr>
                <w:sz w:val="24"/>
                <w:szCs w:val="24"/>
              </w:rPr>
            </w:pPr>
          </w:p>
        </w:tc>
      </w:tr>
    </w:tbl>
    <w:p w:rsidR="00012CAC" w:rsidRPr="00CC1126" w:rsidRDefault="00012CAC" w:rsidP="009D5BE3">
      <w:pPr>
        <w:pStyle w:val="51"/>
        <w:shd w:val="clear" w:color="auto" w:fill="auto"/>
        <w:spacing w:before="0" w:line="240" w:lineRule="auto"/>
        <w:ind w:right="852"/>
        <w:rPr>
          <w:color w:val="000000"/>
          <w:sz w:val="24"/>
          <w:szCs w:val="24"/>
          <w:lang w:bidi="ru-RU"/>
        </w:rPr>
      </w:pPr>
    </w:p>
    <w:p w:rsidR="00A346A8" w:rsidRPr="009D5BE3" w:rsidRDefault="00A346A8" w:rsidP="009D5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BE3">
        <w:rPr>
          <w:rFonts w:ascii="Times New Roman" w:hAnsi="Times New Roman" w:cs="Times New Roman"/>
          <w:sz w:val="24"/>
          <w:szCs w:val="24"/>
        </w:rPr>
        <w:t>Результаты полученных отзывов, предложений от работодателей обсуждаются на Педагогических советах, проводится анализ и планируются мероприятия, направленные на устранения замечаний и повышения качества подготовки специалистов.</w:t>
      </w:r>
    </w:p>
    <w:p w:rsidR="00926AE0" w:rsidRPr="009D5BE3" w:rsidRDefault="00926AE0" w:rsidP="009D5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67FB" w:rsidRPr="009D5BE3" w:rsidRDefault="00A767FB" w:rsidP="009D5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BE3">
        <w:rPr>
          <w:rFonts w:ascii="Times New Roman" w:hAnsi="Times New Roman" w:cs="Times New Roman"/>
          <w:b/>
          <w:sz w:val="24"/>
          <w:szCs w:val="24"/>
        </w:rPr>
        <w:t>Вывод:</w:t>
      </w:r>
      <w:r w:rsidR="009D5BE3" w:rsidRPr="009D5BE3">
        <w:rPr>
          <w:rFonts w:ascii="Times New Roman" w:hAnsi="Times New Roman" w:cs="Times New Roman"/>
          <w:sz w:val="24"/>
          <w:szCs w:val="24"/>
        </w:rPr>
        <w:t xml:space="preserve"> </w:t>
      </w:r>
      <w:r w:rsidRPr="009D5BE3">
        <w:rPr>
          <w:rFonts w:ascii="Times New Roman" w:hAnsi="Times New Roman" w:cs="Times New Roman"/>
          <w:sz w:val="24"/>
          <w:szCs w:val="24"/>
        </w:rPr>
        <w:t>проведённый анализ трудоустройства показывает, что</w:t>
      </w:r>
    </w:p>
    <w:p w:rsidR="00A767FB" w:rsidRPr="009D5BE3" w:rsidRDefault="00A767FB" w:rsidP="009D5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BE3">
        <w:rPr>
          <w:rFonts w:ascii="Times New Roman" w:hAnsi="Times New Roman" w:cs="Times New Roman"/>
          <w:sz w:val="24"/>
          <w:szCs w:val="24"/>
        </w:rPr>
        <w:t>выпускники Колледжа востребованы на рынке труда, по окончании Колледжа имеют возможность трудоустроиться по профилю полученной специальности.</w:t>
      </w:r>
    </w:p>
    <w:p w:rsidR="002D3667" w:rsidRDefault="002D3667" w:rsidP="002D3667">
      <w:pPr>
        <w:pStyle w:val="Style8"/>
        <w:widowControl/>
        <w:ind w:left="1134" w:right="852" w:firstLine="567"/>
        <w:jc w:val="both"/>
        <w:rPr>
          <w:b/>
          <w:sz w:val="28"/>
          <w:szCs w:val="28"/>
        </w:rPr>
      </w:pPr>
    </w:p>
    <w:p w:rsidR="00DD0C3D" w:rsidRPr="00EE2429" w:rsidRDefault="00BF6999" w:rsidP="00EE2429">
      <w:pPr>
        <w:pStyle w:val="Style8"/>
        <w:widowControl/>
        <w:ind w:firstLine="709"/>
        <w:jc w:val="center"/>
      </w:pPr>
      <w:r w:rsidRPr="00EE2429">
        <w:rPr>
          <w:b/>
        </w:rPr>
        <w:t>5. Внеучебная работа</w:t>
      </w:r>
    </w:p>
    <w:p w:rsidR="00DD0C3D" w:rsidRPr="00EE2429" w:rsidRDefault="00DD0C3D" w:rsidP="00EE2429">
      <w:pPr>
        <w:pStyle w:val="Style8"/>
        <w:widowControl/>
        <w:ind w:firstLine="709"/>
        <w:jc w:val="both"/>
      </w:pPr>
    </w:p>
    <w:p w:rsidR="00BF0794" w:rsidRPr="00EE2429" w:rsidRDefault="00DD0C3D" w:rsidP="00EE2429">
      <w:pPr>
        <w:pStyle w:val="Style8"/>
        <w:widowControl/>
        <w:ind w:firstLine="709"/>
        <w:jc w:val="both"/>
      </w:pPr>
      <w:r w:rsidRPr="00EE2429">
        <w:t>В колледже имеется материально-техническая база для внеучебной работы со студентами: актовый и спортивный залы, летняя спортплощадка; для проведения общеколледжного спортивного мероприятия «День Здоровья» арендуется городской стадион; имеются помещения для проведения репетиций к мероприятиям; для работы студентов, занятых в художественном творчестве;  оборудование для проведения дискотеки, помещение для работы СССУ; для проведения мероприятий используется лекционная аудитория, оснащенная мультимедийным оборудованием.   В колледже есть оборудование для фото- и видеосъемки мероприятий, компьютерной обработки музыкальных материалов, презентаций мероприятий.</w:t>
      </w:r>
    </w:p>
    <w:p w:rsidR="00BF0794" w:rsidRPr="00EE2429" w:rsidRDefault="00BF0794" w:rsidP="00EE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26AE0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Дубовском колледже действует студенческий военно</w:t>
      </w: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26AE0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патриотический клуб «</w:t>
      </w: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Патриот» под руководством преподавателя</w:t>
      </w:r>
      <w:r w:rsidR="003D05E0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AE0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 Гонотова</w:t>
      </w: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</w:t>
      </w:r>
    </w:p>
    <w:p w:rsidR="00BF0794" w:rsidRPr="00EE2429" w:rsidRDefault="00BF0794" w:rsidP="00EE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клуб имеет в своем распоряжении тренажерный зал.</w:t>
      </w:r>
    </w:p>
    <w:p w:rsidR="00BF0794" w:rsidRPr="00EE2429" w:rsidRDefault="00926AE0" w:rsidP="00EE24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E2429">
        <w:rPr>
          <w:rFonts w:ascii="Times New Roman" w:eastAsia="Calibri" w:hAnsi="Times New Roman" w:cs="Times New Roman"/>
          <w:sz w:val="24"/>
          <w:szCs w:val="24"/>
          <w:lang w:bidi="en-US"/>
        </w:rPr>
        <w:t>Кроме изучения</w:t>
      </w:r>
      <w:r w:rsidR="00BF0794" w:rsidRPr="00EE24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элементов военной подготовки и проведения мероприятий военно-патриотической направленности, клуб принимает активное участие в проведении и обеспечении общественно значимых праздников, знаменательных дат, спортивных соревнований, </w:t>
      </w:r>
      <w:r w:rsidRPr="00EE2429">
        <w:rPr>
          <w:rFonts w:ascii="Times New Roman" w:eastAsia="Calibri" w:hAnsi="Times New Roman" w:cs="Times New Roman"/>
          <w:sz w:val="24"/>
          <w:szCs w:val="24"/>
          <w:lang w:bidi="en-US"/>
        </w:rPr>
        <w:t>в различные рода</w:t>
      </w:r>
      <w:r w:rsidR="00BF0794" w:rsidRPr="00EE24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акциях. </w:t>
      </w:r>
    </w:p>
    <w:p w:rsidR="00BF0794" w:rsidRPr="00EE2429" w:rsidRDefault="00BF0794" w:rsidP="00EE24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E2429">
        <w:rPr>
          <w:rFonts w:ascii="Times New Roman" w:eastAsia="Calibri" w:hAnsi="Times New Roman" w:cs="Times New Roman"/>
          <w:sz w:val="24"/>
          <w:szCs w:val="24"/>
          <w:lang w:bidi="en-US"/>
        </w:rPr>
        <w:t>В целях военно-патриотического воспитания молодежи района и пропаганды деятельности клуба в средствах массовой информации публикуются статьи, отражающие жизнь и деятельность клуба, его успехи и достижения.</w:t>
      </w:r>
    </w:p>
    <w:p w:rsidR="003D05E0" w:rsidRPr="00EE2429" w:rsidRDefault="003D05E0" w:rsidP="00EE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Студенты клуба «Патриот» в 2015 году завоевали переходящий кубок районной организации «Боевое братство» г. Дубовка.</w:t>
      </w:r>
    </w:p>
    <w:p w:rsidR="00D1764C" w:rsidRPr="00EE2429" w:rsidRDefault="00D1764C" w:rsidP="00EE2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2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Музей учебного </w:t>
      </w:r>
      <w:r w:rsidR="00926AE0" w:rsidRPr="00EE242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заведения является</w:t>
      </w:r>
      <w:r w:rsidRPr="00EE242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одной из форм дополнительного образования в условиях учебного учреждения, развивающей сотворчество, активность, самодеятельность обучающихся в процессе сбора, исследования, обработки, оформления и пропаганды материалов - источников по истории природы и общества, имеющих воспитательную и научно-познавательную ценность. </w:t>
      </w:r>
    </w:p>
    <w:p w:rsidR="00D1764C" w:rsidRPr="00EE2429" w:rsidRDefault="00D1764C" w:rsidP="00EE2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колледже работает музей «История колледжа», где представлен материал по истории колледжа, биографии преподавателей - участников ВОВ, документальная хроника, рисунки студентов. Студенты I, II, III курсов с интересом слушают тематические лекции руководителя музея: «Этапы большого пути», «Присвоено — заслужено», «Один из первых», «Мои знания нужны ребятам» (о педагогах - ветеранах), «Выбор сделан правильный» (о выпускниках колледжа). Экскурсии в музей «История колледжа» проводятся по графику. При музее работает студенческий Совет, ведется исследовательская работа.</w:t>
      </w:r>
    </w:p>
    <w:p w:rsidR="00D1764C" w:rsidRPr="00EE2429" w:rsidRDefault="00471A3D" w:rsidP="00EE2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-  Анатомический музей –</w:t>
      </w:r>
      <w:r w:rsidR="004F0C82">
        <w:rPr>
          <w:rFonts w:ascii="Arial" w:hAnsi="Arial" w:cs="Arial"/>
          <w:color w:val="515151"/>
          <w:sz w:val="24"/>
          <w:szCs w:val="24"/>
        </w:rPr>
        <w:t xml:space="preserve"> </w:t>
      </w:r>
      <w:r w:rsidRPr="00EE2429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учебно-научным, т.е. структура его, в том числе и научная экспозиция способствует достижению цели обучения и воспитания студента.</w:t>
      </w:r>
      <w:r w:rsidRPr="00EE24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12E7A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музее </w:t>
      </w:r>
      <w:r w:rsidR="00926AE0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сами</w:t>
      </w: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готовят анатомические </w:t>
      </w:r>
      <w:r w:rsidR="00926AE0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препараты для</w:t>
      </w: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практических занятий, а </w:t>
      </w:r>
      <w:r w:rsidR="00926AE0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собирают</w:t>
      </w:r>
      <w:r w:rsidR="00412E7A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интересные экспонаты.</w:t>
      </w:r>
      <w:r w:rsidR="00D1764C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EE2429" w:rsidRDefault="00412E7A" w:rsidP="00EE2429">
      <w:pPr>
        <w:tabs>
          <w:tab w:val="left" w:pos="17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429">
        <w:rPr>
          <w:rFonts w:ascii="Times New Roman" w:hAnsi="Times New Roman" w:cs="Times New Roman"/>
          <w:color w:val="000000"/>
          <w:sz w:val="24"/>
          <w:szCs w:val="24"/>
        </w:rPr>
        <w:t xml:space="preserve">- Кружок </w:t>
      </w:r>
      <w:r w:rsidR="00926AE0" w:rsidRPr="00EE2429">
        <w:rPr>
          <w:rFonts w:ascii="Times New Roman" w:hAnsi="Times New Roman" w:cs="Times New Roman"/>
          <w:color w:val="000000"/>
          <w:sz w:val="24"/>
          <w:szCs w:val="24"/>
        </w:rPr>
        <w:t>«Начинающий</w:t>
      </w:r>
      <w:r w:rsidRPr="00EE24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6AE0" w:rsidRPr="00EE2429">
        <w:rPr>
          <w:rFonts w:ascii="Times New Roman" w:hAnsi="Times New Roman" w:cs="Times New Roman"/>
          <w:color w:val="000000"/>
          <w:sz w:val="24"/>
          <w:szCs w:val="24"/>
        </w:rPr>
        <w:t>журналист» создан</w:t>
      </w:r>
      <w:r w:rsidRPr="00EE2429">
        <w:rPr>
          <w:rFonts w:ascii="Times New Roman" w:hAnsi="Times New Roman" w:cs="Times New Roman"/>
          <w:color w:val="000000"/>
          <w:sz w:val="24"/>
          <w:szCs w:val="24"/>
        </w:rPr>
        <w:t xml:space="preserve"> в целях </w:t>
      </w:r>
      <w:r w:rsidRPr="00EE2429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 </w:t>
      </w:r>
      <w:r w:rsidR="00926AE0" w:rsidRPr="00EE2429">
        <w:rPr>
          <w:rFonts w:ascii="Times New Roman" w:hAnsi="Times New Roman" w:cs="Times New Roman"/>
          <w:sz w:val="24"/>
          <w:szCs w:val="24"/>
        </w:rPr>
        <w:t>студентов, воспитания</w:t>
      </w:r>
      <w:r w:rsidRPr="00EE2429">
        <w:rPr>
          <w:rFonts w:ascii="Times New Roman" w:hAnsi="Times New Roman" w:cs="Times New Roman"/>
          <w:sz w:val="24"/>
          <w:szCs w:val="24"/>
        </w:rPr>
        <w:t xml:space="preserve"> инфор</w:t>
      </w:r>
      <w:r w:rsidR="00ED7F3B" w:rsidRPr="00EE2429">
        <w:rPr>
          <w:rFonts w:ascii="Times New Roman" w:hAnsi="Times New Roman" w:cs="Times New Roman"/>
          <w:sz w:val="24"/>
          <w:szCs w:val="24"/>
        </w:rPr>
        <w:t>мационной культуры, формирования</w:t>
      </w:r>
      <w:r w:rsidRPr="00EE2429">
        <w:rPr>
          <w:rFonts w:ascii="Times New Roman" w:hAnsi="Times New Roman" w:cs="Times New Roman"/>
          <w:sz w:val="24"/>
          <w:szCs w:val="24"/>
        </w:rPr>
        <w:t xml:space="preserve"> активной жизненной позиции.</w:t>
      </w:r>
      <w:r w:rsidR="00ED7F3B" w:rsidRPr="00EE2429">
        <w:rPr>
          <w:rFonts w:ascii="Times New Roman" w:hAnsi="Times New Roman" w:cs="Times New Roman"/>
          <w:sz w:val="24"/>
          <w:szCs w:val="24"/>
        </w:rPr>
        <w:t xml:space="preserve"> </w:t>
      </w:r>
      <w:r w:rsidR="00926AE0" w:rsidRPr="00EE2429">
        <w:rPr>
          <w:rFonts w:ascii="Times New Roman" w:hAnsi="Times New Roman" w:cs="Times New Roman"/>
          <w:sz w:val="24"/>
          <w:szCs w:val="24"/>
        </w:rPr>
        <w:t>Клуб основан</w:t>
      </w:r>
      <w:r w:rsidRPr="00EE2429">
        <w:rPr>
          <w:rFonts w:ascii="Times New Roman" w:hAnsi="Times New Roman" w:cs="Times New Roman"/>
          <w:color w:val="000000"/>
          <w:sz w:val="24"/>
          <w:szCs w:val="24"/>
        </w:rPr>
        <w:t xml:space="preserve"> на общности интересов и потреб</w:t>
      </w:r>
      <w:r w:rsidR="00ED7F3B" w:rsidRPr="00EE2429">
        <w:rPr>
          <w:rFonts w:ascii="Times New Roman" w:hAnsi="Times New Roman" w:cs="Times New Roman"/>
          <w:color w:val="000000"/>
          <w:sz w:val="24"/>
          <w:szCs w:val="24"/>
        </w:rPr>
        <w:t xml:space="preserve">ностей </w:t>
      </w:r>
      <w:r w:rsidR="00926AE0" w:rsidRPr="00EE2429">
        <w:rPr>
          <w:rFonts w:ascii="Times New Roman" w:hAnsi="Times New Roman" w:cs="Times New Roman"/>
          <w:color w:val="000000"/>
          <w:sz w:val="24"/>
          <w:szCs w:val="24"/>
        </w:rPr>
        <w:t>студентов, на</w:t>
      </w:r>
      <w:r w:rsidRPr="00EE2429">
        <w:rPr>
          <w:rFonts w:ascii="Times New Roman" w:hAnsi="Times New Roman" w:cs="Times New Roman"/>
          <w:color w:val="000000"/>
          <w:sz w:val="24"/>
          <w:szCs w:val="24"/>
        </w:rPr>
        <w:t xml:space="preserve"> стремлении студентов к совершенствованию уже имеющихся навыков и получению новых знаний, а также возможности использовать свои знания для создания востребованных информационных материалов. </w:t>
      </w:r>
      <w:r w:rsidRPr="00EE2429">
        <w:rPr>
          <w:rFonts w:ascii="Times New Roman" w:hAnsi="Times New Roman" w:cs="Times New Roman"/>
          <w:sz w:val="24"/>
          <w:szCs w:val="24"/>
        </w:rPr>
        <w:t xml:space="preserve">Работа Клуба базируется на периодических выпусках </w:t>
      </w:r>
      <w:r w:rsidR="00926AE0" w:rsidRPr="00EE2429">
        <w:rPr>
          <w:rFonts w:ascii="Times New Roman" w:hAnsi="Times New Roman" w:cs="Times New Roman"/>
          <w:sz w:val="24"/>
          <w:szCs w:val="24"/>
        </w:rPr>
        <w:t>колледжной газеты</w:t>
      </w:r>
      <w:r w:rsidRPr="00EE2429">
        <w:rPr>
          <w:rFonts w:ascii="Times New Roman" w:hAnsi="Times New Roman" w:cs="Times New Roman"/>
          <w:sz w:val="24"/>
          <w:szCs w:val="24"/>
        </w:rPr>
        <w:t xml:space="preserve"> 1 раз в месяц. Работа включает в себя освещение всех сторон жизни колледжа</w:t>
      </w:r>
      <w:r w:rsidR="00ED7F3B" w:rsidRPr="00EE2429">
        <w:rPr>
          <w:rFonts w:ascii="Times New Roman" w:hAnsi="Times New Roman" w:cs="Times New Roman"/>
          <w:sz w:val="24"/>
          <w:szCs w:val="24"/>
        </w:rPr>
        <w:t>.</w:t>
      </w:r>
      <w:r w:rsidR="00EE24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343" w:rsidRPr="00EE2429" w:rsidRDefault="00FD4343" w:rsidP="00EE2429">
      <w:pPr>
        <w:tabs>
          <w:tab w:val="left" w:pos="17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Работают спортивные секции: волейбол, футбол, баскетбол, арм-спорт.</w:t>
      </w:r>
    </w:p>
    <w:p w:rsidR="00471A3D" w:rsidRPr="00EE2429" w:rsidRDefault="00471A3D" w:rsidP="00EE2429">
      <w:pPr>
        <w:tabs>
          <w:tab w:val="left" w:pos="17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достижения в учебе и внеучебной деятельности студенты поощряются премиями, грамотами, именными стипендиями, объявлением благодарности, призами, кубками, медалями, благодарственными письмами родителям.</w:t>
      </w:r>
    </w:p>
    <w:p w:rsidR="00471A3D" w:rsidRPr="00EE2429" w:rsidRDefault="00471A3D" w:rsidP="00EE2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AE0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колледже</w:t>
      </w: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все условия для гармоничного развития личности студентов.</w:t>
      </w:r>
    </w:p>
    <w:p w:rsidR="003B66ED" w:rsidRPr="00EE2429" w:rsidRDefault="003B66ED" w:rsidP="00EE2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DF0" w:rsidRDefault="00BF6999" w:rsidP="00EE2429">
      <w:pPr>
        <w:pStyle w:val="af7"/>
        <w:numPr>
          <w:ilvl w:val="0"/>
          <w:numId w:val="11"/>
        </w:numPr>
        <w:tabs>
          <w:tab w:val="left" w:pos="1785"/>
        </w:tabs>
        <w:ind w:left="0" w:firstLine="709"/>
        <w:jc w:val="center"/>
        <w:rPr>
          <w:b/>
        </w:rPr>
      </w:pPr>
      <w:r w:rsidRPr="00EE2429">
        <w:rPr>
          <w:b/>
        </w:rPr>
        <w:t>Материально-техническое обеспечения</w:t>
      </w:r>
    </w:p>
    <w:p w:rsidR="00EE2429" w:rsidRPr="00EE2429" w:rsidRDefault="00EE2429" w:rsidP="00ED64B2">
      <w:pPr>
        <w:pStyle w:val="af7"/>
        <w:tabs>
          <w:tab w:val="left" w:pos="1785"/>
        </w:tabs>
        <w:ind w:left="709"/>
        <w:rPr>
          <w:b/>
        </w:rPr>
      </w:pPr>
    </w:p>
    <w:p w:rsidR="009B6DF0" w:rsidRPr="00EE2429" w:rsidRDefault="009B6DF0" w:rsidP="00EE2429">
      <w:pPr>
        <w:pStyle w:val="Style18"/>
        <w:widowControl/>
        <w:spacing w:line="240" w:lineRule="auto"/>
        <w:ind w:firstLine="709"/>
      </w:pPr>
      <w:r w:rsidRPr="00EE2429">
        <w:t>Образовательный процесс организован в зданиях и поме</w:t>
      </w:r>
      <w:r w:rsidR="00EE2429">
        <w:t xml:space="preserve">щениях общей площадью 9893,0 </w:t>
      </w:r>
      <w:r w:rsidRPr="00EE2429">
        <w:t>м</w:t>
      </w:r>
      <w:r w:rsidR="00EE2429">
        <w:rPr>
          <w:vertAlign w:val="superscript"/>
        </w:rPr>
        <w:t>2</w:t>
      </w:r>
      <w:r w:rsidRPr="00EE2429">
        <w:t xml:space="preserve">, предоставленных колледжу на праве оперативного управления. </w:t>
      </w:r>
    </w:p>
    <w:p w:rsidR="009B6DF0" w:rsidRPr="00EE2429" w:rsidRDefault="00926AE0" w:rsidP="00EE2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</w:t>
      </w:r>
      <w:r w:rsid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93400 </w:t>
      </w:r>
      <w:r w:rsidR="009B6DF0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E24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9B6DF0" w:rsidRPr="00EE2429" w:rsidRDefault="009B6DF0" w:rsidP="00EE2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 </w:t>
      </w:r>
      <w:r w:rsidR="00926AE0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лабораторный корпус колледжа -</w:t>
      </w: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7258 кв. м, год постройки -1976 г:</w:t>
      </w:r>
    </w:p>
    <w:p w:rsidR="009B6DF0" w:rsidRPr="00EE2429" w:rsidRDefault="009B6DF0" w:rsidP="00EE2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</w:t>
      </w:r>
      <w:r w:rsidR="00926AE0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учебная</w:t>
      </w:r>
      <w:r w:rsid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5158 </w:t>
      </w: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E24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B6DF0" w:rsidRPr="00EE2429" w:rsidRDefault="009B6DF0" w:rsidP="00EE2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AE0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лабораторное здание</w:t>
      </w:r>
      <w:r w:rsid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2100 </w:t>
      </w: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E24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7BC6" w:rsidRPr="00EE2429" w:rsidRDefault="009B6DF0" w:rsidP="00EE2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общественного питания 100,5 </w:t>
      </w: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E24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6DF0" w:rsidRPr="00EE2429" w:rsidRDefault="009B6DF0" w:rsidP="00EE2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Общежитие № 1 - </w:t>
      </w:r>
      <w:r w:rsid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5472 </w:t>
      </w: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E24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год </w:t>
      </w:r>
      <w:r w:rsidR="004F0C82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постройки -</w:t>
      </w: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1976 г.</w:t>
      </w:r>
    </w:p>
    <w:p w:rsidR="00BF0794" w:rsidRPr="00EE2429" w:rsidRDefault="00EE2429" w:rsidP="00EE2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Гараж на 5 боксов – 380 </w:t>
      </w:r>
      <w:r w:rsidR="009B6DF0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F0C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4F0C82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B6DF0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постройки 1975 г.</w:t>
      </w:r>
    </w:p>
    <w:p w:rsidR="009B6DF0" w:rsidRPr="00EE2429" w:rsidRDefault="00EE2429" w:rsidP="00EE2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Зерносклад – 360,0 </w:t>
      </w:r>
      <w:r w:rsidR="009B6DF0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9B6DF0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год постройки 1983 г.</w:t>
      </w:r>
    </w:p>
    <w:p w:rsidR="009B6DF0" w:rsidRPr="00EE2429" w:rsidRDefault="00EE2429" w:rsidP="00EE2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Свинарник – 650 </w:t>
      </w:r>
      <w:r w:rsidR="009B6DF0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9B6DF0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год постройки – 1983 г.</w:t>
      </w:r>
    </w:p>
    <w:p w:rsidR="009B6DF0" w:rsidRPr="00EE2429" w:rsidRDefault="00EE2429" w:rsidP="00EE2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Бойня -140,0 </w:t>
      </w:r>
      <w:r w:rsidR="009B6DF0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5E0BDF" w:rsidRPr="00EE2429" w:rsidRDefault="00EE2429" w:rsidP="00EE2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Котельная - 580 </w:t>
      </w:r>
      <w:r w:rsidR="009B6DF0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F0C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4F0C82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B6DF0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постройки 1974 г.</w:t>
      </w:r>
    </w:p>
    <w:p w:rsidR="009B6DF0" w:rsidRPr="00EE2429" w:rsidRDefault="009B6DF0" w:rsidP="00EE2429">
      <w:pPr>
        <w:pStyle w:val="Style18"/>
        <w:widowControl/>
        <w:spacing w:line="240" w:lineRule="auto"/>
        <w:ind w:firstLine="709"/>
      </w:pPr>
      <w:r w:rsidRPr="00EE2429">
        <w:t xml:space="preserve">В составе используемых помещений </w:t>
      </w:r>
      <w:r w:rsidR="00926AE0" w:rsidRPr="00EE2429">
        <w:t>имеются 42</w:t>
      </w:r>
      <w:r w:rsidRPr="00EE2429">
        <w:t xml:space="preserve"> кабинета и лабораторий, </w:t>
      </w:r>
      <w:r w:rsidR="00926AE0" w:rsidRPr="00EE2429">
        <w:t>лекционная аудитория,</w:t>
      </w:r>
      <w:r w:rsidRPr="00EE2429">
        <w:t xml:space="preserve"> оснащенная мультимедийным оборудованием, интерактивной доской, 2 компьютерных </w:t>
      </w:r>
      <w:r w:rsidR="00926AE0" w:rsidRPr="00EE2429">
        <w:t>класса, библиотека</w:t>
      </w:r>
      <w:r w:rsidRPr="00EE2429">
        <w:t>, читальный зал, актовых зал, спортивных зал, административные и служебные помещения.</w:t>
      </w:r>
    </w:p>
    <w:p w:rsidR="009B6DF0" w:rsidRPr="00EE2429" w:rsidRDefault="009B6DF0" w:rsidP="00EE2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Общая площадь всего комплекса зданий и сооружений, используемых в учебно-производственных и социально- бытовых целях, </w:t>
      </w:r>
      <w:r w:rsidR="00926AE0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9893</w:t>
      </w:r>
      <w:r w:rsidR="005E0BDF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26AE0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0 кв.</w:t>
      </w: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</w:t>
      </w:r>
    </w:p>
    <w:p w:rsidR="009B6DF0" w:rsidRPr="00EE2429" w:rsidRDefault="009B6DF0" w:rsidP="00EE2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одного студента, из расчета контингента, приведенного к дневной </w:t>
      </w:r>
      <w:r w:rsidR="003D05E0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обучения, </w:t>
      </w:r>
      <w:r w:rsidR="004F0C82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приходится 17</w:t>
      </w:r>
      <w:r w:rsidR="003D05E0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,7</w:t>
      </w:r>
      <w:r w:rsid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E24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6DF0" w:rsidRPr="00EE2429" w:rsidRDefault="009B6DF0" w:rsidP="00EE2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Имеющиеся помещения систематически ремонтируются, оформляются, оснащаются необходимой мебелью и инвентарем.</w:t>
      </w:r>
    </w:p>
    <w:p w:rsidR="009B6DF0" w:rsidRPr="00DD0C3D" w:rsidRDefault="009B6DF0" w:rsidP="00EE2429">
      <w:pPr>
        <w:autoSpaceDE w:val="0"/>
        <w:autoSpaceDN w:val="0"/>
        <w:adjustRightInd w:val="0"/>
        <w:spacing w:after="0" w:line="240" w:lineRule="auto"/>
        <w:ind w:right="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DF0" w:rsidRPr="00EE2429" w:rsidRDefault="009B6DF0" w:rsidP="00EE24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2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Социально-бытовые условия</w:t>
      </w:r>
    </w:p>
    <w:p w:rsidR="009B6DF0" w:rsidRPr="00EE2429" w:rsidRDefault="009B6DF0" w:rsidP="00EE2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условием сохранения кадрового потенциала, создания у работников глубокой личной заинтересованности в укреплении учебного заведения и фактором привлечения студентов к обучению является развитие социально-бытовой </w:t>
      </w:r>
      <w:r w:rsidR="00926AE0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инфраструктуры,</w:t>
      </w: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которую составляют:</w:t>
      </w:r>
    </w:p>
    <w:p w:rsidR="009B6DF0" w:rsidRPr="00EE2429" w:rsidRDefault="009B6DF0" w:rsidP="00EE2429">
      <w:pPr>
        <w:widowControl w:val="0"/>
        <w:numPr>
          <w:ilvl w:val="0"/>
          <w:numId w:val="1"/>
        </w:numPr>
        <w:tabs>
          <w:tab w:val="left" w:pos="14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коммунальное хозяйство;</w:t>
      </w:r>
    </w:p>
    <w:p w:rsidR="009B6DF0" w:rsidRPr="00EE2429" w:rsidRDefault="009B6DF0" w:rsidP="00EE2429">
      <w:pPr>
        <w:widowControl w:val="0"/>
        <w:numPr>
          <w:ilvl w:val="0"/>
          <w:numId w:val="1"/>
        </w:numPr>
        <w:tabs>
          <w:tab w:val="left" w:pos="14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общежития;</w:t>
      </w:r>
    </w:p>
    <w:p w:rsidR="009B6DF0" w:rsidRPr="00EE2429" w:rsidRDefault="009B6DF0" w:rsidP="00EE2429">
      <w:pPr>
        <w:widowControl w:val="0"/>
        <w:numPr>
          <w:ilvl w:val="0"/>
          <w:numId w:val="1"/>
        </w:numPr>
        <w:tabs>
          <w:tab w:val="left" w:pos="14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служба;</w:t>
      </w:r>
    </w:p>
    <w:p w:rsidR="00926AE0" w:rsidRPr="00EE2429" w:rsidRDefault="009B6DF0" w:rsidP="00EE2429">
      <w:pPr>
        <w:widowControl w:val="0"/>
        <w:numPr>
          <w:ilvl w:val="0"/>
          <w:numId w:val="1"/>
        </w:numPr>
        <w:tabs>
          <w:tab w:val="left" w:pos="14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питание;</w:t>
      </w:r>
    </w:p>
    <w:p w:rsidR="00346E0C" w:rsidRPr="00EE2429" w:rsidRDefault="009B6DF0" w:rsidP="00EE2429">
      <w:pPr>
        <w:widowControl w:val="0"/>
        <w:numPr>
          <w:ilvl w:val="0"/>
          <w:numId w:val="1"/>
        </w:numPr>
        <w:tabs>
          <w:tab w:val="left" w:pos="14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бытовое обслуживание;</w:t>
      </w:r>
    </w:p>
    <w:p w:rsidR="009B6DF0" w:rsidRPr="00EE2429" w:rsidRDefault="009B6DF0" w:rsidP="00EE2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2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Коммунальное хозяйство колледжа - это:</w:t>
      </w:r>
    </w:p>
    <w:p w:rsidR="009B6DF0" w:rsidRPr="00EE2429" w:rsidRDefault="009B6DF0" w:rsidP="00EE2429">
      <w:pPr>
        <w:widowControl w:val="0"/>
        <w:numPr>
          <w:ilvl w:val="0"/>
          <w:numId w:val="2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разветвленная сеть инженерных (сантехнических) коммуникаций: трубопроводов, бойлеров, и пр. устройств, обеспечивающих здания колледжа теплом, холодной и горячей водой;</w:t>
      </w:r>
    </w:p>
    <w:p w:rsidR="009B6DF0" w:rsidRPr="00EE2429" w:rsidRDefault="009B6DF0" w:rsidP="00EE2429">
      <w:pPr>
        <w:widowControl w:val="0"/>
        <w:numPr>
          <w:ilvl w:val="0"/>
          <w:numId w:val="2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канализационное хозяйство;</w:t>
      </w:r>
    </w:p>
    <w:p w:rsidR="009B6DF0" w:rsidRPr="00EE2429" w:rsidRDefault="009B6DF0" w:rsidP="00EE2429">
      <w:pPr>
        <w:widowControl w:val="0"/>
        <w:numPr>
          <w:ilvl w:val="0"/>
          <w:numId w:val="2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электрические сети и электрооборудование;</w:t>
      </w:r>
    </w:p>
    <w:p w:rsidR="009B6DF0" w:rsidRPr="00EE2429" w:rsidRDefault="008F2048" w:rsidP="00EE2429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B6DF0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противопожарной сигнализации и средств пожаротушения. Несмотря   на   объективно   существующие   сложности   в   ведении</w:t>
      </w:r>
    </w:p>
    <w:p w:rsidR="009B6DF0" w:rsidRPr="00EE2429" w:rsidRDefault="009B6DF0" w:rsidP="00EE2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коммунального хозяйства, все инженерные коммуникации работают стабильно: температура воздуха и </w:t>
      </w:r>
      <w:r w:rsidR="008F2048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освещенность отвечают</w:t>
      </w: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санитарно-гигиеническим требованиям, работают туалеты, поступает вода, вывозится мусор, проводятся дератизация и дезинфекция всех помещений.</w:t>
      </w:r>
    </w:p>
    <w:p w:rsidR="009B6DF0" w:rsidRPr="00EE2429" w:rsidRDefault="008F2048" w:rsidP="00EE2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Студенческое общежитие </w:t>
      </w: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5E0BDF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180</w:t>
      </w:r>
      <w:r w:rsidR="009B6DF0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обеспечивает возможность заселения 100 % иногородних студентов:</w:t>
      </w:r>
    </w:p>
    <w:p w:rsidR="009B6DF0" w:rsidRPr="00EE2429" w:rsidRDefault="009B6DF0" w:rsidP="00EE2429">
      <w:p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2048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общежитии нуждающиеся</w:t>
      </w: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студенты обеспечены жильем в комнатах на 2 и 3 места;</w:t>
      </w:r>
    </w:p>
    <w:p w:rsidR="009B6DF0" w:rsidRPr="00EE2429" w:rsidRDefault="005E0BDF" w:rsidP="00EE2429">
      <w:pPr>
        <w:widowControl w:val="0"/>
        <w:numPr>
          <w:ilvl w:val="0"/>
          <w:numId w:val="3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B6DF0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общежитиях для студентов открыты комнаты </w:t>
      </w:r>
      <w:r w:rsidR="008F2048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самостоятельной</w:t>
      </w:r>
      <w:r w:rsidR="009B6DF0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работы;</w:t>
      </w:r>
    </w:p>
    <w:p w:rsidR="00E37BC6" w:rsidRPr="00EE2429" w:rsidRDefault="005E0BDF" w:rsidP="00EE2429">
      <w:pPr>
        <w:widowControl w:val="0"/>
        <w:numPr>
          <w:ilvl w:val="0"/>
          <w:numId w:val="3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B6DF0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общежитиях работают душевые, </w:t>
      </w:r>
      <w:r w:rsidR="008F2048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изолятор</w:t>
      </w:r>
      <w:r w:rsidR="009B6DF0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больных;</w:t>
      </w:r>
    </w:p>
    <w:p w:rsidR="009B6DF0" w:rsidRPr="00EE2429" w:rsidRDefault="005E0BDF" w:rsidP="00EE2429">
      <w:pPr>
        <w:widowControl w:val="0"/>
        <w:numPr>
          <w:ilvl w:val="0"/>
          <w:numId w:val="3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B6DF0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студенты, проживающие в общежитии, обеспечиваются мебелью, инвентарем;</w:t>
      </w:r>
    </w:p>
    <w:p w:rsidR="009B6DF0" w:rsidRPr="00EE2429" w:rsidRDefault="005E0BDF" w:rsidP="00EE2429">
      <w:pPr>
        <w:widowControl w:val="0"/>
        <w:numPr>
          <w:ilvl w:val="0"/>
          <w:numId w:val="3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B6DF0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общежитие круглосуточно охраняется, доступ посторонних лиц без разрешения администрации категорически воспрещен.</w:t>
      </w:r>
    </w:p>
    <w:p w:rsidR="00BF0794" w:rsidRPr="00EE2429" w:rsidRDefault="009B6DF0" w:rsidP="00EE24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 колледжа, совместно со студенческим советом общежития проводит работу по воспитанию бережного отношения к имуществу, проводятся посещения общежитий </w:t>
      </w:r>
    </w:p>
    <w:p w:rsidR="009B6DF0" w:rsidRPr="00EE2429" w:rsidRDefault="009B6DF0" w:rsidP="00EE24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руководителями структурных подразделений, классными </w:t>
      </w:r>
      <w:r w:rsidR="008F2048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руководителями групп</w:t>
      </w: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6DF0" w:rsidRPr="00EE2429" w:rsidRDefault="009B6DF0" w:rsidP="00EE24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Жизнедеятельность общежития обеспечивают:</w:t>
      </w:r>
    </w:p>
    <w:p w:rsidR="009B6DF0" w:rsidRPr="00EE2429" w:rsidRDefault="009B6DF0" w:rsidP="00EE2429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Воспитатели;</w:t>
      </w:r>
    </w:p>
    <w:p w:rsidR="005E0BDF" w:rsidRPr="00EE2429" w:rsidRDefault="009B6DF0" w:rsidP="00EE2429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персонал </w:t>
      </w:r>
      <w:r w:rsidR="008F2048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(ночная</w:t>
      </w: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охрана, рабочие, уборщицы);</w:t>
      </w:r>
    </w:p>
    <w:p w:rsidR="009B6DF0" w:rsidRPr="00EE2429" w:rsidRDefault="009B6DF0" w:rsidP="00EE2429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студенческое самоуправление (совет общежития).</w:t>
      </w:r>
    </w:p>
    <w:p w:rsidR="009B6DF0" w:rsidRPr="00EE2429" w:rsidRDefault="009B6DF0" w:rsidP="00EE24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Питание студентов</w:t>
      </w:r>
      <w:r w:rsidRPr="00EE24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организовано </w:t>
      </w:r>
      <w:r w:rsidR="008F2048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столовой</w:t>
      </w: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F2048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буфете, в</w:t>
      </w: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</w:t>
      </w:r>
      <w:r w:rsidR="008F2048"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нческом общежитии организован </w:t>
      </w:r>
      <w:r w:rsidRPr="00E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магазин. </w:t>
      </w:r>
    </w:p>
    <w:p w:rsidR="009B6DF0" w:rsidRPr="00EE2429" w:rsidRDefault="009B6DF0" w:rsidP="00EE24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DF0" w:rsidRPr="00EE2429" w:rsidRDefault="005E0BDF" w:rsidP="00EE24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2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="009B6DF0" w:rsidRPr="00EE2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9B6DF0" w:rsidRPr="00EE24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Система и результаты по социально-бытовому обеспечению обучающихся и сотрудников соответствуют предъявляемым требованиям и </w:t>
      </w:r>
      <w:r w:rsidR="00887512" w:rsidRPr="00EE24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одобряются коллективом колледжа.</w:t>
      </w:r>
    </w:p>
    <w:p w:rsidR="00EC7115" w:rsidRPr="00EE2429" w:rsidRDefault="00EC7115" w:rsidP="00EE2429">
      <w:pPr>
        <w:tabs>
          <w:tab w:val="left" w:pos="1395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EC7115" w:rsidRPr="00EE2429" w:rsidSect="009D5BE3">
          <w:headerReference w:type="even" r:id="rId17"/>
          <w:headerReference w:type="default" r:id="rId18"/>
          <w:footerReference w:type="even" r:id="rId19"/>
          <w:footerReference w:type="default" r:id="rId20"/>
          <w:pgSz w:w="11909" w:h="16838"/>
          <w:pgMar w:top="0" w:right="710" w:bottom="0" w:left="1701" w:header="0" w:footer="3" w:gutter="0"/>
          <w:cols w:space="720"/>
          <w:noEndnote/>
          <w:docGrid w:linePitch="360"/>
        </w:sectPr>
      </w:pPr>
    </w:p>
    <w:p w:rsidR="00887512" w:rsidRPr="00EE2429" w:rsidRDefault="00887512" w:rsidP="00EE2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429">
        <w:rPr>
          <w:rFonts w:ascii="Times New Roman" w:hAnsi="Times New Roman" w:cs="Times New Roman"/>
          <w:b/>
          <w:sz w:val="24"/>
          <w:szCs w:val="24"/>
        </w:rPr>
        <w:lastRenderedPageBreak/>
        <w:t>ПОКАЗАТЕЛИ ЭФФЕКТИВНОСТИ</w:t>
      </w:r>
    </w:p>
    <w:p w:rsidR="00887512" w:rsidRPr="00EE2429" w:rsidRDefault="00887512" w:rsidP="00EE2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429">
        <w:rPr>
          <w:rFonts w:ascii="Times New Roman" w:hAnsi="Times New Roman" w:cs="Times New Roman"/>
          <w:b/>
          <w:sz w:val="24"/>
          <w:szCs w:val="24"/>
        </w:rPr>
        <w:t>деятельности государственных профессиональных образовательных</w:t>
      </w:r>
      <w:r w:rsidRPr="00EE2429">
        <w:rPr>
          <w:rFonts w:ascii="Times New Roman" w:hAnsi="Times New Roman" w:cs="Times New Roman"/>
          <w:b/>
          <w:sz w:val="24"/>
          <w:szCs w:val="24"/>
        </w:rPr>
        <w:br/>
        <w:t>организаций, подведомственных комитету образования и науки Волгоградской</w:t>
      </w:r>
    </w:p>
    <w:p w:rsidR="00887512" w:rsidRPr="00EE2429" w:rsidRDefault="00887512" w:rsidP="00EE2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429">
        <w:rPr>
          <w:rFonts w:ascii="Times New Roman" w:hAnsi="Times New Roman" w:cs="Times New Roman"/>
          <w:b/>
          <w:sz w:val="24"/>
          <w:szCs w:val="24"/>
        </w:rPr>
        <w:t>области</w:t>
      </w:r>
    </w:p>
    <w:tbl>
      <w:tblPr>
        <w:tblStyle w:val="aff1"/>
        <w:tblpPr w:leftFromText="180" w:rightFromText="180" w:vertAnchor="page" w:horzAnchor="margin" w:tblpXSpec="center" w:tblpY="2131"/>
        <w:tblW w:w="9674" w:type="dxa"/>
        <w:tblLayout w:type="fixed"/>
        <w:tblLook w:val="04A0" w:firstRow="1" w:lastRow="0" w:firstColumn="1" w:lastColumn="0" w:noHBand="0" w:noVBand="1"/>
      </w:tblPr>
      <w:tblGrid>
        <w:gridCol w:w="562"/>
        <w:gridCol w:w="6521"/>
        <w:gridCol w:w="39"/>
        <w:gridCol w:w="1237"/>
        <w:gridCol w:w="29"/>
        <w:gridCol w:w="1257"/>
        <w:gridCol w:w="29"/>
      </w:tblGrid>
      <w:tr w:rsidR="00250FE3" w:rsidTr="00AD144C">
        <w:trPr>
          <w:gridAfter w:val="1"/>
          <w:wAfter w:w="29" w:type="dxa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</w:tcPr>
          <w:p w:rsidR="00250FE3" w:rsidRDefault="00250FE3" w:rsidP="00887512">
            <w:pPr>
              <w:spacing w:line="280" w:lineRule="exact"/>
            </w:pPr>
            <w:r>
              <w:t>№</w:t>
            </w:r>
          </w:p>
          <w:p w:rsidR="00250FE3" w:rsidRDefault="00250FE3" w:rsidP="00887512">
            <w:pPr>
              <w:spacing w:line="280" w:lineRule="exact"/>
            </w:pPr>
            <w: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FE3" w:rsidRDefault="00250FE3" w:rsidP="00887512">
            <w:pPr>
              <w:spacing w:line="280" w:lineRule="exact"/>
            </w:pPr>
            <w:r>
              <w:t>Наименование показателей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FE3" w:rsidRDefault="00250FE3" w:rsidP="00887512">
            <w:pPr>
              <w:spacing w:line="240" w:lineRule="exact"/>
            </w:pPr>
            <w:r>
              <w:t>Единица измерения, %, шт.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FE3" w:rsidRDefault="00250FE3" w:rsidP="00887512">
            <w:pPr>
              <w:spacing w:line="240" w:lineRule="exact"/>
            </w:pPr>
            <w:r>
              <w:t>Показатели</w:t>
            </w:r>
          </w:p>
        </w:tc>
      </w:tr>
      <w:tr w:rsidR="00250FE3" w:rsidTr="00AD144C">
        <w:trPr>
          <w:gridAfter w:val="1"/>
          <w:wAfter w:w="29" w:type="dxa"/>
        </w:trPr>
        <w:tc>
          <w:tcPr>
            <w:tcW w:w="562" w:type="dxa"/>
          </w:tcPr>
          <w:p w:rsidR="00250FE3" w:rsidRDefault="00250FE3" w:rsidP="00887512">
            <w:pPr>
              <w:widowControl w:val="0"/>
              <w:autoSpaceDE w:val="0"/>
              <w:autoSpaceDN w:val="0"/>
              <w:adjustRightInd w:val="0"/>
              <w:ind w:right="1136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FFFFFF"/>
          </w:tcPr>
          <w:p w:rsidR="00250FE3" w:rsidRPr="00250FE3" w:rsidRDefault="00250FE3" w:rsidP="00250FE3">
            <w:pPr>
              <w:pStyle w:val="28"/>
              <w:shd w:val="clear" w:color="auto" w:fill="auto"/>
              <w:spacing w:after="0" w:line="280" w:lineRule="exact"/>
              <w:jc w:val="both"/>
              <w:rPr>
                <w:sz w:val="24"/>
                <w:szCs w:val="24"/>
              </w:rPr>
            </w:pPr>
            <w:r w:rsidRPr="00250FE3">
              <w:rPr>
                <w:color w:val="FF0000"/>
                <w:sz w:val="24"/>
                <w:szCs w:val="24"/>
              </w:rPr>
              <w:t>I. Основная деятельность образовательной организации</w:t>
            </w:r>
          </w:p>
        </w:tc>
        <w:tc>
          <w:tcPr>
            <w:tcW w:w="1276" w:type="dxa"/>
            <w:gridSpan w:val="2"/>
          </w:tcPr>
          <w:p w:rsidR="00250FE3" w:rsidRDefault="00250FE3" w:rsidP="00887512">
            <w:pPr>
              <w:widowControl w:val="0"/>
              <w:autoSpaceDE w:val="0"/>
              <w:autoSpaceDN w:val="0"/>
              <w:adjustRightInd w:val="0"/>
              <w:ind w:right="1136"/>
              <w:rPr>
                <w:sz w:val="24"/>
                <w:szCs w:val="24"/>
              </w:rPr>
            </w:pPr>
          </w:p>
        </w:tc>
        <w:tc>
          <w:tcPr>
            <w:tcW w:w="1286" w:type="dxa"/>
            <w:gridSpan w:val="2"/>
          </w:tcPr>
          <w:p w:rsidR="00250FE3" w:rsidRDefault="00250FE3" w:rsidP="00887512">
            <w:pPr>
              <w:widowControl w:val="0"/>
              <w:autoSpaceDE w:val="0"/>
              <w:autoSpaceDN w:val="0"/>
              <w:adjustRightInd w:val="0"/>
              <w:ind w:right="1136"/>
              <w:rPr>
                <w:sz w:val="24"/>
                <w:szCs w:val="24"/>
              </w:rPr>
            </w:pPr>
          </w:p>
        </w:tc>
      </w:tr>
      <w:tr w:rsidR="00250FE3" w:rsidTr="00AD144C">
        <w:tc>
          <w:tcPr>
            <w:tcW w:w="562" w:type="dxa"/>
          </w:tcPr>
          <w:p w:rsidR="00250FE3" w:rsidRDefault="00250FE3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60" w:type="dxa"/>
            <w:gridSpan w:val="2"/>
            <w:shd w:val="clear" w:color="auto" w:fill="FFFFFF"/>
            <w:vAlign w:val="bottom"/>
          </w:tcPr>
          <w:p w:rsidR="00250FE3" w:rsidRDefault="00250FE3" w:rsidP="00887512">
            <w:pPr>
              <w:pStyle w:val="28"/>
              <w:shd w:val="clear" w:color="auto" w:fill="auto"/>
              <w:spacing w:after="0" w:line="235" w:lineRule="exact"/>
              <w:jc w:val="left"/>
            </w:pPr>
            <w:r>
              <w:t>Выполнение государственного задания на оказание государственных услуг (выполнение работ) государственными образовательными организациями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250FE3" w:rsidRDefault="00250FE3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250FE3" w:rsidRDefault="00250FE3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100</w:t>
            </w:r>
          </w:p>
        </w:tc>
      </w:tr>
      <w:tr w:rsidR="00250FE3" w:rsidTr="00AD144C">
        <w:tc>
          <w:tcPr>
            <w:tcW w:w="562" w:type="dxa"/>
          </w:tcPr>
          <w:p w:rsidR="00250FE3" w:rsidRDefault="00250FE3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250FE3" w:rsidRDefault="00250FE3" w:rsidP="00887512">
            <w:pPr>
              <w:pStyle w:val="28"/>
              <w:shd w:val="clear" w:color="auto" w:fill="auto"/>
              <w:spacing w:after="0" w:line="245" w:lineRule="exact"/>
              <w:jc w:val="left"/>
            </w:pPr>
            <w:r>
              <w:t>Количество реализуемых образовательных программ СПО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250FE3" w:rsidRDefault="00250FE3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шт.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250FE3" w:rsidRDefault="00250FE3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3</w:t>
            </w:r>
          </w:p>
        </w:tc>
      </w:tr>
      <w:tr w:rsidR="00250FE3" w:rsidTr="00AD144C">
        <w:tc>
          <w:tcPr>
            <w:tcW w:w="562" w:type="dxa"/>
          </w:tcPr>
          <w:p w:rsidR="00250FE3" w:rsidRDefault="00250FE3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250FE3" w:rsidRPr="00925925" w:rsidRDefault="00250FE3" w:rsidP="00887512">
            <w:pPr>
              <w:pStyle w:val="28"/>
              <w:shd w:val="clear" w:color="auto" w:fill="auto"/>
              <w:spacing w:after="0" w:line="235" w:lineRule="exact"/>
              <w:jc w:val="left"/>
            </w:pPr>
            <w:r w:rsidRPr="00925925">
              <w:t>Доля основных профессиональных образовательных программ, сформированных с участием представителей работодателей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250FE3" w:rsidRPr="00925925" w:rsidRDefault="00250FE3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 w:rsidRPr="00925925"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250FE3" w:rsidRPr="00925925" w:rsidRDefault="00C40C0A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 w:rsidRPr="00925925">
              <w:t>100</w:t>
            </w:r>
          </w:p>
        </w:tc>
      </w:tr>
      <w:tr w:rsidR="00250FE3" w:rsidTr="00AD144C">
        <w:tc>
          <w:tcPr>
            <w:tcW w:w="562" w:type="dxa"/>
          </w:tcPr>
          <w:p w:rsidR="00250FE3" w:rsidRDefault="00250FE3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250FE3" w:rsidRPr="002522B3" w:rsidRDefault="00250FE3" w:rsidP="00887512">
            <w:pPr>
              <w:pStyle w:val="28"/>
              <w:shd w:val="clear" w:color="auto" w:fill="auto"/>
              <w:spacing w:after="0" w:line="240" w:lineRule="exact"/>
              <w:jc w:val="left"/>
              <w:rPr>
                <w:color w:val="000000" w:themeColor="text1"/>
              </w:rPr>
            </w:pPr>
            <w:r w:rsidRPr="002522B3">
              <w:rPr>
                <w:color w:val="000000" w:themeColor="text1"/>
              </w:rPr>
              <w:t>Доля выпускников профессиональной образовательной организации, получивших дипломы с отличием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250FE3" w:rsidRPr="002522B3" w:rsidRDefault="00250FE3" w:rsidP="00887512">
            <w:pPr>
              <w:pStyle w:val="28"/>
              <w:shd w:val="clear" w:color="auto" w:fill="auto"/>
              <w:spacing w:after="0" w:line="280" w:lineRule="exact"/>
              <w:jc w:val="left"/>
              <w:rPr>
                <w:color w:val="000000" w:themeColor="text1"/>
              </w:rPr>
            </w:pPr>
            <w:r w:rsidRPr="002522B3">
              <w:rPr>
                <w:color w:val="000000" w:themeColor="text1"/>
              </w:rPr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250FE3" w:rsidRPr="002522B3" w:rsidRDefault="002522B3" w:rsidP="00887512">
            <w:pPr>
              <w:pStyle w:val="28"/>
              <w:shd w:val="clear" w:color="auto" w:fill="auto"/>
              <w:spacing w:after="0" w:line="280" w:lineRule="exact"/>
              <w:jc w:val="left"/>
              <w:rPr>
                <w:color w:val="000000" w:themeColor="text1"/>
              </w:rPr>
            </w:pPr>
            <w:r w:rsidRPr="002522B3">
              <w:rPr>
                <w:color w:val="000000" w:themeColor="text1"/>
              </w:rPr>
              <w:t>1,6</w:t>
            </w:r>
          </w:p>
        </w:tc>
      </w:tr>
      <w:tr w:rsidR="00250FE3" w:rsidTr="00AD144C">
        <w:tc>
          <w:tcPr>
            <w:tcW w:w="562" w:type="dxa"/>
          </w:tcPr>
          <w:p w:rsidR="00250FE3" w:rsidRDefault="00250FE3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250FE3" w:rsidRPr="002522B3" w:rsidRDefault="00250FE3" w:rsidP="00887512">
            <w:pPr>
              <w:pStyle w:val="28"/>
              <w:shd w:val="clear" w:color="auto" w:fill="auto"/>
              <w:spacing w:after="0" w:line="235" w:lineRule="exact"/>
              <w:jc w:val="left"/>
              <w:rPr>
                <w:color w:val="000000" w:themeColor="text1"/>
              </w:rPr>
            </w:pPr>
            <w:r w:rsidRPr="002522B3">
              <w:rPr>
                <w:color w:val="000000" w:themeColor="text1"/>
              </w:rPr>
              <w:t>Доля выпускников текущего года от ранее принятых на первый курс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250FE3" w:rsidRPr="002522B3" w:rsidRDefault="00250FE3" w:rsidP="00887512">
            <w:pPr>
              <w:pStyle w:val="28"/>
              <w:shd w:val="clear" w:color="auto" w:fill="auto"/>
              <w:spacing w:after="0" w:line="280" w:lineRule="exact"/>
              <w:jc w:val="left"/>
              <w:rPr>
                <w:color w:val="000000" w:themeColor="text1"/>
              </w:rPr>
            </w:pPr>
            <w:r w:rsidRPr="002522B3">
              <w:rPr>
                <w:color w:val="000000" w:themeColor="text1"/>
              </w:rPr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250FE3" w:rsidRPr="002522B3" w:rsidRDefault="002522B3" w:rsidP="00887512">
            <w:pPr>
              <w:pStyle w:val="28"/>
              <w:shd w:val="clear" w:color="auto" w:fill="auto"/>
              <w:spacing w:after="0" w:line="280" w:lineRule="exac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C40C0A" w:rsidRPr="002522B3">
              <w:rPr>
                <w:color w:val="000000" w:themeColor="text1"/>
              </w:rPr>
              <w:t>0</w:t>
            </w:r>
          </w:p>
        </w:tc>
      </w:tr>
      <w:tr w:rsidR="00250FE3" w:rsidTr="00AD144C">
        <w:tc>
          <w:tcPr>
            <w:tcW w:w="562" w:type="dxa"/>
          </w:tcPr>
          <w:p w:rsidR="00250FE3" w:rsidRDefault="00250FE3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250FE3" w:rsidRDefault="00250FE3" w:rsidP="00887512">
            <w:pPr>
              <w:pStyle w:val="28"/>
              <w:shd w:val="clear" w:color="auto" w:fill="auto"/>
              <w:spacing w:after="0" w:line="235" w:lineRule="exact"/>
              <w:jc w:val="left"/>
            </w:pPr>
            <w:r>
              <w:t>Доля обучающихся, обеспеченных питанием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250FE3" w:rsidRDefault="00250FE3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250FE3" w:rsidRDefault="00C40C0A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100</w:t>
            </w:r>
          </w:p>
        </w:tc>
      </w:tr>
      <w:tr w:rsidR="00250FE3" w:rsidTr="00AD144C">
        <w:tc>
          <w:tcPr>
            <w:tcW w:w="562" w:type="dxa"/>
          </w:tcPr>
          <w:p w:rsidR="00250FE3" w:rsidRDefault="00250FE3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250FE3" w:rsidRDefault="00250FE3" w:rsidP="00887512">
            <w:pPr>
              <w:pStyle w:val="28"/>
              <w:shd w:val="clear" w:color="auto" w:fill="auto"/>
              <w:spacing w:after="0" w:line="235" w:lineRule="exact"/>
              <w:jc w:val="left"/>
            </w:pPr>
            <w:r>
              <w:t>Доля обучающихся, принимавших очное участие в предметных олимпиадах, конкурсах профессионального мастерства регионального уровня, на 100 обучающихся по очной форме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250FE3" w:rsidRDefault="00C40C0A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250FE3" w:rsidRDefault="00925925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33,3%</w:t>
            </w:r>
          </w:p>
        </w:tc>
      </w:tr>
      <w:tr w:rsidR="00C40C0A" w:rsidTr="00AD144C">
        <w:tc>
          <w:tcPr>
            <w:tcW w:w="562" w:type="dxa"/>
          </w:tcPr>
          <w:p w:rsidR="00C40C0A" w:rsidRDefault="00C40C0A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C40C0A" w:rsidRDefault="00C40C0A" w:rsidP="00C40C0A">
            <w:pPr>
              <w:pStyle w:val="af7"/>
              <w:ind w:left="29"/>
            </w:pPr>
            <w:r w:rsidRPr="00887512">
              <w:rPr>
                <w:b/>
                <w:bCs/>
                <w:spacing w:val="-1"/>
                <w:sz w:val="20"/>
                <w:szCs w:val="20"/>
              </w:rPr>
              <w:t>Доля обучающихся, принимавших % очное участие в предметных олимпиадах, конкурсах профессионального мастерства всероссийского уровня, на 100 обучающихся по очной форме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C40C0A" w:rsidRDefault="00C40C0A" w:rsidP="00C40C0A">
            <w:r w:rsidRPr="00305671"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C40C0A" w:rsidRDefault="00C40C0A" w:rsidP="00C40C0A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0</w:t>
            </w:r>
          </w:p>
        </w:tc>
      </w:tr>
      <w:tr w:rsidR="00C40C0A" w:rsidTr="00AD144C">
        <w:tc>
          <w:tcPr>
            <w:tcW w:w="562" w:type="dxa"/>
          </w:tcPr>
          <w:p w:rsidR="00C40C0A" w:rsidRDefault="00C40C0A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C40C0A" w:rsidRDefault="00AD144C" w:rsidP="00C40C0A">
            <w:pPr>
              <w:pStyle w:val="28"/>
              <w:shd w:val="clear" w:color="auto" w:fill="auto"/>
              <w:spacing w:after="0" w:line="235" w:lineRule="exact"/>
              <w:jc w:val="left"/>
            </w:pPr>
            <w:r>
              <w:t xml:space="preserve">Доля обучающихся, </w:t>
            </w:r>
            <w:r w:rsidR="004F0C82">
              <w:t xml:space="preserve">принимавших </w:t>
            </w:r>
            <w:r w:rsidR="004F0C82" w:rsidRPr="00887512">
              <w:t>очное</w:t>
            </w:r>
            <w:r w:rsidR="00C40C0A" w:rsidRPr="00887512">
              <w:t xml:space="preserve"> участие в предметных олимпиадах, конкурсах профессионального мастерства международного уровня, на 100 обучающихся по очной форме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C40C0A" w:rsidRDefault="00C40C0A" w:rsidP="00C40C0A">
            <w:r w:rsidRPr="00305671"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C40C0A" w:rsidRDefault="00AD144C" w:rsidP="00C40C0A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0</w:t>
            </w:r>
          </w:p>
        </w:tc>
      </w:tr>
      <w:tr w:rsidR="00C40C0A" w:rsidTr="00AD144C">
        <w:tc>
          <w:tcPr>
            <w:tcW w:w="562" w:type="dxa"/>
          </w:tcPr>
          <w:p w:rsidR="00C40C0A" w:rsidRDefault="00C40C0A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C40C0A" w:rsidRDefault="00C40C0A" w:rsidP="00C40C0A">
            <w:pPr>
              <w:pStyle w:val="28"/>
              <w:shd w:val="clear" w:color="auto" w:fill="auto"/>
              <w:spacing w:after="0" w:line="235" w:lineRule="exact"/>
              <w:jc w:val="left"/>
            </w:pPr>
            <w:r w:rsidRPr="00887512">
              <w:t>Доля о</w:t>
            </w:r>
            <w:r w:rsidR="00AD144C">
              <w:t xml:space="preserve">бучающихся, </w:t>
            </w:r>
            <w:r w:rsidR="004F0C82">
              <w:t xml:space="preserve">принимавших </w:t>
            </w:r>
            <w:r w:rsidR="004F0C82" w:rsidRPr="00887512">
              <w:t>заочное</w:t>
            </w:r>
            <w:r w:rsidRPr="00887512">
              <w:t xml:space="preserve"> участие в предметных олимпиадах, конкурсах профессионального мастерства регионального, всероссийского или международного уровня на 100 обучающихся по очной форме обучения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C40C0A" w:rsidRDefault="00C40C0A" w:rsidP="00C40C0A">
            <w:r w:rsidRPr="00305671"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C40C0A" w:rsidRDefault="00925925" w:rsidP="00C40C0A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39,2%</w:t>
            </w:r>
          </w:p>
        </w:tc>
      </w:tr>
      <w:tr w:rsidR="00C40C0A" w:rsidTr="00AD144C">
        <w:tc>
          <w:tcPr>
            <w:tcW w:w="562" w:type="dxa"/>
          </w:tcPr>
          <w:p w:rsidR="00C40C0A" w:rsidRDefault="00C40C0A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C40C0A" w:rsidRDefault="00C40C0A" w:rsidP="00AD144C">
            <w:pPr>
              <w:pStyle w:val="28"/>
              <w:shd w:val="clear" w:color="auto" w:fill="auto"/>
              <w:spacing w:after="0" w:line="235" w:lineRule="exact"/>
              <w:jc w:val="left"/>
            </w:pPr>
            <w:r w:rsidRPr="00887512">
              <w:t>Доля обучающихся, победителей и призеров очных предметных олимпиад, конкурсов профессионального мастерства регионального уровня на 100 обучающихся по очной форме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C40C0A" w:rsidRDefault="00C40C0A" w:rsidP="00C40C0A">
            <w:r w:rsidRPr="00305671"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C40C0A" w:rsidRDefault="00925925" w:rsidP="00C40C0A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8,3%</w:t>
            </w:r>
          </w:p>
        </w:tc>
      </w:tr>
      <w:tr w:rsidR="00C40C0A" w:rsidTr="00AD144C">
        <w:tc>
          <w:tcPr>
            <w:tcW w:w="562" w:type="dxa"/>
          </w:tcPr>
          <w:p w:rsidR="00C40C0A" w:rsidRDefault="00C40C0A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C40C0A" w:rsidRDefault="00C40C0A" w:rsidP="00C40C0A">
            <w:pPr>
              <w:pStyle w:val="28"/>
              <w:spacing w:after="0" w:line="235" w:lineRule="exact"/>
              <w:jc w:val="left"/>
            </w:pPr>
            <w:r>
              <w:t>Доля обучающихся, победителей и % призеров очных предметных олимпиад, конкурсов профессионального мастерства всероссийского уровня на 100 обучающихся по очной форме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C40C0A" w:rsidRDefault="00C40C0A" w:rsidP="00C40C0A">
            <w:r w:rsidRPr="00305671"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C40C0A" w:rsidRDefault="00AD144C" w:rsidP="00C40C0A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0</w:t>
            </w:r>
          </w:p>
        </w:tc>
      </w:tr>
      <w:tr w:rsidR="00C40C0A" w:rsidTr="00AD144C">
        <w:trPr>
          <w:trHeight w:val="553"/>
        </w:trPr>
        <w:tc>
          <w:tcPr>
            <w:tcW w:w="562" w:type="dxa"/>
          </w:tcPr>
          <w:p w:rsidR="00C40C0A" w:rsidRDefault="00C40C0A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C40C0A" w:rsidRDefault="00C40C0A" w:rsidP="00135C6D">
            <w:pPr>
              <w:pStyle w:val="28"/>
              <w:spacing w:after="0" w:line="235" w:lineRule="exact"/>
              <w:jc w:val="left"/>
            </w:pPr>
            <w:r>
              <w:t>Доля обучающихся, победителей и % призеров очных предметных олимпиад, конкурсов профессионального мастерства международного уровня на</w:t>
            </w:r>
            <w:r w:rsidR="00135C6D">
              <w:t xml:space="preserve"> 100 обучающихся по очной форме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C40C0A" w:rsidRDefault="00C40C0A" w:rsidP="00C40C0A">
            <w:r w:rsidRPr="00305671"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C40C0A" w:rsidRDefault="00AD144C" w:rsidP="00C40C0A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0</w:t>
            </w:r>
          </w:p>
        </w:tc>
      </w:tr>
      <w:tr w:rsidR="00C40C0A" w:rsidTr="00AD144C">
        <w:tc>
          <w:tcPr>
            <w:tcW w:w="562" w:type="dxa"/>
          </w:tcPr>
          <w:p w:rsidR="00C40C0A" w:rsidRDefault="00C40C0A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C40C0A" w:rsidRDefault="00C40C0A" w:rsidP="00C40C0A">
            <w:pPr>
              <w:pStyle w:val="28"/>
              <w:spacing w:after="0" w:line="235" w:lineRule="exact"/>
              <w:jc w:val="left"/>
            </w:pPr>
            <w:r>
              <w:t xml:space="preserve">Доля обучающихся, победителей </w:t>
            </w:r>
            <w:r w:rsidR="004F0C82">
              <w:t>и призеров</w:t>
            </w:r>
            <w:r>
              <w:t>, принимавших заочное</w:t>
            </w:r>
          </w:p>
          <w:p w:rsidR="00C40C0A" w:rsidRDefault="00C40C0A" w:rsidP="00C40C0A">
            <w:pPr>
              <w:pStyle w:val="28"/>
              <w:spacing w:after="0" w:line="235" w:lineRule="exact"/>
              <w:jc w:val="left"/>
            </w:pPr>
            <w:r>
              <w:t>участие в предметных олимпиадах   конкурсах профессионального</w:t>
            </w:r>
          </w:p>
          <w:p w:rsidR="00C40C0A" w:rsidRDefault="00C40C0A" w:rsidP="00C40C0A">
            <w:pPr>
              <w:pStyle w:val="28"/>
              <w:spacing w:after="0" w:line="235" w:lineRule="exact"/>
              <w:jc w:val="left"/>
            </w:pPr>
            <w:r>
              <w:t xml:space="preserve">мастерства </w:t>
            </w:r>
            <w:r w:rsidR="004F0C82">
              <w:t>регионального, всероссийского</w:t>
            </w:r>
            <w:r>
              <w:t xml:space="preserve"> или международного</w:t>
            </w:r>
          </w:p>
          <w:p w:rsidR="00C40C0A" w:rsidRDefault="00C40C0A" w:rsidP="00C40C0A">
            <w:pPr>
              <w:pStyle w:val="28"/>
              <w:spacing w:after="0" w:line="235" w:lineRule="exact"/>
              <w:jc w:val="left"/>
            </w:pPr>
            <w:r>
              <w:t>уровня на 100 обучающихся по очной   форме обучения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C40C0A" w:rsidRDefault="00C40C0A" w:rsidP="00C40C0A">
            <w:r w:rsidRPr="00305671"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C40C0A" w:rsidRDefault="00925925" w:rsidP="00C40C0A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22,5%</w:t>
            </w:r>
          </w:p>
        </w:tc>
      </w:tr>
      <w:tr w:rsidR="00C40C0A" w:rsidTr="00AD144C">
        <w:tc>
          <w:tcPr>
            <w:tcW w:w="562" w:type="dxa"/>
          </w:tcPr>
          <w:p w:rsidR="00C40C0A" w:rsidRDefault="00C40C0A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C40C0A" w:rsidRDefault="00C40C0A" w:rsidP="00AD144C">
            <w:pPr>
              <w:pStyle w:val="28"/>
              <w:spacing w:after="0" w:line="235" w:lineRule="exact"/>
              <w:jc w:val="left"/>
            </w:pPr>
            <w:r>
              <w:t>Доля обучающихся, принимавших участие в спортивных и культурно-</w:t>
            </w:r>
            <w:r w:rsidR="00AD144C">
              <w:t xml:space="preserve"> </w:t>
            </w:r>
            <w:r>
              <w:t xml:space="preserve">массовых </w:t>
            </w:r>
            <w:r w:rsidR="004F0C82">
              <w:t>мероприятиях регионального</w:t>
            </w:r>
            <w:r>
              <w:t xml:space="preserve"> уровня (регионального этапа), на 100 обучающихся по очной форме</w:t>
            </w:r>
            <w:r>
              <w:tab/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C40C0A" w:rsidRDefault="00C40C0A" w:rsidP="00C40C0A">
            <w:r w:rsidRPr="00305671"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C40C0A" w:rsidRDefault="00925925" w:rsidP="00C40C0A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33,8%</w:t>
            </w:r>
          </w:p>
        </w:tc>
      </w:tr>
      <w:tr w:rsidR="00C40C0A" w:rsidTr="00AD144C">
        <w:tc>
          <w:tcPr>
            <w:tcW w:w="562" w:type="dxa"/>
          </w:tcPr>
          <w:p w:rsidR="00C40C0A" w:rsidRDefault="00C40C0A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 w:rsidRPr="006956FF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C40C0A" w:rsidRDefault="006956FF" w:rsidP="00C40C0A">
            <w:pPr>
              <w:pStyle w:val="28"/>
              <w:spacing w:after="0" w:line="235" w:lineRule="exact"/>
              <w:jc w:val="left"/>
            </w:pPr>
            <w:r>
              <w:t xml:space="preserve">Доля обучающихся, принимавших </w:t>
            </w:r>
            <w:r w:rsidR="00C40C0A">
              <w:t>участие в спортивных и культурно- массовых мероприятиях всероссийского уровня (всероссийского этапа, на 100 обучающихся по очной форме</w:t>
            </w:r>
            <w:r w:rsidR="00C40C0A">
              <w:tab/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C40C0A" w:rsidRDefault="00C40C0A" w:rsidP="00C40C0A">
            <w:r w:rsidRPr="00305671"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C40C0A" w:rsidRDefault="006956FF" w:rsidP="00C40C0A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19,2</w:t>
            </w:r>
          </w:p>
        </w:tc>
      </w:tr>
      <w:tr w:rsidR="00C40C0A" w:rsidTr="00AD144C">
        <w:tc>
          <w:tcPr>
            <w:tcW w:w="562" w:type="dxa"/>
          </w:tcPr>
          <w:p w:rsidR="00C40C0A" w:rsidRDefault="00C40C0A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C40C0A" w:rsidRDefault="00C40C0A" w:rsidP="00C40C0A">
            <w:pPr>
              <w:pStyle w:val="28"/>
              <w:spacing w:after="0" w:line="235" w:lineRule="exact"/>
              <w:jc w:val="left"/>
            </w:pPr>
            <w:r>
              <w:t>Доля обучающихся, принимавших</w:t>
            </w:r>
            <w:r w:rsidR="006956FF">
              <w:t xml:space="preserve"> </w:t>
            </w:r>
            <w:r>
              <w:t>участие в спортивных и культурно- массовых мероприятиях международного уровня (международного этапа), на 100 обучающихся по очной форме</w:t>
            </w:r>
            <w:r>
              <w:tab/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C40C0A" w:rsidRDefault="00C40C0A" w:rsidP="00C40C0A">
            <w:r w:rsidRPr="00305671"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C40C0A" w:rsidRDefault="00AD144C" w:rsidP="00C40C0A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0</w:t>
            </w:r>
          </w:p>
        </w:tc>
      </w:tr>
      <w:tr w:rsidR="00C40C0A" w:rsidTr="00AD144C">
        <w:tc>
          <w:tcPr>
            <w:tcW w:w="562" w:type="dxa"/>
          </w:tcPr>
          <w:p w:rsidR="00C40C0A" w:rsidRDefault="00C40C0A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C40C0A" w:rsidRDefault="00C40C0A" w:rsidP="00C40C0A">
            <w:pPr>
              <w:pStyle w:val="28"/>
              <w:spacing w:after="0" w:line="235" w:lineRule="exact"/>
              <w:jc w:val="left"/>
            </w:pPr>
            <w:r>
              <w:t>Доля обучающихся, победителей и     призеров спортивных и культурно- массовых мероприятий регионального уровня (регионального этапа), на 100 обучающихся по очной форме</w:t>
            </w:r>
            <w:r>
              <w:tab/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C40C0A" w:rsidRDefault="00C40C0A" w:rsidP="00C40C0A">
            <w:r w:rsidRPr="00305671"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C40C0A" w:rsidRDefault="00925925" w:rsidP="00C40C0A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3,8%</w:t>
            </w:r>
          </w:p>
        </w:tc>
      </w:tr>
      <w:tr w:rsidR="00C40C0A" w:rsidTr="00AD144C">
        <w:tc>
          <w:tcPr>
            <w:tcW w:w="562" w:type="dxa"/>
          </w:tcPr>
          <w:p w:rsidR="00C40C0A" w:rsidRDefault="00C40C0A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C40C0A" w:rsidRDefault="00C40C0A" w:rsidP="00C40C0A">
            <w:pPr>
              <w:pStyle w:val="28"/>
              <w:shd w:val="clear" w:color="auto" w:fill="auto"/>
              <w:spacing w:after="0" w:line="235" w:lineRule="exact"/>
              <w:jc w:val="left"/>
            </w:pPr>
            <w:r w:rsidRPr="00887512">
              <w:t>Доля обучающихся, победителей и    призеров спортивных и культурно- массовых мероприятий всероссийского уровня (всероссийского этапа, на 100 обучающихся по очной форме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C40C0A" w:rsidRDefault="00C40C0A" w:rsidP="00C40C0A">
            <w:r w:rsidRPr="00BB5CBD"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C40C0A" w:rsidRDefault="00925925" w:rsidP="00C40C0A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0,4%</w:t>
            </w:r>
          </w:p>
        </w:tc>
      </w:tr>
      <w:tr w:rsidR="00C40C0A" w:rsidTr="00AD144C">
        <w:tc>
          <w:tcPr>
            <w:tcW w:w="562" w:type="dxa"/>
          </w:tcPr>
          <w:p w:rsidR="00C40C0A" w:rsidRDefault="00C40C0A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C40C0A" w:rsidRDefault="00C40C0A" w:rsidP="00C40C0A">
            <w:pPr>
              <w:pStyle w:val="28"/>
              <w:shd w:val="clear" w:color="auto" w:fill="auto"/>
              <w:spacing w:after="0" w:line="235" w:lineRule="exact"/>
              <w:jc w:val="left"/>
            </w:pPr>
            <w:r w:rsidRPr="00887512">
              <w:t xml:space="preserve">Доля </w:t>
            </w:r>
            <w:r w:rsidR="00135C6D">
              <w:t xml:space="preserve">обучающихся, победителей и </w:t>
            </w:r>
            <w:r w:rsidRPr="00887512">
              <w:t>призеров спортивных и культурно- массовых мероприятий международного уровня (международного этапа), на 100 обучающихся по очной форме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C40C0A" w:rsidRDefault="00C40C0A" w:rsidP="00C40C0A">
            <w:r w:rsidRPr="00BB5CBD"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C40C0A" w:rsidRDefault="00AD144C" w:rsidP="00C40C0A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0</w:t>
            </w:r>
          </w:p>
        </w:tc>
      </w:tr>
      <w:tr w:rsidR="00C40C0A" w:rsidTr="00AD144C">
        <w:tc>
          <w:tcPr>
            <w:tcW w:w="562" w:type="dxa"/>
          </w:tcPr>
          <w:p w:rsidR="00C40C0A" w:rsidRDefault="00C40C0A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C40C0A" w:rsidRDefault="00C40C0A" w:rsidP="00C40C0A">
            <w:pPr>
              <w:pStyle w:val="28"/>
              <w:shd w:val="clear" w:color="auto" w:fill="auto"/>
              <w:spacing w:after="0" w:line="235" w:lineRule="exact"/>
              <w:jc w:val="left"/>
            </w:pPr>
            <w:r w:rsidRPr="00887512">
              <w:t xml:space="preserve">Количество организованных на </w:t>
            </w:r>
            <w:r w:rsidR="004F0C82" w:rsidRPr="00887512">
              <w:t>базе образовательной</w:t>
            </w:r>
            <w:r w:rsidRPr="00887512">
              <w:t xml:space="preserve"> организации, предметных олимпиад, конкурсов профессионального мастерства, спортивных и культурно-массовых мероприятий, рабочих совещаний, конференций регионального уровня (очная форма)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C40C0A" w:rsidRDefault="00C40C0A" w:rsidP="00C40C0A">
            <w:r>
              <w:t>шт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C40C0A" w:rsidRDefault="00135C6D" w:rsidP="00C40C0A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3</w:t>
            </w:r>
          </w:p>
        </w:tc>
      </w:tr>
      <w:tr w:rsidR="00250FE3" w:rsidTr="00AD144C">
        <w:tc>
          <w:tcPr>
            <w:tcW w:w="562" w:type="dxa"/>
          </w:tcPr>
          <w:p w:rsidR="00250FE3" w:rsidRDefault="00250FE3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250FE3" w:rsidRDefault="00250FE3" w:rsidP="004C3E26">
            <w:pPr>
              <w:pStyle w:val="28"/>
              <w:shd w:val="clear" w:color="auto" w:fill="auto"/>
              <w:spacing w:after="0" w:line="235" w:lineRule="exact"/>
              <w:jc w:val="left"/>
            </w:pPr>
            <w:r w:rsidRPr="00887512">
              <w:t>Количество организованных на базе образовательной организации предметных олимпиад, конкурсов профессионального мастерства, спортивных и культурно-массовых</w:t>
            </w:r>
            <w:r>
              <w:t xml:space="preserve"> </w:t>
            </w:r>
            <w:r w:rsidRPr="004C3E26">
              <w:t>мероприятий, рабочих совещаний, конференций всероссийского уровня (очная форма проведения)</w:t>
            </w:r>
            <w:r w:rsidRPr="00887512">
              <w:t> 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250FE3" w:rsidRDefault="00C40C0A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шт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250FE3" w:rsidRDefault="00AD144C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0</w:t>
            </w:r>
          </w:p>
        </w:tc>
      </w:tr>
      <w:tr w:rsidR="00250FE3" w:rsidTr="00AD144C">
        <w:tc>
          <w:tcPr>
            <w:tcW w:w="562" w:type="dxa"/>
          </w:tcPr>
          <w:p w:rsidR="00250FE3" w:rsidRDefault="00250FE3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250FE3" w:rsidRDefault="00250FE3" w:rsidP="004C3E26">
            <w:pPr>
              <w:pStyle w:val="28"/>
              <w:shd w:val="clear" w:color="auto" w:fill="auto"/>
              <w:spacing w:after="0" w:line="235" w:lineRule="exact"/>
              <w:jc w:val="left"/>
            </w:pPr>
            <w:r w:rsidRPr="004C3E26">
              <w:t>Количество организованных на базе шт. образовательной организации, предметных олимпиад, конкурсов профессионального мастерства, спортивных и культурно-массовых мероприятий, рабочих совещаний, конференций международного уровня (очная форма проведения)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250FE3" w:rsidRDefault="00C40C0A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шт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250FE3" w:rsidRDefault="00AD144C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0</w:t>
            </w:r>
          </w:p>
        </w:tc>
      </w:tr>
      <w:tr w:rsidR="00250FE3" w:rsidTr="00AD144C">
        <w:tc>
          <w:tcPr>
            <w:tcW w:w="562" w:type="dxa"/>
          </w:tcPr>
          <w:p w:rsidR="00250FE3" w:rsidRDefault="00250FE3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250FE3" w:rsidRDefault="00250FE3" w:rsidP="00887512">
            <w:pPr>
              <w:pStyle w:val="28"/>
              <w:shd w:val="clear" w:color="auto" w:fill="auto"/>
              <w:spacing w:after="0" w:line="235" w:lineRule="exact"/>
              <w:jc w:val="left"/>
            </w:pPr>
            <w:r w:rsidRPr="004C3E26">
              <w:t>До</w:t>
            </w:r>
            <w:r w:rsidR="00D57767">
              <w:t xml:space="preserve">ля обучающихся с </w:t>
            </w:r>
            <w:r w:rsidR="004F0C82">
              <w:t xml:space="preserve">ограниченными </w:t>
            </w:r>
            <w:r w:rsidR="004F0C82" w:rsidRPr="004C3E26">
              <w:t>возможностями</w:t>
            </w:r>
            <w:r w:rsidRPr="004C3E26">
              <w:t xml:space="preserve"> здоровья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250FE3" w:rsidRDefault="00C40C0A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250FE3" w:rsidRDefault="00135C6D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0,8</w:t>
            </w:r>
          </w:p>
        </w:tc>
      </w:tr>
      <w:tr w:rsidR="00250FE3" w:rsidTr="00AD144C">
        <w:tc>
          <w:tcPr>
            <w:tcW w:w="562" w:type="dxa"/>
          </w:tcPr>
          <w:p w:rsidR="00250FE3" w:rsidRDefault="00250FE3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</w:p>
        </w:tc>
        <w:tc>
          <w:tcPr>
            <w:tcW w:w="6560" w:type="dxa"/>
            <w:gridSpan w:val="2"/>
            <w:shd w:val="clear" w:color="auto" w:fill="FFFFFF"/>
          </w:tcPr>
          <w:p w:rsidR="00250FE3" w:rsidRPr="004C3E26" w:rsidRDefault="00250FE3" w:rsidP="00887512">
            <w:pPr>
              <w:pStyle w:val="28"/>
              <w:shd w:val="clear" w:color="auto" w:fill="auto"/>
              <w:spacing w:after="0" w:line="235" w:lineRule="exact"/>
              <w:jc w:val="left"/>
              <w:rPr>
                <w:sz w:val="24"/>
                <w:szCs w:val="24"/>
              </w:rPr>
            </w:pPr>
            <w:r w:rsidRPr="00250FE3">
              <w:rPr>
                <w:color w:val="FF0000"/>
                <w:sz w:val="24"/>
                <w:szCs w:val="24"/>
              </w:rPr>
              <w:t>II. Финансово-экономическая деятельность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250FE3" w:rsidRDefault="00250FE3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1286" w:type="dxa"/>
            <w:gridSpan w:val="2"/>
            <w:shd w:val="clear" w:color="auto" w:fill="FFFFFF"/>
          </w:tcPr>
          <w:p w:rsidR="00250FE3" w:rsidRDefault="00250FE3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</w:p>
        </w:tc>
      </w:tr>
      <w:tr w:rsidR="00250FE3" w:rsidTr="00D11C49">
        <w:trPr>
          <w:trHeight w:val="2605"/>
        </w:trPr>
        <w:tc>
          <w:tcPr>
            <w:tcW w:w="562" w:type="dxa"/>
          </w:tcPr>
          <w:p w:rsidR="00250FE3" w:rsidRDefault="00250FE3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250FE3" w:rsidRDefault="00250FE3" w:rsidP="00457139">
            <w:pPr>
              <w:pStyle w:val="28"/>
              <w:spacing w:after="0" w:line="235" w:lineRule="exact"/>
              <w:jc w:val="left"/>
            </w:pPr>
            <w:r>
              <w:t>Наличие мероприятий, направленных % на</w:t>
            </w:r>
          </w:p>
          <w:p w:rsidR="00250FE3" w:rsidRDefault="00250FE3" w:rsidP="00457139">
            <w:pPr>
              <w:pStyle w:val="28"/>
              <w:spacing w:after="0" w:line="235" w:lineRule="exact"/>
              <w:jc w:val="left"/>
            </w:pPr>
            <w:r>
              <w:t>повышение заработной платы преподавателей и мастеров производственного обучения и при наличии средств на достижение следующих показателей</w:t>
            </w:r>
          </w:p>
          <w:p w:rsidR="00250FE3" w:rsidRDefault="00250FE3" w:rsidP="00457139">
            <w:pPr>
              <w:pStyle w:val="28"/>
              <w:spacing w:after="0" w:line="235" w:lineRule="exact"/>
              <w:jc w:val="left"/>
            </w:pPr>
            <w:r>
              <w:t>2013</w:t>
            </w:r>
            <w:r>
              <w:tab/>
              <w:t>г. - 75% &lt;*&gt;</w:t>
            </w:r>
          </w:p>
          <w:p w:rsidR="00250FE3" w:rsidRDefault="00250FE3" w:rsidP="00457139">
            <w:pPr>
              <w:pStyle w:val="28"/>
              <w:spacing w:after="0" w:line="235" w:lineRule="exact"/>
              <w:jc w:val="left"/>
            </w:pPr>
            <w:r>
              <w:t>2014</w:t>
            </w:r>
            <w:r>
              <w:tab/>
              <w:t>г. -</w:t>
            </w:r>
            <w:r w:rsidR="00D11C49">
              <w:t xml:space="preserve"> </w:t>
            </w:r>
            <w:r>
              <w:t>80% &lt;*&gt;</w:t>
            </w:r>
          </w:p>
          <w:p w:rsidR="00250FE3" w:rsidRDefault="00250FE3" w:rsidP="00457139">
            <w:pPr>
              <w:pStyle w:val="28"/>
              <w:spacing w:after="0" w:line="235" w:lineRule="exact"/>
              <w:jc w:val="left"/>
            </w:pPr>
            <w:r>
              <w:t>2015</w:t>
            </w:r>
            <w:r>
              <w:tab/>
              <w:t>г. -</w:t>
            </w:r>
            <w:r w:rsidR="00D11C49">
              <w:t xml:space="preserve"> </w:t>
            </w:r>
            <w:r>
              <w:t>85% &lt;*&gt;</w:t>
            </w:r>
          </w:p>
          <w:p w:rsidR="00250FE3" w:rsidRDefault="00250FE3" w:rsidP="00457139">
            <w:pPr>
              <w:pStyle w:val="28"/>
              <w:spacing w:after="0" w:line="235" w:lineRule="exact"/>
              <w:jc w:val="left"/>
            </w:pPr>
            <w:r>
              <w:t>2016</w:t>
            </w:r>
            <w:r>
              <w:tab/>
              <w:t>г. -</w:t>
            </w:r>
            <w:r w:rsidR="00D11C49">
              <w:t xml:space="preserve"> </w:t>
            </w:r>
            <w:r>
              <w:t>90% &lt;*&gt;</w:t>
            </w:r>
          </w:p>
          <w:p w:rsidR="00250FE3" w:rsidRDefault="00250FE3" w:rsidP="00457139">
            <w:pPr>
              <w:pStyle w:val="28"/>
              <w:spacing w:after="0" w:line="235" w:lineRule="exact"/>
              <w:jc w:val="left"/>
            </w:pPr>
            <w:r>
              <w:t>2017</w:t>
            </w:r>
            <w:r>
              <w:tab/>
              <w:t>г. - 95% &lt;*&gt;</w:t>
            </w:r>
          </w:p>
          <w:p w:rsidR="00250FE3" w:rsidRDefault="00250FE3" w:rsidP="00457139">
            <w:pPr>
              <w:pStyle w:val="28"/>
              <w:spacing w:after="0" w:line="235" w:lineRule="exact"/>
              <w:jc w:val="left"/>
            </w:pPr>
            <w:r>
              <w:t>2018г.</w:t>
            </w:r>
            <w:r w:rsidR="00D11C49">
              <w:t xml:space="preserve"> </w:t>
            </w:r>
            <w:r>
              <w:t>- 100% &lt;*&gt;</w:t>
            </w:r>
          </w:p>
          <w:p w:rsidR="00250FE3" w:rsidRDefault="00250FE3" w:rsidP="00457139">
            <w:pPr>
              <w:pStyle w:val="28"/>
              <w:shd w:val="clear" w:color="auto" w:fill="auto"/>
              <w:spacing w:after="0" w:line="235" w:lineRule="exact"/>
              <w:jc w:val="left"/>
            </w:pPr>
            <w:r>
              <w:t>&lt;*&gt; к средней заработной плате по Волгоградской области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250FE3" w:rsidRDefault="00250FE3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1286" w:type="dxa"/>
            <w:gridSpan w:val="2"/>
            <w:shd w:val="clear" w:color="auto" w:fill="FFFFFF"/>
          </w:tcPr>
          <w:p w:rsidR="00250FE3" w:rsidRDefault="00250FE3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</w:p>
          <w:p w:rsidR="00D11C49" w:rsidRDefault="00D11C49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</w:p>
          <w:p w:rsidR="00D11C49" w:rsidRDefault="00D11C49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</w:p>
          <w:p w:rsidR="00D11C49" w:rsidRDefault="00D11C49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100,0</w:t>
            </w:r>
          </w:p>
          <w:p w:rsidR="00D11C49" w:rsidRDefault="00D11C49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100,0</w:t>
            </w:r>
          </w:p>
          <w:p w:rsidR="00D11C49" w:rsidRDefault="00D11C49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100,0</w:t>
            </w:r>
          </w:p>
          <w:p w:rsidR="00D11C49" w:rsidRDefault="00D11C49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 xml:space="preserve">100,0 </w:t>
            </w:r>
          </w:p>
          <w:p w:rsidR="00D11C49" w:rsidRDefault="00D11C49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</w:p>
          <w:p w:rsidR="00D11C49" w:rsidRDefault="00D11C49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</w:p>
          <w:p w:rsidR="00D11C49" w:rsidRDefault="00D11C49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</w:p>
        </w:tc>
      </w:tr>
      <w:tr w:rsidR="00250FE3" w:rsidTr="00AD144C">
        <w:tc>
          <w:tcPr>
            <w:tcW w:w="562" w:type="dxa"/>
          </w:tcPr>
          <w:p w:rsidR="00250FE3" w:rsidRDefault="00250FE3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</w:p>
        </w:tc>
        <w:tc>
          <w:tcPr>
            <w:tcW w:w="6560" w:type="dxa"/>
            <w:gridSpan w:val="2"/>
            <w:shd w:val="clear" w:color="auto" w:fill="FFFFFF"/>
          </w:tcPr>
          <w:p w:rsidR="00250FE3" w:rsidRPr="00457139" w:rsidRDefault="00250FE3" w:rsidP="00887512">
            <w:pPr>
              <w:pStyle w:val="28"/>
              <w:shd w:val="clear" w:color="auto" w:fill="auto"/>
              <w:spacing w:after="0" w:line="235" w:lineRule="exact"/>
              <w:jc w:val="left"/>
              <w:rPr>
                <w:sz w:val="24"/>
                <w:szCs w:val="24"/>
              </w:rPr>
            </w:pPr>
            <w:r w:rsidRPr="00250FE3">
              <w:rPr>
                <w:color w:val="FF0000"/>
                <w:sz w:val="24"/>
                <w:szCs w:val="24"/>
              </w:rPr>
              <w:t>III. Деятельность, направленная на работу</w:t>
            </w:r>
            <w:r w:rsidRPr="00250FE3">
              <w:rPr>
                <w:color w:val="FF0000"/>
                <w:sz w:val="24"/>
                <w:szCs w:val="24"/>
              </w:rPr>
              <w:tab/>
              <w:t>с кадрами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250FE3" w:rsidRDefault="00250FE3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1286" w:type="dxa"/>
            <w:gridSpan w:val="2"/>
            <w:shd w:val="clear" w:color="auto" w:fill="FFFFFF"/>
          </w:tcPr>
          <w:p w:rsidR="00250FE3" w:rsidRDefault="00250FE3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</w:p>
        </w:tc>
      </w:tr>
      <w:tr w:rsidR="00C40C0A" w:rsidTr="00AD144C">
        <w:tc>
          <w:tcPr>
            <w:tcW w:w="562" w:type="dxa"/>
          </w:tcPr>
          <w:p w:rsidR="00C40C0A" w:rsidRDefault="00C40C0A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C40C0A" w:rsidRDefault="00C40C0A" w:rsidP="00C40C0A">
            <w:pPr>
              <w:pStyle w:val="28"/>
              <w:spacing w:after="0" w:line="235" w:lineRule="exact"/>
              <w:jc w:val="left"/>
            </w:pPr>
            <w:r>
              <w:t>Доля штатных педагогических работников в общей численности штатных работников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C40C0A" w:rsidRDefault="00C40C0A" w:rsidP="00C40C0A">
            <w:r w:rsidRPr="009F37FB"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C40C0A" w:rsidRDefault="00135C6D" w:rsidP="00C40C0A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38,3</w:t>
            </w:r>
          </w:p>
        </w:tc>
      </w:tr>
      <w:tr w:rsidR="00C40C0A" w:rsidTr="00AD144C">
        <w:tc>
          <w:tcPr>
            <w:tcW w:w="562" w:type="dxa"/>
          </w:tcPr>
          <w:p w:rsidR="00C40C0A" w:rsidRDefault="00C40C0A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C40C0A" w:rsidRDefault="00C40C0A" w:rsidP="00C40C0A">
            <w:pPr>
              <w:pStyle w:val="28"/>
              <w:shd w:val="clear" w:color="auto" w:fill="auto"/>
              <w:spacing w:after="0" w:line="235" w:lineRule="exact"/>
              <w:jc w:val="left"/>
            </w:pPr>
            <w:r w:rsidRPr="00457139">
              <w:t>Доля штатных педагогических работников, имеющих высшее образование, в общей численности штатных педагогических работников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C40C0A" w:rsidRDefault="00C40C0A" w:rsidP="00C40C0A">
            <w:r w:rsidRPr="009F37FB"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C40C0A" w:rsidRDefault="00C40C0A" w:rsidP="00C40C0A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100,0</w:t>
            </w:r>
          </w:p>
        </w:tc>
      </w:tr>
      <w:tr w:rsidR="00C40C0A" w:rsidTr="00AD144C">
        <w:tc>
          <w:tcPr>
            <w:tcW w:w="562" w:type="dxa"/>
          </w:tcPr>
          <w:p w:rsidR="00C40C0A" w:rsidRDefault="00C40C0A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C40C0A" w:rsidRDefault="00C40C0A" w:rsidP="00C40C0A">
            <w:pPr>
              <w:pStyle w:val="28"/>
              <w:shd w:val="clear" w:color="auto" w:fill="auto"/>
              <w:spacing w:after="0" w:line="235" w:lineRule="exact"/>
              <w:jc w:val="left"/>
            </w:pPr>
            <w:r w:rsidRPr="00457139">
              <w:t>Доля штатных педагогических работников, имеющих высшую квалификационную категорию, в общей численности штатных педагогических работников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C40C0A" w:rsidRDefault="00C40C0A" w:rsidP="00C40C0A">
            <w:r w:rsidRPr="009F37FB"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C40C0A" w:rsidRDefault="00461AC2" w:rsidP="00C40C0A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37</w:t>
            </w:r>
          </w:p>
        </w:tc>
      </w:tr>
      <w:tr w:rsidR="00C40C0A" w:rsidTr="00AD144C">
        <w:tc>
          <w:tcPr>
            <w:tcW w:w="562" w:type="dxa"/>
          </w:tcPr>
          <w:p w:rsidR="00C40C0A" w:rsidRDefault="00C40C0A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C40C0A" w:rsidRDefault="00C40C0A" w:rsidP="00C40C0A">
            <w:pPr>
              <w:pStyle w:val="28"/>
              <w:spacing w:after="0" w:line="235" w:lineRule="exact"/>
              <w:jc w:val="left"/>
            </w:pPr>
            <w:r>
              <w:t>Доля штатных педагогических</w:t>
            </w:r>
            <w:r>
              <w:tab/>
              <w:t>работников, имеющих первую квалификационную категорию, в общей численности штатных педагогических работников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C40C0A" w:rsidRDefault="00C40C0A" w:rsidP="00C40C0A">
            <w:r w:rsidRPr="009F37FB"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C40C0A" w:rsidRDefault="00461AC2" w:rsidP="00C40C0A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32</w:t>
            </w:r>
          </w:p>
        </w:tc>
      </w:tr>
      <w:tr w:rsidR="00C40C0A" w:rsidTr="00AD144C">
        <w:tc>
          <w:tcPr>
            <w:tcW w:w="562" w:type="dxa"/>
          </w:tcPr>
          <w:p w:rsidR="00C40C0A" w:rsidRDefault="00C40C0A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C40C0A" w:rsidRDefault="00C40C0A" w:rsidP="00C40C0A">
            <w:pPr>
              <w:pStyle w:val="28"/>
              <w:spacing w:after="0" w:line="235" w:lineRule="exact"/>
              <w:jc w:val="left"/>
            </w:pPr>
            <w:r>
              <w:t>Доля штатных педагогических</w:t>
            </w:r>
            <w:r>
              <w:tab/>
              <w:t>работников с учеными степенями (званиями) в общей численности штатных педагогических работников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C40C0A" w:rsidRDefault="00C40C0A" w:rsidP="00C40C0A">
            <w:r w:rsidRPr="009F37FB"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C40C0A" w:rsidRDefault="00461AC2" w:rsidP="00C40C0A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9</w:t>
            </w:r>
          </w:p>
        </w:tc>
      </w:tr>
      <w:tr w:rsidR="00250FE3" w:rsidTr="00AD144C">
        <w:tc>
          <w:tcPr>
            <w:tcW w:w="562" w:type="dxa"/>
          </w:tcPr>
          <w:p w:rsidR="00250FE3" w:rsidRDefault="00250FE3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250FE3" w:rsidRDefault="00250FE3" w:rsidP="00887512">
            <w:pPr>
              <w:pStyle w:val="28"/>
              <w:shd w:val="clear" w:color="auto" w:fill="auto"/>
              <w:spacing w:after="0" w:line="235" w:lineRule="exact"/>
              <w:jc w:val="left"/>
            </w:pPr>
            <w:r w:rsidRPr="00457139">
              <w:t>Количество изданных учебников и шт. учебных пособий с грифом УМО за последние пять лет в расчете на одного педагогического работника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250FE3" w:rsidRDefault="00C40C0A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шт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250FE3" w:rsidRDefault="00461AC2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24</w:t>
            </w:r>
          </w:p>
        </w:tc>
      </w:tr>
      <w:tr w:rsidR="00250FE3" w:rsidTr="00AD144C">
        <w:tc>
          <w:tcPr>
            <w:tcW w:w="562" w:type="dxa"/>
          </w:tcPr>
          <w:p w:rsidR="00250FE3" w:rsidRDefault="00250FE3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250FE3" w:rsidRDefault="00250FE3" w:rsidP="00457139">
            <w:pPr>
              <w:pStyle w:val="28"/>
              <w:spacing w:after="0" w:line="235" w:lineRule="exact"/>
              <w:jc w:val="left"/>
            </w:pPr>
            <w:r>
              <w:t>Количество публикаций в печатных</w:t>
            </w:r>
            <w:r>
              <w:tab/>
              <w:t>шт. изданиях за последние пять лет в расчете на одного педагогического работника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250FE3" w:rsidRDefault="00C40C0A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шт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250FE3" w:rsidRDefault="00461AC2" w:rsidP="00461AC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26</w:t>
            </w:r>
          </w:p>
        </w:tc>
      </w:tr>
      <w:tr w:rsidR="00250FE3" w:rsidTr="00AD144C">
        <w:tc>
          <w:tcPr>
            <w:tcW w:w="562" w:type="dxa"/>
          </w:tcPr>
          <w:p w:rsidR="00250FE3" w:rsidRDefault="00250FE3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250FE3" w:rsidRDefault="00AD144C" w:rsidP="00457139">
            <w:pPr>
              <w:pStyle w:val="28"/>
              <w:spacing w:after="0" w:line="235" w:lineRule="exact"/>
              <w:jc w:val="left"/>
            </w:pPr>
            <w:r>
              <w:t xml:space="preserve">Доля штатных </w:t>
            </w:r>
            <w:r w:rsidR="004F0C82">
              <w:t xml:space="preserve">педагогических </w:t>
            </w:r>
            <w:r w:rsidR="004F0C82" w:rsidRPr="00457139">
              <w:t>работников</w:t>
            </w:r>
            <w:r w:rsidR="00250FE3" w:rsidRPr="00457139">
              <w:t>, использующих в образовательных целях возможности социальных сетей, собственные интернет-сайты, блоги в общей численности штатных педагогических работников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250FE3" w:rsidRDefault="00C40C0A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250FE3" w:rsidRDefault="00461AC2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27</w:t>
            </w:r>
          </w:p>
        </w:tc>
      </w:tr>
      <w:tr w:rsidR="00250FE3" w:rsidTr="00AD144C">
        <w:tc>
          <w:tcPr>
            <w:tcW w:w="562" w:type="dxa"/>
          </w:tcPr>
          <w:p w:rsidR="00250FE3" w:rsidRDefault="00250FE3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250FE3" w:rsidRDefault="00250FE3" w:rsidP="00250FE3">
            <w:pPr>
              <w:pStyle w:val="28"/>
              <w:spacing w:after="0" w:line="235" w:lineRule="exact"/>
              <w:jc w:val="left"/>
            </w:pPr>
            <w:r>
              <w:t>Доля штатных педагогических</w:t>
            </w:r>
          </w:p>
          <w:p w:rsidR="00250FE3" w:rsidRDefault="00250FE3" w:rsidP="00250FE3">
            <w:pPr>
              <w:pStyle w:val="28"/>
              <w:spacing w:after="0" w:line="235" w:lineRule="exact"/>
              <w:jc w:val="left"/>
            </w:pPr>
            <w:r>
              <w:t>работников в возрасте до 35 лет в общей численности штатных педагогических работников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250FE3" w:rsidRDefault="00C40C0A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250FE3" w:rsidRDefault="00461AC2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14</w:t>
            </w:r>
          </w:p>
        </w:tc>
      </w:tr>
      <w:tr w:rsidR="00250FE3" w:rsidTr="00AD144C">
        <w:tc>
          <w:tcPr>
            <w:tcW w:w="562" w:type="dxa"/>
          </w:tcPr>
          <w:p w:rsidR="00250FE3" w:rsidRDefault="00250FE3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</w:p>
        </w:tc>
        <w:tc>
          <w:tcPr>
            <w:tcW w:w="6560" w:type="dxa"/>
            <w:gridSpan w:val="2"/>
            <w:shd w:val="clear" w:color="auto" w:fill="FFFFFF" w:themeFill="background1"/>
          </w:tcPr>
          <w:p w:rsidR="00250FE3" w:rsidRPr="00250FE3" w:rsidRDefault="00250FE3" w:rsidP="00250FE3">
            <w:pPr>
              <w:pStyle w:val="28"/>
              <w:spacing w:after="0" w:line="235" w:lineRule="exact"/>
              <w:rPr>
                <w:color w:val="FF0000"/>
                <w:sz w:val="24"/>
                <w:szCs w:val="24"/>
              </w:rPr>
            </w:pPr>
            <w:r w:rsidRPr="00250FE3">
              <w:rPr>
                <w:color w:val="FF0000"/>
                <w:sz w:val="24"/>
                <w:szCs w:val="24"/>
              </w:rPr>
              <w:t>IV. Деятельность по развитию материально-технической базы организации,</w:t>
            </w:r>
          </w:p>
          <w:p w:rsidR="00250FE3" w:rsidRDefault="00250FE3" w:rsidP="00250FE3">
            <w:pPr>
              <w:pStyle w:val="28"/>
              <w:spacing w:after="0" w:line="235" w:lineRule="exact"/>
            </w:pPr>
            <w:r w:rsidRPr="00250FE3">
              <w:rPr>
                <w:color w:val="FF0000"/>
                <w:sz w:val="24"/>
                <w:szCs w:val="24"/>
              </w:rPr>
              <w:t>открытость образовательного процесса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250FE3" w:rsidRDefault="00250FE3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1286" w:type="dxa"/>
            <w:gridSpan w:val="2"/>
            <w:shd w:val="clear" w:color="auto" w:fill="FFFFFF"/>
          </w:tcPr>
          <w:p w:rsidR="00250FE3" w:rsidRDefault="00250FE3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</w:p>
        </w:tc>
      </w:tr>
      <w:tr w:rsidR="00C40C0A" w:rsidTr="00AD144C">
        <w:tc>
          <w:tcPr>
            <w:tcW w:w="562" w:type="dxa"/>
          </w:tcPr>
          <w:p w:rsidR="00C40C0A" w:rsidRDefault="00C40C0A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C40C0A" w:rsidRDefault="00C40C0A" w:rsidP="00C40C0A">
            <w:pPr>
              <w:pStyle w:val="28"/>
              <w:spacing w:after="0" w:line="235" w:lineRule="exact"/>
              <w:jc w:val="left"/>
            </w:pPr>
            <w:r w:rsidRPr="00250FE3">
              <w:t>Д</w:t>
            </w:r>
            <w:r>
              <w:t>о</w:t>
            </w:r>
            <w:r w:rsidR="00461AC2">
              <w:t xml:space="preserve">ля свободных мест в общежитии </w:t>
            </w:r>
            <w:r w:rsidRPr="00250FE3">
              <w:t>образовательной организации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C40C0A" w:rsidRDefault="00C40C0A" w:rsidP="00C40C0A">
            <w:r w:rsidRPr="00AA26C5"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C40C0A" w:rsidRDefault="00AD144C" w:rsidP="00C40C0A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0</w:t>
            </w:r>
          </w:p>
        </w:tc>
      </w:tr>
      <w:tr w:rsidR="00C40C0A" w:rsidTr="00AD144C">
        <w:tc>
          <w:tcPr>
            <w:tcW w:w="562" w:type="dxa"/>
          </w:tcPr>
          <w:p w:rsidR="00C40C0A" w:rsidRDefault="00C40C0A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C40C0A" w:rsidRDefault="00C40C0A" w:rsidP="00C40C0A">
            <w:pPr>
              <w:pStyle w:val="28"/>
              <w:spacing w:after="0" w:line="235" w:lineRule="exact"/>
              <w:jc w:val="left"/>
            </w:pPr>
            <w:r>
              <w:t>Доля средств профессиональной</w:t>
            </w:r>
            <w:r>
              <w:tab/>
            </w:r>
          </w:p>
          <w:p w:rsidR="00C40C0A" w:rsidRDefault="00C40C0A" w:rsidP="00C40C0A">
            <w:pPr>
              <w:pStyle w:val="28"/>
              <w:spacing w:after="0" w:line="235" w:lineRule="exact"/>
              <w:jc w:val="left"/>
            </w:pPr>
            <w:r>
              <w:t>образовательной организации от приносящей доход деятельности, направленных на развитие и содержание материально-технической базы, в общем объеме средств, направленных на развитие и содержание материально-технической</w:t>
            </w:r>
            <w:r>
              <w:tab/>
            </w:r>
          </w:p>
          <w:p w:rsidR="00C40C0A" w:rsidRDefault="00C40C0A" w:rsidP="00C40C0A">
            <w:pPr>
              <w:pStyle w:val="28"/>
              <w:spacing w:after="0" w:line="235" w:lineRule="exact"/>
              <w:jc w:val="left"/>
            </w:pPr>
            <w:r>
              <w:t>образовательной   базы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C40C0A" w:rsidRDefault="00C40C0A" w:rsidP="00C40C0A">
            <w:r w:rsidRPr="00AA26C5"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C40C0A" w:rsidRDefault="00C40C0A" w:rsidP="00C40C0A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99,0</w:t>
            </w:r>
          </w:p>
        </w:tc>
      </w:tr>
      <w:tr w:rsidR="00C40C0A" w:rsidTr="00AD144C">
        <w:tc>
          <w:tcPr>
            <w:tcW w:w="562" w:type="dxa"/>
          </w:tcPr>
          <w:p w:rsidR="00C40C0A" w:rsidRDefault="00C40C0A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C40C0A" w:rsidRDefault="00C40C0A" w:rsidP="00C40C0A">
            <w:pPr>
              <w:pStyle w:val="28"/>
              <w:spacing w:after="0" w:line="235" w:lineRule="exact"/>
              <w:jc w:val="left"/>
            </w:pPr>
            <w:r>
              <w:t>Количество единиц учебной и учебно-методической литературы по всем</w:t>
            </w:r>
            <w:r>
              <w:tab/>
              <w:t xml:space="preserve">дисциплинам, </w:t>
            </w:r>
            <w:r w:rsidR="004F0C82">
              <w:t>междисциплинарным курсам</w:t>
            </w:r>
            <w:r>
              <w:t xml:space="preserve"> и профессиональным модулям   основной профессиональной</w:t>
            </w:r>
          </w:p>
          <w:p w:rsidR="00C40C0A" w:rsidRDefault="00C40C0A" w:rsidP="00C40C0A">
            <w:pPr>
              <w:pStyle w:val="28"/>
              <w:spacing w:after="0" w:line="235" w:lineRule="exact"/>
              <w:jc w:val="left"/>
            </w:pPr>
            <w:r>
              <w:t xml:space="preserve">образовательной программы сроком   издания </w:t>
            </w:r>
            <w:r w:rsidR="00461AC2">
              <w:t xml:space="preserve">не старше 5 лет в расчете на </w:t>
            </w:r>
            <w:r>
              <w:t>100 студентов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C40C0A" w:rsidRDefault="00C40C0A" w:rsidP="00C40C0A">
            <w:r w:rsidRPr="00AA26C5"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C40C0A" w:rsidRDefault="00D57767" w:rsidP="00C40C0A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51,0</w:t>
            </w:r>
          </w:p>
        </w:tc>
      </w:tr>
      <w:tr w:rsidR="00C40C0A" w:rsidTr="00AD144C">
        <w:tc>
          <w:tcPr>
            <w:tcW w:w="562" w:type="dxa"/>
          </w:tcPr>
          <w:p w:rsidR="00C40C0A" w:rsidRDefault="00C40C0A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C40C0A" w:rsidRDefault="00C40C0A" w:rsidP="00C40C0A">
            <w:pPr>
              <w:pStyle w:val="28"/>
              <w:spacing w:after="0" w:line="235" w:lineRule="exact"/>
              <w:jc w:val="left"/>
            </w:pPr>
            <w:r w:rsidRPr="00250FE3">
              <w:t>Количество статей, репортажей, сюжетов с положительной и/или нейтральной оценкой деятельности профессиональной образовательной организации в средствах массовой информации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C40C0A" w:rsidRDefault="00C40C0A" w:rsidP="00C40C0A">
            <w:r w:rsidRPr="00AA26C5"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C40C0A" w:rsidRDefault="00461AC2" w:rsidP="00C40C0A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7</w:t>
            </w:r>
          </w:p>
        </w:tc>
      </w:tr>
    </w:tbl>
    <w:p w:rsidR="009B09BA" w:rsidRPr="009B09BA" w:rsidRDefault="009B09BA" w:rsidP="00887512">
      <w:pPr>
        <w:widowControl w:val="0"/>
        <w:autoSpaceDE w:val="0"/>
        <w:autoSpaceDN w:val="0"/>
        <w:adjustRightInd w:val="0"/>
        <w:spacing w:after="0" w:line="240" w:lineRule="auto"/>
        <w:ind w:right="1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B09BA" w:rsidRPr="009B09BA" w:rsidSect="00EE2429">
      <w:pgSz w:w="11909" w:h="16838"/>
      <w:pgMar w:top="0" w:right="710" w:bottom="0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872" w:rsidRDefault="00502872">
      <w:pPr>
        <w:spacing w:after="0" w:line="240" w:lineRule="auto"/>
      </w:pPr>
      <w:r>
        <w:separator/>
      </w:r>
    </w:p>
  </w:endnote>
  <w:endnote w:type="continuationSeparator" w:id="0">
    <w:p w:rsidR="00502872" w:rsidRDefault="0050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872" w:rsidRDefault="00502872"/>
  <w:p w:rsidR="00502872" w:rsidRDefault="0050287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872" w:rsidRDefault="00502872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57B6">
      <w:rPr>
        <w:noProof/>
      </w:rPr>
      <w:t>36</w:t>
    </w:r>
    <w:r>
      <w:rPr>
        <w:noProof/>
      </w:rPr>
      <w:fldChar w:fldCharType="end"/>
    </w:r>
  </w:p>
  <w:p w:rsidR="00502872" w:rsidRDefault="00502872"/>
  <w:p w:rsidR="00502872" w:rsidRDefault="005028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872" w:rsidRDefault="00502872">
      <w:pPr>
        <w:spacing w:after="0" w:line="240" w:lineRule="auto"/>
      </w:pPr>
      <w:r>
        <w:separator/>
      </w:r>
    </w:p>
  </w:footnote>
  <w:footnote w:type="continuationSeparator" w:id="0">
    <w:p w:rsidR="00502872" w:rsidRDefault="00502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872" w:rsidRDefault="00502872"/>
  <w:p w:rsidR="00502872" w:rsidRDefault="0050287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872" w:rsidRDefault="00502872"/>
  <w:p w:rsidR="00502872" w:rsidRDefault="005028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5FCF1C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3E6D76"/>
    <w:multiLevelType w:val="hybridMultilevel"/>
    <w:tmpl w:val="A96AEA7E"/>
    <w:lvl w:ilvl="0" w:tplc="40DE0CF0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>
    <w:nsid w:val="041F4AB9"/>
    <w:multiLevelType w:val="hybridMultilevel"/>
    <w:tmpl w:val="11F65ADE"/>
    <w:lvl w:ilvl="0" w:tplc="5D981BDC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>
    <w:nsid w:val="0BC24E50"/>
    <w:multiLevelType w:val="multilevel"/>
    <w:tmpl w:val="132278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4C7DB6"/>
    <w:multiLevelType w:val="hybridMultilevel"/>
    <w:tmpl w:val="50846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96603"/>
    <w:multiLevelType w:val="hybridMultilevel"/>
    <w:tmpl w:val="953C9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33B5E"/>
    <w:multiLevelType w:val="hybridMultilevel"/>
    <w:tmpl w:val="7B92EF28"/>
    <w:lvl w:ilvl="0" w:tplc="539AAC9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7">
    <w:nsid w:val="190B68C5"/>
    <w:multiLevelType w:val="hybridMultilevel"/>
    <w:tmpl w:val="2AF8BC8E"/>
    <w:lvl w:ilvl="0" w:tplc="32E862E4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8">
    <w:nsid w:val="34D76AA9"/>
    <w:multiLevelType w:val="hybridMultilevel"/>
    <w:tmpl w:val="373C6254"/>
    <w:lvl w:ilvl="0" w:tplc="A97EF74E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9">
    <w:nsid w:val="3DC85FA6"/>
    <w:multiLevelType w:val="hybridMultilevel"/>
    <w:tmpl w:val="C830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20DA9"/>
    <w:multiLevelType w:val="hybridMultilevel"/>
    <w:tmpl w:val="CD48F16A"/>
    <w:lvl w:ilvl="0" w:tplc="AA52BB0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1">
    <w:nsid w:val="569B3FD9"/>
    <w:multiLevelType w:val="hybridMultilevel"/>
    <w:tmpl w:val="C5C48984"/>
    <w:lvl w:ilvl="0" w:tplc="B748FC8A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2">
    <w:nsid w:val="75B56E36"/>
    <w:multiLevelType w:val="hybridMultilevel"/>
    <w:tmpl w:val="60587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8F322C"/>
    <w:multiLevelType w:val="hybridMultilevel"/>
    <w:tmpl w:val="1812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9"/>
  </w:num>
  <w:num w:numId="10">
    <w:abstractNumId w:val="10"/>
  </w:num>
  <w:num w:numId="11">
    <w:abstractNumId w:val="6"/>
  </w:num>
  <w:num w:numId="12">
    <w:abstractNumId w:val="12"/>
  </w:num>
  <w:num w:numId="13">
    <w:abstractNumId w:val="5"/>
  </w:num>
  <w:num w:numId="14">
    <w:abstractNumId w:val="2"/>
  </w:num>
  <w:num w:numId="15">
    <w:abstractNumId w:val="7"/>
  </w:num>
  <w:num w:numId="16">
    <w:abstractNumId w:val="13"/>
  </w:num>
  <w:num w:numId="17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22"/>
    <w:rsid w:val="00012CAC"/>
    <w:rsid w:val="000224DD"/>
    <w:rsid w:val="0003471A"/>
    <w:rsid w:val="00063DF7"/>
    <w:rsid w:val="0009458E"/>
    <w:rsid w:val="000A3A6F"/>
    <w:rsid w:val="000D10AE"/>
    <w:rsid w:val="000E6028"/>
    <w:rsid w:val="000F5260"/>
    <w:rsid w:val="00135C6D"/>
    <w:rsid w:val="00150FBA"/>
    <w:rsid w:val="001928D1"/>
    <w:rsid w:val="001F3714"/>
    <w:rsid w:val="00216D73"/>
    <w:rsid w:val="00250FE3"/>
    <w:rsid w:val="002522B3"/>
    <w:rsid w:val="00267AEE"/>
    <w:rsid w:val="0028056D"/>
    <w:rsid w:val="00284674"/>
    <w:rsid w:val="00292526"/>
    <w:rsid w:val="002A6187"/>
    <w:rsid w:val="002C7FB7"/>
    <w:rsid w:val="002D3667"/>
    <w:rsid w:val="002D7795"/>
    <w:rsid w:val="002E2D38"/>
    <w:rsid w:val="002F57B6"/>
    <w:rsid w:val="0031319B"/>
    <w:rsid w:val="00314BC6"/>
    <w:rsid w:val="003158D9"/>
    <w:rsid w:val="00326951"/>
    <w:rsid w:val="003311BC"/>
    <w:rsid w:val="00346E0C"/>
    <w:rsid w:val="00354E99"/>
    <w:rsid w:val="00365395"/>
    <w:rsid w:val="00372992"/>
    <w:rsid w:val="00376E9F"/>
    <w:rsid w:val="00392AA2"/>
    <w:rsid w:val="00394484"/>
    <w:rsid w:val="003B66ED"/>
    <w:rsid w:val="003C3548"/>
    <w:rsid w:val="003C57BA"/>
    <w:rsid w:val="003D05E0"/>
    <w:rsid w:val="004042F0"/>
    <w:rsid w:val="00412E7A"/>
    <w:rsid w:val="00444C9C"/>
    <w:rsid w:val="004503A5"/>
    <w:rsid w:val="00457139"/>
    <w:rsid w:val="00461AC2"/>
    <w:rsid w:val="00464E10"/>
    <w:rsid w:val="0046590B"/>
    <w:rsid w:val="00471A3D"/>
    <w:rsid w:val="00492B71"/>
    <w:rsid w:val="00494C5C"/>
    <w:rsid w:val="0049688F"/>
    <w:rsid w:val="004A3096"/>
    <w:rsid w:val="004B1D92"/>
    <w:rsid w:val="004C3E26"/>
    <w:rsid w:val="004E3117"/>
    <w:rsid w:val="004E7510"/>
    <w:rsid w:val="004F0C82"/>
    <w:rsid w:val="00502872"/>
    <w:rsid w:val="00513AA9"/>
    <w:rsid w:val="00524EE1"/>
    <w:rsid w:val="00536019"/>
    <w:rsid w:val="00547016"/>
    <w:rsid w:val="0055149C"/>
    <w:rsid w:val="00582EB1"/>
    <w:rsid w:val="00584C67"/>
    <w:rsid w:val="005A414F"/>
    <w:rsid w:val="005A7B62"/>
    <w:rsid w:val="005C22EF"/>
    <w:rsid w:val="005C2A88"/>
    <w:rsid w:val="005E0BDF"/>
    <w:rsid w:val="006365BF"/>
    <w:rsid w:val="00663A59"/>
    <w:rsid w:val="0067553E"/>
    <w:rsid w:val="006956FF"/>
    <w:rsid w:val="006D23BC"/>
    <w:rsid w:val="006D3585"/>
    <w:rsid w:val="006D7FAB"/>
    <w:rsid w:val="006F0946"/>
    <w:rsid w:val="00727DB4"/>
    <w:rsid w:val="00742BF5"/>
    <w:rsid w:val="00743F22"/>
    <w:rsid w:val="007530B7"/>
    <w:rsid w:val="00756BB1"/>
    <w:rsid w:val="00787025"/>
    <w:rsid w:val="00791B22"/>
    <w:rsid w:val="007B39BB"/>
    <w:rsid w:val="007C0702"/>
    <w:rsid w:val="007C723B"/>
    <w:rsid w:val="007F04A1"/>
    <w:rsid w:val="007F3FD1"/>
    <w:rsid w:val="007F41A1"/>
    <w:rsid w:val="008163BE"/>
    <w:rsid w:val="00821604"/>
    <w:rsid w:val="00831582"/>
    <w:rsid w:val="00847AB0"/>
    <w:rsid w:val="00851B86"/>
    <w:rsid w:val="00864E72"/>
    <w:rsid w:val="00887512"/>
    <w:rsid w:val="008B1B1B"/>
    <w:rsid w:val="008C245E"/>
    <w:rsid w:val="008D2889"/>
    <w:rsid w:val="008D45C8"/>
    <w:rsid w:val="008D50FF"/>
    <w:rsid w:val="008F2048"/>
    <w:rsid w:val="008F3DAE"/>
    <w:rsid w:val="00925925"/>
    <w:rsid w:val="00926AE0"/>
    <w:rsid w:val="00947979"/>
    <w:rsid w:val="009B09BA"/>
    <w:rsid w:val="009B6DF0"/>
    <w:rsid w:val="009D5BE3"/>
    <w:rsid w:val="009F17CA"/>
    <w:rsid w:val="009F2508"/>
    <w:rsid w:val="009F3AF0"/>
    <w:rsid w:val="00A12F37"/>
    <w:rsid w:val="00A15619"/>
    <w:rsid w:val="00A21D18"/>
    <w:rsid w:val="00A27D53"/>
    <w:rsid w:val="00A346A8"/>
    <w:rsid w:val="00A767FB"/>
    <w:rsid w:val="00A80CA9"/>
    <w:rsid w:val="00A96293"/>
    <w:rsid w:val="00AA7B97"/>
    <w:rsid w:val="00AB041B"/>
    <w:rsid w:val="00AC1C22"/>
    <w:rsid w:val="00AD144C"/>
    <w:rsid w:val="00AF3340"/>
    <w:rsid w:val="00B75E76"/>
    <w:rsid w:val="00B86775"/>
    <w:rsid w:val="00B95F1A"/>
    <w:rsid w:val="00B97ABF"/>
    <w:rsid w:val="00BD22F3"/>
    <w:rsid w:val="00BE0AAD"/>
    <w:rsid w:val="00BF0794"/>
    <w:rsid w:val="00BF3E3B"/>
    <w:rsid w:val="00BF6999"/>
    <w:rsid w:val="00C02FBE"/>
    <w:rsid w:val="00C07591"/>
    <w:rsid w:val="00C33AB9"/>
    <w:rsid w:val="00C379BC"/>
    <w:rsid w:val="00C40C0A"/>
    <w:rsid w:val="00C75E46"/>
    <w:rsid w:val="00C86DCC"/>
    <w:rsid w:val="00C9053F"/>
    <w:rsid w:val="00CA027B"/>
    <w:rsid w:val="00CC1126"/>
    <w:rsid w:val="00CC6ED7"/>
    <w:rsid w:val="00CE2148"/>
    <w:rsid w:val="00D11C49"/>
    <w:rsid w:val="00D1764C"/>
    <w:rsid w:val="00D30F3A"/>
    <w:rsid w:val="00D328E1"/>
    <w:rsid w:val="00D3367D"/>
    <w:rsid w:val="00D57767"/>
    <w:rsid w:val="00D659A1"/>
    <w:rsid w:val="00D83241"/>
    <w:rsid w:val="00D86C8D"/>
    <w:rsid w:val="00DA47EF"/>
    <w:rsid w:val="00DD0C3D"/>
    <w:rsid w:val="00DF4C0B"/>
    <w:rsid w:val="00DF7CB3"/>
    <w:rsid w:val="00E172F0"/>
    <w:rsid w:val="00E37BC6"/>
    <w:rsid w:val="00E44A8A"/>
    <w:rsid w:val="00E46261"/>
    <w:rsid w:val="00E566C7"/>
    <w:rsid w:val="00E706E8"/>
    <w:rsid w:val="00E70815"/>
    <w:rsid w:val="00EB169A"/>
    <w:rsid w:val="00EC7115"/>
    <w:rsid w:val="00ED3685"/>
    <w:rsid w:val="00ED38C4"/>
    <w:rsid w:val="00ED64B2"/>
    <w:rsid w:val="00ED7F3B"/>
    <w:rsid w:val="00EE2429"/>
    <w:rsid w:val="00EE5D6E"/>
    <w:rsid w:val="00F05FB9"/>
    <w:rsid w:val="00F31489"/>
    <w:rsid w:val="00F46BEF"/>
    <w:rsid w:val="00F60A6D"/>
    <w:rsid w:val="00F803BE"/>
    <w:rsid w:val="00FC1779"/>
    <w:rsid w:val="00FD4343"/>
    <w:rsid w:val="00FE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07185EC-EE8A-4453-B630-0B11F8ED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BF5"/>
  </w:style>
  <w:style w:type="paragraph" w:styleId="1">
    <w:name w:val="heading 1"/>
    <w:basedOn w:val="a"/>
    <w:next w:val="a"/>
    <w:link w:val="10"/>
    <w:qFormat/>
    <w:rsid w:val="009B09B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B09B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B09B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B09BA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B09BA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B09B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9B09BA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9B09BA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9B09BA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09B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9B09B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9B09BA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9B09BA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B09BA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9B09BA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9B09BA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9B09BA"/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9B09BA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B09BA"/>
  </w:style>
  <w:style w:type="paragraph" w:styleId="HTML">
    <w:name w:val="HTML Preformatted"/>
    <w:basedOn w:val="a"/>
    <w:link w:val="HTML0"/>
    <w:semiHidden/>
    <w:unhideWhenUsed/>
    <w:rsid w:val="009B09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B09B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9B09BA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B09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9B09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9B0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B09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B0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semiHidden/>
    <w:unhideWhenUsed/>
    <w:qFormat/>
    <w:rsid w:val="009B09BA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31">
    <w:name w:val="List Bullet 3"/>
    <w:basedOn w:val="a"/>
    <w:autoRedefine/>
    <w:semiHidden/>
    <w:unhideWhenUsed/>
    <w:rsid w:val="009B09BA"/>
    <w:pPr>
      <w:widowControl w:val="0"/>
      <w:tabs>
        <w:tab w:val="num" w:pos="420"/>
      </w:tabs>
      <w:autoSpaceDE w:val="0"/>
      <w:autoSpaceDN w:val="0"/>
      <w:adjustRightInd w:val="0"/>
      <w:spacing w:after="0" w:line="276" w:lineRule="auto"/>
      <w:ind w:left="420" w:hanging="360"/>
      <w:jc w:val="both"/>
    </w:pPr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paragraph" w:styleId="aa">
    <w:name w:val="Title"/>
    <w:basedOn w:val="a"/>
    <w:next w:val="a"/>
    <w:link w:val="ab"/>
    <w:qFormat/>
    <w:rsid w:val="009B09B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rsid w:val="009B09B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Body Text"/>
    <w:basedOn w:val="a"/>
    <w:link w:val="ad"/>
    <w:semiHidden/>
    <w:unhideWhenUsed/>
    <w:rsid w:val="009B09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9B09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9B09BA"/>
    <w:pPr>
      <w:spacing w:after="0" w:line="240" w:lineRule="auto"/>
      <w:ind w:left="-360"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9B09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Subtitle"/>
    <w:basedOn w:val="a"/>
    <w:next w:val="a"/>
    <w:link w:val="af1"/>
    <w:qFormat/>
    <w:rsid w:val="009B09BA"/>
    <w:p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9B09B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9B09B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B0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semiHidden/>
    <w:unhideWhenUsed/>
    <w:rsid w:val="009B09B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9B09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9B09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9B0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semiHidden/>
    <w:unhideWhenUsed/>
    <w:rsid w:val="009B09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9B09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Document Map"/>
    <w:basedOn w:val="a"/>
    <w:link w:val="af3"/>
    <w:uiPriority w:val="99"/>
    <w:semiHidden/>
    <w:unhideWhenUsed/>
    <w:rsid w:val="009B09B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9B09B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5"/>
    <w:semiHidden/>
    <w:unhideWhenUsed/>
    <w:rsid w:val="009B09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semiHidden/>
    <w:rsid w:val="009B09BA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No Spacing"/>
    <w:uiPriority w:val="1"/>
    <w:qFormat/>
    <w:rsid w:val="009B09BA"/>
    <w:pPr>
      <w:spacing w:after="0" w:line="240" w:lineRule="auto"/>
    </w:pPr>
    <w:rPr>
      <w:rFonts w:ascii="Calibri" w:eastAsia="Calibri" w:hAnsi="Times New Roman" w:cs="Times New Roman"/>
      <w:lang w:val="en-US" w:bidi="en-US"/>
    </w:rPr>
  </w:style>
  <w:style w:type="paragraph" w:styleId="af7">
    <w:name w:val="List Paragraph"/>
    <w:basedOn w:val="a"/>
    <w:uiPriority w:val="34"/>
    <w:qFormat/>
    <w:rsid w:val="009B09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Quote"/>
    <w:basedOn w:val="a"/>
    <w:next w:val="a"/>
    <w:link w:val="26"/>
    <w:qFormat/>
    <w:rsid w:val="009B09BA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6">
    <w:name w:val="Цитата 2 Знак"/>
    <w:basedOn w:val="a0"/>
    <w:link w:val="25"/>
    <w:rsid w:val="009B09B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8">
    <w:name w:val="Intense Quote"/>
    <w:basedOn w:val="a"/>
    <w:next w:val="a"/>
    <w:link w:val="af9"/>
    <w:qFormat/>
    <w:rsid w:val="009B09BA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9">
    <w:name w:val="Выделенная цитата Знак"/>
    <w:basedOn w:val="a0"/>
    <w:link w:val="af8"/>
    <w:rsid w:val="009B09BA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fa">
    <w:name w:val="TOC Heading"/>
    <w:basedOn w:val="1"/>
    <w:next w:val="a"/>
    <w:semiHidden/>
    <w:unhideWhenUsed/>
    <w:qFormat/>
    <w:rsid w:val="009B09BA"/>
    <w:pPr>
      <w:outlineLvl w:val="9"/>
    </w:pPr>
  </w:style>
  <w:style w:type="paragraph" w:customStyle="1" w:styleId="Style1">
    <w:name w:val="Style1"/>
    <w:basedOn w:val="a"/>
    <w:rsid w:val="009B09B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B0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B0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B09BA"/>
    <w:pPr>
      <w:widowControl w:val="0"/>
      <w:autoSpaceDE w:val="0"/>
      <w:autoSpaceDN w:val="0"/>
      <w:adjustRightInd w:val="0"/>
      <w:spacing w:after="0" w:line="324" w:lineRule="exact"/>
      <w:ind w:hanging="8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B09BA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B09BA"/>
    <w:pPr>
      <w:widowControl w:val="0"/>
      <w:autoSpaceDE w:val="0"/>
      <w:autoSpaceDN w:val="0"/>
      <w:adjustRightInd w:val="0"/>
      <w:spacing w:after="0" w:line="320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B09BA"/>
    <w:pPr>
      <w:widowControl w:val="0"/>
      <w:autoSpaceDE w:val="0"/>
      <w:autoSpaceDN w:val="0"/>
      <w:adjustRightInd w:val="0"/>
      <w:spacing w:after="0" w:line="269" w:lineRule="exact"/>
      <w:ind w:hanging="2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B0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B09B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B0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B09B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B09BA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8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B0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B09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9" w:lineRule="exact"/>
      <w:ind w:firstLine="8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7" w:lineRule="exact"/>
      <w:ind w:hanging="5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9B09BA"/>
    <w:pPr>
      <w:widowControl w:val="0"/>
      <w:autoSpaceDE w:val="0"/>
      <w:autoSpaceDN w:val="0"/>
      <w:adjustRightInd w:val="0"/>
      <w:spacing w:after="0" w:line="326" w:lineRule="exact"/>
      <w:ind w:firstLine="6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7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9B09B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8" w:lineRule="exact"/>
      <w:ind w:firstLine="19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9B09BA"/>
    <w:pPr>
      <w:widowControl w:val="0"/>
      <w:autoSpaceDE w:val="0"/>
      <w:autoSpaceDN w:val="0"/>
      <w:adjustRightInd w:val="0"/>
      <w:spacing w:after="0" w:line="346" w:lineRule="exact"/>
      <w:ind w:firstLine="12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9B09BA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9B09BA"/>
    <w:pPr>
      <w:widowControl w:val="0"/>
      <w:autoSpaceDE w:val="0"/>
      <w:autoSpaceDN w:val="0"/>
      <w:adjustRightInd w:val="0"/>
      <w:spacing w:after="0" w:line="322" w:lineRule="exact"/>
      <w:ind w:hanging="16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9B09BA"/>
    <w:pPr>
      <w:widowControl w:val="0"/>
      <w:autoSpaceDE w:val="0"/>
      <w:autoSpaceDN w:val="0"/>
      <w:adjustRightInd w:val="0"/>
      <w:spacing w:after="0" w:line="322" w:lineRule="exact"/>
      <w:ind w:firstLine="7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9B09BA"/>
    <w:pPr>
      <w:widowControl w:val="0"/>
      <w:autoSpaceDE w:val="0"/>
      <w:autoSpaceDN w:val="0"/>
      <w:adjustRightInd w:val="0"/>
      <w:spacing w:after="0" w:line="322" w:lineRule="exact"/>
      <w:ind w:firstLine="11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9B09BA"/>
    <w:pPr>
      <w:widowControl w:val="0"/>
      <w:autoSpaceDE w:val="0"/>
      <w:autoSpaceDN w:val="0"/>
      <w:adjustRightInd w:val="0"/>
      <w:spacing w:after="0" w:line="331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9B09BA"/>
    <w:pPr>
      <w:widowControl w:val="0"/>
      <w:autoSpaceDE w:val="0"/>
      <w:autoSpaceDN w:val="0"/>
      <w:adjustRightInd w:val="0"/>
      <w:spacing w:after="0" w:line="320" w:lineRule="exact"/>
      <w:ind w:firstLine="9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9B09B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9B09BA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9B09BA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9B09B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7" w:lineRule="exact"/>
      <w:ind w:firstLine="20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9B09BA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9B09BA"/>
    <w:pPr>
      <w:widowControl w:val="0"/>
      <w:autoSpaceDE w:val="0"/>
      <w:autoSpaceDN w:val="0"/>
      <w:adjustRightInd w:val="0"/>
      <w:spacing w:after="0" w:line="326" w:lineRule="exact"/>
      <w:ind w:hanging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9B0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8" w:lineRule="exact"/>
      <w:ind w:firstLine="24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9B09B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8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9B09BA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7" w:lineRule="exact"/>
      <w:ind w:firstLine="9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9B09BA"/>
    <w:pPr>
      <w:widowControl w:val="0"/>
      <w:autoSpaceDE w:val="0"/>
      <w:autoSpaceDN w:val="0"/>
      <w:adjustRightInd w:val="0"/>
      <w:spacing w:after="0" w:line="322" w:lineRule="exact"/>
      <w:ind w:firstLine="9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9" w:lineRule="exact"/>
      <w:ind w:firstLine="10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9" w:lineRule="exact"/>
      <w:ind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rsid w:val="009B09BA"/>
    <w:pPr>
      <w:widowControl w:val="0"/>
      <w:autoSpaceDE w:val="0"/>
      <w:autoSpaceDN w:val="0"/>
      <w:adjustRightInd w:val="0"/>
      <w:spacing w:after="0" w:line="322" w:lineRule="exact"/>
      <w:ind w:firstLine="18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9B09BA"/>
    <w:pPr>
      <w:widowControl w:val="0"/>
      <w:autoSpaceDE w:val="0"/>
      <w:autoSpaceDN w:val="0"/>
      <w:adjustRightInd w:val="0"/>
      <w:spacing w:after="0" w:line="322" w:lineRule="exact"/>
      <w:ind w:hanging="11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9B09BA"/>
    <w:pPr>
      <w:widowControl w:val="0"/>
      <w:autoSpaceDE w:val="0"/>
      <w:autoSpaceDN w:val="0"/>
      <w:adjustRightInd w:val="0"/>
      <w:spacing w:after="0" w:line="322" w:lineRule="exact"/>
      <w:ind w:firstLine="9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rsid w:val="009B09B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9" w:lineRule="exact"/>
      <w:ind w:firstLine="5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9B09BA"/>
    <w:pPr>
      <w:widowControl w:val="0"/>
      <w:autoSpaceDE w:val="0"/>
      <w:autoSpaceDN w:val="0"/>
      <w:adjustRightInd w:val="0"/>
      <w:spacing w:after="0" w:line="250" w:lineRule="exact"/>
      <w:ind w:hanging="1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7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9B09BA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9B09BA"/>
    <w:pPr>
      <w:widowControl w:val="0"/>
      <w:autoSpaceDE w:val="0"/>
      <w:autoSpaceDN w:val="0"/>
      <w:adjustRightInd w:val="0"/>
      <w:spacing w:after="0" w:line="317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9B09BA"/>
    <w:pPr>
      <w:widowControl w:val="0"/>
      <w:autoSpaceDE w:val="0"/>
      <w:autoSpaceDN w:val="0"/>
      <w:adjustRightInd w:val="0"/>
      <w:spacing w:after="0" w:line="322" w:lineRule="exact"/>
      <w:ind w:firstLine="2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9" w:lineRule="exact"/>
      <w:ind w:firstLine="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7" w:lineRule="exact"/>
      <w:ind w:firstLine="15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9B0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9B09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9B09BA"/>
    <w:pPr>
      <w:widowControl w:val="0"/>
      <w:autoSpaceDE w:val="0"/>
      <w:autoSpaceDN w:val="0"/>
      <w:adjustRightInd w:val="0"/>
      <w:spacing w:after="0" w:line="24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rsid w:val="009B09BA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7" w:lineRule="exact"/>
      <w:ind w:firstLine="3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9B09B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9B09BA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9B09BA"/>
    <w:pPr>
      <w:widowControl w:val="0"/>
      <w:autoSpaceDE w:val="0"/>
      <w:autoSpaceDN w:val="0"/>
      <w:adjustRightInd w:val="0"/>
      <w:spacing w:after="0" w:line="264" w:lineRule="exact"/>
      <w:ind w:firstLine="10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9B09BA"/>
    <w:pPr>
      <w:widowControl w:val="0"/>
      <w:autoSpaceDE w:val="0"/>
      <w:autoSpaceDN w:val="0"/>
      <w:adjustRightInd w:val="0"/>
      <w:spacing w:after="0" w:line="266" w:lineRule="exact"/>
      <w:ind w:hanging="9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7" w:lineRule="exact"/>
      <w:ind w:hanging="29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"/>
    <w:rsid w:val="009B0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9" w:lineRule="exact"/>
      <w:ind w:firstLine="14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9B09B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9B09BA"/>
    <w:pPr>
      <w:widowControl w:val="0"/>
      <w:autoSpaceDE w:val="0"/>
      <w:autoSpaceDN w:val="0"/>
      <w:adjustRightInd w:val="0"/>
      <w:spacing w:after="0" w:line="326" w:lineRule="exact"/>
      <w:ind w:firstLine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7">
    <w:name w:val="Style77"/>
    <w:basedOn w:val="a"/>
    <w:uiPriority w:val="99"/>
    <w:rsid w:val="009B09BA"/>
    <w:pPr>
      <w:widowControl w:val="0"/>
      <w:autoSpaceDE w:val="0"/>
      <w:autoSpaceDN w:val="0"/>
      <w:adjustRightInd w:val="0"/>
      <w:spacing w:after="0" w:line="545" w:lineRule="exact"/>
      <w:ind w:hanging="4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9B09BA"/>
    <w:pPr>
      <w:widowControl w:val="0"/>
      <w:autoSpaceDE w:val="0"/>
      <w:autoSpaceDN w:val="0"/>
      <w:adjustRightInd w:val="0"/>
      <w:spacing w:after="0" w:line="324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9B09BA"/>
    <w:pPr>
      <w:widowControl w:val="0"/>
      <w:autoSpaceDE w:val="0"/>
      <w:autoSpaceDN w:val="0"/>
      <w:adjustRightInd w:val="0"/>
      <w:spacing w:after="0" w:line="322" w:lineRule="exact"/>
      <w:ind w:hanging="2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9B09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9B09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9B09BA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9B0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9B09BA"/>
    <w:pPr>
      <w:widowControl w:val="0"/>
      <w:autoSpaceDE w:val="0"/>
      <w:autoSpaceDN w:val="0"/>
      <w:adjustRightInd w:val="0"/>
      <w:spacing w:after="0" w:line="322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9B09BA"/>
    <w:pPr>
      <w:widowControl w:val="0"/>
      <w:autoSpaceDE w:val="0"/>
      <w:autoSpaceDN w:val="0"/>
      <w:adjustRightInd w:val="0"/>
      <w:spacing w:after="0" w:line="230" w:lineRule="exact"/>
      <w:ind w:firstLine="1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6">
    <w:name w:val="Style86"/>
    <w:basedOn w:val="a"/>
    <w:rsid w:val="009B0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8">
    <w:name w:val="Style88"/>
    <w:basedOn w:val="a"/>
    <w:uiPriority w:val="99"/>
    <w:rsid w:val="009B09BA"/>
    <w:pPr>
      <w:widowControl w:val="0"/>
      <w:autoSpaceDE w:val="0"/>
      <w:autoSpaceDN w:val="0"/>
      <w:adjustRightInd w:val="0"/>
      <w:spacing w:after="0" w:line="235" w:lineRule="exact"/>
      <w:ind w:hanging="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9B09BA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0">
    <w:name w:val="Style90"/>
    <w:basedOn w:val="a"/>
    <w:rsid w:val="009B09BA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1">
    <w:name w:val="Style91"/>
    <w:basedOn w:val="a"/>
    <w:rsid w:val="009B09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2">
    <w:name w:val="Style92"/>
    <w:basedOn w:val="a"/>
    <w:uiPriority w:val="99"/>
    <w:rsid w:val="009B09BA"/>
    <w:pPr>
      <w:widowControl w:val="0"/>
      <w:autoSpaceDE w:val="0"/>
      <w:autoSpaceDN w:val="0"/>
      <w:adjustRightInd w:val="0"/>
      <w:spacing w:after="0" w:line="336" w:lineRule="exact"/>
      <w:ind w:firstLine="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9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6">
    <w:name w:val="Style96"/>
    <w:basedOn w:val="a"/>
    <w:rsid w:val="009B09B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9B09BA"/>
    <w:pPr>
      <w:widowControl w:val="0"/>
      <w:autoSpaceDE w:val="0"/>
      <w:autoSpaceDN w:val="0"/>
      <w:adjustRightInd w:val="0"/>
      <w:spacing w:after="0" w:line="324" w:lineRule="exact"/>
      <w:ind w:firstLine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9B09BA"/>
    <w:pPr>
      <w:widowControl w:val="0"/>
      <w:autoSpaceDE w:val="0"/>
      <w:autoSpaceDN w:val="0"/>
      <w:adjustRightInd w:val="0"/>
      <w:spacing w:after="0" w:line="546" w:lineRule="exact"/>
      <w:ind w:firstLine="1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9" w:lineRule="exact"/>
      <w:ind w:firstLine="17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0">
    <w:name w:val="Style100"/>
    <w:basedOn w:val="a"/>
    <w:uiPriority w:val="99"/>
    <w:rsid w:val="009B09BA"/>
    <w:pPr>
      <w:widowControl w:val="0"/>
      <w:autoSpaceDE w:val="0"/>
      <w:autoSpaceDN w:val="0"/>
      <w:adjustRightInd w:val="0"/>
      <w:spacing w:after="0" w:line="547" w:lineRule="exact"/>
      <w:ind w:firstLine="3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9B09B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2">
    <w:name w:val="Style102"/>
    <w:basedOn w:val="a"/>
    <w:rsid w:val="009B09BA"/>
    <w:pPr>
      <w:widowControl w:val="0"/>
      <w:autoSpaceDE w:val="0"/>
      <w:autoSpaceDN w:val="0"/>
      <w:adjustRightInd w:val="0"/>
      <w:spacing w:after="0" w:line="283" w:lineRule="exact"/>
      <w:ind w:firstLine="2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9B09BA"/>
    <w:pPr>
      <w:widowControl w:val="0"/>
      <w:autoSpaceDE w:val="0"/>
      <w:autoSpaceDN w:val="0"/>
      <w:adjustRightInd w:val="0"/>
      <w:spacing w:after="0" w:line="298" w:lineRule="exact"/>
      <w:ind w:firstLine="5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4">
    <w:name w:val="Style104"/>
    <w:basedOn w:val="a"/>
    <w:uiPriority w:val="99"/>
    <w:rsid w:val="009B09BA"/>
    <w:pPr>
      <w:widowControl w:val="0"/>
      <w:autoSpaceDE w:val="0"/>
      <w:autoSpaceDN w:val="0"/>
      <w:adjustRightInd w:val="0"/>
      <w:spacing w:after="0" w:line="322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5">
    <w:name w:val="Style105"/>
    <w:basedOn w:val="a"/>
    <w:uiPriority w:val="99"/>
    <w:rsid w:val="009B09B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6">
    <w:name w:val="Style106"/>
    <w:basedOn w:val="a"/>
    <w:uiPriority w:val="99"/>
    <w:rsid w:val="009B0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7">
    <w:name w:val="Style107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9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8">
    <w:name w:val="Style108"/>
    <w:basedOn w:val="a"/>
    <w:uiPriority w:val="99"/>
    <w:rsid w:val="009B09BA"/>
    <w:pPr>
      <w:widowControl w:val="0"/>
      <w:autoSpaceDE w:val="0"/>
      <w:autoSpaceDN w:val="0"/>
      <w:adjustRightInd w:val="0"/>
      <w:spacing w:after="0" w:line="322" w:lineRule="exact"/>
      <w:ind w:firstLine="4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9">
    <w:name w:val="Style109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9" w:lineRule="exact"/>
      <w:ind w:firstLine="121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0">
    <w:name w:val="Style110"/>
    <w:basedOn w:val="a"/>
    <w:uiPriority w:val="99"/>
    <w:rsid w:val="009B09BA"/>
    <w:pPr>
      <w:widowControl w:val="0"/>
      <w:autoSpaceDE w:val="0"/>
      <w:autoSpaceDN w:val="0"/>
      <w:adjustRightInd w:val="0"/>
      <w:spacing w:after="0" w:line="226" w:lineRule="exact"/>
      <w:ind w:firstLine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1">
    <w:name w:val="Style111"/>
    <w:basedOn w:val="a"/>
    <w:rsid w:val="009B0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2">
    <w:name w:val="Style112"/>
    <w:basedOn w:val="a"/>
    <w:rsid w:val="009B09B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9B09BA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7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5">
    <w:name w:val="Style115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9" w:lineRule="exact"/>
      <w:ind w:firstLine="14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9B0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9B09BA"/>
    <w:pPr>
      <w:widowControl w:val="0"/>
      <w:autoSpaceDE w:val="0"/>
      <w:autoSpaceDN w:val="0"/>
      <w:adjustRightInd w:val="0"/>
      <w:spacing w:after="0" w:line="59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qFormat/>
    <w:rsid w:val="009B0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1"/>
    <w:basedOn w:val="a"/>
    <w:rsid w:val="009B09BA"/>
    <w:pPr>
      <w:widowControl w:val="0"/>
      <w:snapToGrid w:val="0"/>
      <w:spacing w:after="0" w:line="240" w:lineRule="auto"/>
      <w:ind w:right="27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9B09BA"/>
    <w:pPr>
      <w:widowControl w:val="0"/>
      <w:autoSpaceDE w:val="0"/>
      <w:autoSpaceDN w:val="0"/>
      <w:adjustRightInd w:val="0"/>
      <w:spacing w:before="260" w:after="0" w:line="240" w:lineRule="auto"/>
      <w:ind w:firstLine="28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Цитата1"/>
    <w:basedOn w:val="a"/>
    <w:rsid w:val="009B09BA"/>
    <w:pPr>
      <w:spacing w:after="0" w:line="240" w:lineRule="auto"/>
      <w:ind w:left="284" w:right="-105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9B09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9B09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B09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5">
    <w:name w:val="FR5"/>
    <w:rsid w:val="009B09B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noProof/>
      <w:sz w:val="12"/>
      <w:szCs w:val="12"/>
      <w:lang w:eastAsia="ru-RU"/>
    </w:rPr>
  </w:style>
  <w:style w:type="paragraph" w:customStyle="1" w:styleId="FR3">
    <w:name w:val="FR3"/>
    <w:rsid w:val="009B09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FR1">
    <w:name w:val="FR1"/>
    <w:rsid w:val="009B09B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56"/>
      <w:szCs w:val="56"/>
      <w:lang w:eastAsia="ru-RU"/>
    </w:rPr>
  </w:style>
  <w:style w:type="paragraph" w:customStyle="1" w:styleId="FR4">
    <w:name w:val="FR4"/>
    <w:rsid w:val="009B09BA"/>
    <w:pPr>
      <w:widowControl w:val="0"/>
      <w:autoSpaceDE w:val="0"/>
      <w:autoSpaceDN w:val="0"/>
      <w:adjustRightInd w:val="0"/>
      <w:spacing w:after="0" w:line="379" w:lineRule="auto"/>
      <w:ind w:left="520" w:right="7200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afb">
    <w:name w:val="Столбик"/>
    <w:basedOn w:val="a"/>
    <w:rsid w:val="009B09BA"/>
    <w:pPr>
      <w:tabs>
        <w:tab w:val="num" w:pos="360"/>
      </w:tabs>
      <w:spacing w:after="0" w:line="264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9B09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9B09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B09BA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5">
    <w:name w:val="Обычный1"/>
    <w:rsid w:val="009B09BA"/>
    <w:pPr>
      <w:widowControl w:val="0"/>
      <w:snapToGrid w:val="0"/>
      <w:spacing w:after="0" w:line="360" w:lineRule="auto"/>
      <w:ind w:firstLine="4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western">
    <w:name w:val="western"/>
    <w:basedOn w:val="a"/>
    <w:rsid w:val="009B09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styleId="afc">
    <w:name w:val="Subtle Emphasis"/>
    <w:basedOn w:val="a0"/>
    <w:qFormat/>
    <w:rsid w:val="009B09BA"/>
    <w:rPr>
      <w:i/>
      <w:iCs/>
      <w:color w:val="808080"/>
    </w:rPr>
  </w:style>
  <w:style w:type="character" w:styleId="afd">
    <w:name w:val="Intense Emphasis"/>
    <w:basedOn w:val="a0"/>
    <w:qFormat/>
    <w:rsid w:val="009B09BA"/>
    <w:rPr>
      <w:b/>
      <w:bCs/>
      <w:i/>
      <w:iCs/>
      <w:color w:val="4F81BD"/>
    </w:rPr>
  </w:style>
  <w:style w:type="character" w:styleId="afe">
    <w:name w:val="Subtle Reference"/>
    <w:basedOn w:val="a0"/>
    <w:qFormat/>
    <w:rsid w:val="009B09BA"/>
    <w:rPr>
      <w:smallCaps/>
      <w:color w:val="C0504D"/>
      <w:u w:val="single"/>
    </w:rPr>
  </w:style>
  <w:style w:type="character" w:styleId="aff">
    <w:name w:val="Intense Reference"/>
    <w:basedOn w:val="a0"/>
    <w:qFormat/>
    <w:rsid w:val="009B09BA"/>
    <w:rPr>
      <w:b/>
      <w:bCs/>
      <w:smallCaps/>
      <w:color w:val="C0504D"/>
      <w:spacing w:val="5"/>
      <w:u w:val="single"/>
    </w:rPr>
  </w:style>
  <w:style w:type="character" w:styleId="aff0">
    <w:name w:val="Book Title"/>
    <w:basedOn w:val="a0"/>
    <w:qFormat/>
    <w:rsid w:val="009B09BA"/>
    <w:rPr>
      <w:b/>
      <w:bCs/>
      <w:smallCaps/>
      <w:spacing w:val="5"/>
    </w:rPr>
  </w:style>
  <w:style w:type="character" w:customStyle="1" w:styleId="FontStyle119">
    <w:name w:val="Font Style119"/>
    <w:basedOn w:val="a0"/>
    <w:uiPriority w:val="99"/>
    <w:rsid w:val="009B09BA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120">
    <w:name w:val="Font Style120"/>
    <w:basedOn w:val="a0"/>
    <w:uiPriority w:val="99"/>
    <w:rsid w:val="009B09BA"/>
    <w:rPr>
      <w:rFonts w:ascii="Arial" w:hAnsi="Arial" w:cs="Arial" w:hint="default"/>
      <w:sz w:val="22"/>
      <w:szCs w:val="22"/>
    </w:rPr>
  </w:style>
  <w:style w:type="character" w:customStyle="1" w:styleId="FontStyle121">
    <w:name w:val="Font Style121"/>
    <w:basedOn w:val="a0"/>
    <w:rsid w:val="009B09BA"/>
    <w:rPr>
      <w:rFonts w:ascii="Times New Roman" w:hAnsi="Times New Roman" w:cs="Times New Roman" w:hint="default"/>
      <w:sz w:val="20"/>
      <w:szCs w:val="20"/>
    </w:rPr>
  </w:style>
  <w:style w:type="character" w:customStyle="1" w:styleId="FontStyle122">
    <w:name w:val="Font Style122"/>
    <w:basedOn w:val="a0"/>
    <w:rsid w:val="009B09B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23">
    <w:name w:val="Font Style123"/>
    <w:basedOn w:val="a0"/>
    <w:rsid w:val="009B09BA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24">
    <w:name w:val="Font Style124"/>
    <w:basedOn w:val="a0"/>
    <w:rsid w:val="009B09BA"/>
    <w:rPr>
      <w:rFonts w:ascii="Times New Roman" w:hAnsi="Times New Roman" w:cs="Times New Roman" w:hint="default"/>
      <w:sz w:val="18"/>
      <w:szCs w:val="18"/>
    </w:rPr>
  </w:style>
  <w:style w:type="character" w:customStyle="1" w:styleId="FontStyle125">
    <w:name w:val="Font Style125"/>
    <w:basedOn w:val="a0"/>
    <w:uiPriority w:val="99"/>
    <w:rsid w:val="009B09B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26">
    <w:name w:val="Font Style126"/>
    <w:basedOn w:val="a0"/>
    <w:uiPriority w:val="99"/>
    <w:rsid w:val="009B09BA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27">
    <w:name w:val="Font Style127"/>
    <w:basedOn w:val="a0"/>
    <w:rsid w:val="009B09B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8">
    <w:name w:val="Font Style128"/>
    <w:basedOn w:val="a0"/>
    <w:rsid w:val="009B09B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9">
    <w:name w:val="Font Style129"/>
    <w:basedOn w:val="a0"/>
    <w:rsid w:val="009B09BA"/>
    <w:rPr>
      <w:rFonts w:ascii="Times New Roman" w:hAnsi="Times New Roman" w:cs="Times New Roman" w:hint="default"/>
      <w:sz w:val="22"/>
      <w:szCs w:val="22"/>
    </w:rPr>
  </w:style>
  <w:style w:type="character" w:customStyle="1" w:styleId="FontStyle130">
    <w:name w:val="Font Style130"/>
    <w:basedOn w:val="a0"/>
    <w:rsid w:val="009B09BA"/>
    <w:rPr>
      <w:rFonts w:ascii="Times New Roman" w:hAnsi="Times New Roman" w:cs="Times New Roman" w:hint="default"/>
      <w:sz w:val="26"/>
      <w:szCs w:val="26"/>
    </w:rPr>
  </w:style>
  <w:style w:type="character" w:customStyle="1" w:styleId="FontStyle131">
    <w:name w:val="Font Style131"/>
    <w:basedOn w:val="a0"/>
    <w:uiPriority w:val="99"/>
    <w:rsid w:val="009B09BA"/>
    <w:rPr>
      <w:rFonts w:ascii="Times New Roman" w:hAnsi="Times New Roman" w:cs="Times New Roman" w:hint="default"/>
      <w:b/>
      <w:bCs/>
      <w:i/>
      <w:iCs/>
      <w:spacing w:val="10"/>
      <w:sz w:val="24"/>
      <w:szCs w:val="24"/>
    </w:rPr>
  </w:style>
  <w:style w:type="character" w:customStyle="1" w:styleId="FontStyle132">
    <w:name w:val="Font Style132"/>
    <w:basedOn w:val="a0"/>
    <w:uiPriority w:val="99"/>
    <w:rsid w:val="009B09BA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33">
    <w:name w:val="Font Style133"/>
    <w:basedOn w:val="a0"/>
    <w:rsid w:val="009B09BA"/>
    <w:rPr>
      <w:rFonts w:ascii="Times New Roman" w:hAnsi="Times New Roman" w:cs="Times New Roman" w:hint="default"/>
      <w:sz w:val="18"/>
      <w:szCs w:val="18"/>
    </w:rPr>
  </w:style>
  <w:style w:type="character" w:customStyle="1" w:styleId="FontStyle134">
    <w:name w:val="Font Style134"/>
    <w:basedOn w:val="a0"/>
    <w:uiPriority w:val="99"/>
    <w:rsid w:val="009B09B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5">
    <w:name w:val="Font Style135"/>
    <w:basedOn w:val="a0"/>
    <w:rsid w:val="009B09B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6">
    <w:name w:val="Font Style136"/>
    <w:basedOn w:val="a0"/>
    <w:uiPriority w:val="99"/>
    <w:rsid w:val="009B09BA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37">
    <w:name w:val="Font Style137"/>
    <w:basedOn w:val="a0"/>
    <w:uiPriority w:val="99"/>
    <w:rsid w:val="009B09BA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16">
    <w:name w:val="Текст сноски Знак1"/>
    <w:basedOn w:val="a0"/>
    <w:uiPriority w:val="99"/>
    <w:semiHidden/>
    <w:rsid w:val="009B09BA"/>
  </w:style>
  <w:style w:type="character" w:customStyle="1" w:styleId="17">
    <w:name w:val="Основной текст с отступом Знак1"/>
    <w:basedOn w:val="a0"/>
    <w:uiPriority w:val="99"/>
    <w:semiHidden/>
    <w:rsid w:val="009B09BA"/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9B09BA"/>
    <w:rPr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9B09BA"/>
    <w:rPr>
      <w:sz w:val="24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9B09BA"/>
    <w:rPr>
      <w:sz w:val="16"/>
      <w:szCs w:val="16"/>
    </w:rPr>
  </w:style>
  <w:style w:type="character" w:customStyle="1" w:styleId="18">
    <w:name w:val="Основной текст Знак1"/>
    <w:basedOn w:val="a0"/>
    <w:uiPriority w:val="99"/>
    <w:semiHidden/>
    <w:rsid w:val="009B09BA"/>
    <w:rPr>
      <w:sz w:val="24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9B09BA"/>
    <w:rPr>
      <w:rFonts w:ascii="Consolas" w:hAnsi="Consolas" w:cs="Consolas" w:hint="default"/>
    </w:rPr>
  </w:style>
  <w:style w:type="character" w:customStyle="1" w:styleId="311">
    <w:name w:val="Основной текст 3 Знак1"/>
    <w:basedOn w:val="a0"/>
    <w:uiPriority w:val="99"/>
    <w:semiHidden/>
    <w:rsid w:val="009B09BA"/>
    <w:rPr>
      <w:sz w:val="16"/>
      <w:szCs w:val="16"/>
    </w:rPr>
  </w:style>
  <w:style w:type="character" w:customStyle="1" w:styleId="FontStyle24">
    <w:name w:val="Font Style24"/>
    <w:basedOn w:val="a0"/>
    <w:uiPriority w:val="99"/>
    <w:rsid w:val="009B09BA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25">
    <w:name w:val="Font Style25"/>
    <w:basedOn w:val="a0"/>
    <w:uiPriority w:val="99"/>
    <w:rsid w:val="009B09BA"/>
    <w:rPr>
      <w:rFonts w:ascii="Times New Roman" w:hAnsi="Times New Roman" w:cs="Times New Roman" w:hint="default"/>
      <w:sz w:val="24"/>
      <w:szCs w:val="24"/>
    </w:rPr>
  </w:style>
  <w:style w:type="character" w:customStyle="1" w:styleId="FontStyle26">
    <w:name w:val="Font Style26"/>
    <w:basedOn w:val="a0"/>
    <w:uiPriority w:val="99"/>
    <w:rsid w:val="009B09BA"/>
    <w:rPr>
      <w:rFonts w:ascii="Segoe UI" w:hAnsi="Segoe UI" w:cs="Segoe UI" w:hint="default"/>
      <w:i/>
      <w:iCs/>
      <w:sz w:val="22"/>
      <w:szCs w:val="22"/>
    </w:rPr>
  </w:style>
  <w:style w:type="character" w:customStyle="1" w:styleId="FontStyle27">
    <w:name w:val="Font Style27"/>
    <w:basedOn w:val="a0"/>
    <w:uiPriority w:val="99"/>
    <w:rsid w:val="009B09BA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28">
    <w:name w:val="Font Style28"/>
    <w:basedOn w:val="a0"/>
    <w:uiPriority w:val="99"/>
    <w:rsid w:val="009B09BA"/>
    <w:rPr>
      <w:rFonts w:ascii="Book Antiqua" w:hAnsi="Book Antiqua" w:cs="Book Antiqua" w:hint="default"/>
      <w:i/>
      <w:iCs/>
      <w:spacing w:val="20"/>
      <w:sz w:val="24"/>
      <w:szCs w:val="24"/>
    </w:rPr>
  </w:style>
  <w:style w:type="character" w:customStyle="1" w:styleId="FontStyle31">
    <w:name w:val="Font Style31"/>
    <w:basedOn w:val="a0"/>
    <w:uiPriority w:val="99"/>
    <w:rsid w:val="009B09B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3">
    <w:name w:val="Font Style33"/>
    <w:basedOn w:val="a0"/>
    <w:uiPriority w:val="99"/>
    <w:rsid w:val="009B09BA"/>
    <w:rPr>
      <w:rFonts w:ascii="Times New Roman" w:hAnsi="Times New Roman" w:cs="Times New Roman" w:hint="default"/>
      <w:b/>
      <w:bCs/>
      <w:i/>
      <w:iCs/>
      <w:smallCaps/>
      <w:spacing w:val="10"/>
      <w:sz w:val="12"/>
      <w:szCs w:val="12"/>
    </w:rPr>
  </w:style>
  <w:style w:type="character" w:customStyle="1" w:styleId="FontStyle35">
    <w:name w:val="Font Style35"/>
    <w:basedOn w:val="a0"/>
    <w:uiPriority w:val="99"/>
    <w:rsid w:val="009B09BA"/>
    <w:rPr>
      <w:rFonts w:ascii="Times New Roman" w:hAnsi="Times New Roman" w:cs="Times New Roman" w:hint="default"/>
      <w:sz w:val="22"/>
      <w:szCs w:val="22"/>
    </w:rPr>
  </w:style>
  <w:style w:type="character" w:customStyle="1" w:styleId="FontStyle36">
    <w:name w:val="Font Style36"/>
    <w:basedOn w:val="a0"/>
    <w:uiPriority w:val="99"/>
    <w:rsid w:val="009B09BA"/>
    <w:rPr>
      <w:rFonts w:ascii="Times New Roman" w:hAnsi="Times New Roman" w:cs="Times New Roman" w:hint="default"/>
      <w:b/>
      <w:bCs/>
      <w:sz w:val="22"/>
      <w:szCs w:val="22"/>
    </w:rPr>
  </w:style>
  <w:style w:type="table" w:styleId="aff1">
    <w:name w:val="Table Grid"/>
    <w:basedOn w:val="a1"/>
    <w:uiPriority w:val="39"/>
    <w:rsid w:val="009B0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basedOn w:val="a0"/>
    <w:link w:val="28"/>
    <w:rsid w:val="008B1B1B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character" w:customStyle="1" w:styleId="aff2">
    <w:name w:val="Основной текст_"/>
    <w:basedOn w:val="a0"/>
    <w:link w:val="51"/>
    <w:rsid w:val="008B1B1B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8B1B1B"/>
    <w:pPr>
      <w:widowControl w:val="0"/>
      <w:shd w:val="clear" w:color="auto" w:fill="FFFFFF"/>
      <w:spacing w:after="4740" w:line="322" w:lineRule="exact"/>
      <w:jc w:val="center"/>
    </w:pPr>
    <w:rPr>
      <w:rFonts w:ascii="Times New Roman" w:eastAsia="Times New Roman" w:hAnsi="Times New Roman" w:cs="Times New Roman"/>
      <w:b/>
      <w:bCs/>
      <w:spacing w:val="-1"/>
    </w:rPr>
  </w:style>
  <w:style w:type="paragraph" w:customStyle="1" w:styleId="51">
    <w:name w:val="Основной текст5"/>
    <w:basedOn w:val="a"/>
    <w:link w:val="aff2"/>
    <w:rsid w:val="008B1B1B"/>
    <w:pPr>
      <w:widowControl w:val="0"/>
      <w:shd w:val="clear" w:color="auto" w:fill="FFFFFF"/>
      <w:spacing w:before="660" w:after="0" w:line="480" w:lineRule="exact"/>
      <w:jc w:val="both"/>
    </w:pPr>
    <w:rPr>
      <w:rFonts w:ascii="Times New Roman" w:eastAsia="Times New Roman" w:hAnsi="Times New Roman" w:cs="Times New Roman"/>
      <w:spacing w:val="1"/>
    </w:rPr>
  </w:style>
  <w:style w:type="table" w:customStyle="1" w:styleId="19">
    <w:name w:val="Сетка таблицы1"/>
    <w:basedOn w:val="a1"/>
    <w:next w:val="aff1"/>
    <w:rsid w:val="00A76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back1">
    <w:name w:val="butback1"/>
    <w:basedOn w:val="a0"/>
    <w:rsid w:val="00412E7A"/>
    <w:rPr>
      <w:color w:val="666666"/>
    </w:rPr>
  </w:style>
  <w:style w:type="character" w:customStyle="1" w:styleId="submenu-table">
    <w:name w:val="submenu-table"/>
    <w:basedOn w:val="a0"/>
    <w:rsid w:val="00412E7A"/>
  </w:style>
  <w:style w:type="table" w:customStyle="1" w:styleId="29">
    <w:name w:val="Сетка таблицы2"/>
    <w:basedOn w:val="a1"/>
    <w:next w:val="aff1"/>
    <w:uiPriority w:val="39"/>
    <w:rsid w:val="006F0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basedOn w:val="a0"/>
    <w:rsid w:val="00887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numbering" w:customStyle="1" w:styleId="2a">
    <w:name w:val="Нет списка2"/>
    <w:next w:val="a2"/>
    <w:uiPriority w:val="99"/>
    <w:semiHidden/>
    <w:unhideWhenUsed/>
    <w:rsid w:val="005A7B62"/>
  </w:style>
  <w:style w:type="paragraph" w:customStyle="1" w:styleId="Default">
    <w:name w:val="Default"/>
    <w:rsid w:val="005A7B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6">
    <w:name w:val="Сетка таблицы3"/>
    <w:basedOn w:val="a1"/>
    <w:next w:val="aff1"/>
    <w:uiPriority w:val="39"/>
    <w:rsid w:val="005A7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act">
    <w:name w:val="Подпись к картинке Exact"/>
    <w:basedOn w:val="a0"/>
    <w:link w:val="aff3"/>
    <w:rsid w:val="000D10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a">
    <w:name w:val="Заголовок №1_"/>
    <w:basedOn w:val="a0"/>
    <w:rsid w:val="000D10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b">
    <w:name w:val="Заголовок №1"/>
    <w:basedOn w:val="1a"/>
    <w:rsid w:val="000D10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7">
    <w:name w:val="Основной текст (3)_"/>
    <w:basedOn w:val="a0"/>
    <w:rsid w:val="000D10AE"/>
    <w:rPr>
      <w:rFonts w:ascii="Gulim" w:eastAsia="Gulim" w:hAnsi="Gulim" w:cs="Gulim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8">
    <w:name w:val="Основной текст (3)"/>
    <w:basedOn w:val="37"/>
    <w:rsid w:val="000D10AE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3pt">
    <w:name w:val="Основной текст (2) + 13 pt"/>
    <w:basedOn w:val="27"/>
    <w:rsid w:val="000D10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aff3">
    <w:name w:val="Подпись к картинке"/>
    <w:basedOn w:val="a"/>
    <w:link w:val="Exact"/>
    <w:rsid w:val="000D10AE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0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../../428D~1/AppData/Local/Temp/FineReader12.00/media/image1.jpeg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image" Target="../../428D~1/AppData/Local/Temp/FineReader12.00/media/image1.jpe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2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44;&#1080;&#1072;&#1075;&#1088;&#1072;&#1084;&#1084;&#1072;%20&#1074;%20Microsoft%20Word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Динамика изменения  Контрольных цифр приема  за счет средств  областного бюджета 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868-48ED-8D22-EF2F713BA86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868-48ED-8D22-EF2F713BA86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868-48ED-8D22-EF2F713BA86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868-48ED-8D22-EF2F713BA86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868-48ED-8D22-EF2F713BA86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9868-48ED-8D22-EF2F713BA86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9868-48ED-8D22-EF2F713BA86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9868-48ED-8D22-EF2F713BA86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9868-48ED-8D22-EF2F713BA86E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9868-48ED-8D22-EF2F713BA86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Лист1!$A$2:$A$12</c:f>
              <c:strCache>
                <c:ptCount val="11"/>
                <c:pt idx="0">
                  <c:v>2007 г.</c:v>
                </c:pt>
                <c:pt idx="1">
                  <c:v>2008 г.</c:v>
                </c:pt>
                <c:pt idx="2">
                  <c:v>2009 г.</c:v>
                </c:pt>
                <c:pt idx="3">
                  <c:v>2010 г.</c:v>
                </c:pt>
                <c:pt idx="4">
                  <c:v>2011 г.</c:v>
                </c:pt>
                <c:pt idx="5">
                  <c:v>2012 г.</c:v>
                </c:pt>
                <c:pt idx="6">
                  <c:v>2013 г.</c:v>
                </c:pt>
                <c:pt idx="7">
                  <c:v>2014 г.</c:v>
                </c:pt>
                <c:pt idx="8">
                  <c:v>2015 г.</c:v>
                </c:pt>
                <c:pt idx="9">
                  <c:v>2016 г.</c:v>
                </c:pt>
                <c:pt idx="10">
                  <c:v>2017 г.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305</c:v>
                </c:pt>
                <c:pt idx="1">
                  <c:v>325</c:v>
                </c:pt>
                <c:pt idx="2">
                  <c:v>285</c:v>
                </c:pt>
                <c:pt idx="3">
                  <c:v>320</c:v>
                </c:pt>
                <c:pt idx="4">
                  <c:v>210</c:v>
                </c:pt>
                <c:pt idx="5">
                  <c:v>175</c:v>
                </c:pt>
                <c:pt idx="6">
                  <c:v>170</c:v>
                </c:pt>
                <c:pt idx="7">
                  <c:v>125</c:v>
                </c:pt>
                <c:pt idx="8">
                  <c:v>100</c:v>
                </c:pt>
                <c:pt idx="9">
                  <c:v>75</c:v>
                </c:pt>
                <c:pt idx="10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868-48ED-8D22-EF2F713BA86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Динамика контингента обучающихся за счет средств областного бюджета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Word]Лист2'!$B$1</c:f>
              <c:strCache>
                <c:ptCount val="1"/>
                <c:pt idx="0">
                  <c:v>Контингет студентов    обучающихся за счет средст областного бюджета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'[Диаграмма в Microsoft Word]Лист2'!$A$2:$A$11</c:f>
              <c:strCache>
                <c:ptCount val="10"/>
                <c:pt idx="0">
                  <c:v>2007 г.</c:v>
                </c:pt>
                <c:pt idx="1">
                  <c:v>2008 г.</c:v>
                </c:pt>
                <c:pt idx="2">
                  <c:v>2009 г.</c:v>
                </c:pt>
                <c:pt idx="3">
                  <c:v>2010 г.</c:v>
                </c:pt>
                <c:pt idx="4">
                  <c:v>2011 г.</c:v>
                </c:pt>
                <c:pt idx="5">
                  <c:v>2012 г.</c:v>
                </c:pt>
                <c:pt idx="6">
                  <c:v>2013 г.</c:v>
                </c:pt>
                <c:pt idx="7">
                  <c:v>2014 г.</c:v>
                </c:pt>
                <c:pt idx="8">
                  <c:v>2015 г.</c:v>
                </c:pt>
                <c:pt idx="9">
                  <c:v>2016 г.</c:v>
                </c:pt>
              </c:strCache>
            </c:strRef>
          </c:cat>
          <c:val>
            <c:numRef>
              <c:f>'[Диаграмма в Microsoft Word]Лист2'!$B$2:$B$11</c:f>
              <c:numCache>
                <c:formatCode>General</c:formatCode>
                <c:ptCount val="10"/>
                <c:pt idx="0">
                  <c:v>976</c:v>
                </c:pt>
                <c:pt idx="1">
                  <c:v>931</c:v>
                </c:pt>
                <c:pt idx="2">
                  <c:v>896</c:v>
                </c:pt>
                <c:pt idx="3">
                  <c:v>881</c:v>
                </c:pt>
                <c:pt idx="4">
                  <c:v>662</c:v>
                </c:pt>
                <c:pt idx="5">
                  <c:v>585</c:v>
                </c:pt>
                <c:pt idx="6">
                  <c:v>520</c:v>
                </c:pt>
                <c:pt idx="7">
                  <c:v>468</c:v>
                </c:pt>
                <c:pt idx="8">
                  <c:v>472</c:v>
                </c:pt>
                <c:pt idx="9">
                  <c:v>502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Word]Лист2'!$C$1</c:f>
              <c:strCache>
                <c:ptCount val="1"/>
                <c:pt idx="0">
                  <c:v>  очная форма обучения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'[Диаграмма в Microsoft Word]Лист2'!$A$2:$A$11</c:f>
              <c:strCache>
                <c:ptCount val="10"/>
                <c:pt idx="0">
                  <c:v>2007 г.</c:v>
                </c:pt>
                <c:pt idx="1">
                  <c:v>2008 г.</c:v>
                </c:pt>
                <c:pt idx="2">
                  <c:v>2009 г.</c:v>
                </c:pt>
                <c:pt idx="3">
                  <c:v>2010 г.</c:v>
                </c:pt>
                <c:pt idx="4">
                  <c:v>2011 г.</c:v>
                </c:pt>
                <c:pt idx="5">
                  <c:v>2012 г.</c:v>
                </c:pt>
                <c:pt idx="6">
                  <c:v>2013 г.</c:v>
                </c:pt>
                <c:pt idx="7">
                  <c:v>2014 г.</c:v>
                </c:pt>
                <c:pt idx="8">
                  <c:v>2015 г.</c:v>
                </c:pt>
                <c:pt idx="9">
                  <c:v>2016 г.</c:v>
                </c:pt>
              </c:strCache>
            </c:strRef>
          </c:cat>
          <c:val>
            <c:numRef>
              <c:f>'[Диаграмма в Microsoft Word]Лист2'!$C$2:$C$11</c:f>
              <c:numCache>
                <c:formatCode>General</c:formatCode>
                <c:ptCount val="10"/>
                <c:pt idx="0">
                  <c:v>708</c:v>
                </c:pt>
                <c:pt idx="1">
                  <c:v>666</c:v>
                </c:pt>
                <c:pt idx="2">
                  <c:v>573</c:v>
                </c:pt>
                <c:pt idx="3">
                  <c:v>522</c:v>
                </c:pt>
                <c:pt idx="4">
                  <c:v>363</c:v>
                </c:pt>
                <c:pt idx="5">
                  <c:v>283</c:v>
                </c:pt>
                <c:pt idx="6">
                  <c:v>248</c:v>
                </c:pt>
                <c:pt idx="7">
                  <c:v>200</c:v>
                </c:pt>
                <c:pt idx="8">
                  <c:v>193</c:v>
                </c:pt>
                <c:pt idx="9">
                  <c:v>255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Word]Лист2'!$D$1</c:f>
              <c:strCache>
                <c:ptCount val="1"/>
                <c:pt idx="0">
                  <c:v> заочная форма обучения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'[Диаграмма в Microsoft Word]Лист2'!$A$2:$A$11</c:f>
              <c:strCache>
                <c:ptCount val="10"/>
                <c:pt idx="0">
                  <c:v>2007 г.</c:v>
                </c:pt>
                <c:pt idx="1">
                  <c:v>2008 г.</c:v>
                </c:pt>
                <c:pt idx="2">
                  <c:v>2009 г.</c:v>
                </c:pt>
                <c:pt idx="3">
                  <c:v>2010 г.</c:v>
                </c:pt>
                <c:pt idx="4">
                  <c:v>2011 г.</c:v>
                </c:pt>
                <c:pt idx="5">
                  <c:v>2012 г.</c:v>
                </c:pt>
                <c:pt idx="6">
                  <c:v>2013 г.</c:v>
                </c:pt>
                <c:pt idx="7">
                  <c:v>2014 г.</c:v>
                </c:pt>
                <c:pt idx="8">
                  <c:v>2015 г.</c:v>
                </c:pt>
                <c:pt idx="9">
                  <c:v>2016 г.</c:v>
                </c:pt>
              </c:strCache>
            </c:strRef>
          </c:cat>
          <c:val>
            <c:numRef>
              <c:f>'[Диаграмма в Microsoft Word]Лист2'!$D$2:$D$11</c:f>
              <c:numCache>
                <c:formatCode>General</c:formatCode>
                <c:ptCount val="10"/>
                <c:pt idx="0">
                  <c:v>240</c:v>
                </c:pt>
                <c:pt idx="1">
                  <c:v>265</c:v>
                </c:pt>
                <c:pt idx="2">
                  <c:v>305</c:v>
                </c:pt>
                <c:pt idx="3">
                  <c:v>331</c:v>
                </c:pt>
                <c:pt idx="4">
                  <c:v>299</c:v>
                </c:pt>
                <c:pt idx="5">
                  <c:v>263</c:v>
                </c:pt>
                <c:pt idx="6">
                  <c:v>160</c:v>
                </c:pt>
                <c:pt idx="7">
                  <c:v>82</c:v>
                </c:pt>
                <c:pt idx="8">
                  <c:v>20</c:v>
                </c:pt>
                <c:pt idx="9">
                  <c:v>24</c:v>
                </c:pt>
              </c:numCache>
            </c:numRef>
          </c:val>
        </c:ser>
        <c:ser>
          <c:idx val="3"/>
          <c:order val="3"/>
          <c:tx>
            <c:strRef>
              <c:f>'[Диаграмма в Microsoft Word]Лист2'!$E$1</c:f>
              <c:strCache>
                <c:ptCount val="1"/>
                <c:pt idx="0">
                  <c:v>очно - заочная форма обучения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'[Диаграмма в Microsoft Word]Лист2'!$A$2:$A$11</c:f>
              <c:strCache>
                <c:ptCount val="10"/>
                <c:pt idx="0">
                  <c:v>2007 г.</c:v>
                </c:pt>
                <c:pt idx="1">
                  <c:v>2008 г.</c:v>
                </c:pt>
                <c:pt idx="2">
                  <c:v>2009 г.</c:v>
                </c:pt>
                <c:pt idx="3">
                  <c:v>2010 г.</c:v>
                </c:pt>
                <c:pt idx="4">
                  <c:v>2011 г.</c:v>
                </c:pt>
                <c:pt idx="5">
                  <c:v>2012 г.</c:v>
                </c:pt>
                <c:pt idx="6">
                  <c:v>2013 г.</c:v>
                </c:pt>
                <c:pt idx="7">
                  <c:v>2014 г.</c:v>
                </c:pt>
                <c:pt idx="8">
                  <c:v>2015 г.</c:v>
                </c:pt>
                <c:pt idx="9">
                  <c:v>2016 г.</c:v>
                </c:pt>
              </c:strCache>
            </c:strRef>
          </c:cat>
          <c:val>
            <c:numRef>
              <c:f>'[Диаграмма в Microsoft Word]Лист2'!$E$2:$E$11</c:f>
              <c:numCache>
                <c:formatCode>General</c:formatCode>
                <c:ptCount val="10"/>
                <c:pt idx="5">
                  <c:v>25</c:v>
                </c:pt>
                <c:pt idx="6">
                  <c:v>47</c:v>
                </c:pt>
                <c:pt idx="7">
                  <c:v>36</c:v>
                </c:pt>
                <c:pt idx="8">
                  <c:v>52</c:v>
                </c:pt>
                <c:pt idx="9">
                  <c:v>223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5627992"/>
        <c:axId val="164694184"/>
      </c:barChart>
      <c:catAx>
        <c:axId val="165627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4694184"/>
        <c:crosses val="autoZero"/>
        <c:auto val="1"/>
        <c:lblAlgn val="ctr"/>
        <c:lblOffset val="100"/>
        <c:noMultiLvlLbl val="0"/>
      </c:catAx>
      <c:valAx>
        <c:axId val="164694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627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</a:t>
            </a:r>
            <a:r>
              <a:rPr lang="ru-RU" baseline="0"/>
              <a:t> выпуска по формам обучения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Лист4!$B$2</c:f>
              <c:strCache>
                <c:ptCount val="1"/>
                <c:pt idx="0">
                  <c:v>очная форма обучения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Лист4!$A$3:$A$12</c:f>
              <c:strCache>
                <c:ptCount val="9"/>
                <c:pt idx="0">
                  <c:v>2008 г.</c:v>
                </c:pt>
                <c:pt idx="1">
                  <c:v>2009 г.</c:v>
                </c:pt>
                <c:pt idx="2">
                  <c:v>2010 г.</c:v>
                </c:pt>
                <c:pt idx="3">
                  <c:v>2011 г.</c:v>
                </c:pt>
                <c:pt idx="4">
                  <c:v>2012 г.</c:v>
                </c:pt>
                <c:pt idx="5">
                  <c:v>2013 г.</c:v>
                </c:pt>
                <c:pt idx="6">
                  <c:v>2014 г.</c:v>
                </c:pt>
                <c:pt idx="7">
                  <c:v>2015 г.</c:v>
                </c:pt>
                <c:pt idx="8">
                  <c:v>2016 г.</c:v>
                </c:pt>
              </c:strCache>
            </c:strRef>
          </c:cat>
          <c:val>
            <c:numRef>
              <c:f>Лист4!$B$3:$B$12</c:f>
              <c:numCache>
                <c:formatCode>General</c:formatCode>
                <c:ptCount val="10"/>
                <c:pt idx="0">
                  <c:v>208</c:v>
                </c:pt>
                <c:pt idx="1">
                  <c:v>176</c:v>
                </c:pt>
                <c:pt idx="2">
                  <c:v>161</c:v>
                </c:pt>
                <c:pt idx="3">
                  <c:v>92</c:v>
                </c:pt>
                <c:pt idx="4">
                  <c:v>128</c:v>
                </c:pt>
                <c:pt idx="5">
                  <c:v>59</c:v>
                </c:pt>
                <c:pt idx="6">
                  <c:v>72</c:v>
                </c:pt>
                <c:pt idx="7">
                  <c:v>57</c:v>
                </c:pt>
                <c:pt idx="8">
                  <c:v>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424-4760-AF11-CDAB002649C7}"/>
            </c:ext>
          </c:extLst>
        </c:ser>
        <c:ser>
          <c:idx val="1"/>
          <c:order val="1"/>
          <c:tx>
            <c:strRef>
              <c:f>Лист4!$C$2</c:f>
              <c:strCache>
                <c:ptCount val="1"/>
                <c:pt idx="0">
                  <c:v>очно-заочная  форма обучения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Лист4!$A$3:$A$12</c:f>
              <c:strCache>
                <c:ptCount val="9"/>
                <c:pt idx="0">
                  <c:v>2008 г.</c:v>
                </c:pt>
                <c:pt idx="1">
                  <c:v>2009 г.</c:v>
                </c:pt>
                <c:pt idx="2">
                  <c:v>2010 г.</c:v>
                </c:pt>
                <c:pt idx="3">
                  <c:v>2011 г.</c:v>
                </c:pt>
                <c:pt idx="4">
                  <c:v>2012 г.</c:v>
                </c:pt>
                <c:pt idx="5">
                  <c:v>2013 г.</c:v>
                </c:pt>
                <c:pt idx="6">
                  <c:v>2014 г.</c:v>
                </c:pt>
                <c:pt idx="7">
                  <c:v>2015 г.</c:v>
                </c:pt>
                <c:pt idx="8">
                  <c:v>2016 г.</c:v>
                </c:pt>
              </c:strCache>
            </c:strRef>
          </c:cat>
          <c:val>
            <c:numRef>
              <c:f>Лист4!$C$3:$C$12</c:f>
              <c:numCache>
                <c:formatCode>General</c:formatCode>
                <c:ptCount val="10"/>
                <c:pt idx="8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424-4760-AF11-CDAB002649C7}"/>
            </c:ext>
          </c:extLst>
        </c:ser>
        <c:ser>
          <c:idx val="2"/>
          <c:order val="2"/>
          <c:tx>
            <c:strRef>
              <c:f>Лист4!$D$2</c:f>
              <c:strCache>
                <c:ptCount val="1"/>
                <c:pt idx="0">
                  <c:v>заочная форма обучения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Лист4!$A$3:$A$12</c:f>
              <c:strCache>
                <c:ptCount val="9"/>
                <c:pt idx="0">
                  <c:v>2008 г.</c:v>
                </c:pt>
                <c:pt idx="1">
                  <c:v>2009 г.</c:v>
                </c:pt>
                <c:pt idx="2">
                  <c:v>2010 г.</c:v>
                </c:pt>
                <c:pt idx="3">
                  <c:v>2011 г.</c:v>
                </c:pt>
                <c:pt idx="4">
                  <c:v>2012 г.</c:v>
                </c:pt>
                <c:pt idx="5">
                  <c:v>2013 г.</c:v>
                </c:pt>
                <c:pt idx="6">
                  <c:v>2014 г.</c:v>
                </c:pt>
                <c:pt idx="7">
                  <c:v>2015 г.</c:v>
                </c:pt>
                <c:pt idx="8">
                  <c:v>2016 г.</c:v>
                </c:pt>
              </c:strCache>
            </c:strRef>
          </c:cat>
          <c:val>
            <c:numRef>
              <c:f>Лист4!$D$3:$D$12</c:f>
              <c:numCache>
                <c:formatCode>General</c:formatCode>
                <c:ptCount val="10"/>
                <c:pt idx="0">
                  <c:v>48</c:v>
                </c:pt>
                <c:pt idx="1">
                  <c:v>50</c:v>
                </c:pt>
                <c:pt idx="2">
                  <c:v>103</c:v>
                </c:pt>
                <c:pt idx="3">
                  <c:v>64</c:v>
                </c:pt>
                <c:pt idx="4">
                  <c:v>82</c:v>
                </c:pt>
                <c:pt idx="5">
                  <c:v>63</c:v>
                </c:pt>
                <c:pt idx="6">
                  <c:v>38</c:v>
                </c:pt>
                <c:pt idx="7">
                  <c:v>27</c:v>
                </c:pt>
                <c:pt idx="8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424-4760-AF11-CDAB002649C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shape val="box"/>
        <c:axId val="166102952"/>
        <c:axId val="166103336"/>
        <c:axId val="0"/>
      </c:bar3DChart>
      <c:catAx>
        <c:axId val="1661029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103336"/>
        <c:crosses val="autoZero"/>
        <c:auto val="1"/>
        <c:lblAlgn val="ctr"/>
        <c:lblOffset val="100"/>
        <c:noMultiLvlLbl val="0"/>
      </c:catAx>
      <c:valAx>
        <c:axId val="1661033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66102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</a:t>
            </a:r>
            <a:r>
              <a:rPr lang="ru-RU" baseline="0"/>
              <a:t> </a:t>
            </a:r>
            <a:r>
              <a:rPr lang="ru-RU"/>
              <a:t>государственной итоговой аттестации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Word]Лист6'!$B$3</c:f>
              <c:strCache>
                <c:ptCount val="1"/>
                <c:pt idx="0">
                  <c:v>Окончили курс обучения в колледже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'[Диаграмма в Microsoft Word]Лист6'!$A$4:$A$12</c:f>
              <c:strCache>
                <c:ptCount val="9"/>
                <c:pt idx="0">
                  <c:v>2008 г.</c:v>
                </c:pt>
                <c:pt idx="1">
                  <c:v>2009 г.</c:v>
                </c:pt>
                <c:pt idx="2">
                  <c:v>2010 г.</c:v>
                </c:pt>
                <c:pt idx="3">
                  <c:v>2011 г.</c:v>
                </c:pt>
                <c:pt idx="4">
                  <c:v>2012 г.</c:v>
                </c:pt>
                <c:pt idx="5">
                  <c:v>2013 г.</c:v>
                </c:pt>
                <c:pt idx="6">
                  <c:v>2014 г.</c:v>
                </c:pt>
                <c:pt idx="7">
                  <c:v>2015 г.</c:v>
                </c:pt>
                <c:pt idx="8">
                  <c:v>2016 г.</c:v>
                </c:pt>
              </c:strCache>
            </c:strRef>
          </c:cat>
          <c:val>
            <c:numRef>
              <c:f>'[Диаграмма в Microsoft Word]Лист6'!$B$4:$B$12</c:f>
              <c:numCache>
                <c:formatCode>General</c:formatCode>
                <c:ptCount val="9"/>
                <c:pt idx="0">
                  <c:v>256</c:v>
                </c:pt>
                <c:pt idx="1">
                  <c:v>226</c:v>
                </c:pt>
                <c:pt idx="2">
                  <c:v>264</c:v>
                </c:pt>
                <c:pt idx="3">
                  <c:v>178</c:v>
                </c:pt>
                <c:pt idx="4">
                  <c:v>210</c:v>
                </c:pt>
                <c:pt idx="5">
                  <c:v>122</c:v>
                </c:pt>
                <c:pt idx="6">
                  <c:v>112</c:v>
                </c:pt>
                <c:pt idx="7">
                  <c:v>84</c:v>
                </c:pt>
                <c:pt idx="8">
                  <c:v>111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Word]Лист6'!$C$3</c:f>
              <c:strCache>
                <c:ptCount val="1"/>
                <c:pt idx="0">
                  <c:v>Процент отличных оценок по уолледжу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'[Диаграмма в Microsoft Word]Лист6'!$A$4:$A$12</c:f>
              <c:strCache>
                <c:ptCount val="9"/>
                <c:pt idx="0">
                  <c:v>2008 г.</c:v>
                </c:pt>
                <c:pt idx="1">
                  <c:v>2009 г.</c:v>
                </c:pt>
                <c:pt idx="2">
                  <c:v>2010 г.</c:v>
                </c:pt>
                <c:pt idx="3">
                  <c:v>2011 г.</c:v>
                </c:pt>
                <c:pt idx="4">
                  <c:v>2012 г.</c:v>
                </c:pt>
                <c:pt idx="5">
                  <c:v>2013 г.</c:v>
                </c:pt>
                <c:pt idx="6">
                  <c:v>2014 г.</c:v>
                </c:pt>
                <c:pt idx="7">
                  <c:v>2015 г.</c:v>
                </c:pt>
                <c:pt idx="8">
                  <c:v>2016 г.</c:v>
                </c:pt>
              </c:strCache>
            </c:strRef>
          </c:cat>
          <c:val>
            <c:numRef>
              <c:f>'[Диаграмма в Microsoft Word]Лист6'!$C$4:$C$12</c:f>
              <c:numCache>
                <c:formatCode>General</c:formatCode>
                <c:ptCount val="9"/>
                <c:pt idx="0">
                  <c:v>37.4</c:v>
                </c:pt>
                <c:pt idx="1">
                  <c:v>48.5</c:v>
                </c:pt>
                <c:pt idx="2">
                  <c:v>46</c:v>
                </c:pt>
                <c:pt idx="3">
                  <c:v>47.7</c:v>
                </c:pt>
                <c:pt idx="4">
                  <c:v>82.8</c:v>
                </c:pt>
                <c:pt idx="5">
                  <c:v>51.6</c:v>
                </c:pt>
                <c:pt idx="6">
                  <c:v>58.9</c:v>
                </c:pt>
                <c:pt idx="7">
                  <c:v>45.2</c:v>
                </c:pt>
                <c:pt idx="8">
                  <c:v>36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Word]Лист6'!$D$3</c:f>
              <c:strCache>
                <c:ptCount val="1"/>
                <c:pt idx="0">
                  <c:v>Выдано дипломов с отличием всего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'[Диаграмма в Microsoft Word]Лист6'!$A$4:$A$12</c:f>
              <c:strCache>
                <c:ptCount val="9"/>
                <c:pt idx="0">
                  <c:v>2008 г.</c:v>
                </c:pt>
                <c:pt idx="1">
                  <c:v>2009 г.</c:v>
                </c:pt>
                <c:pt idx="2">
                  <c:v>2010 г.</c:v>
                </c:pt>
                <c:pt idx="3">
                  <c:v>2011 г.</c:v>
                </c:pt>
                <c:pt idx="4">
                  <c:v>2012 г.</c:v>
                </c:pt>
                <c:pt idx="5">
                  <c:v>2013 г.</c:v>
                </c:pt>
                <c:pt idx="6">
                  <c:v>2014 г.</c:v>
                </c:pt>
                <c:pt idx="7">
                  <c:v>2015 г.</c:v>
                </c:pt>
                <c:pt idx="8">
                  <c:v>2016 г.</c:v>
                </c:pt>
              </c:strCache>
            </c:strRef>
          </c:cat>
          <c:val>
            <c:numRef>
              <c:f>'[Диаграмма в Microsoft Word]Лист6'!$D$4:$D$12</c:f>
              <c:numCache>
                <c:formatCode>General</c:formatCode>
                <c:ptCount val="9"/>
                <c:pt idx="0">
                  <c:v>34</c:v>
                </c:pt>
                <c:pt idx="1">
                  <c:v>37</c:v>
                </c:pt>
                <c:pt idx="2">
                  <c:v>36</c:v>
                </c:pt>
                <c:pt idx="3">
                  <c:v>20</c:v>
                </c:pt>
                <c:pt idx="4">
                  <c:v>20</c:v>
                </c:pt>
                <c:pt idx="5">
                  <c:v>9</c:v>
                </c:pt>
                <c:pt idx="6">
                  <c:v>4</c:v>
                </c:pt>
                <c:pt idx="7">
                  <c:v>7</c:v>
                </c:pt>
                <c:pt idx="8">
                  <c:v>4</c:v>
                </c:pt>
              </c:numCache>
            </c:numRef>
          </c:val>
        </c:ser>
        <c:ser>
          <c:idx val="3"/>
          <c:order val="3"/>
          <c:tx>
            <c:strRef>
              <c:f>'[Диаграмма в Microsoft Word]Лист6'!$E$3</c:f>
              <c:strCache>
                <c:ptCount val="1"/>
                <c:pt idx="0">
                  <c:v>в том числе по очной форме обучения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'[Диаграмма в Microsoft Word]Лист6'!$A$4:$A$12</c:f>
              <c:strCache>
                <c:ptCount val="9"/>
                <c:pt idx="0">
                  <c:v>2008 г.</c:v>
                </c:pt>
                <c:pt idx="1">
                  <c:v>2009 г.</c:v>
                </c:pt>
                <c:pt idx="2">
                  <c:v>2010 г.</c:v>
                </c:pt>
                <c:pt idx="3">
                  <c:v>2011 г.</c:v>
                </c:pt>
                <c:pt idx="4">
                  <c:v>2012 г.</c:v>
                </c:pt>
                <c:pt idx="5">
                  <c:v>2013 г.</c:v>
                </c:pt>
                <c:pt idx="6">
                  <c:v>2014 г.</c:v>
                </c:pt>
                <c:pt idx="7">
                  <c:v>2015 г.</c:v>
                </c:pt>
                <c:pt idx="8">
                  <c:v>2016 г.</c:v>
                </c:pt>
              </c:strCache>
            </c:strRef>
          </c:cat>
          <c:val>
            <c:numRef>
              <c:f>'[Диаграмма в Microsoft Word]Лист6'!$E$4:$E$12</c:f>
              <c:numCache>
                <c:formatCode>General</c:formatCode>
                <c:ptCount val="9"/>
                <c:pt idx="0">
                  <c:v>26</c:v>
                </c:pt>
                <c:pt idx="1">
                  <c:v>16</c:v>
                </c:pt>
                <c:pt idx="2">
                  <c:v>28</c:v>
                </c:pt>
                <c:pt idx="3">
                  <c:v>12</c:v>
                </c:pt>
                <c:pt idx="4">
                  <c:v>9</c:v>
                </c:pt>
                <c:pt idx="5">
                  <c:v>4</c:v>
                </c:pt>
                <c:pt idx="6">
                  <c:v>2</c:v>
                </c:pt>
                <c:pt idx="7">
                  <c:v>4</c:v>
                </c:pt>
                <c:pt idx="8">
                  <c:v>2</c:v>
                </c:pt>
              </c:numCache>
            </c:numRef>
          </c:val>
        </c:ser>
        <c:ser>
          <c:idx val="4"/>
          <c:order val="4"/>
          <c:tx>
            <c:strRef>
              <c:f>'[Диаграмма в Microsoft Word]Лист6'!$F$3</c:f>
              <c:strCache>
                <c:ptCount val="1"/>
                <c:pt idx="0">
                  <c:v>в том числе по заочной форме обучения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'[Диаграмма в Microsoft Word]Лист6'!$A$4:$A$12</c:f>
              <c:strCache>
                <c:ptCount val="9"/>
                <c:pt idx="0">
                  <c:v>2008 г.</c:v>
                </c:pt>
                <c:pt idx="1">
                  <c:v>2009 г.</c:v>
                </c:pt>
                <c:pt idx="2">
                  <c:v>2010 г.</c:v>
                </c:pt>
                <c:pt idx="3">
                  <c:v>2011 г.</c:v>
                </c:pt>
                <c:pt idx="4">
                  <c:v>2012 г.</c:v>
                </c:pt>
                <c:pt idx="5">
                  <c:v>2013 г.</c:v>
                </c:pt>
                <c:pt idx="6">
                  <c:v>2014 г.</c:v>
                </c:pt>
                <c:pt idx="7">
                  <c:v>2015 г.</c:v>
                </c:pt>
                <c:pt idx="8">
                  <c:v>2016 г.</c:v>
                </c:pt>
              </c:strCache>
            </c:strRef>
          </c:cat>
          <c:val>
            <c:numRef>
              <c:f>'[Диаграмма в Microsoft Word]Лист6'!$F$4:$F$12</c:f>
              <c:numCache>
                <c:formatCode>General</c:formatCode>
                <c:ptCount val="9"/>
                <c:pt idx="0">
                  <c:v>8</c:v>
                </c:pt>
                <c:pt idx="1">
                  <c:v>21</c:v>
                </c:pt>
                <c:pt idx="2">
                  <c:v>8</c:v>
                </c:pt>
                <c:pt idx="3">
                  <c:v>8</c:v>
                </c:pt>
                <c:pt idx="4">
                  <c:v>11</c:v>
                </c:pt>
                <c:pt idx="5">
                  <c:v>5</c:v>
                </c:pt>
                <c:pt idx="6">
                  <c:v>2</c:v>
                </c:pt>
                <c:pt idx="7">
                  <c:v>3</c:v>
                </c:pt>
                <c:pt idx="8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6548280"/>
        <c:axId val="166548664"/>
      </c:barChart>
      <c:catAx>
        <c:axId val="166548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548664"/>
        <c:crosses val="autoZero"/>
        <c:auto val="1"/>
        <c:lblAlgn val="ctr"/>
        <c:lblOffset val="100"/>
        <c:noMultiLvlLbl val="0"/>
      </c:catAx>
      <c:valAx>
        <c:axId val="166548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548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E3773-9101-4A86-8B9A-8D1CDBE49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36</Pages>
  <Words>11202</Words>
  <Characters>63852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2017-05-30T12:23:00Z</cp:lastPrinted>
  <dcterms:created xsi:type="dcterms:W3CDTF">2017-05-29T15:57:00Z</dcterms:created>
  <dcterms:modified xsi:type="dcterms:W3CDTF">2017-05-31T07:07:00Z</dcterms:modified>
</cp:coreProperties>
</file>