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8"/>
        <w:tblW w:w="9493" w:type="dxa"/>
        <w:tblLook w:val="04A0" w:firstRow="1" w:lastRow="0" w:firstColumn="1" w:lastColumn="0" w:noHBand="0" w:noVBand="1"/>
      </w:tblPr>
      <w:tblGrid>
        <w:gridCol w:w="592"/>
        <w:gridCol w:w="6255"/>
        <w:gridCol w:w="790"/>
        <w:gridCol w:w="754"/>
        <w:gridCol w:w="1102"/>
      </w:tblGrid>
      <w:tr w:rsidR="00903FAF" w:rsidTr="00EF1060">
        <w:tc>
          <w:tcPr>
            <w:tcW w:w="592" w:type="dxa"/>
            <w:shd w:val="clear" w:color="auto" w:fill="D9D9D9" w:themeFill="background1" w:themeFillShade="D9"/>
          </w:tcPr>
          <w:p w:rsidR="00403D94" w:rsidRPr="002504E4" w:rsidRDefault="00403D9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№</w:t>
            </w:r>
          </w:p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  <w:b/>
              </w:rPr>
              <w:t>п</w:t>
            </w:r>
            <w:r w:rsidRPr="002504E4">
              <w:rPr>
                <w:rFonts w:ascii="Cambria" w:hAnsi="Cambria"/>
                <w:b/>
                <w:lang w:val="en-US"/>
              </w:rPr>
              <w:t>/</w:t>
            </w:r>
            <w:r w:rsidRPr="002504E4">
              <w:rPr>
                <w:rFonts w:ascii="Cambria" w:hAnsi="Cambria"/>
                <w:b/>
              </w:rPr>
              <w:t>п</w:t>
            </w:r>
          </w:p>
        </w:tc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403D94" w:rsidRPr="002504E4" w:rsidRDefault="00403D94" w:rsidP="00EF1060">
            <w:pPr>
              <w:jc w:val="center"/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Наименование работ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Ед.</w:t>
            </w:r>
          </w:p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Рас.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Ед.</w:t>
            </w:r>
          </w:p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Изм.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Цена.</w:t>
            </w:r>
          </w:p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Руб.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 xml:space="preserve">Устройство покрытия из мелкозернистого асфальта толщ. </w:t>
            </w:r>
            <w:r w:rsidR="002504E4" w:rsidRPr="002504E4">
              <w:rPr>
                <w:rFonts w:ascii="Cambria" w:hAnsi="Cambria"/>
              </w:rPr>
              <w:t>4-</w:t>
            </w:r>
            <w:r w:rsidRPr="002504E4">
              <w:rPr>
                <w:rFonts w:ascii="Cambria" w:hAnsi="Cambria"/>
              </w:rPr>
              <w:t>5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1C374D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36</w:t>
            </w:r>
            <w:r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Устройство покрытия из к</w:t>
            </w:r>
            <w:r w:rsidR="002504E4" w:rsidRPr="002504E4">
              <w:rPr>
                <w:rFonts w:ascii="Cambria" w:hAnsi="Cambria"/>
              </w:rPr>
              <w:t>рупнозернистого асфальта толщ. 4-5</w:t>
            </w:r>
            <w:r w:rsidRPr="002504E4">
              <w:rPr>
                <w:rFonts w:ascii="Cambria" w:hAnsi="Cambria"/>
              </w:rPr>
              <w:t xml:space="preserve">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38</w:t>
            </w:r>
            <w:r w:rsidR="001C374D"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3.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1C374D" w:rsidP="00EF1060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Ямочный ремонт асфальто</w:t>
            </w:r>
            <w:r w:rsidR="00EF1060">
              <w:rPr>
                <w:rFonts w:ascii="Cambria" w:hAnsi="Cambria"/>
              </w:rPr>
              <w:t>бетонного</w:t>
            </w:r>
            <w:r w:rsidRPr="002504E4">
              <w:rPr>
                <w:rFonts w:ascii="Cambria" w:hAnsi="Cambria"/>
              </w:rPr>
              <w:t xml:space="preserve"> покрытия.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54</w:t>
            </w:r>
            <w:r w:rsidR="001C374D"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4.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1C374D" w:rsidP="00EF1060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Фрезеров</w:t>
            </w:r>
            <w:r w:rsidR="00EF1060">
              <w:rPr>
                <w:rFonts w:ascii="Cambria" w:hAnsi="Cambria"/>
              </w:rPr>
              <w:t>ка</w:t>
            </w:r>
            <w:r w:rsidRPr="002504E4">
              <w:rPr>
                <w:rFonts w:ascii="Cambria" w:hAnsi="Cambria"/>
              </w:rPr>
              <w:t xml:space="preserve"> асфальтобетонного покрытия толщ. </w:t>
            </w:r>
            <w:r w:rsidR="002504E4" w:rsidRPr="002504E4">
              <w:rPr>
                <w:rFonts w:ascii="Cambria" w:hAnsi="Cambria"/>
              </w:rPr>
              <w:t>3-</w:t>
            </w:r>
            <w:r w:rsidRPr="002504E4">
              <w:rPr>
                <w:rFonts w:ascii="Cambria" w:hAnsi="Cambria"/>
              </w:rPr>
              <w:t>5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60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5.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Резка асфальта алмазным диском толщ. 5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п.м.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1C374D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75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6.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Поливка битумной эмульсии.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1C374D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15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7.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2504E4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Трамбовка асфальто</w:t>
            </w:r>
            <w:r w:rsidR="002504E4" w:rsidRPr="002504E4">
              <w:rPr>
                <w:rFonts w:ascii="Cambria" w:hAnsi="Cambria"/>
              </w:rPr>
              <w:t>бетонного покрытия</w:t>
            </w:r>
            <w:r w:rsidR="001C374D" w:rsidRPr="002504E4">
              <w:rPr>
                <w:rFonts w:ascii="Cambria" w:hAnsi="Cambria"/>
              </w:rPr>
              <w:t xml:space="preserve"> катком.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шт.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10 000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8.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Трамбовка асфальт</w:t>
            </w:r>
            <w:r w:rsidR="00266F93" w:rsidRPr="002504E4">
              <w:rPr>
                <w:rFonts w:ascii="Cambria" w:hAnsi="Cambria"/>
              </w:rPr>
              <w:t>о</w:t>
            </w:r>
            <w:r w:rsidRPr="002504E4">
              <w:rPr>
                <w:rFonts w:ascii="Cambria" w:hAnsi="Cambria"/>
              </w:rPr>
              <w:t>бетонно</w:t>
            </w:r>
            <w:r w:rsidR="00266F93" w:rsidRPr="002504E4">
              <w:rPr>
                <w:rFonts w:ascii="Cambria" w:hAnsi="Cambria"/>
              </w:rPr>
              <w:t xml:space="preserve">го покрытия виброплитой. 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шт.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  <w:color w:val="FF0000"/>
              </w:rPr>
              <w:t>Б</w:t>
            </w:r>
            <w:r w:rsidR="00266F93" w:rsidRPr="002504E4">
              <w:rPr>
                <w:rFonts w:ascii="Cambria" w:hAnsi="Cambria"/>
                <w:b/>
                <w:color w:val="FF0000"/>
              </w:rPr>
              <w:t>еспл.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9.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Установка дорожного бортового камня. 100х30х15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п.м.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5</w:t>
            </w:r>
            <w:r w:rsidR="00266F93" w:rsidRPr="002504E4">
              <w:rPr>
                <w:rFonts w:ascii="Cambria" w:hAnsi="Cambria"/>
                <w:b/>
              </w:rPr>
              <w:t>50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10.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Установка газонного бортового камня. 100х20х8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п.м.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66F93" w:rsidP="0001561E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3</w:t>
            </w:r>
            <w:r w:rsidR="0001561E" w:rsidRPr="002504E4">
              <w:rPr>
                <w:rFonts w:ascii="Cambria" w:hAnsi="Cambria"/>
                <w:b/>
              </w:rPr>
              <w:t>5</w:t>
            </w:r>
            <w:r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11.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Демонтаж бортового камня с вывозом.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п.м.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1</w:t>
            </w:r>
            <w:r w:rsidR="00266F93" w:rsidRPr="002504E4">
              <w:rPr>
                <w:rFonts w:ascii="Cambria" w:hAnsi="Cambria"/>
                <w:b/>
              </w:rPr>
              <w:t>00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12.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Установка люков колодцев на проектную отметку.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шт.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1</w:t>
            </w:r>
            <w:r w:rsidR="00266F93" w:rsidRPr="002504E4">
              <w:rPr>
                <w:rFonts w:ascii="Cambria" w:hAnsi="Cambria"/>
                <w:b/>
              </w:rPr>
              <w:t>500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13.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Вывоз мусора, включая погрузку.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м³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400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14.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Устройство газона: засыпка плодородного слоя земли, планировка, посев травы толщ.10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250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15.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Разработка дорожного корыта с вывозом грунта, планировкой и уплотнением.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266F93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м³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66F93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 </w:t>
            </w:r>
            <w:r w:rsidR="002504E4" w:rsidRPr="002504E4">
              <w:rPr>
                <w:rFonts w:ascii="Cambria" w:hAnsi="Cambria"/>
                <w:b/>
              </w:rPr>
              <w:t>45</w:t>
            </w:r>
            <w:r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16.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Устройство основания из песка толщ. 10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ED0D51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19</w:t>
            </w:r>
            <w:r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17.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Устройство основания из щебня толщ. 10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24</w:t>
            </w:r>
            <w:r w:rsidR="00ED0D51"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18.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Устройство покрытия асфальтовой крошки толщ. 10</w:t>
            </w:r>
            <w:r w:rsidR="002504E4" w:rsidRPr="002504E4">
              <w:rPr>
                <w:rFonts w:ascii="Cambria" w:hAnsi="Cambria"/>
              </w:rPr>
              <w:t>-15</w:t>
            </w:r>
            <w:r w:rsidRPr="002504E4">
              <w:rPr>
                <w:rFonts w:ascii="Cambria" w:hAnsi="Cambria"/>
              </w:rPr>
              <w:t xml:space="preserve">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ED0D51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12</w:t>
            </w:r>
            <w:r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19.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Демонтаж асфальтобетонного покрытия.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100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20.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Устройства покрытия тротуарной плитки, без учета материала.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4</w:t>
            </w:r>
            <w:r w:rsidR="00ED0D51" w:rsidRPr="002504E4">
              <w:rPr>
                <w:rFonts w:ascii="Cambria" w:hAnsi="Cambria"/>
                <w:b/>
              </w:rPr>
              <w:t>50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21.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Устройство из бетонного основания толщ. 10 см.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ED0D51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500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22.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Выезд специалиста на объект.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-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-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  <w:b/>
                <w:color w:val="FF0000"/>
              </w:rPr>
            </w:pPr>
            <w:r w:rsidRPr="002504E4">
              <w:rPr>
                <w:rFonts w:ascii="Cambria" w:hAnsi="Cambria"/>
                <w:b/>
                <w:color w:val="FF0000"/>
              </w:rPr>
              <w:t>Беспл.</w:t>
            </w:r>
          </w:p>
        </w:tc>
      </w:tr>
      <w:tr w:rsidR="00903FAF" w:rsidTr="00EF1060">
        <w:trPr>
          <w:trHeight w:val="227"/>
        </w:trPr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23.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Составления предварительной сметы затрат.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-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-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  <w:b/>
                <w:color w:val="FF0000"/>
              </w:rPr>
            </w:pPr>
            <w:r w:rsidRPr="002504E4">
              <w:rPr>
                <w:rFonts w:ascii="Cambria" w:hAnsi="Cambria"/>
                <w:b/>
                <w:color w:val="FF0000"/>
              </w:rPr>
              <w:t>Беспл.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24.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Демонтаж дорожных плит.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от 290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25.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Демонтаж тротуарной плитки.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1C374D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м²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9A1BF1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8</w:t>
            </w:r>
            <w:r w:rsidRPr="002504E4">
              <w:rPr>
                <w:rFonts w:ascii="Cambria" w:hAnsi="Cambria"/>
                <w:b/>
              </w:rPr>
              <w:t>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26.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9A1BF1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 xml:space="preserve">Посадка </w:t>
            </w:r>
            <w:r w:rsidR="00903FAF" w:rsidRPr="002504E4">
              <w:rPr>
                <w:rFonts w:ascii="Cambria" w:hAnsi="Cambria"/>
              </w:rPr>
              <w:t>растений, 30% от стоимости.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2504E4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>дог.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27.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Устройство дренажной системы (лотки, водоотводы).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п.м.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903FAF" w:rsidP="002504E4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</w:rPr>
              <w:t xml:space="preserve">от </w:t>
            </w:r>
            <w:r w:rsidR="002504E4" w:rsidRPr="002504E4">
              <w:rPr>
                <w:rFonts w:ascii="Cambria" w:hAnsi="Cambria"/>
                <w:b/>
              </w:rPr>
              <w:t>17</w:t>
            </w:r>
            <w:r w:rsidRPr="002504E4">
              <w:rPr>
                <w:rFonts w:ascii="Cambria" w:hAnsi="Cambria"/>
                <w:b/>
              </w:rPr>
              <w:t>00</w:t>
            </w:r>
          </w:p>
        </w:tc>
      </w:tr>
      <w:tr w:rsidR="00903FAF" w:rsidTr="00EF1060">
        <w:tc>
          <w:tcPr>
            <w:tcW w:w="592" w:type="dxa"/>
            <w:shd w:val="clear" w:color="auto" w:fill="92D050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28.</w:t>
            </w:r>
          </w:p>
        </w:tc>
        <w:tc>
          <w:tcPr>
            <w:tcW w:w="6255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Уборка растительного и строительного мусора после окончания работ.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403D94" w:rsidRPr="002504E4" w:rsidRDefault="00403D94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дог.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403D94" w:rsidRPr="002504E4" w:rsidRDefault="009437D2" w:rsidP="00903FAF">
            <w:pPr>
              <w:rPr>
                <w:rFonts w:ascii="Cambria" w:hAnsi="Cambria"/>
              </w:rPr>
            </w:pPr>
            <w:r w:rsidRPr="002504E4">
              <w:rPr>
                <w:rFonts w:ascii="Cambria" w:hAnsi="Cambria"/>
              </w:rPr>
              <w:t>м³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03D94" w:rsidRPr="002504E4" w:rsidRDefault="00903FAF" w:rsidP="00903FAF">
            <w:pPr>
              <w:rPr>
                <w:rFonts w:ascii="Cambria" w:hAnsi="Cambria"/>
                <w:b/>
              </w:rPr>
            </w:pPr>
            <w:r w:rsidRPr="002504E4">
              <w:rPr>
                <w:rFonts w:ascii="Cambria" w:hAnsi="Cambria"/>
                <w:b/>
                <w:color w:val="FF0000"/>
              </w:rPr>
              <w:t>Беспл.</w:t>
            </w:r>
          </w:p>
        </w:tc>
      </w:tr>
    </w:tbl>
    <w:p w:rsidR="0001561E" w:rsidRDefault="0001561E">
      <w:pPr>
        <w:rPr>
          <w:sz w:val="40"/>
          <w:szCs w:val="40"/>
        </w:rPr>
      </w:pPr>
      <w:r w:rsidRPr="0001561E">
        <w:rPr>
          <w:sz w:val="40"/>
          <w:szCs w:val="40"/>
        </w:rPr>
        <w:t>Прайс</w:t>
      </w:r>
      <w:r>
        <w:rPr>
          <w:sz w:val="40"/>
          <w:szCs w:val="40"/>
        </w:rPr>
        <w:t>-</w:t>
      </w:r>
      <w:r w:rsidRPr="0001561E">
        <w:rPr>
          <w:sz w:val="40"/>
          <w:szCs w:val="40"/>
        </w:rPr>
        <w:t>лист</w:t>
      </w:r>
      <w:r>
        <w:rPr>
          <w:sz w:val="40"/>
          <w:szCs w:val="40"/>
        </w:rPr>
        <w:t xml:space="preserve">. </w:t>
      </w:r>
      <w:r w:rsidRPr="0001561E">
        <w:t>(</w:t>
      </w:r>
      <w:r w:rsidR="002504E4" w:rsidRPr="0001561E">
        <w:t>Стоимость</w:t>
      </w:r>
      <w:r w:rsidRPr="0001561E">
        <w:t xml:space="preserve"> указана с ученом </w:t>
      </w:r>
      <w:r>
        <w:t>НДС</w:t>
      </w:r>
      <w:r w:rsidRPr="0001561E">
        <w:t xml:space="preserve"> 18%)</w:t>
      </w:r>
    </w:p>
    <w:p w:rsidR="00EF1060" w:rsidRDefault="00EF1060" w:rsidP="00EF1060">
      <w:pPr>
        <w:spacing w:after="0" w:line="240" w:lineRule="auto"/>
        <w:rPr>
          <w:sz w:val="40"/>
          <w:szCs w:val="40"/>
        </w:rPr>
      </w:pPr>
    </w:p>
    <w:p w:rsidR="0001561E" w:rsidRPr="00EF1060" w:rsidRDefault="0001561E" w:rsidP="00EF1060">
      <w:pPr>
        <w:spacing w:line="240" w:lineRule="auto"/>
        <w:rPr>
          <w:b/>
        </w:rPr>
      </w:pPr>
      <w:r w:rsidRPr="00EF1060">
        <w:rPr>
          <w:b/>
        </w:rPr>
        <w:t>Примечание:</w:t>
      </w:r>
      <w:r w:rsidR="00EF1060" w:rsidRPr="00EF1060">
        <w:rPr>
          <w:b/>
        </w:rPr>
        <w:t xml:space="preserve"> </w:t>
      </w:r>
      <w:r w:rsidRPr="00EF1060">
        <w:rPr>
          <w:b/>
        </w:rPr>
        <w:t xml:space="preserve">* Стоимость работ </w:t>
      </w:r>
      <w:r w:rsidR="00D21B93">
        <w:rPr>
          <w:b/>
        </w:rPr>
        <w:t>формируется</w:t>
      </w:r>
      <w:r w:rsidRPr="00EF1060">
        <w:rPr>
          <w:b/>
        </w:rPr>
        <w:t xml:space="preserve"> от п</w:t>
      </w:r>
      <w:r w:rsidR="00D21B93">
        <w:rPr>
          <w:b/>
        </w:rPr>
        <w:t xml:space="preserve">лощади ремонтируемой территории </w:t>
      </w:r>
      <w:bookmarkStart w:id="0" w:name="_GoBack"/>
      <w:bookmarkEnd w:id="0"/>
      <w:r w:rsidR="00D21B93">
        <w:rPr>
          <w:b/>
        </w:rPr>
        <w:t xml:space="preserve">и </w:t>
      </w:r>
      <w:r w:rsidR="00D21B93" w:rsidRPr="00EF1060">
        <w:rPr>
          <w:b/>
        </w:rPr>
        <w:t>местоположения</w:t>
      </w:r>
      <w:r w:rsidR="00D21B93">
        <w:rPr>
          <w:b/>
        </w:rPr>
        <w:t>.</w:t>
      </w: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01561E" w:rsidRPr="0001561E" w:rsidRDefault="0001561E" w:rsidP="0001561E">
      <w:pPr>
        <w:rPr>
          <w:sz w:val="40"/>
          <w:szCs w:val="40"/>
        </w:rPr>
      </w:pPr>
    </w:p>
    <w:p w:rsidR="00200BF3" w:rsidRPr="0001561E" w:rsidRDefault="00200BF3" w:rsidP="0001561E">
      <w:pPr>
        <w:rPr>
          <w:sz w:val="40"/>
          <w:szCs w:val="40"/>
        </w:rPr>
      </w:pPr>
    </w:p>
    <w:sectPr w:rsidR="00200BF3" w:rsidRPr="0001561E" w:rsidSect="00AF27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3C" w:rsidRDefault="0055163C" w:rsidP="00903FAF">
      <w:pPr>
        <w:spacing w:after="0" w:line="240" w:lineRule="auto"/>
      </w:pPr>
      <w:r>
        <w:separator/>
      </w:r>
    </w:p>
  </w:endnote>
  <w:endnote w:type="continuationSeparator" w:id="0">
    <w:p w:rsidR="0055163C" w:rsidRDefault="0055163C" w:rsidP="0090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3C" w:rsidRDefault="0055163C" w:rsidP="00903FAF">
      <w:pPr>
        <w:spacing w:after="0" w:line="240" w:lineRule="auto"/>
      </w:pPr>
      <w:r>
        <w:separator/>
      </w:r>
    </w:p>
  </w:footnote>
  <w:footnote w:type="continuationSeparator" w:id="0">
    <w:p w:rsidR="0055163C" w:rsidRDefault="0055163C" w:rsidP="0090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94"/>
    <w:rsid w:val="0001561E"/>
    <w:rsid w:val="001C374D"/>
    <w:rsid w:val="00200BF3"/>
    <w:rsid w:val="00232B9F"/>
    <w:rsid w:val="002504E4"/>
    <w:rsid w:val="00266F93"/>
    <w:rsid w:val="00403D94"/>
    <w:rsid w:val="0055163C"/>
    <w:rsid w:val="00903FAF"/>
    <w:rsid w:val="009437D2"/>
    <w:rsid w:val="009832F0"/>
    <w:rsid w:val="009A1BF1"/>
    <w:rsid w:val="00AF2751"/>
    <w:rsid w:val="00D21B93"/>
    <w:rsid w:val="00ED0D51"/>
    <w:rsid w:val="00E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1A79-DCB5-40BB-99B3-1F2ECB1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0D51"/>
    <w:rPr>
      <w:b/>
      <w:bCs/>
    </w:rPr>
  </w:style>
  <w:style w:type="character" w:customStyle="1" w:styleId="apple-converted-space">
    <w:name w:val="apple-converted-space"/>
    <w:basedOn w:val="a0"/>
    <w:rsid w:val="009A1BF1"/>
  </w:style>
  <w:style w:type="paragraph" w:styleId="a5">
    <w:name w:val="header"/>
    <w:basedOn w:val="a"/>
    <w:link w:val="a6"/>
    <w:uiPriority w:val="99"/>
    <w:unhideWhenUsed/>
    <w:rsid w:val="0090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FAF"/>
  </w:style>
  <w:style w:type="paragraph" w:styleId="a7">
    <w:name w:val="footer"/>
    <w:basedOn w:val="a"/>
    <w:link w:val="a8"/>
    <w:uiPriority w:val="99"/>
    <w:unhideWhenUsed/>
    <w:rsid w:val="0090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 Акопов</cp:lastModifiedBy>
  <cp:revision>5</cp:revision>
  <dcterms:created xsi:type="dcterms:W3CDTF">2016-05-24T19:21:00Z</dcterms:created>
  <dcterms:modified xsi:type="dcterms:W3CDTF">2016-05-24T19:51:00Z</dcterms:modified>
</cp:coreProperties>
</file>