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59" w:rsidRDefault="00700259" w:rsidP="00700259">
      <w:pPr>
        <w:jc w:val="right"/>
        <w:rPr>
          <w:rStyle w:val="a5"/>
          <w:b w:val="0"/>
          <w:bCs w:val="0"/>
          <w:sz w:val="20"/>
          <w:szCs w:val="20"/>
        </w:rPr>
      </w:pPr>
      <w:r>
        <w:rPr>
          <w:rStyle w:val="a5"/>
          <w:b w:val="0"/>
          <w:bCs w:val="0"/>
          <w:sz w:val="20"/>
          <w:szCs w:val="20"/>
        </w:rPr>
        <w:t>Приложение 1</w:t>
      </w:r>
    </w:p>
    <w:p w:rsidR="00700259" w:rsidRPr="00700259" w:rsidRDefault="00003F7A" w:rsidP="00700259">
      <w:pPr>
        <w:jc w:val="right"/>
        <w:rPr>
          <w:rStyle w:val="a5"/>
          <w:b w:val="0"/>
          <w:bCs w:val="0"/>
          <w:sz w:val="20"/>
          <w:szCs w:val="20"/>
        </w:rPr>
      </w:pPr>
      <w:r>
        <w:rPr>
          <w:rStyle w:val="a5"/>
          <w:b w:val="0"/>
          <w:bCs w:val="0"/>
          <w:sz w:val="20"/>
          <w:szCs w:val="20"/>
        </w:rPr>
        <w:t>к приказу от 09.01.2020г. № 1-05/43</w:t>
      </w:r>
    </w:p>
    <w:p w:rsidR="00700259" w:rsidRDefault="00135EE5" w:rsidP="00B80597">
      <w:pPr>
        <w:pStyle w:val="2"/>
        <w:spacing w:before="0" w:beforeAutospacing="0" w:after="0" w:afterAutospacing="0"/>
        <w:jc w:val="center"/>
        <w:rPr>
          <w:rStyle w:val="a5"/>
          <w:b/>
          <w:bCs/>
          <w:sz w:val="14"/>
          <w:szCs w:val="14"/>
        </w:rPr>
      </w:pPr>
      <w:r>
        <w:rPr>
          <w:rStyle w:val="a5"/>
          <w:b/>
          <w:bCs/>
          <w:sz w:val="14"/>
          <w:szCs w:val="14"/>
        </w:rPr>
        <w:t> </w:t>
      </w:r>
    </w:p>
    <w:p w:rsidR="006B7742" w:rsidRDefault="006B7742" w:rsidP="00B80597">
      <w:pPr>
        <w:pStyle w:val="2"/>
        <w:spacing w:before="0" w:beforeAutospacing="0" w:after="0" w:afterAutospacing="0"/>
        <w:jc w:val="center"/>
        <w:rPr>
          <w:rStyle w:val="a5"/>
          <w:rFonts w:cs="Arial"/>
          <w:b/>
          <w:bCs/>
        </w:rPr>
      </w:pPr>
    </w:p>
    <w:p w:rsidR="0009659C" w:rsidRPr="0009659C" w:rsidRDefault="00135EE5" w:rsidP="00B80597">
      <w:pPr>
        <w:pStyle w:val="2"/>
        <w:spacing w:before="0" w:beforeAutospacing="0" w:after="0" w:afterAutospacing="0"/>
        <w:jc w:val="center"/>
        <w:rPr>
          <w:rStyle w:val="a5"/>
          <w:b/>
          <w:bCs/>
        </w:rPr>
      </w:pPr>
      <w:r>
        <w:rPr>
          <w:rStyle w:val="a5"/>
          <w:rFonts w:cs="Arial"/>
          <w:b/>
          <w:bCs/>
        </w:rPr>
        <w:t>ПОЛИТИКА</w:t>
      </w:r>
    </w:p>
    <w:p w:rsidR="00135EE5" w:rsidRDefault="00135EE5" w:rsidP="00B80597">
      <w:pPr>
        <w:pStyle w:val="2"/>
        <w:spacing w:before="0" w:beforeAutospacing="0" w:after="0" w:afterAutospacing="0"/>
        <w:jc w:val="center"/>
      </w:pPr>
      <w:r>
        <w:rPr>
          <w:rStyle w:val="a5"/>
          <w:rFonts w:cs="Arial"/>
          <w:b/>
          <w:bCs/>
        </w:rPr>
        <w:t xml:space="preserve"> </w:t>
      </w:r>
      <w:r w:rsidR="003826A4">
        <w:rPr>
          <w:rStyle w:val="a5"/>
          <w:rFonts w:cs="Arial"/>
          <w:b/>
          <w:bCs/>
        </w:rPr>
        <w:t xml:space="preserve">Государственного санаторно-курортного </w:t>
      </w:r>
      <w:r>
        <w:rPr>
          <w:rStyle w:val="a5"/>
          <w:rFonts w:cs="Arial"/>
          <w:b/>
          <w:bCs/>
        </w:rPr>
        <w:t>учреждения</w:t>
      </w:r>
    </w:p>
    <w:p w:rsidR="00135EE5" w:rsidRDefault="00135EE5" w:rsidP="00B80597">
      <w:pPr>
        <w:pStyle w:val="2"/>
        <w:spacing w:before="0" w:beforeAutospacing="0" w:after="0" w:afterAutospacing="0"/>
        <w:jc w:val="center"/>
        <w:rPr>
          <w:rStyle w:val="a5"/>
          <w:rFonts w:cs="Arial"/>
          <w:b/>
          <w:bCs/>
        </w:rPr>
      </w:pPr>
      <w:r>
        <w:rPr>
          <w:rStyle w:val="a5"/>
          <w:b/>
          <w:bCs/>
          <w:sz w:val="14"/>
          <w:szCs w:val="14"/>
        </w:rPr>
        <w:t>    </w:t>
      </w:r>
      <w:r w:rsidR="003826A4">
        <w:rPr>
          <w:rStyle w:val="a5"/>
          <w:rFonts w:cs="Arial"/>
          <w:b/>
          <w:bCs/>
        </w:rPr>
        <w:t>«Липецкий областной детский санаторий «Мечта»</w:t>
      </w:r>
      <w:r>
        <w:rPr>
          <w:rStyle w:val="a5"/>
          <w:rFonts w:cs="Arial"/>
          <w:b/>
          <w:bCs/>
        </w:rPr>
        <w:t xml:space="preserve"> </w:t>
      </w:r>
    </w:p>
    <w:p w:rsidR="00135EE5" w:rsidRDefault="00135EE5" w:rsidP="00B80597">
      <w:pPr>
        <w:pStyle w:val="2"/>
        <w:spacing w:before="0" w:beforeAutospacing="0" w:after="0" w:afterAutospacing="0"/>
        <w:jc w:val="center"/>
        <w:rPr>
          <w:rStyle w:val="a5"/>
          <w:rFonts w:cs="Arial"/>
          <w:b/>
          <w:bCs/>
        </w:rPr>
      </w:pPr>
      <w:r>
        <w:rPr>
          <w:rStyle w:val="a5"/>
          <w:b/>
          <w:bCs/>
          <w:sz w:val="14"/>
          <w:szCs w:val="14"/>
        </w:rPr>
        <w:t xml:space="preserve">                   </w:t>
      </w:r>
      <w:r>
        <w:rPr>
          <w:rStyle w:val="a5"/>
          <w:rFonts w:cs="Arial"/>
          <w:b/>
          <w:bCs/>
        </w:rPr>
        <w:t>в отношении обработки персональных данных</w:t>
      </w:r>
    </w:p>
    <w:p w:rsidR="0009659C" w:rsidRDefault="0009659C" w:rsidP="00B80597">
      <w:pPr>
        <w:pStyle w:val="2"/>
        <w:spacing w:before="0" w:beforeAutospacing="0" w:after="0" w:afterAutospacing="0"/>
        <w:jc w:val="center"/>
      </w:pPr>
    </w:p>
    <w:p w:rsidR="00135EE5" w:rsidRDefault="00135EE5" w:rsidP="00914DD2">
      <w:pPr>
        <w:pStyle w:val="4"/>
        <w:spacing w:before="0" w:beforeAutospacing="0" w:after="0" w:afterAutospacing="0"/>
        <w:jc w:val="center"/>
        <w:rPr>
          <w:rStyle w:val="a5"/>
          <w:b/>
          <w:bCs/>
        </w:rPr>
      </w:pPr>
      <w:r>
        <w:rPr>
          <w:rStyle w:val="a5"/>
          <w:b/>
          <w:bCs/>
        </w:rPr>
        <w:t>1. Общие положения</w:t>
      </w:r>
    </w:p>
    <w:p w:rsidR="00947C69" w:rsidRDefault="00221214" w:rsidP="00F94886">
      <w:pPr>
        <w:jc w:val="both"/>
      </w:pPr>
      <w:r>
        <w:t>1.</w:t>
      </w:r>
      <w:r w:rsidR="00EC00ED">
        <w:t>1</w:t>
      </w:r>
      <w:r>
        <w:t xml:space="preserve">. </w:t>
      </w:r>
      <w:r w:rsidR="00EC00ED">
        <w:t xml:space="preserve">Настоящая Политика определяет принципы, порядок и условия обработки персональных данных </w:t>
      </w:r>
      <w:r w:rsidR="00D0709C">
        <w:t xml:space="preserve">работников ГСКУ ЛОДС «Мечта», </w:t>
      </w:r>
      <w:r w:rsidR="00EC00ED">
        <w:t>пациентов</w:t>
      </w:r>
      <w:r w:rsidR="00914DD2">
        <w:t xml:space="preserve">, законных представителей пациентов и иных субъектов персональных данных. </w:t>
      </w:r>
      <w:r w:rsidR="00E1193B">
        <w:t xml:space="preserve"> </w:t>
      </w:r>
    </w:p>
    <w:p w:rsidR="00F94886" w:rsidRDefault="00F94886" w:rsidP="00F94886">
      <w:pPr>
        <w:jc w:val="both"/>
        <w:rPr>
          <w:color w:val="FF0000"/>
        </w:rPr>
      </w:pPr>
    </w:p>
    <w:p w:rsidR="00057584" w:rsidRDefault="00057584" w:rsidP="00F94886">
      <w:pPr>
        <w:jc w:val="both"/>
      </w:pPr>
      <w:r>
        <w:t>1.2. 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94886" w:rsidRPr="00057584" w:rsidRDefault="00F94886" w:rsidP="00F94886">
      <w:pPr>
        <w:jc w:val="both"/>
      </w:pPr>
    </w:p>
    <w:p w:rsidR="00E1193B" w:rsidRDefault="00F94886" w:rsidP="00F94886">
      <w:pPr>
        <w:jc w:val="both"/>
        <w:rPr>
          <w:shd w:val="clear" w:color="auto" w:fill="FFFFFF"/>
        </w:rPr>
      </w:pPr>
      <w:r>
        <w:t>1.3</w:t>
      </w:r>
      <w:r w:rsidR="00E1193B">
        <w:t xml:space="preserve">. </w:t>
      </w:r>
      <w:r w:rsidR="00914DD2">
        <w:t xml:space="preserve">Настоящая </w:t>
      </w:r>
      <w:r w:rsidR="00E1193B" w:rsidRPr="00D0709C">
        <w:rPr>
          <w:shd w:val="clear" w:color="auto" w:fill="FFFFFF"/>
        </w:rPr>
        <w:t>Политик</w:t>
      </w:r>
      <w:r w:rsidR="006C0B2C">
        <w:rPr>
          <w:shd w:val="clear" w:color="auto" w:fill="FFFFFF"/>
        </w:rPr>
        <w:t xml:space="preserve">а обработки персональных данных </w:t>
      </w:r>
      <w:r w:rsidR="00E1193B" w:rsidRPr="00D0709C">
        <w:rPr>
          <w:shd w:val="clear" w:color="auto" w:fill="FFFFFF"/>
        </w:rPr>
        <w:t>в </w:t>
      </w:r>
      <w:r w:rsidR="006C0B2C">
        <w:t>ГСКУ ЛОДС «Мечта»</w:t>
      </w:r>
      <w:r w:rsidR="00E1193B" w:rsidRPr="00D0709C">
        <w:rPr>
          <w:shd w:val="clear" w:color="auto" w:fill="FFFFFF"/>
        </w:rPr>
        <w:t xml:space="preserve"> определяется в соответствии со следующими нормативными правовыми актами:</w:t>
      </w:r>
    </w:p>
    <w:p w:rsidR="00E1193B" w:rsidRDefault="00E1193B" w:rsidP="00F94886">
      <w:pPr>
        <w:jc w:val="both"/>
        <w:rPr>
          <w:shd w:val="clear" w:color="auto" w:fill="FFFFFF"/>
        </w:rPr>
      </w:pPr>
      <w:r w:rsidRPr="00D0709C">
        <w:rPr>
          <w:shd w:val="clear" w:color="auto" w:fill="FFFFFF"/>
        </w:rPr>
        <w:t>–</w:t>
      </w:r>
      <w:r>
        <w:rPr>
          <w:shd w:val="clear" w:color="auto" w:fill="FFFFFF"/>
        </w:rPr>
        <w:t xml:space="preserve"> Конституцией РФ;</w:t>
      </w:r>
    </w:p>
    <w:p w:rsidR="00E1193B" w:rsidRDefault="00E1193B" w:rsidP="00F94886">
      <w:pPr>
        <w:jc w:val="both"/>
        <w:rPr>
          <w:shd w:val="clear" w:color="auto" w:fill="FFFFFF"/>
        </w:rPr>
      </w:pPr>
      <w:r>
        <w:rPr>
          <w:shd w:val="clear" w:color="auto" w:fill="FFFFFF"/>
        </w:rPr>
        <w:t>– Трудовым</w:t>
      </w:r>
      <w:r w:rsidRPr="00D0709C">
        <w:rPr>
          <w:shd w:val="clear" w:color="auto" w:fill="FFFFFF"/>
        </w:rPr>
        <w:t xml:space="preserve"> кодекс</w:t>
      </w:r>
      <w:r>
        <w:rPr>
          <w:shd w:val="clear" w:color="auto" w:fill="FFFFFF"/>
        </w:rPr>
        <w:t>ом</w:t>
      </w:r>
      <w:r w:rsidRPr="00D0709C">
        <w:rPr>
          <w:shd w:val="clear" w:color="auto" w:fill="FFFFFF"/>
        </w:rPr>
        <w:t xml:space="preserve"> Российской Федерации; </w:t>
      </w:r>
    </w:p>
    <w:p w:rsidR="005D5276" w:rsidRDefault="00E1193B" w:rsidP="00F94886">
      <w:pPr>
        <w:jc w:val="both"/>
        <w:rPr>
          <w:shd w:val="clear" w:color="auto" w:fill="FFFFFF"/>
        </w:rPr>
      </w:pPr>
      <w:r w:rsidRPr="00D0709C">
        <w:rPr>
          <w:shd w:val="clear" w:color="auto" w:fill="FFFFFF"/>
        </w:rPr>
        <w:t>–</w:t>
      </w:r>
      <w:r>
        <w:rPr>
          <w:shd w:val="clear" w:color="auto" w:fill="FFFFFF"/>
        </w:rPr>
        <w:t xml:space="preserve"> </w:t>
      </w:r>
      <w:r>
        <w:t>Федеральным законом от 27 июля 2006 г. №152-ФЗ «О персональных данных»;</w:t>
      </w:r>
      <w:r w:rsidR="005D5276">
        <w:rPr>
          <w:shd w:val="clear" w:color="auto" w:fill="FFFFFF"/>
        </w:rPr>
        <w:t xml:space="preserve"> </w:t>
      </w:r>
    </w:p>
    <w:p w:rsidR="00E1193B" w:rsidRDefault="00E1193B" w:rsidP="00F94886">
      <w:pPr>
        <w:jc w:val="both"/>
        <w:rPr>
          <w:shd w:val="clear" w:color="auto" w:fill="FFFFFF"/>
        </w:rPr>
      </w:pPr>
      <w:r>
        <w:rPr>
          <w:shd w:val="clear" w:color="auto" w:fill="FFFFFF"/>
        </w:rPr>
        <w:t>– Федеральным</w:t>
      </w:r>
      <w:r w:rsidRPr="00D0709C">
        <w:rPr>
          <w:shd w:val="clear" w:color="auto" w:fill="FFFFFF"/>
        </w:rPr>
        <w:t xml:space="preserve"> закон</w:t>
      </w:r>
      <w:r>
        <w:rPr>
          <w:shd w:val="clear" w:color="auto" w:fill="FFFFFF"/>
        </w:rPr>
        <w:t>ом</w:t>
      </w:r>
      <w:r w:rsidRPr="00D0709C">
        <w:rPr>
          <w:shd w:val="clear" w:color="auto" w:fill="FFFFFF"/>
        </w:rPr>
        <w:t xml:space="preserve"> от 21 ноября 2011 г. № 323-ФЗ «Об основах охраны здоровья граждан в Российской Федерации»; </w:t>
      </w:r>
    </w:p>
    <w:p w:rsidR="00E1193B" w:rsidRDefault="00E1193B" w:rsidP="00F94886">
      <w:pPr>
        <w:jc w:val="both"/>
        <w:rPr>
          <w:shd w:val="clear" w:color="auto" w:fill="FFFFFF"/>
        </w:rPr>
      </w:pPr>
      <w:r w:rsidRPr="00D0709C">
        <w:rPr>
          <w:shd w:val="clear" w:color="auto" w:fill="FFFFFF"/>
        </w:rPr>
        <w:t>– Указ</w:t>
      </w:r>
      <w:r>
        <w:rPr>
          <w:shd w:val="clear" w:color="auto" w:fill="FFFFFF"/>
        </w:rPr>
        <w:t>ом</w:t>
      </w:r>
      <w:r w:rsidRPr="00D0709C">
        <w:rPr>
          <w:shd w:val="clear" w:color="auto" w:fill="FFFFFF"/>
        </w:rPr>
        <w:t xml:space="preserve"> Президента Российской Федерации от 6 марта 1997 г. № 188 «Об утверждении Перечня сведений конфиденциального характера»; </w:t>
      </w:r>
    </w:p>
    <w:p w:rsidR="00914DD2" w:rsidRDefault="00E1193B" w:rsidP="00F94886">
      <w:pPr>
        <w:jc w:val="both"/>
      </w:pPr>
      <w:r>
        <w:rPr>
          <w:shd w:val="clear" w:color="auto" w:fill="FFFFFF"/>
        </w:rPr>
        <w:t>– иными нормативными правовыми актами</w:t>
      </w:r>
      <w:r w:rsidRPr="00D0709C">
        <w:rPr>
          <w:shd w:val="clear" w:color="auto" w:fill="FFFFFF"/>
        </w:rPr>
        <w:t xml:space="preserve"> Российск</w:t>
      </w:r>
      <w:r>
        <w:rPr>
          <w:shd w:val="clear" w:color="auto" w:fill="FFFFFF"/>
        </w:rPr>
        <w:t>ой Федерации и нормативными документами</w:t>
      </w:r>
      <w:r w:rsidRPr="00D0709C">
        <w:rPr>
          <w:shd w:val="clear" w:color="auto" w:fill="FFFFFF"/>
        </w:rPr>
        <w:t xml:space="preserve"> уполномоченных органов государственной власти.</w:t>
      </w:r>
      <w:r>
        <w:t xml:space="preserve"> </w:t>
      </w:r>
    </w:p>
    <w:p w:rsidR="00F94886" w:rsidRDefault="00F94886" w:rsidP="00F94886">
      <w:pPr>
        <w:jc w:val="both"/>
      </w:pPr>
    </w:p>
    <w:p w:rsidR="00057584" w:rsidRDefault="00F94886" w:rsidP="00F94886">
      <w:pPr>
        <w:jc w:val="both"/>
        <w:rPr>
          <w:shd w:val="clear" w:color="auto" w:fill="FFFFFF"/>
        </w:rPr>
      </w:pPr>
      <w:r>
        <w:t>1.4</w:t>
      </w:r>
      <w:r w:rsidR="00914DD2" w:rsidRPr="00914DD2">
        <w:t>.</w:t>
      </w:r>
      <w:r w:rsidR="00914DD2" w:rsidRPr="00914DD2">
        <w:rPr>
          <w:shd w:val="clear" w:color="auto" w:fill="FFFFFF"/>
        </w:rPr>
        <w:t xml:space="preserve"> В целях реализации положений Политики в </w:t>
      </w:r>
      <w:r w:rsidR="006C0B2C">
        <w:t>ГСКУ ЛОДС «Мечта»</w:t>
      </w:r>
      <w:r w:rsidR="00914DD2" w:rsidRPr="00914DD2">
        <w:rPr>
          <w:shd w:val="clear" w:color="auto" w:fill="FFFFFF"/>
        </w:rPr>
        <w:t xml:space="preserve"> разрабатываются соответствующие локальные нормативные акты и иные документы, в том числе: </w:t>
      </w:r>
    </w:p>
    <w:p w:rsidR="00057584" w:rsidRDefault="00057584" w:rsidP="00F94886">
      <w:pPr>
        <w:jc w:val="both"/>
        <w:rPr>
          <w:shd w:val="clear" w:color="auto" w:fill="FFFFFF"/>
        </w:rPr>
      </w:pPr>
      <w:r>
        <w:rPr>
          <w:shd w:val="clear" w:color="auto" w:fill="FFFFFF"/>
        </w:rPr>
        <w:t>– П</w:t>
      </w:r>
      <w:r w:rsidR="00914DD2" w:rsidRPr="00914DD2">
        <w:rPr>
          <w:shd w:val="clear" w:color="auto" w:fill="FFFFFF"/>
        </w:rPr>
        <w:t>оложение о</w:t>
      </w:r>
      <w:r>
        <w:rPr>
          <w:shd w:val="clear" w:color="auto" w:fill="FFFFFF"/>
        </w:rPr>
        <w:t>б</w:t>
      </w:r>
      <w:r w:rsidR="00914DD2" w:rsidRPr="00914DD2">
        <w:rPr>
          <w:shd w:val="clear" w:color="auto" w:fill="FFFFFF"/>
        </w:rPr>
        <w:t xml:space="preserve"> обработке персональных данных работников; </w:t>
      </w:r>
    </w:p>
    <w:p w:rsidR="00057584" w:rsidRDefault="00057584" w:rsidP="00F94886">
      <w:pPr>
        <w:jc w:val="both"/>
        <w:rPr>
          <w:shd w:val="clear" w:color="auto" w:fill="FFFFFF"/>
        </w:rPr>
      </w:pPr>
      <w:r w:rsidRPr="00914DD2">
        <w:rPr>
          <w:shd w:val="clear" w:color="auto" w:fill="FFFFFF"/>
        </w:rPr>
        <w:t>–</w:t>
      </w:r>
      <w:r>
        <w:rPr>
          <w:shd w:val="clear" w:color="auto" w:fill="FFFFFF"/>
        </w:rPr>
        <w:t xml:space="preserve"> Положение о конфиденциальной информации в</w:t>
      </w:r>
      <w:r w:rsidR="006B7742">
        <w:rPr>
          <w:shd w:val="clear" w:color="auto" w:fill="FFFFFF"/>
        </w:rPr>
        <w:t xml:space="preserve"> медицинском учреждении</w:t>
      </w:r>
      <w:r>
        <w:rPr>
          <w:shd w:val="clear" w:color="auto" w:fill="FFFFFF"/>
        </w:rPr>
        <w:t>;</w:t>
      </w:r>
    </w:p>
    <w:p w:rsidR="00057584" w:rsidRDefault="00057584" w:rsidP="00F94886">
      <w:pPr>
        <w:jc w:val="both"/>
        <w:rPr>
          <w:shd w:val="clear" w:color="auto" w:fill="FFFFFF"/>
        </w:rPr>
      </w:pPr>
      <w:r>
        <w:rPr>
          <w:shd w:val="clear" w:color="auto" w:fill="FFFFFF"/>
        </w:rPr>
        <w:t>– П</w:t>
      </w:r>
      <w:r w:rsidR="00914DD2" w:rsidRPr="00914DD2">
        <w:rPr>
          <w:shd w:val="clear" w:color="auto" w:fill="FFFFFF"/>
        </w:rPr>
        <w:t xml:space="preserve">оложение </w:t>
      </w:r>
      <w:r>
        <w:rPr>
          <w:shd w:val="clear" w:color="auto" w:fill="FFFFFF"/>
        </w:rPr>
        <w:t xml:space="preserve">о службе информационной безопасности; </w:t>
      </w:r>
    </w:p>
    <w:p w:rsidR="00057584" w:rsidRDefault="00057584" w:rsidP="00F94886">
      <w:pPr>
        <w:jc w:val="both"/>
        <w:rPr>
          <w:shd w:val="clear" w:color="auto" w:fill="FFFFFF"/>
        </w:rPr>
      </w:pPr>
      <w:r w:rsidRPr="00914DD2">
        <w:rPr>
          <w:shd w:val="clear" w:color="auto" w:fill="FFFFFF"/>
        </w:rPr>
        <w:t>–</w:t>
      </w:r>
      <w:r>
        <w:rPr>
          <w:shd w:val="clear" w:color="auto" w:fill="FFFFFF"/>
        </w:rPr>
        <w:t xml:space="preserve"> Положение об ответственности работников, допущенных к обработке персональных данных и иной конфиденциальной информации;</w:t>
      </w:r>
      <w:bookmarkStart w:id="0" w:name="_GoBack"/>
      <w:bookmarkEnd w:id="0"/>
    </w:p>
    <w:p w:rsidR="00057584" w:rsidRDefault="00914DD2" w:rsidP="00F94886">
      <w:pPr>
        <w:jc w:val="both"/>
      </w:pPr>
      <w:r w:rsidRPr="00914DD2">
        <w:rPr>
          <w:shd w:val="clear" w:color="auto" w:fill="FFFFFF"/>
        </w:rPr>
        <w:t xml:space="preserve">– иные локальные нормативные акты и документы, регламентирующие вопросы обработки персональных данных в </w:t>
      </w:r>
      <w:r w:rsidR="006B7742">
        <w:t>ГСКУ ЛОДС «Мечта»</w:t>
      </w:r>
      <w:r w:rsidRPr="00914DD2">
        <w:rPr>
          <w:shd w:val="clear" w:color="auto" w:fill="FFFFFF"/>
        </w:rPr>
        <w:t>.</w:t>
      </w:r>
      <w:r w:rsidR="00057584">
        <w:t xml:space="preserve"> </w:t>
      </w:r>
    </w:p>
    <w:p w:rsidR="00135EE5" w:rsidRPr="00947C69" w:rsidRDefault="00135EE5" w:rsidP="00B400C1">
      <w:pPr>
        <w:pStyle w:val="a3"/>
        <w:jc w:val="center"/>
        <w:rPr>
          <w:b/>
        </w:rPr>
      </w:pPr>
      <w:r w:rsidRPr="00947C69">
        <w:rPr>
          <w:rStyle w:val="a5"/>
          <w:b w:val="0"/>
        </w:rPr>
        <w:t xml:space="preserve">2. </w:t>
      </w:r>
      <w:r w:rsidR="00B400C1" w:rsidRPr="00947C69">
        <w:rPr>
          <w:b/>
        </w:rPr>
        <w:t xml:space="preserve">Основные понятия, используемые в настоящей Политике </w:t>
      </w:r>
    </w:p>
    <w:p w:rsidR="00135EE5" w:rsidRDefault="00135EE5" w:rsidP="00135EE5">
      <w:pPr>
        <w:pStyle w:val="a3"/>
        <w:jc w:val="both"/>
      </w:pPr>
      <w:r>
        <w:t xml:space="preserve">2.1 Основные понятия, используемые в Политике:   </w:t>
      </w:r>
    </w:p>
    <w:p w:rsidR="00135EE5" w:rsidRPr="00B400C1" w:rsidRDefault="00135EE5" w:rsidP="00135EE5">
      <w:pPr>
        <w:pStyle w:val="a3"/>
        <w:jc w:val="both"/>
        <w:rPr>
          <w:color w:val="FF0000"/>
        </w:rPr>
      </w:pPr>
      <w:proofErr w:type="gramStart"/>
      <w:r>
        <w:t xml:space="preserve">-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w:t>
      </w:r>
      <w:r w:rsidRPr="00F94886">
        <w:t>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6C0B2C" w:rsidRDefault="00135EE5" w:rsidP="006C0B2C">
      <w:pPr>
        <w:pStyle w:val="a3"/>
        <w:jc w:val="both"/>
      </w:pPr>
      <w:proofErr w:type="gramStart"/>
      <w:r>
        <w:t xml:space="preserve">-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w:t>
      </w:r>
      <w:r>
        <w:lastRenderedPageBreak/>
        <w:t xml:space="preserve">использование, распространение (в том числе передачу), обезличивание, блокирование, </w:t>
      </w:r>
      <w:r w:rsidR="006C0B2C">
        <w:t xml:space="preserve">уничтожение персональных данных; </w:t>
      </w:r>
      <w:proofErr w:type="gramEnd"/>
    </w:p>
    <w:p w:rsidR="006C0B2C" w:rsidRDefault="006C0B2C" w:rsidP="006C0B2C">
      <w:pPr>
        <w:pStyle w:val="a3"/>
        <w:jc w:val="both"/>
      </w:pPr>
      <w:r>
        <w:t xml:space="preserve">- автоматизированная обработка персональных данных - обработка персональных данных с помощью средств вычислительной техники; </w:t>
      </w:r>
    </w:p>
    <w:p w:rsidR="006C0B2C" w:rsidRDefault="006C0B2C" w:rsidP="006C0B2C">
      <w:pPr>
        <w:pStyle w:val="a3"/>
        <w:jc w:val="both"/>
      </w:pPr>
      <w:r>
        <w:t xml:space="preserve">- распространение персональных данных - действия, направленные на раскрытие персональных данных неопределенному кругу лиц; </w:t>
      </w:r>
    </w:p>
    <w:p w:rsidR="006C0B2C" w:rsidRDefault="006C0B2C" w:rsidP="006C0B2C">
      <w:pPr>
        <w:pStyle w:val="a3"/>
        <w:jc w:val="both"/>
      </w:pPr>
      <w: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6C0B2C" w:rsidRDefault="006C0B2C" w:rsidP="006C0B2C">
      <w:pPr>
        <w:pStyle w:val="a3"/>
        <w:jc w:val="both"/>
      </w:pPr>
      <w:r>
        <w:t xml:space="preserve">-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6C0B2C" w:rsidRDefault="006C0B2C" w:rsidP="006C0B2C">
      <w:pPr>
        <w:pStyle w:val="a3"/>
        <w:jc w:val="both"/>
      </w:pPr>
      <w:r>
        <w:t xml:space="preserve">-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6C0B2C" w:rsidRDefault="006C0B2C" w:rsidP="00135EE5">
      <w:pPr>
        <w:pStyle w:val="a3"/>
        <w:jc w:val="both"/>
      </w:pPr>
      <w: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400C1" w:rsidRDefault="00B400C1" w:rsidP="00B400C1">
      <w:pPr>
        <w:pStyle w:val="a3"/>
        <w:jc w:val="both"/>
      </w:pPr>
      <w:r>
        <w:t>2.2. В рамках настоящей Политики под обрабатываемыми персональными данными понимаются:</w:t>
      </w:r>
    </w:p>
    <w:p w:rsidR="00B400C1" w:rsidRDefault="00B400C1" w:rsidP="00B400C1">
      <w:pPr>
        <w:pStyle w:val="a3"/>
        <w:jc w:val="both"/>
      </w:pPr>
      <w:r>
        <w:t>- персональные данные, предоставляемые пациентами, законными представителями пациентов, получающими санаторно-курортную помощь в ГСКУ ЛОДС «Мечта»;</w:t>
      </w:r>
    </w:p>
    <w:p w:rsidR="00B400C1" w:rsidRDefault="00B400C1" w:rsidP="00B400C1">
      <w:pPr>
        <w:pStyle w:val="a3"/>
        <w:jc w:val="both"/>
      </w:pPr>
      <w:r>
        <w:t>- персональные данные работников ГСКУ ЛОДС «Мечта» или кандидатов на замещение вакантных должностей;</w:t>
      </w:r>
    </w:p>
    <w:p w:rsidR="00B400C1" w:rsidRDefault="00B400C1" w:rsidP="00B400C1">
      <w:pPr>
        <w:pStyle w:val="a3"/>
        <w:jc w:val="both"/>
      </w:pPr>
      <w:r>
        <w:t>- персональные данные граждан, обращающихся в ГСКУ ЛОДС «Мечта» и к должностным лицам ГСКУ ЛОДС «Мечта» в соответствии с Федеральным законом от 02.05.2006 № 59-ФЗ «О порядке рассмотрения обращений граждан Российской Федерации»</w:t>
      </w:r>
    </w:p>
    <w:p w:rsidR="00B400C1" w:rsidRDefault="00B400C1" w:rsidP="00135EE5">
      <w:pPr>
        <w:pStyle w:val="a3"/>
        <w:jc w:val="both"/>
      </w:pPr>
      <w:r>
        <w:t>- персональные данные граждан, являющихся стороной гражданско-правово</w:t>
      </w:r>
      <w:r w:rsidR="005D5276">
        <w:t>го договора с ГСКУ ЛОДС «Мечта».</w:t>
      </w:r>
    </w:p>
    <w:p w:rsidR="00B400C1" w:rsidRPr="006C0B2C" w:rsidRDefault="00B400C1" w:rsidP="00B400C1">
      <w:pPr>
        <w:pStyle w:val="a3"/>
        <w:jc w:val="center"/>
        <w:rPr>
          <w:b/>
        </w:rPr>
      </w:pPr>
      <w:r w:rsidRPr="006C0B2C">
        <w:rPr>
          <w:b/>
        </w:rPr>
        <w:t>3. Цели</w:t>
      </w:r>
      <w:r w:rsidR="00A8644B" w:rsidRPr="006C0B2C">
        <w:rPr>
          <w:b/>
        </w:rPr>
        <w:t xml:space="preserve"> и принципы</w:t>
      </w:r>
      <w:r w:rsidRPr="006C0B2C">
        <w:rPr>
          <w:b/>
        </w:rPr>
        <w:t xml:space="preserve"> сбора</w:t>
      </w:r>
      <w:r w:rsidR="00A8644B" w:rsidRPr="006C0B2C">
        <w:rPr>
          <w:b/>
        </w:rPr>
        <w:t xml:space="preserve"> и обработки</w:t>
      </w:r>
      <w:r w:rsidRPr="006C0B2C">
        <w:rPr>
          <w:b/>
        </w:rPr>
        <w:t xml:space="preserve"> персональных данных </w:t>
      </w:r>
    </w:p>
    <w:p w:rsidR="00B400C1" w:rsidRDefault="00B400C1" w:rsidP="00B400C1">
      <w:pPr>
        <w:pStyle w:val="a3"/>
        <w:jc w:val="both"/>
      </w:pPr>
      <w:r>
        <w:t>3.1. ГСКУ ЛОДС «Мечта»  собирает, хранит   и обрабатывает персональные данные  субъектов персональных данных в следующих целях:</w:t>
      </w:r>
    </w:p>
    <w:p w:rsidR="00B400C1" w:rsidRDefault="00B400C1" w:rsidP="00B400C1">
      <w:pPr>
        <w:pStyle w:val="a3"/>
        <w:jc w:val="both"/>
      </w:pPr>
      <w:r>
        <w:t>- для исполнения условий трудового договора  и осуществления прав и обязанностей в соответствии с трудовым законодательством Российской Федерации;</w:t>
      </w:r>
    </w:p>
    <w:p w:rsidR="00B400C1" w:rsidRDefault="00B400C1" w:rsidP="00B400C1">
      <w:pPr>
        <w:pStyle w:val="a3"/>
        <w:jc w:val="both"/>
      </w:pPr>
      <w:r>
        <w:t>- для принятия решения о трудоустройстве;</w:t>
      </w:r>
    </w:p>
    <w:p w:rsidR="00B400C1" w:rsidRDefault="00B400C1" w:rsidP="00B400C1">
      <w:pPr>
        <w:pStyle w:val="a3"/>
        <w:jc w:val="both"/>
      </w:pPr>
      <w:r>
        <w:t>- для оказания санаторно-курортной помощи в соответствии с действующим законодательством;</w:t>
      </w:r>
    </w:p>
    <w:p w:rsidR="00B400C1" w:rsidRDefault="00B400C1" w:rsidP="00B400C1">
      <w:pPr>
        <w:pStyle w:val="a3"/>
        <w:jc w:val="both"/>
      </w:pPr>
      <w:r>
        <w:lastRenderedPageBreak/>
        <w:t>- оформления документации, установленной действующим законодательством и иными нормативными правовыми документами;</w:t>
      </w:r>
    </w:p>
    <w:p w:rsidR="00B400C1" w:rsidRDefault="00B400C1" w:rsidP="00B400C1">
      <w:pPr>
        <w:pStyle w:val="a3"/>
        <w:jc w:val="both"/>
      </w:pPr>
      <w:r>
        <w:t>- для принятия решений по обращениям граждан Российской Федерации в соответствии с законодательством;</w:t>
      </w:r>
    </w:p>
    <w:p w:rsidR="00B400C1" w:rsidRDefault="00B400C1" w:rsidP="00B400C1">
      <w:pPr>
        <w:pStyle w:val="a3"/>
        <w:jc w:val="both"/>
      </w:pPr>
      <w:r>
        <w:t>- в иных законных целях.</w:t>
      </w:r>
    </w:p>
    <w:p w:rsidR="00A8644B" w:rsidRDefault="00A8644B" w:rsidP="00B400C1">
      <w:pPr>
        <w:jc w:val="both"/>
        <w:rPr>
          <w:shd w:val="clear" w:color="auto" w:fill="FFFFFF"/>
        </w:rPr>
      </w:pPr>
      <w:r>
        <w:rPr>
          <w:shd w:val="clear" w:color="auto" w:fill="FFFFFF"/>
        </w:rPr>
        <w:t>3</w:t>
      </w:r>
      <w:r w:rsidR="00B400C1" w:rsidRPr="00B400C1">
        <w:rPr>
          <w:shd w:val="clear" w:color="auto" w:fill="FFFFFF"/>
        </w:rPr>
        <w:t xml:space="preserve">.2. </w:t>
      </w:r>
      <w:r w:rsidR="006C0B2C">
        <w:t>ГСКУ ЛОДС «Мечта»</w:t>
      </w:r>
      <w:r w:rsidR="00B400C1" w:rsidRPr="00B400C1">
        <w:rPr>
          <w:shd w:val="clear" w:color="auto" w:fill="FFFFFF"/>
        </w:rPr>
        <w:t xml:space="preserve"> осуществляет обработку персональных данных работников и других субъектов персональных данных, не состоящих с </w:t>
      </w:r>
      <w:r w:rsidR="006C0B2C">
        <w:t>Учреждением</w:t>
      </w:r>
      <w:r w:rsidR="00B400C1" w:rsidRPr="00B400C1">
        <w:rPr>
          <w:shd w:val="clear" w:color="auto" w:fill="FFFFFF"/>
        </w:rPr>
        <w:t xml:space="preserve"> в трудовых отношениях, в соответствии со следующими принципами: </w:t>
      </w:r>
    </w:p>
    <w:p w:rsidR="00135EE5" w:rsidRDefault="00135EE5" w:rsidP="00135EE5">
      <w:pPr>
        <w:pStyle w:val="a3"/>
      </w:pPr>
      <w:r>
        <w:t>- добросовестности и законности целей и способов обработки персональных данных;</w:t>
      </w:r>
    </w:p>
    <w:p w:rsidR="00135EE5" w:rsidRDefault="00135EE5" w:rsidP="00135EE5">
      <w:pPr>
        <w:pStyle w:val="a3"/>
      </w:pPr>
      <w:r>
        <w:t xml:space="preserve">- соответствия целей обработки персональных данных  полномочиям </w:t>
      </w:r>
      <w:r w:rsidR="003826A4">
        <w:t>ГСКУ ЛОДС «Мечта»</w:t>
      </w:r>
      <w:r>
        <w:t>;</w:t>
      </w:r>
    </w:p>
    <w:p w:rsidR="00135EE5" w:rsidRDefault="00135EE5" w:rsidP="00135EE5">
      <w:pPr>
        <w:pStyle w:val="a3"/>
      </w:pPr>
      <w:r>
        <w:t>- соответствия объема и содержания обрабатываемых персональных данных и способов обработки персональных данных целям обработки;</w:t>
      </w:r>
    </w:p>
    <w:p w:rsidR="00135EE5" w:rsidRDefault="00135EE5" w:rsidP="00135EE5">
      <w:pPr>
        <w:pStyle w:val="a3"/>
      </w:pPr>
      <w:r>
        <w:t>- достоверности персональных данных, их актуальности и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135EE5" w:rsidRDefault="00135EE5" w:rsidP="00135EE5">
      <w:pPr>
        <w:pStyle w:val="a3"/>
      </w:pPr>
      <w:r>
        <w:t>- недопустимости объединения баз данных, содержащих персональные данные, обработка которых осуществляется в целях, несовместимых между собой;</w:t>
      </w:r>
    </w:p>
    <w:p w:rsidR="00135EE5" w:rsidRDefault="00135EE5" w:rsidP="00135EE5">
      <w:pPr>
        <w:pStyle w:val="a3"/>
      </w:pPr>
      <w:r>
        <w:t>- ограничения обработки персональных данных при достижении конкретных и законных целей, запрета обработки персональных данных, несовместимых с целями сбора персональных данных.</w:t>
      </w:r>
    </w:p>
    <w:p w:rsidR="00135EE5" w:rsidRDefault="00135EE5" w:rsidP="00135EE5">
      <w:pPr>
        <w:pStyle w:val="a3"/>
        <w:jc w:val="both"/>
      </w:pPr>
      <w:r>
        <w:t>- осуществления хранения персональных данных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действующим законодательством. Персональные данные  подлежат уничтожению или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135EE5" w:rsidRDefault="00135EE5" w:rsidP="00F94886">
      <w:pPr>
        <w:pStyle w:val="4"/>
        <w:jc w:val="center"/>
        <w:rPr>
          <w:rStyle w:val="a5"/>
          <w:b/>
          <w:bCs/>
        </w:rPr>
      </w:pPr>
      <w:r>
        <w:rPr>
          <w:rStyle w:val="a5"/>
          <w:b/>
          <w:bCs/>
        </w:rPr>
        <w:t>4. Особенности обработки персональных данных и их передача третьим лицам.</w:t>
      </w:r>
    </w:p>
    <w:p w:rsidR="002B4446" w:rsidRDefault="002B4446" w:rsidP="002E6354">
      <w:pPr>
        <w:pStyle w:val="4"/>
        <w:jc w:val="both"/>
        <w:rPr>
          <w:b w:val="0"/>
          <w:shd w:val="clear" w:color="auto" w:fill="FFFFFF"/>
        </w:rPr>
      </w:pPr>
      <w:r w:rsidRPr="002B4446">
        <w:rPr>
          <w:rStyle w:val="a5"/>
          <w:bCs/>
        </w:rPr>
        <w:t xml:space="preserve">4.1. </w:t>
      </w:r>
      <w:r w:rsidR="002E6354" w:rsidRPr="002E6354">
        <w:rPr>
          <w:b w:val="0"/>
          <w:shd w:val="clear" w:color="auto" w:fill="FFFFFF"/>
        </w:rPr>
        <w:t xml:space="preserve">Обработка персональных данных в </w:t>
      </w:r>
      <w:r w:rsidR="006C0B2C" w:rsidRPr="006C0B2C">
        <w:rPr>
          <w:b w:val="0"/>
        </w:rPr>
        <w:t>ГСКУ ЛОДС «Мечта»</w:t>
      </w:r>
      <w:r w:rsidR="002E6354" w:rsidRPr="002E6354">
        <w:rPr>
          <w:b w:val="0"/>
          <w:shd w:val="clear" w:color="auto" w:fill="FFFFFF"/>
        </w:rPr>
        <w:t xml:space="preserve">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6B7742" w:rsidRDefault="002E6354" w:rsidP="006B7742">
      <w:pPr>
        <w:pStyle w:val="4"/>
        <w:jc w:val="both"/>
        <w:rPr>
          <w:b w:val="0"/>
        </w:rPr>
      </w:pPr>
      <w:r w:rsidRPr="002E6354">
        <w:rPr>
          <w:b w:val="0"/>
          <w:shd w:val="clear" w:color="auto" w:fill="FFFFFF"/>
        </w:rPr>
        <w:t xml:space="preserve">4.2. </w:t>
      </w:r>
      <w:proofErr w:type="gramStart"/>
      <w:r w:rsidR="006C0B2C" w:rsidRPr="006C0B2C">
        <w:rPr>
          <w:b w:val="0"/>
        </w:rPr>
        <w:t>ГСКУ ЛОДС «Мечта»</w:t>
      </w:r>
      <w:r w:rsidRPr="002E6354">
        <w:rPr>
          <w:b w:val="0"/>
          <w:shd w:val="clear" w:color="auto" w:fill="FFFFFF"/>
        </w:rPr>
        <w:t xml:space="preserve"> осуществляет </w:t>
      </w:r>
      <w:r w:rsidRPr="002E6354">
        <w:rPr>
          <w:b w:val="0"/>
        </w:rPr>
        <w:t>сбор, систематизацию, накопление, хранение, уточнение (обновление, изменение), использование, распространение</w:t>
      </w:r>
      <w:r w:rsidR="006B7742">
        <w:rPr>
          <w:b w:val="0"/>
        </w:rPr>
        <w:t>, передачу</w:t>
      </w:r>
      <w:r w:rsidRPr="002E6354">
        <w:rPr>
          <w:b w:val="0"/>
        </w:rPr>
        <w:t>, обезличивание, блокирование, уничтожение персональных данных</w:t>
      </w:r>
      <w:r>
        <w:rPr>
          <w:b w:val="0"/>
        </w:rPr>
        <w:t>.</w:t>
      </w:r>
      <w:r w:rsidR="006B7742">
        <w:rPr>
          <w:b w:val="0"/>
        </w:rPr>
        <w:t xml:space="preserve"> </w:t>
      </w:r>
      <w:proofErr w:type="gramEnd"/>
    </w:p>
    <w:p w:rsidR="002E6354" w:rsidRPr="006B7742" w:rsidRDefault="002E6354" w:rsidP="006B7742">
      <w:pPr>
        <w:pStyle w:val="4"/>
        <w:jc w:val="both"/>
        <w:rPr>
          <w:b w:val="0"/>
        </w:rPr>
      </w:pPr>
      <w:r w:rsidRPr="006B7742">
        <w:rPr>
          <w:b w:val="0"/>
        </w:rPr>
        <w:t xml:space="preserve">4.3.  </w:t>
      </w:r>
      <w:r w:rsidRPr="006B7742">
        <w:rPr>
          <w:b w:val="0"/>
          <w:shd w:val="clear" w:color="auto" w:fill="FFFFFF"/>
        </w:rPr>
        <w:t>Обработка персональных данных в </w:t>
      </w:r>
      <w:r w:rsidR="006C0B2C" w:rsidRPr="006B7742">
        <w:rPr>
          <w:b w:val="0"/>
        </w:rPr>
        <w:t xml:space="preserve">ГСКУ ЛОДС «Мечта» </w:t>
      </w:r>
      <w:r w:rsidRPr="006B7742">
        <w:rPr>
          <w:b w:val="0"/>
          <w:shd w:val="clear" w:color="auto" w:fill="FFFFFF"/>
        </w:rPr>
        <w:t xml:space="preserve">осуществляется следующими способами: </w:t>
      </w:r>
    </w:p>
    <w:p w:rsidR="002E6354" w:rsidRDefault="002E6354" w:rsidP="002E6354">
      <w:pPr>
        <w:pStyle w:val="4"/>
        <w:jc w:val="both"/>
        <w:rPr>
          <w:b w:val="0"/>
          <w:shd w:val="clear" w:color="auto" w:fill="FFFFFF"/>
        </w:rPr>
      </w:pPr>
      <w:r w:rsidRPr="002E6354">
        <w:rPr>
          <w:b w:val="0"/>
          <w:shd w:val="clear" w:color="auto" w:fill="FFFFFF"/>
        </w:rPr>
        <w:t xml:space="preserve">– без использования средств вычислительной техники (неавтоматизированная обработка персональных данных); </w:t>
      </w:r>
    </w:p>
    <w:p w:rsidR="002E6354" w:rsidRDefault="002E6354" w:rsidP="002E6354">
      <w:pPr>
        <w:pStyle w:val="4"/>
        <w:jc w:val="both"/>
        <w:rPr>
          <w:b w:val="0"/>
        </w:rPr>
      </w:pPr>
      <w:r w:rsidRPr="002E6354">
        <w:rPr>
          <w:b w:val="0"/>
          <w:shd w:val="clear" w:color="auto" w:fill="FFFFFF"/>
        </w:rPr>
        <w:lastRenderedPageBreak/>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135EE5" w:rsidRPr="002E6354" w:rsidRDefault="002E6354" w:rsidP="002E6354">
      <w:pPr>
        <w:pStyle w:val="4"/>
        <w:jc w:val="both"/>
        <w:rPr>
          <w:b w:val="0"/>
        </w:rPr>
      </w:pPr>
      <w:r>
        <w:rPr>
          <w:b w:val="0"/>
        </w:rPr>
        <w:t>4.4</w:t>
      </w:r>
      <w:r w:rsidR="00135EE5" w:rsidRPr="002E6354">
        <w:rPr>
          <w:b w:val="0"/>
        </w:rPr>
        <w:t xml:space="preserve">.  Доступ к обрабатываемым персональным данным имеют лица, уполномоченные приказом главного врача </w:t>
      </w:r>
      <w:r w:rsidR="002F2633" w:rsidRPr="002E6354">
        <w:rPr>
          <w:b w:val="0"/>
        </w:rPr>
        <w:t>ГСКУ ЛОДС «Мечта»</w:t>
      </w:r>
      <w:r w:rsidR="00135EE5" w:rsidRPr="002E6354">
        <w:rPr>
          <w:b w:val="0"/>
        </w:rPr>
        <w:t>, а также лица,  чьи персональные данные подлежат обработке.</w:t>
      </w:r>
    </w:p>
    <w:p w:rsidR="00135EE5" w:rsidRDefault="002E6354" w:rsidP="00135EE5">
      <w:pPr>
        <w:pStyle w:val="a3"/>
        <w:jc w:val="both"/>
      </w:pPr>
      <w:r>
        <w:t>4.5</w:t>
      </w:r>
      <w:r w:rsidR="00135EE5">
        <w:t xml:space="preserve">. Доступ работников к обрабатываемым персональным данным осуществляется в соответствии с должностными инструкциями, полномочиями, определяемыми приказом главного врача </w:t>
      </w:r>
      <w:r w:rsidR="00E00ACA">
        <w:t>ГСКУ ЛОДС «Мечта»</w:t>
      </w:r>
      <w:r w:rsidR="00135EE5">
        <w:t>.</w:t>
      </w:r>
    </w:p>
    <w:p w:rsidR="002E6354" w:rsidRDefault="002E6354" w:rsidP="00135EE5">
      <w:pPr>
        <w:pStyle w:val="a3"/>
        <w:jc w:val="both"/>
      </w:pPr>
      <w:r>
        <w:t>4</w:t>
      </w:r>
      <w:r w:rsidRPr="002E6354">
        <w:t>.</w:t>
      </w:r>
      <w:r>
        <w:t>5</w:t>
      </w:r>
      <w:r w:rsidRPr="002E6354">
        <w:t>. Срок хранения персональных данных субъекта персональных данных определяется в соответствии с действующим законодательством и иными нормативными правовыми документами.</w:t>
      </w:r>
      <w:r w:rsidRPr="002E6354">
        <w:rPr>
          <w:rStyle w:val="a5"/>
          <w:sz w:val="14"/>
          <w:szCs w:val="14"/>
        </w:rPr>
        <w:t xml:space="preserve">                             </w:t>
      </w:r>
    </w:p>
    <w:p w:rsidR="00E00ACA" w:rsidRDefault="002E6354" w:rsidP="00E00ACA">
      <w:pPr>
        <w:pStyle w:val="a3"/>
        <w:jc w:val="both"/>
      </w:pPr>
      <w:r>
        <w:t>4.6</w:t>
      </w:r>
      <w:r w:rsidR="00135EE5">
        <w:t>.</w:t>
      </w:r>
      <w:r>
        <w:t xml:space="preserve"> </w:t>
      </w:r>
      <w:r w:rsidR="00135EE5">
        <w:t>Передача  обрабатываемых персональных данных третьим лицам осуществляется по распоряжению  главного врача  с письменного согласия субъектов персональных данных, если иное не предусмотрено федеральным законодательством.</w:t>
      </w:r>
    </w:p>
    <w:p w:rsidR="00135EE5" w:rsidRDefault="00135EE5" w:rsidP="006C0B2C">
      <w:pPr>
        <w:pStyle w:val="ConsPlusTitle"/>
        <w:ind w:firstLine="540"/>
        <w:jc w:val="both"/>
        <w:outlineLvl w:val="1"/>
        <w:rPr>
          <w:rFonts w:ascii="Times New Roman" w:hAnsi="Times New Roman" w:cs="Times New Roman"/>
        </w:rPr>
      </w:pPr>
      <w:r w:rsidRPr="006C0B2C">
        <w:rPr>
          <w:rStyle w:val="a5"/>
          <w:rFonts w:ascii="Times New Roman" w:hAnsi="Times New Roman" w:cs="Times New Roman"/>
          <w:b/>
        </w:rPr>
        <w:t>5.</w:t>
      </w:r>
      <w:r w:rsidRPr="006C0B2C">
        <w:rPr>
          <w:rStyle w:val="a5"/>
          <w:rFonts w:ascii="Times New Roman" w:hAnsi="Times New Roman" w:cs="Times New Roman"/>
        </w:rPr>
        <w:t xml:space="preserve"> </w:t>
      </w:r>
      <w:r w:rsidR="006C0B2C" w:rsidRPr="006C0B2C">
        <w:rPr>
          <w:rFonts w:ascii="Times New Roman" w:hAnsi="Times New Roman" w:cs="Times New Roman"/>
        </w:rPr>
        <w:t>Меры по обеспечению безопасности персональных данных при их обработке</w:t>
      </w:r>
    </w:p>
    <w:p w:rsidR="006C0B2C" w:rsidRPr="006C0B2C" w:rsidRDefault="006C0B2C" w:rsidP="006C0B2C">
      <w:pPr>
        <w:pStyle w:val="ConsPlusTitle"/>
        <w:ind w:firstLine="540"/>
        <w:jc w:val="both"/>
        <w:outlineLvl w:val="1"/>
        <w:rPr>
          <w:rFonts w:ascii="Times New Roman" w:hAnsi="Times New Roman" w:cs="Times New Roman"/>
        </w:rPr>
      </w:pPr>
    </w:p>
    <w:p w:rsidR="002B4446" w:rsidRPr="002B4446" w:rsidRDefault="00135EE5" w:rsidP="002B4446">
      <w:r w:rsidRPr="002B4446">
        <w:t xml:space="preserve">5.1. </w:t>
      </w:r>
      <w:r w:rsidR="00E00ACA" w:rsidRPr="002B4446">
        <w:t>ГСКУ ЛОДС «Мечта»</w:t>
      </w:r>
      <w:r w:rsidR="002B4446">
        <w:t xml:space="preserve"> </w:t>
      </w:r>
      <w:r w:rsidR="002B4446" w:rsidRPr="002B4446">
        <w:rPr>
          <w:shd w:val="clear" w:color="auto" w:fill="FFFFFF"/>
        </w:rPr>
        <w:t xml:space="preserve"> при осуществлении обработки персональных данных:</w:t>
      </w:r>
    </w:p>
    <w:p w:rsidR="002B4446" w:rsidRDefault="002B4446" w:rsidP="00135EE5">
      <w:pPr>
        <w:pStyle w:val="a3"/>
        <w:jc w:val="both"/>
      </w:pPr>
      <w:r>
        <w:t xml:space="preserve">- </w:t>
      </w:r>
      <w:r w:rsidR="00135EE5">
        <w:t xml:space="preserve"> принимает необходимые и достаточные организационные и технические меры для защиты обрабатываемых персональных данных от неправомерного или случайного доступа, от уничтожения, изменения, блокирования, копирования, распространения, а также от иных неправомерных действий с н</w:t>
      </w:r>
      <w:r>
        <w:t>ими со стороны третьих лиц;</w:t>
      </w:r>
      <w:r w:rsidR="00135EE5">
        <w:t xml:space="preserve"> </w:t>
      </w:r>
    </w:p>
    <w:p w:rsidR="00135EE5" w:rsidRDefault="002B4446" w:rsidP="00135EE5">
      <w:pPr>
        <w:pStyle w:val="a3"/>
        <w:jc w:val="both"/>
      </w:pPr>
      <w:r>
        <w:t>- назначает</w:t>
      </w:r>
      <w:r w:rsidR="00135EE5">
        <w:t xml:space="preserve"> сотрудника, ответственного за организацию обработки персональных данных;</w:t>
      </w:r>
    </w:p>
    <w:p w:rsidR="00135EE5" w:rsidRDefault="002B4446" w:rsidP="00135EE5">
      <w:pPr>
        <w:pStyle w:val="a3"/>
        <w:jc w:val="both"/>
      </w:pPr>
      <w:r>
        <w:t>- осуществляет внутренний контроль</w:t>
      </w:r>
      <w:r w:rsidR="00135EE5">
        <w:t xml:space="preserve"> соответствия обработки персональных данных Федеральному закону от 17.07.2006 г. №152-ФЗ «О персональных данных»</w:t>
      </w:r>
      <w:r>
        <w:t>;</w:t>
      </w:r>
    </w:p>
    <w:p w:rsidR="00135EE5" w:rsidRDefault="00135EE5" w:rsidP="00135EE5">
      <w:pPr>
        <w:pStyle w:val="a3"/>
        <w:jc w:val="both"/>
      </w:pPr>
      <w:r>
        <w:t xml:space="preserve">- </w:t>
      </w:r>
      <w:r w:rsidR="002B4446">
        <w:t xml:space="preserve">осуществляет </w:t>
      </w:r>
      <w:r>
        <w:t>ознакомление работников, непосредственно осуществляющих обработку персональных данных, с положениями действующего законодательства о персональных данных, требованиями к защите персональных данных и иными документами по вопросам обработки персональных данных;</w:t>
      </w:r>
    </w:p>
    <w:p w:rsidR="00135EE5" w:rsidRDefault="002B4446" w:rsidP="00135EE5">
      <w:pPr>
        <w:pStyle w:val="a3"/>
        <w:jc w:val="both"/>
      </w:pPr>
      <w:r>
        <w:t>-  применяет</w:t>
      </w:r>
      <w:r w:rsidR="00135EE5">
        <w:t xml:space="preserve"> средств</w:t>
      </w:r>
      <w:r>
        <w:t>а</w:t>
      </w:r>
      <w:r w:rsidR="00135EE5">
        <w:t xml:space="preserve"> защиты информации, </w:t>
      </w:r>
      <w:proofErr w:type="gramStart"/>
      <w:r w:rsidR="00135EE5">
        <w:t>прошедших</w:t>
      </w:r>
      <w:proofErr w:type="gramEnd"/>
      <w:r w:rsidR="00135EE5">
        <w:t xml:space="preserve"> в установленном порядке процедуру оценки соответствия;</w:t>
      </w:r>
    </w:p>
    <w:p w:rsidR="00135EE5" w:rsidRDefault="002B4446" w:rsidP="00135EE5">
      <w:pPr>
        <w:pStyle w:val="a3"/>
        <w:jc w:val="both"/>
      </w:pPr>
      <w:r>
        <w:t>- осуществляет учет</w:t>
      </w:r>
      <w:r w:rsidR="00135EE5">
        <w:t xml:space="preserve"> носителей персональных данных;</w:t>
      </w:r>
    </w:p>
    <w:p w:rsidR="00135EE5" w:rsidRDefault="002B4446" w:rsidP="00135EE5">
      <w:pPr>
        <w:pStyle w:val="a3"/>
        <w:jc w:val="both"/>
      </w:pPr>
      <w:r>
        <w:t>- устанавливает</w:t>
      </w:r>
      <w:r w:rsidR="00135EE5">
        <w:t xml:space="preserve"> правил</w:t>
      </w:r>
      <w:r>
        <w:t>а</w:t>
      </w:r>
      <w:r w:rsidR="00135EE5">
        <w:t xml:space="preserve"> доступа к персональным данным, обрабатываемым в информационных системах персональных данных;</w:t>
      </w:r>
    </w:p>
    <w:p w:rsidR="00135EE5" w:rsidRDefault="002B4446" w:rsidP="00135EE5">
      <w:pPr>
        <w:pStyle w:val="a3"/>
        <w:jc w:val="both"/>
      </w:pPr>
      <w:r>
        <w:t xml:space="preserve">- осуществляет </w:t>
      </w:r>
      <w:proofErr w:type="gramStart"/>
      <w:r>
        <w:t>контроль</w:t>
      </w:r>
      <w:r w:rsidR="00135EE5">
        <w:t xml:space="preserve"> за</w:t>
      </w:r>
      <w:proofErr w:type="gramEnd"/>
      <w:r w:rsidR="00135EE5">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135EE5" w:rsidRDefault="002B4446" w:rsidP="00135EE5">
      <w:pPr>
        <w:pStyle w:val="a3"/>
        <w:jc w:val="both"/>
      </w:pPr>
      <w:r>
        <w:t>- разрабатывает локальные</w:t>
      </w:r>
      <w:r w:rsidR="00135EE5">
        <w:t xml:space="preserve"> акт</w:t>
      </w:r>
      <w:r>
        <w:t>ы</w:t>
      </w:r>
      <w:r w:rsidR="00135EE5">
        <w:t xml:space="preserve"> по вопросам обработки персональных данных.</w:t>
      </w:r>
    </w:p>
    <w:p w:rsidR="006B7742" w:rsidRDefault="006B7742" w:rsidP="00135EE5">
      <w:pPr>
        <w:pStyle w:val="a3"/>
        <w:jc w:val="both"/>
      </w:pPr>
    </w:p>
    <w:p w:rsidR="006B7742" w:rsidRDefault="006B7742" w:rsidP="00135EE5">
      <w:pPr>
        <w:pStyle w:val="a3"/>
        <w:jc w:val="both"/>
      </w:pPr>
    </w:p>
    <w:p w:rsidR="00947C69" w:rsidRPr="00947C69" w:rsidRDefault="00947C69" w:rsidP="00947C69">
      <w:pPr>
        <w:jc w:val="center"/>
      </w:pPr>
      <w:r w:rsidRPr="00947C69">
        <w:rPr>
          <w:rStyle w:val="a5"/>
        </w:rPr>
        <w:lastRenderedPageBreak/>
        <w:t xml:space="preserve">6. </w:t>
      </w:r>
      <w:r w:rsidR="00E00ACA" w:rsidRPr="00947C69">
        <w:rPr>
          <w:rStyle w:val="a5"/>
        </w:rPr>
        <w:t> </w:t>
      </w:r>
      <w:r w:rsidRPr="00947C69">
        <w:rPr>
          <w:b/>
          <w:bCs/>
        </w:rPr>
        <w:t>Гарантии конфиденциальности</w:t>
      </w:r>
    </w:p>
    <w:p w:rsidR="00947C69" w:rsidRPr="00947C69" w:rsidRDefault="00947C69" w:rsidP="00947C69">
      <w:pPr>
        <w:jc w:val="both"/>
      </w:pPr>
    </w:p>
    <w:p w:rsidR="00947C69" w:rsidRPr="00947C69" w:rsidRDefault="00947C69" w:rsidP="00947C69">
      <w:pPr>
        <w:jc w:val="both"/>
      </w:pPr>
      <w:r w:rsidRPr="00947C69">
        <w:rPr>
          <w:bCs/>
        </w:rPr>
        <w:t>6.1.</w:t>
      </w:r>
      <w:r w:rsidRPr="00947C69">
        <w:rPr>
          <w:b/>
          <w:bCs/>
        </w:rPr>
        <w:t> </w:t>
      </w:r>
      <w:r w:rsidRPr="00947C69">
        <w:t>Информация, относящаяся к персональным данным, ставшая известной в связи с реализацией трудовых отношений, является конфиденциальной информацией и охраняется законом.</w:t>
      </w:r>
    </w:p>
    <w:p w:rsidR="00947C69" w:rsidRPr="00947C69" w:rsidRDefault="00947C69" w:rsidP="00947C69">
      <w:pPr>
        <w:jc w:val="both"/>
      </w:pPr>
    </w:p>
    <w:p w:rsidR="00947C69" w:rsidRPr="00947C69" w:rsidRDefault="00947C69" w:rsidP="00947C69">
      <w:pPr>
        <w:jc w:val="both"/>
      </w:pPr>
      <w:r w:rsidRPr="00947C69">
        <w:rPr>
          <w:bCs/>
        </w:rPr>
        <w:t>6.2.</w:t>
      </w:r>
      <w:r w:rsidRPr="00947C69">
        <w:rPr>
          <w:b/>
          <w:bCs/>
        </w:rPr>
        <w:t> </w:t>
      </w:r>
      <w:r w:rsidRPr="00947C69">
        <w:t>Работники и иные лица, получившие доступ к обрабатываемым персональным данным, предупреждены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
    <w:p w:rsidR="00E00ACA" w:rsidRPr="00947C69" w:rsidRDefault="00E00ACA" w:rsidP="00947C69">
      <w:pPr>
        <w:pStyle w:val="a3"/>
        <w:spacing w:before="0" w:beforeAutospacing="0" w:after="0" w:afterAutospacing="0"/>
        <w:jc w:val="both"/>
        <w:rPr>
          <w:rStyle w:val="a5"/>
        </w:rPr>
      </w:pPr>
      <w:r w:rsidRPr="00947C69">
        <w:rPr>
          <w:rStyle w:val="a5"/>
        </w:rPr>
        <w:t>          </w:t>
      </w:r>
    </w:p>
    <w:p w:rsidR="00E00ACA" w:rsidRDefault="00E00ACA" w:rsidP="00E00ACA">
      <w:pPr>
        <w:pStyle w:val="a3"/>
        <w:spacing w:before="0" w:beforeAutospacing="0" w:after="0" w:afterAutospacing="0"/>
        <w:jc w:val="both"/>
        <w:rPr>
          <w:rStyle w:val="a5"/>
          <w:sz w:val="14"/>
          <w:szCs w:val="14"/>
        </w:rPr>
      </w:pPr>
    </w:p>
    <w:p w:rsidR="00135EE5" w:rsidRPr="00947C69" w:rsidRDefault="00947C69" w:rsidP="00947C69">
      <w:pPr>
        <w:pStyle w:val="a3"/>
        <w:spacing w:before="0" w:beforeAutospacing="0" w:after="0" w:afterAutospacing="0"/>
        <w:jc w:val="center"/>
      </w:pPr>
      <w:r w:rsidRPr="00947C69">
        <w:rPr>
          <w:rStyle w:val="a5"/>
        </w:rPr>
        <w:t>7</w:t>
      </w:r>
      <w:r w:rsidR="00135EE5" w:rsidRPr="00947C69">
        <w:rPr>
          <w:rStyle w:val="a5"/>
        </w:rPr>
        <w:t xml:space="preserve">. </w:t>
      </w:r>
      <w:r>
        <w:rPr>
          <w:rStyle w:val="a5"/>
        </w:rPr>
        <w:t>Заключительные положения</w:t>
      </w:r>
    </w:p>
    <w:p w:rsidR="00135EE5" w:rsidRPr="00947C69" w:rsidRDefault="00947C69" w:rsidP="006C0B2C">
      <w:pPr>
        <w:pStyle w:val="a3"/>
        <w:jc w:val="both"/>
      </w:pPr>
      <w:r>
        <w:t>7</w:t>
      </w:r>
      <w:r w:rsidR="00135EE5" w:rsidRPr="00947C69">
        <w:t xml:space="preserve">.1. </w:t>
      </w:r>
      <w:r w:rsidR="00E00ACA" w:rsidRPr="00947C69">
        <w:t>ГСКУ ЛОДС «Мечта»</w:t>
      </w:r>
      <w:r w:rsidR="00135EE5" w:rsidRPr="00947C69">
        <w:t xml:space="preserve">  имеет право вносить изменения в настоящую Политику.</w:t>
      </w:r>
    </w:p>
    <w:p w:rsidR="00135EE5" w:rsidRPr="00947C69" w:rsidRDefault="00947C69" w:rsidP="006C0B2C">
      <w:pPr>
        <w:jc w:val="both"/>
      </w:pPr>
      <w:r>
        <w:rPr>
          <w:lang w:eastAsia="ar-SA"/>
        </w:rPr>
        <w:t>7</w:t>
      </w:r>
      <w:r w:rsidR="00135EE5" w:rsidRPr="00947C69">
        <w:rPr>
          <w:lang w:eastAsia="ar-SA"/>
        </w:rPr>
        <w:t xml:space="preserve">.2. Новая редакция Политики вступает в силу с момента ее размещения </w:t>
      </w:r>
      <w:r w:rsidR="00E00ACA" w:rsidRPr="00947C69">
        <w:rPr>
          <w:lang w:eastAsia="ar-SA"/>
        </w:rPr>
        <w:t>в общедоступном месте</w:t>
      </w:r>
      <w:r w:rsidR="00135EE5" w:rsidRPr="00947C69">
        <w:rPr>
          <w:lang w:eastAsia="ar-SA"/>
        </w:rPr>
        <w:t>, если иное не предусмотрено новой редакцией Политики.</w:t>
      </w:r>
      <w:r w:rsidR="00135EE5" w:rsidRPr="00947C69">
        <w:t xml:space="preserve">  </w:t>
      </w:r>
    </w:p>
    <w:p w:rsidR="00135EE5" w:rsidRDefault="00135EE5" w:rsidP="006C0B2C">
      <w:pPr>
        <w:jc w:val="both"/>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EC00ED">
      <w:pPr>
        <w:jc w:val="center"/>
        <w:rPr>
          <w:rFonts w:ascii="Tahoma" w:hAnsi="Tahoma" w:cs="Tahoma"/>
          <w:b/>
          <w:bCs/>
          <w:color w:val="333333"/>
          <w:sz w:val="19"/>
          <w:szCs w:val="19"/>
        </w:rPr>
      </w:pPr>
    </w:p>
    <w:p w:rsidR="00947C69" w:rsidRDefault="00947C69" w:rsidP="006B7742">
      <w:pPr>
        <w:rPr>
          <w:rFonts w:ascii="Tahoma" w:hAnsi="Tahoma" w:cs="Tahoma"/>
          <w:b/>
          <w:bCs/>
          <w:color w:val="333333"/>
          <w:sz w:val="19"/>
          <w:szCs w:val="19"/>
        </w:rPr>
      </w:pPr>
    </w:p>
    <w:sectPr w:rsidR="00947C69" w:rsidSect="002650E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35EE5"/>
    <w:rsid w:val="00003F7A"/>
    <w:rsid w:val="00057584"/>
    <w:rsid w:val="0009659C"/>
    <w:rsid w:val="00135EE5"/>
    <w:rsid w:val="00221214"/>
    <w:rsid w:val="002650E9"/>
    <w:rsid w:val="002B4446"/>
    <w:rsid w:val="002E6354"/>
    <w:rsid w:val="002F2633"/>
    <w:rsid w:val="003826A4"/>
    <w:rsid w:val="003948C6"/>
    <w:rsid w:val="005D5276"/>
    <w:rsid w:val="00615A2A"/>
    <w:rsid w:val="00683E63"/>
    <w:rsid w:val="006B61CB"/>
    <w:rsid w:val="006B7742"/>
    <w:rsid w:val="006C0B2C"/>
    <w:rsid w:val="00700259"/>
    <w:rsid w:val="00746094"/>
    <w:rsid w:val="007E315E"/>
    <w:rsid w:val="007F2058"/>
    <w:rsid w:val="00914DD2"/>
    <w:rsid w:val="00947C69"/>
    <w:rsid w:val="00A8644B"/>
    <w:rsid w:val="00B400C1"/>
    <w:rsid w:val="00B80597"/>
    <w:rsid w:val="00C76E3A"/>
    <w:rsid w:val="00C85243"/>
    <w:rsid w:val="00D0709C"/>
    <w:rsid w:val="00D23EDA"/>
    <w:rsid w:val="00E00ACA"/>
    <w:rsid w:val="00E1193B"/>
    <w:rsid w:val="00EC00ED"/>
    <w:rsid w:val="00F2702E"/>
    <w:rsid w:val="00F94886"/>
    <w:rsid w:val="00FD12EF"/>
    <w:rsid w:val="00FD1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E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135EE5"/>
    <w:pPr>
      <w:spacing w:before="100" w:beforeAutospacing="1" w:after="100" w:afterAutospacing="1"/>
      <w:outlineLvl w:val="1"/>
    </w:pPr>
    <w:rPr>
      <w:b/>
      <w:bCs/>
      <w:sz w:val="36"/>
      <w:szCs w:val="36"/>
    </w:rPr>
  </w:style>
  <w:style w:type="paragraph" w:styleId="4">
    <w:name w:val="heading 4"/>
    <w:basedOn w:val="a"/>
    <w:link w:val="40"/>
    <w:unhideWhenUsed/>
    <w:qFormat/>
    <w:rsid w:val="00135EE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35EE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135EE5"/>
    <w:rPr>
      <w:rFonts w:ascii="Times New Roman" w:eastAsia="Times New Roman" w:hAnsi="Times New Roman" w:cs="Times New Roman"/>
      <w:b/>
      <w:bCs/>
      <w:sz w:val="24"/>
      <w:szCs w:val="24"/>
      <w:lang w:eastAsia="ru-RU"/>
    </w:rPr>
  </w:style>
  <w:style w:type="paragraph" w:styleId="a3">
    <w:name w:val="Body Text"/>
    <w:basedOn w:val="a"/>
    <w:link w:val="a4"/>
    <w:unhideWhenUsed/>
    <w:rsid w:val="00135EE5"/>
    <w:pPr>
      <w:spacing w:before="100" w:beforeAutospacing="1" w:after="100" w:afterAutospacing="1"/>
    </w:pPr>
  </w:style>
  <w:style w:type="character" w:customStyle="1" w:styleId="a4">
    <w:name w:val="Основной текст Знак"/>
    <w:basedOn w:val="a0"/>
    <w:link w:val="a3"/>
    <w:rsid w:val="00135EE5"/>
    <w:rPr>
      <w:rFonts w:ascii="Times New Roman" w:eastAsia="Times New Roman" w:hAnsi="Times New Roman" w:cs="Times New Roman"/>
      <w:sz w:val="24"/>
      <w:szCs w:val="24"/>
      <w:lang w:eastAsia="ru-RU"/>
    </w:rPr>
  </w:style>
  <w:style w:type="character" w:styleId="a5">
    <w:name w:val="Strong"/>
    <w:basedOn w:val="a0"/>
    <w:qFormat/>
    <w:rsid w:val="00135EE5"/>
    <w:rPr>
      <w:b/>
      <w:bCs/>
    </w:rPr>
  </w:style>
  <w:style w:type="character" w:styleId="a6">
    <w:name w:val="Hyperlink"/>
    <w:basedOn w:val="a0"/>
    <w:uiPriority w:val="99"/>
    <w:semiHidden/>
    <w:unhideWhenUsed/>
    <w:rsid w:val="00D0709C"/>
    <w:rPr>
      <w:color w:val="0000FF"/>
      <w:u w:val="single"/>
    </w:rPr>
  </w:style>
  <w:style w:type="paragraph" w:customStyle="1" w:styleId="ConsPlusNormal">
    <w:name w:val="ConsPlusNormal"/>
    <w:rsid w:val="00914D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C0B2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5406101">
      <w:bodyDiv w:val="1"/>
      <w:marLeft w:val="0"/>
      <w:marRight w:val="0"/>
      <w:marTop w:val="0"/>
      <w:marBottom w:val="0"/>
      <w:divBdr>
        <w:top w:val="none" w:sz="0" w:space="0" w:color="auto"/>
        <w:left w:val="none" w:sz="0" w:space="0" w:color="auto"/>
        <w:bottom w:val="none" w:sz="0" w:space="0" w:color="auto"/>
        <w:right w:val="none" w:sz="0" w:space="0" w:color="auto"/>
      </w:divBdr>
    </w:div>
    <w:div w:id="685329168">
      <w:bodyDiv w:val="1"/>
      <w:marLeft w:val="0"/>
      <w:marRight w:val="0"/>
      <w:marTop w:val="0"/>
      <w:marBottom w:val="0"/>
      <w:divBdr>
        <w:top w:val="none" w:sz="0" w:space="0" w:color="auto"/>
        <w:left w:val="none" w:sz="0" w:space="0" w:color="auto"/>
        <w:bottom w:val="none" w:sz="0" w:space="0" w:color="auto"/>
        <w:right w:val="none" w:sz="0" w:space="0" w:color="auto"/>
      </w:divBdr>
      <w:divsChild>
        <w:div w:id="1101099689">
          <w:marLeft w:val="0"/>
          <w:marRight w:val="0"/>
          <w:marTop w:val="0"/>
          <w:marBottom w:val="0"/>
          <w:divBdr>
            <w:top w:val="single" w:sz="2" w:space="0" w:color="FF0000"/>
            <w:left w:val="single" w:sz="2" w:space="0" w:color="FF0000"/>
            <w:bottom w:val="single" w:sz="2" w:space="0" w:color="FF0000"/>
            <w:right w:val="single" w:sz="2" w:space="0" w:color="FF0000"/>
          </w:divBdr>
        </w:div>
        <w:div w:id="1461192223">
          <w:marLeft w:val="0"/>
          <w:marRight w:val="0"/>
          <w:marTop w:val="0"/>
          <w:marBottom w:val="0"/>
          <w:divBdr>
            <w:top w:val="single" w:sz="2" w:space="0" w:color="FF0000"/>
            <w:left w:val="single" w:sz="2" w:space="0" w:color="FF0000"/>
            <w:bottom w:val="single" w:sz="2" w:space="0" w:color="FF0000"/>
            <w:right w:val="single" w:sz="2" w:space="0" w:color="FF0000"/>
          </w:divBdr>
        </w:div>
        <w:div w:id="1491944960">
          <w:marLeft w:val="0"/>
          <w:marRight w:val="0"/>
          <w:marTop w:val="0"/>
          <w:marBottom w:val="0"/>
          <w:divBdr>
            <w:top w:val="single" w:sz="2" w:space="0" w:color="FF0000"/>
            <w:left w:val="single" w:sz="2" w:space="0" w:color="FF0000"/>
            <w:bottom w:val="single" w:sz="2" w:space="0" w:color="FF0000"/>
            <w:right w:val="single" w:sz="2" w:space="0" w:color="FF0000"/>
          </w:divBdr>
        </w:div>
        <w:div w:id="122432107">
          <w:marLeft w:val="0"/>
          <w:marRight w:val="0"/>
          <w:marTop w:val="0"/>
          <w:marBottom w:val="0"/>
          <w:divBdr>
            <w:top w:val="single" w:sz="2" w:space="0" w:color="FF0000"/>
            <w:left w:val="single" w:sz="2" w:space="0" w:color="FF0000"/>
            <w:bottom w:val="single" w:sz="2" w:space="0" w:color="FF0000"/>
            <w:right w:val="single" w:sz="2" w:space="0" w:color="FF0000"/>
          </w:divBdr>
        </w:div>
        <w:div w:id="1379159745">
          <w:marLeft w:val="0"/>
          <w:marRight w:val="0"/>
          <w:marTop w:val="0"/>
          <w:marBottom w:val="0"/>
          <w:divBdr>
            <w:top w:val="single" w:sz="2" w:space="0" w:color="FF0000"/>
            <w:left w:val="single" w:sz="2" w:space="0" w:color="FF0000"/>
            <w:bottom w:val="single" w:sz="2" w:space="0" w:color="FF0000"/>
            <w:right w:val="single" w:sz="2" w:space="0" w:color="FF0000"/>
          </w:divBdr>
        </w:div>
        <w:div w:id="1676222345">
          <w:marLeft w:val="0"/>
          <w:marRight w:val="0"/>
          <w:marTop w:val="0"/>
          <w:marBottom w:val="0"/>
          <w:divBdr>
            <w:top w:val="single" w:sz="2" w:space="0" w:color="FF0000"/>
            <w:left w:val="single" w:sz="2" w:space="0" w:color="FF0000"/>
            <w:bottom w:val="single" w:sz="2" w:space="0" w:color="FF0000"/>
            <w:right w:val="single" w:sz="2" w:space="0" w:color="FF0000"/>
          </w:divBdr>
        </w:div>
        <w:div w:id="1789619413">
          <w:marLeft w:val="0"/>
          <w:marRight w:val="0"/>
          <w:marTop w:val="0"/>
          <w:marBottom w:val="0"/>
          <w:divBdr>
            <w:top w:val="single" w:sz="2" w:space="0" w:color="FF0000"/>
            <w:left w:val="single" w:sz="2" w:space="0" w:color="FF0000"/>
            <w:bottom w:val="single" w:sz="2" w:space="0" w:color="FF0000"/>
            <w:right w:val="single" w:sz="2" w:space="0" w:color="FF0000"/>
          </w:divBdr>
        </w:div>
        <w:div w:id="1200319239">
          <w:marLeft w:val="0"/>
          <w:marRight w:val="0"/>
          <w:marTop w:val="0"/>
          <w:marBottom w:val="0"/>
          <w:divBdr>
            <w:top w:val="single" w:sz="2" w:space="0" w:color="FF0000"/>
            <w:left w:val="single" w:sz="2" w:space="0" w:color="FF0000"/>
            <w:bottom w:val="single" w:sz="2" w:space="0" w:color="FF0000"/>
            <w:right w:val="single" w:sz="2" w:space="0" w:color="FF0000"/>
          </w:divBdr>
        </w:div>
        <w:div w:id="418721493">
          <w:marLeft w:val="0"/>
          <w:marRight w:val="0"/>
          <w:marTop w:val="0"/>
          <w:marBottom w:val="0"/>
          <w:divBdr>
            <w:top w:val="single" w:sz="2" w:space="0" w:color="FF0000"/>
            <w:left w:val="single" w:sz="2" w:space="0" w:color="FF0000"/>
            <w:bottom w:val="single" w:sz="2" w:space="0" w:color="FF0000"/>
            <w:right w:val="single" w:sz="2" w:space="0" w:color="FF0000"/>
          </w:divBdr>
        </w:div>
        <w:div w:id="1129515709">
          <w:marLeft w:val="0"/>
          <w:marRight w:val="0"/>
          <w:marTop w:val="0"/>
          <w:marBottom w:val="0"/>
          <w:divBdr>
            <w:top w:val="single" w:sz="2" w:space="0" w:color="FF0000"/>
            <w:left w:val="single" w:sz="2" w:space="0" w:color="FF0000"/>
            <w:bottom w:val="single" w:sz="2" w:space="0" w:color="FF0000"/>
            <w:right w:val="single" w:sz="2" w:space="0" w:color="FF0000"/>
          </w:divBdr>
        </w:div>
        <w:div w:id="284431555">
          <w:marLeft w:val="0"/>
          <w:marRight w:val="0"/>
          <w:marTop w:val="0"/>
          <w:marBottom w:val="0"/>
          <w:divBdr>
            <w:top w:val="single" w:sz="2" w:space="0" w:color="FF0000"/>
            <w:left w:val="single" w:sz="2" w:space="0" w:color="FF0000"/>
            <w:bottom w:val="single" w:sz="2" w:space="0" w:color="FF0000"/>
            <w:right w:val="single" w:sz="2" w:space="0" w:color="FF0000"/>
          </w:divBdr>
        </w:div>
        <w:div w:id="396590487">
          <w:marLeft w:val="0"/>
          <w:marRight w:val="0"/>
          <w:marTop w:val="0"/>
          <w:marBottom w:val="0"/>
          <w:divBdr>
            <w:top w:val="single" w:sz="2" w:space="0" w:color="FF0000"/>
            <w:left w:val="single" w:sz="2" w:space="0" w:color="FF0000"/>
            <w:bottom w:val="single" w:sz="2" w:space="0" w:color="FF0000"/>
            <w:right w:val="single" w:sz="2" w:space="0" w:color="FF0000"/>
          </w:divBdr>
        </w:div>
        <w:div w:id="1097408080">
          <w:marLeft w:val="0"/>
          <w:marRight w:val="0"/>
          <w:marTop w:val="0"/>
          <w:marBottom w:val="0"/>
          <w:divBdr>
            <w:top w:val="single" w:sz="2" w:space="0" w:color="FF0000"/>
            <w:left w:val="single" w:sz="2" w:space="0" w:color="FF0000"/>
            <w:bottom w:val="single" w:sz="2" w:space="0" w:color="FF0000"/>
            <w:right w:val="single" w:sz="2" w:space="0" w:color="FF0000"/>
          </w:divBdr>
        </w:div>
        <w:div w:id="2119064355">
          <w:marLeft w:val="0"/>
          <w:marRight w:val="0"/>
          <w:marTop w:val="0"/>
          <w:marBottom w:val="0"/>
          <w:divBdr>
            <w:top w:val="single" w:sz="2" w:space="0" w:color="FF0000"/>
            <w:left w:val="single" w:sz="2" w:space="0" w:color="FF0000"/>
            <w:bottom w:val="single" w:sz="2" w:space="0" w:color="FF0000"/>
            <w:right w:val="single" w:sz="2" w:space="0" w:color="FF0000"/>
          </w:divBdr>
        </w:div>
        <w:div w:id="1980331956">
          <w:marLeft w:val="0"/>
          <w:marRight w:val="0"/>
          <w:marTop w:val="0"/>
          <w:marBottom w:val="0"/>
          <w:divBdr>
            <w:top w:val="single" w:sz="2" w:space="0" w:color="FF0000"/>
            <w:left w:val="single" w:sz="2" w:space="0" w:color="FF0000"/>
            <w:bottom w:val="single" w:sz="2" w:space="0" w:color="FF0000"/>
            <w:right w:val="single" w:sz="2" w:space="0" w:color="FF0000"/>
          </w:divBdr>
        </w:div>
        <w:div w:id="1316640351">
          <w:marLeft w:val="0"/>
          <w:marRight w:val="0"/>
          <w:marTop w:val="0"/>
          <w:marBottom w:val="0"/>
          <w:divBdr>
            <w:top w:val="single" w:sz="2" w:space="0" w:color="FF0000"/>
            <w:left w:val="single" w:sz="2" w:space="0" w:color="FF0000"/>
            <w:bottom w:val="single" w:sz="2" w:space="0" w:color="FF0000"/>
            <w:right w:val="single" w:sz="2" w:space="0" w:color="FF0000"/>
          </w:divBdr>
        </w:div>
        <w:div w:id="766660658">
          <w:marLeft w:val="0"/>
          <w:marRight w:val="0"/>
          <w:marTop w:val="0"/>
          <w:marBottom w:val="0"/>
          <w:divBdr>
            <w:top w:val="single" w:sz="2" w:space="0" w:color="FF0000"/>
            <w:left w:val="single" w:sz="2" w:space="0" w:color="FF0000"/>
            <w:bottom w:val="single" w:sz="2" w:space="0" w:color="FF0000"/>
            <w:right w:val="single" w:sz="2" w:space="0" w:color="FF0000"/>
          </w:divBdr>
        </w:div>
        <w:div w:id="950549182">
          <w:marLeft w:val="0"/>
          <w:marRight w:val="0"/>
          <w:marTop w:val="0"/>
          <w:marBottom w:val="0"/>
          <w:divBdr>
            <w:top w:val="single" w:sz="2" w:space="0" w:color="FF0000"/>
            <w:left w:val="single" w:sz="2" w:space="0" w:color="FF0000"/>
            <w:bottom w:val="single" w:sz="2" w:space="0" w:color="FF0000"/>
            <w:right w:val="single" w:sz="2" w:space="0" w:color="FF0000"/>
          </w:divBdr>
        </w:div>
        <w:div w:id="914780762">
          <w:marLeft w:val="0"/>
          <w:marRight w:val="0"/>
          <w:marTop w:val="0"/>
          <w:marBottom w:val="0"/>
          <w:divBdr>
            <w:top w:val="single" w:sz="2" w:space="0" w:color="FF0000"/>
            <w:left w:val="single" w:sz="2" w:space="0" w:color="FF0000"/>
            <w:bottom w:val="single" w:sz="2" w:space="0" w:color="FF0000"/>
            <w:right w:val="single" w:sz="2" w:space="0" w:color="FF0000"/>
          </w:divBdr>
        </w:div>
        <w:div w:id="302121494">
          <w:marLeft w:val="0"/>
          <w:marRight w:val="0"/>
          <w:marTop w:val="0"/>
          <w:marBottom w:val="0"/>
          <w:divBdr>
            <w:top w:val="single" w:sz="2" w:space="0" w:color="FF0000"/>
            <w:left w:val="single" w:sz="2" w:space="0" w:color="FF0000"/>
            <w:bottom w:val="single" w:sz="2" w:space="0" w:color="FF0000"/>
            <w:right w:val="single" w:sz="2" w:space="0" w:color="FF0000"/>
          </w:divBdr>
        </w:div>
        <w:div w:id="512888801">
          <w:marLeft w:val="0"/>
          <w:marRight w:val="0"/>
          <w:marTop w:val="0"/>
          <w:marBottom w:val="0"/>
          <w:divBdr>
            <w:top w:val="single" w:sz="2" w:space="0" w:color="FF0000"/>
            <w:left w:val="single" w:sz="2" w:space="0" w:color="FF0000"/>
            <w:bottom w:val="single" w:sz="2" w:space="0" w:color="FF0000"/>
            <w:right w:val="single" w:sz="2" w:space="0" w:color="FF0000"/>
          </w:divBdr>
        </w:div>
        <w:div w:id="677124341">
          <w:marLeft w:val="0"/>
          <w:marRight w:val="0"/>
          <w:marTop w:val="0"/>
          <w:marBottom w:val="0"/>
          <w:divBdr>
            <w:top w:val="single" w:sz="2" w:space="0" w:color="FF0000"/>
            <w:left w:val="single" w:sz="2" w:space="0" w:color="FF0000"/>
            <w:bottom w:val="single" w:sz="2" w:space="0" w:color="FF0000"/>
            <w:right w:val="single" w:sz="2" w:space="0" w:color="FF0000"/>
          </w:divBdr>
        </w:div>
        <w:div w:id="14352498">
          <w:marLeft w:val="0"/>
          <w:marRight w:val="0"/>
          <w:marTop w:val="0"/>
          <w:marBottom w:val="0"/>
          <w:divBdr>
            <w:top w:val="single" w:sz="2" w:space="0" w:color="FF0000"/>
            <w:left w:val="single" w:sz="2" w:space="0" w:color="FF0000"/>
            <w:bottom w:val="single" w:sz="2" w:space="0" w:color="FF0000"/>
            <w:right w:val="single" w:sz="2" w:space="0" w:color="FF0000"/>
          </w:divBdr>
        </w:div>
        <w:div w:id="613245023">
          <w:marLeft w:val="0"/>
          <w:marRight w:val="0"/>
          <w:marTop w:val="0"/>
          <w:marBottom w:val="0"/>
          <w:divBdr>
            <w:top w:val="single" w:sz="2" w:space="0" w:color="FF0000"/>
            <w:left w:val="single" w:sz="2" w:space="0" w:color="FF0000"/>
            <w:bottom w:val="single" w:sz="2" w:space="0" w:color="FF0000"/>
            <w:right w:val="single" w:sz="2" w:space="0" w:color="FF0000"/>
          </w:divBdr>
        </w:div>
        <w:div w:id="1073240142">
          <w:marLeft w:val="0"/>
          <w:marRight w:val="0"/>
          <w:marTop w:val="0"/>
          <w:marBottom w:val="0"/>
          <w:divBdr>
            <w:top w:val="single" w:sz="2" w:space="0" w:color="FF0000"/>
            <w:left w:val="single" w:sz="2" w:space="0" w:color="FF0000"/>
            <w:bottom w:val="single" w:sz="2" w:space="0" w:color="FF0000"/>
            <w:right w:val="single" w:sz="2" w:space="0" w:color="FF0000"/>
          </w:divBdr>
        </w:div>
        <w:div w:id="1318145979">
          <w:marLeft w:val="0"/>
          <w:marRight w:val="0"/>
          <w:marTop w:val="0"/>
          <w:marBottom w:val="0"/>
          <w:divBdr>
            <w:top w:val="single" w:sz="2" w:space="0" w:color="FF0000"/>
            <w:left w:val="single" w:sz="2" w:space="0" w:color="FF0000"/>
            <w:bottom w:val="single" w:sz="2" w:space="0" w:color="FF0000"/>
            <w:right w:val="single" w:sz="2" w:space="0" w:color="FF0000"/>
          </w:divBdr>
        </w:div>
        <w:div w:id="1373194671">
          <w:marLeft w:val="0"/>
          <w:marRight w:val="0"/>
          <w:marTop w:val="0"/>
          <w:marBottom w:val="0"/>
          <w:divBdr>
            <w:top w:val="single" w:sz="2" w:space="0" w:color="FF0000"/>
            <w:left w:val="single" w:sz="2" w:space="0" w:color="FF0000"/>
            <w:bottom w:val="single" w:sz="2" w:space="0" w:color="FF0000"/>
            <w:right w:val="single" w:sz="2" w:space="0" w:color="FF0000"/>
          </w:divBdr>
        </w:div>
        <w:div w:id="1823278989">
          <w:marLeft w:val="0"/>
          <w:marRight w:val="0"/>
          <w:marTop w:val="0"/>
          <w:marBottom w:val="0"/>
          <w:divBdr>
            <w:top w:val="single" w:sz="2" w:space="0" w:color="FF0000"/>
            <w:left w:val="single" w:sz="2" w:space="0" w:color="FF0000"/>
            <w:bottom w:val="single" w:sz="2" w:space="0" w:color="FF0000"/>
            <w:right w:val="single" w:sz="2" w:space="0" w:color="FF0000"/>
          </w:divBdr>
        </w:div>
        <w:div w:id="642345775">
          <w:marLeft w:val="0"/>
          <w:marRight w:val="0"/>
          <w:marTop w:val="0"/>
          <w:marBottom w:val="0"/>
          <w:divBdr>
            <w:top w:val="single" w:sz="2" w:space="0" w:color="FF0000"/>
            <w:left w:val="single" w:sz="2" w:space="0" w:color="FF0000"/>
            <w:bottom w:val="single" w:sz="2" w:space="0" w:color="FF0000"/>
            <w:right w:val="single" w:sz="2" w:space="0" w:color="FF0000"/>
          </w:divBdr>
        </w:div>
        <w:div w:id="2137412391">
          <w:marLeft w:val="0"/>
          <w:marRight w:val="0"/>
          <w:marTop w:val="0"/>
          <w:marBottom w:val="0"/>
          <w:divBdr>
            <w:top w:val="single" w:sz="2" w:space="0" w:color="FF0000"/>
            <w:left w:val="single" w:sz="2" w:space="0" w:color="FF0000"/>
            <w:bottom w:val="single" w:sz="2" w:space="0" w:color="FF0000"/>
            <w:right w:val="single" w:sz="2" w:space="0" w:color="FF0000"/>
          </w:divBdr>
        </w:div>
        <w:div w:id="601302799">
          <w:marLeft w:val="0"/>
          <w:marRight w:val="0"/>
          <w:marTop w:val="0"/>
          <w:marBottom w:val="0"/>
          <w:divBdr>
            <w:top w:val="single" w:sz="2" w:space="0" w:color="FF0000"/>
            <w:left w:val="single" w:sz="2" w:space="0" w:color="FF0000"/>
            <w:bottom w:val="single" w:sz="2" w:space="0" w:color="FF0000"/>
            <w:right w:val="single" w:sz="2" w:space="0" w:color="FF0000"/>
          </w:divBdr>
        </w:div>
        <w:div w:id="51122180">
          <w:marLeft w:val="0"/>
          <w:marRight w:val="0"/>
          <w:marTop w:val="0"/>
          <w:marBottom w:val="0"/>
          <w:divBdr>
            <w:top w:val="single" w:sz="2" w:space="0" w:color="FF0000"/>
            <w:left w:val="single" w:sz="2" w:space="0" w:color="FF0000"/>
            <w:bottom w:val="single" w:sz="2" w:space="0" w:color="FF0000"/>
            <w:right w:val="single" w:sz="2" w:space="0" w:color="FF0000"/>
          </w:divBdr>
        </w:div>
        <w:div w:id="1737700093">
          <w:marLeft w:val="0"/>
          <w:marRight w:val="0"/>
          <w:marTop w:val="0"/>
          <w:marBottom w:val="0"/>
          <w:divBdr>
            <w:top w:val="single" w:sz="2" w:space="0" w:color="FF0000"/>
            <w:left w:val="single" w:sz="2" w:space="0" w:color="FF0000"/>
            <w:bottom w:val="single" w:sz="2" w:space="0" w:color="FF0000"/>
            <w:right w:val="single" w:sz="2" w:space="0" w:color="FF0000"/>
          </w:divBdr>
        </w:div>
        <w:div w:id="778378238">
          <w:marLeft w:val="0"/>
          <w:marRight w:val="0"/>
          <w:marTop w:val="0"/>
          <w:marBottom w:val="0"/>
          <w:divBdr>
            <w:top w:val="single" w:sz="2" w:space="0" w:color="FF0000"/>
            <w:left w:val="single" w:sz="2" w:space="0" w:color="FF0000"/>
            <w:bottom w:val="single" w:sz="2" w:space="0" w:color="FF0000"/>
            <w:right w:val="single" w:sz="2" w:space="0" w:color="FF0000"/>
          </w:divBdr>
        </w:div>
        <w:div w:id="31081615">
          <w:marLeft w:val="0"/>
          <w:marRight w:val="0"/>
          <w:marTop w:val="0"/>
          <w:marBottom w:val="0"/>
          <w:divBdr>
            <w:top w:val="single" w:sz="2" w:space="0" w:color="FF0000"/>
            <w:left w:val="single" w:sz="2" w:space="0" w:color="FF0000"/>
            <w:bottom w:val="single" w:sz="2" w:space="0" w:color="FF0000"/>
            <w:right w:val="single" w:sz="2" w:space="0" w:color="FF0000"/>
          </w:divBdr>
        </w:div>
        <w:div w:id="1020862199">
          <w:marLeft w:val="0"/>
          <w:marRight w:val="0"/>
          <w:marTop w:val="0"/>
          <w:marBottom w:val="0"/>
          <w:divBdr>
            <w:top w:val="single" w:sz="2" w:space="0" w:color="FF0000"/>
            <w:left w:val="single" w:sz="2" w:space="0" w:color="FF0000"/>
            <w:bottom w:val="single" w:sz="2" w:space="0" w:color="FF0000"/>
            <w:right w:val="single" w:sz="2" w:space="0" w:color="FF0000"/>
          </w:divBdr>
        </w:div>
        <w:div w:id="1805077510">
          <w:marLeft w:val="0"/>
          <w:marRight w:val="0"/>
          <w:marTop w:val="0"/>
          <w:marBottom w:val="0"/>
          <w:divBdr>
            <w:top w:val="single" w:sz="2" w:space="0" w:color="FF0000"/>
            <w:left w:val="single" w:sz="2" w:space="0" w:color="FF0000"/>
            <w:bottom w:val="single" w:sz="2" w:space="0" w:color="FF0000"/>
            <w:right w:val="single" w:sz="2" w:space="0" w:color="FF0000"/>
          </w:divBdr>
        </w:div>
        <w:div w:id="391849488">
          <w:marLeft w:val="0"/>
          <w:marRight w:val="0"/>
          <w:marTop w:val="0"/>
          <w:marBottom w:val="0"/>
          <w:divBdr>
            <w:top w:val="single" w:sz="2" w:space="0" w:color="FF0000"/>
            <w:left w:val="single" w:sz="2" w:space="0" w:color="FF0000"/>
            <w:bottom w:val="single" w:sz="2" w:space="0" w:color="FF0000"/>
            <w:right w:val="single" w:sz="2" w:space="0" w:color="FF0000"/>
          </w:divBdr>
        </w:div>
        <w:div w:id="1276133841">
          <w:marLeft w:val="0"/>
          <w:marRight w:val="0"/>
          <w:marTop w:val="0"/>
          <w:marBottom w:val="0"/>
          <w:divBdr>
            <w:top w:val="single" w:sz="2" w:space="0" w:color="FF0000"/>
            <w:left w:val="single" w:sz="2" w:space="0" w:color="FF0000"/>
            <w:bottom w:val="single" w:sz="2" w:space="0" w:color="FF0000"/>
            <w:right w:val="single" w:sz="2" w:space="0" w:color="FF0000"/>
          </w:divBdr>
        </w:div>
        <w:div w:id="321126513">
          <w:marLeft w:val="0"/>
          <w:marRight w:val="0"/>
          <w:marTop w:val="0"/>
          <w:marBottom w:val="0"/>
          <w:divBdr>
            <w:top w:val="single" w:sz="2" w:space="0" w:color="FF0000"/>
            <w:left w:val="single" w:sz="2" w:space="0" w:color="FF0000"/>
            <w:bottom w:val="single" w:sz="2" w:space="0" w:color="FF0000"/>
            <w:right w:val="single" w:sz="2" w:space="0" w:color="FF0000"/>
          </w:divBdr>
        </w:div>
        <w:div w:id="33700557">
          <w:marLeft w:val="0"/>
          <w:marRight w:val="0"/>
          <w:marTop w:val="0"/>
          <w:marBottom w:val="0"/>
          <w:divBdr>
            <w:top w:val="single" w:sz="2" w:space="0" w:color="FF0000"/>
            <w:left w:val="single" w:sz="2" w:space="0" w:color="FF0000"/>
            <w:bottom w:val="single" w:sz="2" w:space="0" w:color="FF0000"/>
            <w:right w:val="single" w:sz="2" w:space="0" w:color="FF0000"/>
          </w:divBdr>
        </w:div>
        <w:div w:id="1702851374">
          <w:marLeft w:val="0"/>
          <w:marRight w:val="0"/>
          <w:marTop w:val="0"/>
          <w:marBottom w:val="0"/>
          <w:divBdr>
            <w:top w:val="single" w:sz="2" w:space="0" w:color="FF0000"/>
            <w:left w:val="single" w:sz="2" w:space="0" w:color="FF0000"/>
            <w:bottom w:val="single" w:sz="2" w:space="0" w:color="FF0000"/>
            <w:right w:val="single" w:sz="2" w:space="0" w:color="FF0000"/>
          </w:divBdr>
        </w:div>
        <w:div w:id="1523859119">
          <w:marLeft w:val="0"/>
          <w:marRight w:val="0"/>
          <w:marTop w:val="0"/>
          <w:marBottom w:val="0"/>
          <w:divBdr>
            <w:top w:val="single" w:sz="2" w:space="0" w:color="FF0000"/>
            <w:left w:val="single" w:sz="2" w:space="0" w:color="FF0000"/>
            <w:bottom w:val="single" w:sz="2" w:space="0" w:color="FF0000"/>
            <w:right w:val="single" w:sz="2" w:space="0" w:color="FF0000"/>
          </w:divBdr>
        </w:div>
        <w:div w:id="1708994291">
          <w:marLeft w:val="0"/>
          <w:marRight w:val="0"/>
          <w:marTop w:val="0"/>
          <w:marBottom w:val="0"/>
          <w:divBdr>
            <w:top w:val="single" w:sz="2" w:space="0" w:color="FF0000"/>
            <w:left w:val="single" w:sz="2" w:space="0" w:color="FF0000"/>
            <w:bottom w:val="single" w:sz="2" w:space="0" w:color="FF0000"/>
            <w:right w:val="single" w:sz="2" w:space="0" w:color="FF0000"/>
          </w:divBdr>
        </w:div>
        <w:div w:id="649334739">
          <w:marLeft w:val="0"/>
          <w:marRight w:val="0"/>
          <w:marTop w:val="0"/>
          <w:marBottom w:val="0"/>
          <w:divBdr>
            <w:top w:val="single" w:sz="2" w:space="0" w:color="FF0000"/>
            <w:left w:val="single" w:sz="2" w:space="0" w:color="FF0000"/>
            <w:bottom w:val="single" w:sz="2" w:space="0" w:color="FF0000"/>
            <w:right w:val="single" w:sz="2" w:space="0" w:color="FF0000"/>
          </w:divBdr>
        </w:div>
        <w:div w:id="236019428">
          <w:marLeft w:val="0"/>
          <w:marRight w:val="0"/>
          <w:marTop w:val="0"/>
          <w:marBottom w:val="0"/>
          <w:divBdr>
            <w:top w:val="single" w:sz="2" w:space="0" w:color="FF0000"/>
            <w:left w:val="single" w:sz="2" w:space="0" w:color="FF0000"/>
            <w:bottom w:val="single" w:sz="2" w:space="0" w:color="FF0000"/>
            <w:right w:val="single" w:sz="2" w:space="0" w:color="FF0000"/>
          </w:divBdr>
        </w:div>
        <w:div w:id="1941454106">
          <w:marLeft w:val="0"/>
          <w:marRight w:val="0"/>
          <w:marTop w:val="0"/>
          <w:marBottom w:val="0"/>
          <w:divBdr>
            <w:top w:val="single" w:sz="2" w:space="0" w:color="FF0000"/>
            <w:left w:val="single" w:sz="2" w:space="0" w:color="FF0000"/>
            <w:bottom w:val="single" w:sz="2" w:space="0" w:color="FF0000"/>
            <w:right w:val="single" w:sz="2" w:space="0" w:color="FF0000"/>
          </w:divBdr>
        </w:div>
        <w:div w:id="803356188">
          <w:marLeft w:val="0"/>
          <w:marRight w:val="0"/>
          <w:marTop w:val="0"/>
          <w:marBottom w:val="0"/>
          <w:divBdr>
            <w:top w:val="single" w:sz="2" w:space="0" w:color="FF0000"/>
            <w:left w:val="single" w:sz="2" w:space="0" w:color="FF0000"/>
            <w:bottom w:val="single" w:sz="2" w:space="0" w:color="FF0000"/>
            <w:right w:val="single" w:sz="2" w:space="0" w:color="FF0000"/>
          </w:divBdr>
        </w:div>
        <w:div w:id="1307975740">
          <w:marLeft w:val="0"/>
          <w:marRight w:val="0"/>
          <w:marTop w:val="0"/>
          <w:marBottom w:val="0"/>
          <w:divBdr>
            <w:top w:val="single" w:sz="2" w:space="0" w:color="FF0000"/>
            <w:left w:val="single" w:sz="2" w:space="0" w:color="FF0000"/>
            <w:bottom w:val="single" w:sz="2" w:space="0" w:color="FF0000"/>
            <w:right w:val="single" w:sz="2" w:space="0" w:color="FF0000"/>
          </w:divBdr>
        </w:div>
        <w:div w:id="742800084">
          <w:marLeft w:val="0"/>
          <w:marRight w:val="0"/>
          <w:marTop w:val="0"/>
          <w:marBottom w:val="0"/>
          <w:divBdr>
            <w:top w:val="single" w:sz="2" w:space="0" w:color="FF0000"/>
            <w:left w:val="single" w:sz="2" w:space="0" w:color="FF0000"/>
            <w:bottom w:val="single" w:sz="2" w:space="0" w:color="FF0000"/>
            <w:right w:val="single" w:sz="2" w:space="0" w:color="FF0000"/>
          </w:divBdr>
        </w:div>
        <w:div w:id="1827744063">
          <w:marLeft w:val="0"/>
          <w:marRight w:val="0"/>
          <w:marTop w:val="0"/>
          <w:marBottom w:val="0"/>
          <w:divBdr>
            <w:top w:val="single" w:sz="2" w:space="0" w:color="FF0000"/>
            <w:left w:val="single" w:sz="2" w:space="0" w:color="FF0000"/>
            <w:bottom w:val="single" w:sz="2" w:space="0" w:color="FF0000"/>
            <w:right w:val="single" w:sz="2" w:space="0" w:color="FF0000"/>
          </w:divBdr>
        </w:div>
        <w:div w:id="1573083830">
          <w:marLeft w:val="0"/>
          <w:marRight w:val="0"/>
          <w:marTop w:val="0"/>
          <w:marBottom w:val="0"/>
          <w:divBdr>
            <w:top w:val="single" w:sz="2" w:space="0" w:color="FF0000"/>
            <w:left w:val="single" w:sz="2" w:space="0" w:color="FF0000"/>
            <w:bottom w:val="single" w:sz="2" w:space="0" w:color="FF0000"/>
            <w:right w:val="single" w:sz="2" w:space="0" w:color="FF0000"/>
          </w:divBdr>
        </w:div>
        <w:div w:id="477650475">
          <w:marLeft w:val="0"/>
          <w:marRight w:val="0"/>
          <w:marTop w:val="0"/>
          <w:marBottom w:val="0"/>
          <w:divBdr>
            <w:top w:val="single" w:sz="2" w:space="0" w:color="FF0000"/>
            <w:left w:val="single" w:sz="2" w:space="0" w:color="FF0000"/>
            <w:bottom w:val="single" w:sz="2" w:space="0" w:color="FF0000"/>
            <w:right w:val="single" w:sz="2" w:space="0" w:color="FF0000"/>
          </w:divBdr>
        </w:div>
        <w:div w:id="869224559">
          <w:marLeft w:val="0"/>
          <w:marRight w:val="0"/>
          <w:marTop w:val="0"/>
          <w:marBottom w:val="0"/>
          <w:divBdr>
            <w:top w:val="single" w:sz="2" w:space="0" w:color="FF0000"/>
            <w:left w:val="single" w:sz="2" w:space="0" w:color="FF0000"/>
            <w:bottom w:val="single" w:sz="2" w:space="0" w:color="FF0000"/>
            <w:right w:val="single" w:sz="2" w:space="0" w:color="FF0000"/>
          </w:divBdr>
        </w:div>
        <w:div w:id="1616864806">
          <w:marLeft w:val="0"/>
          <w:marRight w:val="0"/>
          <w:marTop w:val="0"/>
          <w:marBottom w:val="0"/>
          <w:divBdr>
            <w:top w:val="single" w:sz="2" w:space="0" w:color="FF0000"/>
            <w:left w:val="single" w:sz="2" w:space="0" w:color="FF0000"/>
            <w:bottom w:val="single" w:sz="2" w:space="0" w:color="FF0000"/>
            <w:right w:val="single" w:sz="2" w:space="0" w:color="FF0000"/>
          </w:divBdr>
        </w:div>
        <w:div w:id="2007975946">
          <w:marLeft w:val="0"/>
          <w:marRight w:val="0"/>
          <w:marTop w:val="0"/>
          <w:marBottom w:val="0"/>
          <w:divBdr>
            <w:top w:val="single" w:sz="2" w:space="0" w:color="FF0000"/>
            <w:left w:val="single" w:sz="2" w:space="0" w:color="FF0000"/>
            <w:bottom w:val="single" w:sz="2" w:space="0" w:color="FF0000"/>
            <w:right w:val="single" w:sz="2" w:space="0" w:color="FF0000"/>
          </w:divBdr>
        </w:div>
        <w:div w:id="944507814">
          <w:marLeft w:val="0"/>
          <w:marRight w:val="0"/>
          <w:marTop w:val="0"/>
          <w:marBottom w:val="0"/>
          <w:divBdr>
            <w:top w:val="single" w:sz="2" w:space="0" w:color="FF0000"/>
            <w:left w:val="single" w:sz="2" w:space="0" w:color="FF0000"/>
            <w:bottom w:val="single" w:sz="2" w:space="0" w:color="FF0000"/>
            <w:right w:val="single" w:sz="2" w:space="0" w:color="FF0000"/>
          </w:divBdr>
        </w:div>
        <w:div w:id="1827747426">
          <w:marLeft w:val="0"/>
          <w:marRight w:val="0"/>
          <w:marTop w:val="0"/>
          <w:marBottom w:val="0"/>
          <w:divBdr>
            <w:top w:val="single" w:sz="2" w:space="0" w:color="FF0000"/>
            <w:left w:val="single" w:sz="2" w:space="0" w:color="FF0000"/>
            <w:bottom w:val="single" w:sz="2" w:space="0" w:color="FF0000"/>
            <w:right w:val="single" w:sz="2" w:space="0" w:color="FF0000"/>
          </w:divBdr>
        </w:div>
        <w:div w:id="1415471335">
          <w:marLeft w:val="0"/>
          <w:marRight w:val="0"/>
          <w:marTop w:val="0"/>
          <w:marBottom w:val="0"/>
          <w:divBdr>
            <w:top w:val="single" w:sz="2" w:space="0" w:color="FF0000"/>
            <w:left w:val="single" w:sz="2" w:space="0" w:color="FF0000"/>
            <w:bottom w:val="single" w:sz="2" w:space="0" w:color="FF0000"/>
            <w:right w:val="single" w:sz="2" w:space="0" w:color="FF0000"/>
          </w:divBdr>
        </w:div>
        <w:div w:id="573514285">
          <w:marLeft w:val="0"/>
          <w:marRight w:val="0"/>
          <w:marTop w:val="0"/>
          <w:marBottom w:val="0"/>
          <w:divBdr>
            <w:top w:val="single" w:sz="2" w:space="0" w:color="FF0000"/>
            <w:left w:val="single" w:sz="2" w:space="0" w:color="FF0000"/>
            <w:bottom w:val="single" w:sz="2" w:space="0" w:color="FF0000"/>
            <w:right w:val="single" w:sz="2" w:space="0" w:color="FF0000"/>
          </w:divBdr>
        </w:div>
        <w:div w:id="674378762">
          <w:marLeft w:val="0"/>
          <w:marRight w:val="0"/>
          <w:marTop w:val="0"/>
          <w:marBottom w:val="0"/>
          <w:divBdr>
            <w:top w:val="single" w:sz="2" w:space="0" w:color="FF0000"/>
            <w:left w:val="single" w:sz="2" w:space="0" w:color="FF0000"/>
            <w:bottom w:val="single" w:sz="2" w:space="0" w:color="FF0000"/>
            <w:right w:val="single" w:sz="2" w:space="0" w:color="FF0000"/>
          </w:divBdr>
        </w:div>
        <w:div w:id="2074161083">
          <w:marLeft w:val="0"/>
          <w:marRight w:val="0"/>
          <w:marTop w:val="0"/>
          <w:marBottom w:val="0"/>
          <w:divBdr>
            <w:top w:val="single" w:sz="2" w:space="0" w:color="FF0000"/>
            <w:left w:val="single" w:sz="2" w:space="0" w:color="FF0000"/>
            <w:bottom w:val="single" w:sz="2" w:space="0" w:color="FF0000"/>
            <w:right w:val="single" w:sz="2" w:space="0" w:color="FF0000"/>
          </w:divBdr>
        </w:div>
        <w:div w:id="858154470">
          <w:marLeft w:val="0"/>
          <w:marRight w:val="0"/>
          <w:marTop w:val="0"/>
          <w:marBottom w:val="0"/>
          <w:divBdr>
            <w:top w:val="single" w:sz="2" w:space="0" w:color="FF0000"/>
            <w:left w:val="single" w:sz="2" w:space="0" w:color="FF0000"/>
            <w:bottom w:val="single" w:sz="2" w:space="0" w:color="FF0000"/>
            <w:right w:val="single" w:sz="2" w:space="0" w:color="FF0000"/>
          </w:divBdr>
        </w:div>
        <w:div w:id="1561553852">
          <w:marLeft w:val="0"/>
          <w:marRight w:val="0"/>
          <w:marTop w:val="0"/>
          <w:marBottom w:val="0"/>
          <w:divBdr>
            <w:top w:val="single" w:sz="2" w:space="0" w:color="FF0000"/>
            <w:left w:val="single" w:sz="2" w:space="0" w:color="FF0000"/>
            <w:bottom w:val="single" w:sz="2" w:space="0" w:color="FF0000"/>
            <w:right w:val="single" w:sz="2" w:space="0" w:color="FF0000"/>
          </w:divBdr>
        </w:div>
        <w:div w:id="816260369">
          <w:marLeft w:val="0"/>
          <w:marRight w:val="0"/>
          <w:marTop w:val="0"/>
          <w:marBottom w:val="0"/>
          <w:divBdr>
            <w:top w:val="single" w:sz="2" w:space="0" w:color="FF0000"/>
            <w:left w:val="single" w:sz="2" w:space="0" w:color="FF0000"/>
            <w:bottom w:val="single" w:sz="2" w:space="0" w:color="FF0000"/>
            <w:right w:val="single" w:sz="2" w:space="0" w:color="FF0000"/>
          </w:divBdr>
        </w:div>
        <w:div w:id="127826434">
          <w:marLeft w:val="0"/>
          <w:marRight w:val="0"/>
          <w:marTop w:val="0"/>
          <w:marBottom w:val="0"/>
          <w:divBdr>
            <w:top w:val="single" w:sz="2" w:space="0" w:color="FF0000"/>
            <w:left w:val="single" w:sz="2" w:space="0" w:color="FF0000"/>
            <w:bottom w:val="single" w:sz="2" w:space="0" w:color="FF0000"/>
            <w:right w:val="single" w:sz="2" w:space="0" w:color="FF0000"/>
          </w:divBdr>
        </w:div>
        <w:div w:id="1571111529">
          <w:marLeft w:val="0"/>
          <w:marRight w:val="0"/>
          <w:marTop w:val="0"/>
          <w:marBottom w:val="0"/>
          <w:divBdr>
            <w:top w:val="single" w:sz="2" w:space="0" w:color="FF0000"/>
            <w:left w:val="single" w:sz="2" w:space="0" w:color="FF0000"/>
            <w:bottom w:val="single" w:sz="2" w:space="0" w:color="FF0000"/>
            <w:right w:val="single" w:sz="2" w:space="0" w:color="FF0000"/>
          </w:divBdr>
        </w:div>
        <w:div w:id="1208057691">
          <w:marLeft w:val="0"/>
          <w:marRight w:val="0"/>
          <w:marTop w:val="0"/>
          <w:marBottom w:val="0"/>
          <w:divBdr>
            <w:top w:val="single" w:sz="2" w:space="0" w:color="FF0000"/>
            <w:left w:val="single" w:sz="2" w:space="0" w:color="FF0000"/>
            <w:bottom w:val="single" w:sz="2" w:space="0" w:color="FF0000"/>
            <w:right w:val="single" w:sz="2" w:space="0" w:color="FF0000"/>
          </w:divBdr>
        </w:div>
        <w:div w:id="1962301447">
          <w:marLeft w:val="0"/>
          <w:marRight w:val="0"/>
          <w:marTop w:val="0"/>
          <w:marBottom w:val="0"/>
          <w:divBdr>
            <w:top w:val="single" w:sz="2" w:space="0" w:color="FF0000"/>
            <w:left w:val="single" w:sz="2" w:space="0" w:color="FF0000"/>
            <w:bottom w:val="single" w:sz="2" w:space="0" w:color="FF0000"/>
            <w:right w:val="single" w:sz="2" w:space="0" w:color="FF0000"/>
          </w:divBdr>
        </w:div>
        <w:div w:id="399910264">
          <w:marLeft w:val="0"/>
          <w:marRight w:val="0"/>
          <w:marTop w:val="0"/>
          <w:marBottom w:val="0"/>
          <w:divBdr>
            <w:top w:val="single" w:sz="2" w:space="0" w:color="FF0000"/>
            <w:left w:val="single" w:sz="2" w:space="0" w:color="FF0000"/>
            <w:bottom w:val="single" w:sz="2" w:space="0" w:color="FF0000"/>
            <w:right w:val="single" w:sz="2" w:space="0" w:color="FF0000"/>
          </w:divBdr>
        </w:div>
        <w:div w:id="195433499">
          <w:marLeft w:val="0"/>
          <w:marRight w:val="0"/>
          <w:marTop w:val="0"/>
          <w:marBottom w:val="0"/>
          <w:divBdr>
            <w:top w:val="single" w:sz="2" w:space="0" w:color="FF0000"/>
            <w:left w:val="single" w:sz="2" w:space="0" w:color="FF0000"/>
            <w:bottom w:val="single" w:sz="2" w:space="0" w:color="FF0000"/>
            <w:right w:val="single" w:sz="2" w:space="0" w:color="FF0000"/>
          </w:divBdr>
        </w:div>
        <w:div w:id="1830824658">
          <w:marLeft w:val="0"/>
          <w:marRight w:val="0"/>
          <w:marTop w:val="0"/>
          <w:marBottom w:val="0"/>
          <w:divBdr>
            <w:top w:val="single" w:sz="2" w:space="0" w:color="FF0000"/>
            <w:left w:val="single" w:sz="2" w:space="0" w:color="FF0000"/>
            <w:bottom w:val="single" w:sz="2" w:space="0" w:color="FF0000"/>
            <w:right w:val="single" w:sz="2" w:space="0" w:color="FF0000"/>
          </w:divBdr>
        </w:div>
        <w:div w:id="1492522275">
          <w:marLeft w:val="0"/>
          <w:marRight w:val="0"/>
          <w:marTop w:val="0"/>
          <w:marBottom w:val="0"/>
          <w:divBdr>
            <w:top w:val="single" w:sz="2" w:space="0" w:color="FF0000"/>
            <w:left w:val="single" w:sz="2" w:space="0" w:color="FF0000"/>
            <w:bottom w:val="single" w:sz="2" w:space="0" w:color="FF0000"/>
            <w:right w:val="single" w:sz="2" w:space="0" w:color="FF0000"/>
          </w:divBdr>
        </w:div>
        <w:div w:id="2035888388">
          <w:marLeft w:val="0"/>
          <w:marRight w:val="0"/>
          <w:marTop w:val="0"/>
          <w:marBottom w:val="0"/>
          <w:divBdr>
            <w:top w:val="single" w:sz="2" w:space="0" w:color="FF0000"/>
            <w:left w:val="single" w:sz="2" w:space="0" w:color="FF0000"/>
            <w:bottom w:val="single" w:sz="2" w:space="0" w:color="FF0000"/>
            <w:right w:val="single" w:sz="2" w:space="0" w:color="FF0000"/>
          </w:divBdr>
        </w:div>
        <w:div w:id="1877572534">
          <w:marLeft w:val="0"/>
          <w:marRight w:val="0"/>
          <w:marTop w:val="0"/>
          <w:marBottom w:val="0"/>
          <w:divBdr>
            <w:top w:val="single" w:sz="2" w:space="0" w:color="FF0000"/>
            <w:left w:val="single" w:sz="2" w:space="0" w:color="FF0000"/>
            <w:bottom w:val="single" w:sz="2" w:space="0" w:color="FF0000"/>
            <w:right w:val="single" w:sz="2" w:space="0" w:color="FF0000"/>
          </w:divBdr>
        </w:div>
        <w:div w:id="541753247">
          <w:marLeft w:val="0"/>
          <w:marRight w:val="0"/>
          <w:marTop w:val="0"/>
          <w:marBottom w:val="0"/>
          <w:divBdr>
            <w:top w:val="single" w:sz="2" w:space="0" w:color="FF0000"/>
            <w:left w:val="single" w:sz="2" w:space="0" w:color="FF0000"/>
            <w:bottom w:val="single" w:sz="2" w:space="0" w:color="FF0000"/>
            <w:right w:val="single" w:sz="2" w:space="0" w:color="FF0000"/>
          </w:divBdr>
        </w:div>
        <w:div w:id="540099028">
          <w:marLeft w:val="0"/>
          <w:marRight w:val="0"/>
          <w:marTop w:val="0"/>
          <w:marBottom w:val="0"/>
          <w:divBdr>
            <w:top w:val="single" w:sz="2" w:space="0" w:color="FF0000"/>
            <w:left w:val="single" w:sz="2" w:space="0" w:color="FF0000"/>
            <w:bottom w:val="single" w:sz="2" w:space="0" w:color="FF0000"/>
            <w:right w:val="single" w:sz="2" w:space="0" w:color="FF0000"/>
          </w:divBdr>
        </w:div>
        <w:div w:id="102769528">
          <w:marLeft w:val="0"/>
          <w:marRight w:val="0"/>
          <w:marTop w:val="0"/>
          <w:marBottom w:val="0"/>
          <w:divBdr>
            <w:top w:val="single" w:sz="2" w:space="0" w:color="FF0000"/>
            <w:left w:val="single" w:sz="2" w:space="0" w:color="FF0000"/>
            <w:bottom w:val="single" w:sz="2" w:space="0" w:color="FF0000"/>
            <w:right w:val="single" w:sz="2" w:space="0" w:color="FF0000"/>
          </w:divBdr>
        </w:div>
        <w:div w:id="1295674602">
          <w:marLeft w:val="0"/>
          <w:marRight w:val="0"/>
          <w:marTop w:val="0"/>
          <w:marBottom w:val="0"/>
          <w:divBdr>
            <w:top w:val="single" w:sz="2" w:space="0" w:color="FF0000"/>
            <w:left w:val="single" w:sz="2" w:space="0" w:color="FF0000"/>
            <w:bottom w:val="single" w:sz="2" w:space="0" w:color="FF0000"/>
            <w:right w:val="single" w:sz="2" w:space="0" w:color="FF0000"/>
          </w:divBdr>
        </w:div>
        <w:div w:id="1667904056">
          <w:marLeft w:val="0"/>
          <w:marRight w:val="0"/>
          <w:marTop w:val="0"/>
          <w:marBottom w:val="0"/>
          <w:divBdr>
            <w:top w:val="single" w:sz="2" w:space="0" w:color="FF0000"/>
            <w:left w:val="single" w:sz="2" w:space="0" w:color="FF0000"/>
            <w:bottom w:val="single" w:sz="2" w:space="0" w:color="FF0000"/>
            <w:right w:val="single" w:sz="2" w:space="0" w:color="FF0000"/>
          </w:divBdr>
        </w:div>
        <w:div w:id="805657915">
          <w:marLeft w:val="0"/>
          <w:marRight w:val="0"/>
          <w:marTop w:val="0"/>
          <w:marBottom w:val="0"/>
          <w:divBdr>
            <w:top w:val="single" w:sz="2" w:space="0" w:color="FF0000"/>
            <w:left w:val="single" w:sz="2" w:space="0" w:color="FF0000"/>
            <w:bottom w:val="single" w:sz="2" w:space="0" w:color="FF0000"/>
            <w:right w:val="single" w:sz="2" w:space="0" w:color="FF0000"/>
          </w:divBdr>
        </w:div>
        <w:div w:id="1077482891">
          <w:marLeft w:val="0"/>
          <w:marRight w:val="0"/>
          <w:marTop w:val="0"/>
          <w:marBottom w:val="0"/>
          <w:divBdr>
            <w:top w:val="single" w:sz="2" w:space="0" w:color="FF0000"/>
            <w:left w:val="single" w:sz="2" w:space="0" w:color="FF0000"/>
            <w:bottom w:val="single" w:sz="2" w:space="0" w:color="FF0000"/>
            <w:right w:val="single" w:sz="2" w:space="0" w:color="FF0000"/>
          </w:divBdr>
        </w:div>
        <w:div w:id="1913852674">
          <w:marLeft w:val="0"/>
          <w:marRight w:val="0"/>
          <w:marTop w:val="0"/>
          <w:marBottom w:val="0"/>
          <w:divBdr>
            <w:top w:val="single" w:sz="2" w:space="0" w:color="FF0000"/>
            <w:left w:val="single" w:sz="2" w:space="0" w:color="FF0000"/>
            <w:bottom w:val="single" w:sz="2" w:space="0" w:color="FF0000"/>
            <w:right w:val="single" w:sz="2" w:space="0" w:color="FF0000"/>
          </w:divBdr>
        </w:div>
        <w:div w:id="1218929518">
          <w:marLeft w:val="0"/>
          <w:marRight w:val="0"/>
          <w:marTop w:val="0"/>
          <w:marBottom w:val="0"/>
          <w:divBdr>
            <w:top w:val="single" w:sz="2" w:space="0" w:color="FF0000"/>
            <w:left w:val="single" w:sz="2" w:space="0" w:color="FF0000"/>
            <w:bottom w:val="single" w:sz="2" w:space="0" w:color="FF0000"/>
            <w:right w:val="single" w:sz="2" w:space="0" w:color="FF0000"/>
          </w:divBdr>
        </w:div>
        <w:div w:id="599796560">
          <w:marLeft w:val="0"/>
          <w:marRight w:val="0"/>
          <w:marTop w:val="0"/>
          <w:marBottom w:val="0"/>
          <w:divBdr>
            <w:top w:val="single" w:sz="2" w:space="0" w:color="FF0000"/>
            <w:left w:val="single" w:sz="2" w:space="0" w:color="FF0000"/>
            <w:bottom w:val="single" w:sz="2" w:space="0" w:color="FF0000"/>
            <w:right w:val="single" w:sz="2" w:space="0" w:color="FF0000"/>
          </w:divBdr>
        </w:div>
        <w:div w:id="970330742">
          <w:marLeft w:val="0"/>
          <w:marRight w:val="0"/>
          <w:marTop w:val="0"/>
          <w:marBottom w:val="0"/>
          <w:divBdr>
            <w:top w:val="single" w:sz="2" w:space="0" w:color="FF0000"/>
            <w:left w:val="single" w:sz="2" w:space="0" w:color="FF0000"/>
            <w:bottom w:val="single" w:sz="2" w:space="0" w:color="FF0000"/>
            <w:right w:val="single" w:sz="2" w:space="0" w:color="FF0000"/>
          </w:divBdr>
        </w:div>
        <w:div w:id="1185555881">
          <w:marLeft w:val="0"/>
          <w:marRight w:val="0"/>
          <w:marTop w:val="0"/>
          <w:marBottom w:val="0"/>
          <w:divBdr>
            <w:top w:val="single" w:sz="2" w:space="0" w:color="FF0000"/>
            <w:left w:val="single" w:sz="2" w:space="0" w:color="FF0000"/>
            <w:bottom w:val="single" w:sz="2" w:space="0" w:color="FF0000"/>
            <w:right w:val="single" w:sz="2" w:space="0" w:color="FF0000"/>
          </w:divBdr>
        </w:div>
        <w:div w:id="1181045614">
          <w:marLeft w:val="0"/>
          <w:marRight w:val="0"/>
          <w:marTop w:val="0"/>
          <w:marBottom w:val="0"/>
          <w:divBdr>
            <w:top w:val="single" w:sz="2" w:space="0" w:color="FF0000"/>
            <w:left w:val="single" w:sz="2" w:space="0" w:color="FF0000"/>
            <w:bottom w:val="single" w:sz="2" w:space="0" w:color="FF0000"/>
            <w:right w:val="single" w:sz="2" w:space="0" w:color="FF0000"/>
          </w:divBdr>
        </w:div>
        <w:div w:id="1288242308">
          <w:marLeft w:val="0"/>
          <w:marRight w:val="0"/>
          <w:marTop w:val="0"/>
          <w:marBottom w:val="0"/>
          <w:divBdr>
            <w:top w:val="single" w:sz="2" w:space="0" w:color="FF0000"/>
            <w:left w:val="single" w:sz="2" w:space="0" w:color="FF0000"/>
            <w:bottom w:val="single" w:sz="2" w:space="0" w:color="FF0000"/>
            <w:right w:val="single" w:sz="2" w:space="0" w:color="FF0000"/>
          </w:divBdr>
        </w:div>
        <w:div w:id="1014960037">
          <w:marLeft w:val="0"/>
          <w:marRight w:val="0"/>
          <w:marTop w:val="0"/>
          <w:marBottom w:val="0"/>
          <w:divBdr>
            <w:top w:val="single" w:sz="2" w:space="0" w:color="FF0000"/>
            <w:left w:val="single" w:sz="2" w:space="0" w:color="FF0000"/>
            <w:bottom w:val="single" w:sz="2" w:space="0" w:color="FF0000"/>
            <w:right w:val="single" w:sz="2" w:space="0" w:color="FF0000"/>
          </w:divBdr>
        </w:div>
        <w:div w:id="1212155804">
          <w:marLeft w:val="0"/>
          <w:marRight w:val="0"/>
          <w:marTop w:val="0"/>
          <w:marBottom w:val="0"/>
          <w:divBdr>
            <w:top w:val="single" w:sz="2" w:space="0" w:color="FF0000"/>
            <w:left w:val="single" w:sz="2" w:space="0" w:color="FF0000"/>
            <w:bottom w:val="single" w:sz="2" w:space="0" w:color="FF0000"/>
            <w:right w:val="single" w:sz="2" w:space="0" w:color="FF0000"/>
          </w:divBdr>
        </w:div>
        <w:div w:id="2040616749">
          <w:marLeft w:val="0"/>
          <w:marRight w:val="0"/>
          <w:marTop w:val="0"/>
          <w:marBottom w:val="0"/>
          <w:divBdr>
            <w:top w:val="single" w:sz="2" w:space="0" w:color="FF0000"/>
            <w:left w:val="single" w:sz="2" w:space="0" w:color="FF0000"/>
            <w:bottom w:val="single" w:sz="2" w:space="0" w:color="FF0000"/>
            <w:right w:val="single" w:sz="2" w:space="0" w:color="FF0000"/>
          </w:divBdr>
        </w:div>
        <w:div w:id="2056276452">
          <w:marLeft w:val="0"/>
          <w:marRight w:val="0"/>
          <w:marTop w:val="0"/>
          <w:marBottom w:val="0"/>
          <w:divBdr>
            <w:top w:val="single" w:sz="2" w:space="0" w:color="FF0000"/>
            <w:left w:val="single" w:sz="2" w:space="0" w:color="FF0000"/>
            <w:bottom w:val="single" w:sz="2" w:space="0" w:color="FF0000"/>
            <w:right w:val="single" w:sz="2" w:space="0" w:color="FF0000"/>
          </w:divBdr>
        </w:div>
        <w:div w:id="1403715686">
          <w:marLeft w:val="0"/>
          <w:marRight w:val="0"/>
          <w:marTop w:val="0"/>
          <w:marBottom w:val="0"/>
          <w:divBdr>
            <w:top w:val="single" w:sz="2" w:space="0" w:color="FF0000"/>
            <w:left w:val="single" w:sz="2" w:space="0" w:color="FF0000"/>
            <w:bottom w:val="single" w:sz="2" w:space="0" w:color="FF0000"/>
            <w:right w:val="single" w:sz="2" w:space="0" w:color="FF0000"/>
          </w:divBdr>
        </w:div>
        <w:div w:id="1527283523">
          <w:marLeft w:val="0"/>
          <w:marRight w:val="0"/>
          <w:marTop w:val="0"/>
          <w:marBottom w:val="0"/>
          <w:divBdr>
            <w:top w:val="single" w:sz="2" w:space="0" w:color="FF0000"/>
            <w:left w:val="single" w:sz="2" w:space="0" w:color="FF0000"/>
            <w:bottom w:val="single" w:sz="2" w:space="0" w:color="FF0000"/>
            <w:right w:val="single" w:sz="2" w:space="0" w:color="FF0000"/>
          </w:divBdr>
        </w:div>
        <w:div w:id="1411805304">
          <w:marLeft w:val="0"/>
          <w:marRight w:val="0"/>
          <w:marTop w:val="0"/>
          <w:marBottom w:val="0"/>
          <w:divBdr>
            <w:top w:val="single" w:sz="2" w:space="0" w:color="FF0000"/>
            <w:left w:val="single" w:sz="2" w:space="0" w:color="FF0000"/>
            <w:bottom w:val="single" w:sz="2" w:space="0" w:color="FF0000"/>
            <w:right w:val="single" w:sz="2" w:space="0" w:color="FF0000"/>
          </w:divBdr>
        </w:div>
        <w:div w:id="1471482411">
          <w:marLeft w:val="0"/>
          <w:marRight w:val="0"/>
          <w:marTop w:val="0"/>
          <w:marBottom w:val="0"/>
          <w:divBdr>
            <w:top w:val="single" w:sz="2" w:space="0" w:color="FF0000"/>
            <w:left w:val="single" w:sz="2" w:space="0" w:color="FF0000"/>
            <w:bottom w:val="single" w:sz="2" w:space="0" w:color="FF0000"/>
            <w:right w:val="single" w:sz="2" w:space="0" w:color="FF0000"/>
          </w:divBdr>
        </w:div>
        <w:div w:id="612516200">
          <w:marLeft w:val="0"/>
          <w:marRight w:val="0"/>
          <w:marTop w:val="0"/>
          <w:marBottom w:val="0"/>
          <w:divBdr>
            <w:top w:val="single" w:sz="2" w:space="0" w:color="FF0000"/>
            <w:left w:val="single" w:sz="2" w:space="0" w:color="FF0000"/>
            <w:bottom w:val="single" w:sz="2" w:space="0" w:color="FF0000"/>
            <w:right w:val="single" w:sz="2" w:space="0" w:color="FF0000"/>
          </w:divBdr>
        </w:div>
        <w:div w:id="1136602170">
          <w:marLeft w:val="0"/>
          <w:marRight w:val="0"/>
          <w:marTop w:val="0"/>
          <w:marBottom w:val="0"/>
          <w:divBdr>
            <w:top w:val="single" w:sz="2" w:space="0" w:color="FF0000"/>
            <w:left w:val="single" w:sz="2" w:space="0" w:color="FF0000"/>
            <w:bottom w:val="single" w:sz="2" w:space="0" w:color="FF0000"/>
            <w:right w:val="single" w:sz="2" w:space="0" w:color="FF0000"/>
          </w:divBdr>
        </w:div>
        <w:div w:id="1082874085">
          <w:marLeft w:val="0"/>
          <w:marRight w:val="0"/>
          <w:marTop w:val="0"/>
          <w:marBottom w:val="0"/>
          <w:divBdr>
            <w:top w:val="single" w:sz="2" w:space="0" w:color="FF0000"/>
            <w:left w:val="single" w:sz="2" w:space="0" w:color="FF0000"/>
            <w:bottom w:val="single" w:sz="2" w:space="0" w:color="FF0000"/>
            <w:right w:val="single" w:sz="2" w:space="0" w:color="FF0000"/>
          </w:divBdr>
        </w:div>
        <w:div w:id="1558544349">
          <w:marLeft w:val="0"/>
          <w:marRight w:val="0"/>
          <w:marTop w:val="0"/>
          <w:marBottom w:val="0"/>
          <w:divBdr>
            <w:top w:val="single" w:sz="2" w:space="0" w:color="FF0000"/>
            <w:left w:val="single" w:sz="2" w:space="0" w:color="FF0000"/>
            <w:bottom w:val="single" w:sz="2" w:space="0" w:color="FF0000"/>
            <w:right w:val="single" w:sz="2" w:space="0" w:color="FF0000"/>
          </w:divBdr>
        </w:div>
        <w:div w:id="2065450834">
          <w:marLeft w:val="0"/>
          <w:marRight w:val="0"/>
          <w:marTop w:val="0"/>
          <w:marBottom w:val="0"/>
          <w:divBdr>
            <w:top w:val="single" w:sz="2" w:space="0" w:color="FF0000"/>
            <w:left w:val="single" w:sz="2" w:space="0" w:color="FF0000"/>
            <w:bottom w:val="single" w:sz="2" w:space="0" w:color="FF0000"/>
            <w:right w:val="single" w:sz="2" w:space="0" w:color="FF0000"/>
          </w:divBdr>
        </w:div>
        <w:div w:id="782454244">
          <w:marLeft w:val="0"/>
          <w:marRight w:val="0"/>
          <w:marTop w:val="0"/>
          <w:marBottom w:val="0"/>
          <w:divBdr>
            <w:top w:val="single" w:sz="2" w:space="0" w:color="FF0000"/>
            <w:left w:val="single" w:sz="2" w:space="0" w:color="FF0000"/>
            <w:bottom w:val="single" w:sz="2" w:space="0" w:color="FF0000"/>
            <w:right w:val="single" w:sz="2" w:space="0" w:color="FF0000"/>
          </w:divBdr>
        </w:div>
        <w:div w:id="1065489719">
          <w:marLeft w:val="0"/>
          <w:marRight w:val="0"/>
          <w:marTop w:val="0"/>
          <w:marBottom w:val="0"/>
          <w:divBdr>
            <w:top w:val="single" w:sz="2" w:space="0" w:color="FF0000"/>
            <w:left w:val="single" w:sz="2" w:space="0" w:color="FF0000"/>
            <w:bottom w:val="single" w:sz="2" w:space="0" w:color="FF0000"/>
            <w:right w:val="single" w:sz="2" w:space="0" w:color="FF0000"/>
          </w:divBdr>
        </w:div>
        <w:div w:id="1867524727">
          <w:marLeft w:val="0"/>
          <w:marRight w:val="0"/>
          <w:marTop w:val="0"/>
          <w:marBottom w:val="0"/>
          <w:divBdr>
            <w:top w:val="single" w:sz="2" w:space="0" w:color="FF0000"/>
            <w:left w:val="single" w:sz="2" w:space="0" w:color="FF0000"/>
            <w:bottom w:val="single" w:sz="2" w:space="0" w:color="FF0000"/>
            <w:right w:val="single" w:sz="2" w:space="0" w:color="FF0000"/>
          </w:divBdr>
        </w:div>
        <w:div w:id="775179038">
          <w:marLeft w:val="0"/>
          <w:marRight w:val="0"/>
          <w:marTop w:val="0"/>
          <w:marBottom w:val="0"/>
          <w:divBdr>
            <w:top w:val="single" w:sz="2" w:space="0" w:color="FF0000"/>
            <w:left w:val="single" w:sz="2" w:space="0" w:color="FF0000"/>
            <w:bottom w:val="single" w:sz="2" w:space="0" w:color="FF0000"/>
            <w:right w:val="single" w:sz="2" w:space="0" w:color="FF0000"/>
          </w:divBdr>
        </w:div>
        <w:div w:id="1446922874">
          <w:marLeft w:val="0"/>
          <w:marRight w:val="0"/>
          <w:marTop w:val="0"/>
          <w:marBottom w:val="0"/>
          <w:divBdr>
            <w:top w:val="single" w:sz="2" w:space="0" w:color="FF0000"/>
            <w:left w:val="single" w:sz="2" w:space="0" w:color="FF0000"/>
            <w:bottom w:val="single" w:sz="2" w:space="0" w:color="FF0000"/>
            <w:right w:val="single" w:sz="2" w:space="0" w:color="FF0000"/>
          </w:divBdr>
        </w:div>
        <w:div w:id="1310131775">
          <w:marLeft w:val="0"/>
          <w:marRight w:val="0"/>
          <w:marTop w:val="0"/>
          <w:marBottom w:val="0"/>
          <w:divBdr>
            <w:top w:val="single" w:sz="2" w:space="0" w:color="FF0000"/>
            <w:left w:val="single" w:sz="2" w:space="0" w:color="FF0000"/>
            <w:bottom w:val="single" w:sz="2" w:space="0" w:color="FF0000"/>
            <w:right w:val="single" w:sz="2" w:space="0" w:color="FF0000"/>
          </w:divBdr>
        </w:div>
        <w:div w:id="729960823">
          <w:marLeft w:val="0"/>
          <w:marRight w:val="0"/>
          <w:marTop w:val="0"/>
          <w:marBottom w:val="0"/>
          <w:divBdr>
            <w:top w:val="single" w:sz="2" w:space="0" w:color="FF0000"/>
            <w:left w:val="single" w:sz="2" w:space="0" w:color="FF0000"/>
            <w:bottom w:val="single" w:sz="2" w:space="0" w:color="FF0000"/>
            <w:right w:val="single" w:sz="2" w:space="0" w:color="FF0000"/>
          </w:divBdr>
        </w:div>
        <w:div w:id="1514343129">
          <w:marLeft w:val="0"/>
          <w:marRight w:val="0"/>
          <w:marTop w:val="0"/>
          <w:marBottom w:val="0"/>
          <w:divBdr>
            <w:top w:val="single" w:sz="2" w:space="0" w:color="FF0000"/>
            <w:left w:val="single" w:sz="2" w:space="0" w:color="FF0000"/>
            <w:bottom w:val="single" w:sz="2" w:space="0" w:color="FF0000"/>
            <w:right w:val="single" w:sz="2" w:space="0" w:color="FF0000"/>
          </w:divBdr>
        </w:div>
        <w:div w:id="1100223599">
          <w:marLeft w:val="0"/>
          <w:marRight w:val="0"/>
          <w:marTop w:val="0"/>
          <w:marBottom w:val="0"/>
          <w:divBdr>
            <w:top w:val="single" w:sz="2" w:space="0" w:color="FF0000"/>
            <w:left w:val="single" w:sz="2" w:space="0" w:color="FF0000"/>
            <w:bottom w:val="single" w:sz="2" w:space="0" w:color="FF0000"/>
            <w:right w:val="single" w:sz="2" w:space="0" w:color="FF0000"/>
          </w:divBdr>
        </w:div>
        <w:div w:id="1779986325">
          <w:marLeft w:val="0"/>
          <w:marRight w:val="0"/>
          <w:marTop w:val="0"/>
          <w:marBottom w:val="0"/>
          <w:divBdr>
            <w:top w:val="single" w:sz="2" w:space="0" w:color="FF0000"/>
            <w:left w:val="single" w:sz="2" w:space="0" w:color="FF0000"/>
            <w:bottom w:val="single" w:sz="2" w:space="0" w:color="FF0000"/>
            <w:right w:val="single" w:sz="2" w:space="0" w:color="FF0000"/>
          </w:divBdr>
        </w:div>
        <w:div w:id="1074233027">
          <w:marLeft w:val="0"/>
          <w:marRight w:val="0"/>
          <w:marTop w:val="0"/>
          <w:marBottom w:val="0"/>
          <w:divBdr>
            <w:top w:val="single" w:sz="2" w:space="0" w:color="FF0000"/>
            <w:left w:val="single" w:sz="2" w:space="0" w:color="FF0000"/>
            <w:bottom w:val="single" w:sz="2" w:space="0" w:color="FF0000"/>
            <w:right w:val="single" w:sz="2" w:space="0" w:color="FF0000"/>
          </w:divBdr>
        </w:div>
        <w:div w:id="655912385">
          <w:marLeft w:val="0"/>
          <w:marRight w:val="0"/>
          <w:marTop w:val="0"/>
          <w:marBottom w:val="0"/>
          <w:divBdr>
            <w:top w:val="single" w:sz="2" w:space="0" w:color="FF0000"/>
            <w:left w:val="single" w:sz="2" w:space="0" w:color="FF0000"/>
            <w:bottom w:val="single" w:sz="2" w:space="0" w:color="FF0000"/>
            <w:right w:val="single" w:sz="2" w:space="0" w:color="FF0000"/>
          </w:divBdr>
        </w:div>
        <w:div w:id="507138078">
          <w:marLeft w:val="0"/>
          <w:marRight w:val="0"/>
          <w:marTop w:val="0"/>
          <w:marBottom w:val="0"/>
          <w:divBdr>
            <w:top w:val="single" w:sz="2" w:space="0" w:color="FF0000"/>
            <w:left w:val="single" w:sz="2" w:space="0" w:color="FF0000"/>
            <w:bottom w:val="single" w:sz="2" w:space="0" w:color="FF0000"/>
            <w:right w:val="single" w:sz="2" w:space="0" w:color="FF0000"/>
          </w:divBdr>
        </w:div>
        <w:div w:id="692540117">
          <w:marLeft w:val="0"/>
          <w:marRight w:val="0"/>
          <w:marTop w:val="0"/>
          <w:marBottom w:val="0"/>
          <w:divBdr>
            <w:top w:val="single" w:sz="2" w:space="0" w:color="FF0000"/>
            <w:left w:val="single" w:sz="2" w:space="0" w:color="FF0000"/>
            <w:bottom w:val="single" w:sz="2" w:space="0" w:color="FF0000"/>
            <w:right w:val="single" w:sz="2" w:space="0" w:color="FF0000"/>
          </w:divBdr>
        </w:div>
        <w:div w:id="1667898200">
          <w:marLeft w:val="0"/>
          <w:marRight w:val="0"/>
          <w:marTop w:val="0"/>
          <w:marBottom w:val="0"/>
          <w:divBdr>
            <w:top w:val="single" w:sz="2" w:space="0" w:color="FF0000"/>
            <w:left w:val="single" w:sz="2" w:space="0" w:color="FF0000"/>
            <w:bottom w:val="single" w:sz="2" w:space="0" w:color="FF0000"/>
            <w:right w:val="single" w:sz="2" w:space="0" w:color="FF0000"/>
          </w:divBdr>
        </w:div>
        <w:div w:id="54085023">
          <w:marLeft w:val="0"/>
          <w:marRight w:val="0"/>
          <w:marTop w:val="0"/>
          <w:marBottom w:val="0"/>
          <w:divBdr>
            <w:top w:val="single" w:sz="2" w:space="0" w:color="FF0000"/>
            <w:left w:val="single" w:sz="2" w:space="0" w:color="FF0000"/>
            <w:bottom w:val="single" w:sz="2" w:space="0" w:color="FF0000"/>
            <w:right w:val="single" w:sz="2" w:space="0" w:color="FF0000"/>
          </w:divBdr>
        </w:div>
        <w:div w:id="1981959043">
          <w:marLeft w:val="0"/>
          <w:marRight w:val="0"/>
          <w:marTop w:val="0"/>
          <w:marBottom w:val="0"/>
          <w:divBdr>
            <w:top w:val="single" w:sz="2" w:space="0" w:color="FF0000"/>
            <w:left w:val="single" w:sz="2" w:space="0" w:color="FF0000"/>
            <w:bottom w:val="single" w:sz="2" w:space="0" w:color="FF0000"/>
            <w:right w:val="single" w:sz="2" w:space="0" w:color="FF0000"/>
          </w:divBdr>
        </w:div>
        <w:div w:id="235558709">
          <w:marLeft w:val="0"/>
          <w:marRight w:val="0"/>
          <w:marTop w:val="0"/>
          <w:marBottom w:val="0"/>
          <w:divBdr>
            <w:top w:val="single" w:sz="2" w:space="0" w:color="FF0000"/>
            <w:left w:val="single" w:sz="2" w:space="0" w:color="FF0000"/>
            <w:bottom w:val="single" w:sz="2" w:space="0" w:color="FF0000"/>
            <w:right w:val="single" w:sz="2" w:space="0" w:color="FF0000"/>
          </w:divBdr>
        </w:div>
        <w:div w:id="943685418">
          <w:marLeft w:val="0"/>
          <w:marRight w:val="0"/>
          <w:marTop w:val="0"/>
          <w:marBottom w:val="0"/>
          <w:divBdr>
            <w:top w:val="single" w:sz="2" w:space="0" w:color="FF0000"/>
            <w:left w:val="single" w:sz="2" w:space="0" w:color="FF0000"/>
            <w:bottom w:val="single" w:sz="2" w:space="0" w:color="FF0000"/>
            <w:right w:val="single" w:sz="2" w:space="0" w:color="FF0000"/>
          </w:divBdr>
        </w:div>
        <w:div w:id="475493600">
          <w:marLeft w:val="0"/>
          <w:marRight w:val="0"/>
          <w:marTop w:val="0"/>
          <w:marBottom w:val="0"/>
          <w:divBdr>
            <w:top w:val="single" w:sz="2" w:space="0" w:color="FF0000"/>
            <w:left w:val="single" w:sz="2" w:space="0" w:color="FF0000"/>
            <w:bottom w:val="single" w:sz="2" w:space="0" w:color="FF0000"/>
            <w:right w:val="single" w:sz="2" w:space="0" w:color="FF0000"/>
          </w:divBdr>
        </w:div>
        <w:div w:id="1628855059">
          <w:marLeft w:val="0"/>
          <w:marRight w:val="0"/>
          <w:marTop w:val="0"/>
          <w:marBottom w:val="0"/>
          <w:divBdr>
            <w:top w:val="single" w:sz="2" w:space="0" w:color="FF0000"/>
            <w:left w:val="single" w:sz="2" w:space="0" w:color="FF0000"/>
            <w:bottom w:val="single" w:sz="2" w:space="0" w:color="FF0000"/>
            <w:right w:val="single" w:sz="2" w:space="0" w:color="FF0000"/>
          </w:divBdr>
        </w:div>
        <w:div w:id="302123344">
          <w:marLeft w:val="0"/>
          <w:marRight w:val="0"/>
          <w:marTop w:val="0"/>
          <w:marBottom w:val="0"/>
          <w:divBdr>
            <w:top w:val="single" w:sz="2" w:space="0" w:color="FF0000"/>
            <w:left w:val="single" w:sz="2" w:space="0" w:color="FF0000"/>
            <w:bottom w:val="single" w:sz="2" w:space="0" w:color="FF0000"/>
            <w:right w:val="single" w:sz="2" w:space="0" w:color="FF0000"/>
          </w:divBdr>
        </w:div>
        <w:div w:id="1364597771">
          <w:marLeft w:val="0"/>
          <w:marRight w:val="0"/>
          <w:marTop w:val="0"/>
          <w:marBottom w:val="0"/>
          <w:divBdr>
            <w:top w:val="single" w:sz="2" w:space="0" w:color="FF0000"/>
            <w:left w:val="single" w:sz="2" w:space="0" w:color="FF0000"/>
            <w:bottom w:val="single" w:sz="2" w:space="0" w:color="FF0000"/>
            <w:right w:val="single" w:sz="2" w:space="0" w:color="FF0000"/>
          </w:divBdr>
        </w:div>
        <w:div w:id="1939101849">
          <w:marLeft w:val="0"/>
          <w:marRight w:val="0"/>
          <w:marTop w:val="0"/>
          <w:marBottom w:val="0"/>
          <w:divBdr>
            <w:top w:val="single" w:sz="2" w:space="0" w:color="FF0000"/>
            <w:left w:val="single" w:sz="2" w:space="0" w:color="FF0000"/>
            <w:bottom w:val="single" w:sz="2" w:space="0" w:color="FF0000"/>
            <w:right w:val="single" w:sz="2" w:space="0" w:color="FF0000"/>
          </w:divBdr>
        </w:div>
        <w:div w:id="74475749">
          <w:marLeft w:val="0"/>
          <w:marRight w:val="0"/>
          <w:marTop w:val="0"/>
          <w:marBottom w:val="0"/>
          <w:divBdr>
            <w:top w:val="single" w:sz="2" w:space="0" w:color="FF0000"/>
            <w:left w:val="single" w:sz="2" w:space="0" w:color="FF0000"/>
            <w:bottom w:val="single" w:sz="2" w:space="0" w:color="FF0000"/>
            <w:right w:val="single" w:sz="2" w:space="0" w:color="FF0000"/>
          </w:divBdr>
        </w:div>
        <w:div w:id="858159333">
          <w:marLeft w:val="0"/>
          <w:marRight w:val="0"/>
          <w:marTop w:val="0"/>
          <w:marBottom w:val="0"/>
          <w:divBdr>
            <w:top w:val="single" w:sz="2" w:space="0" w:color="FF0000"/>
            <w:left w:val="single" w:sz="2" w:space="0" w:color="FF0000"/>
            <w:bottom w:val="single" w:sz="2" w:space="0" w:color="FF0000"/>
            <w:right w:val="single" w:sz="2" w:space="0" w:color="FF0000"/>
          </w:divBdr>
        </w:div>
        <w:div w:id="216018258">
          <w:marLeft w:val="0"/>
          <w:marRight w:val="0"/>
          <w:marTop w:val="0"/>
          <w:marBottom w:val="0"/>
          <w:divBdr>
            <w:top w:val="single" w:sz="2" w:space="0" w:color="FF0000"/>
            <w:left w:val="single" w:sz="2" w:space="0" w:color="FF0000"/>
            <w:bottom w:val="single" w:sz="2" w:space="0" w:color="FF0000"/>
            <w:right w:val="single" w:sz="2" w:space="0" w:color="FF0000"/>
          </w:divBdr>
        </w:div>
        <w:div w:id="1200631821">
          <w:marLeft w:val="0"/>
          <w:marRight w:val="0"/>
          <w:marTop w:val="0"/>
          <w:marBottom w:val="0"/>
          <w:divBdr>
            <w:top w:val="single" w:sz="2" w:space="0" w:color="FF0000"/>
            <w:left w:val="single" w:sz="2" w:space="0" w:color="FF0000"/>
            <w:bottom w:val="single" w:sz="2" w:space="0" w:color="FF0000"/>
            <w:right w:val="single" w:sz="2" w:space="0" w:color="FF0000"/>
          </w:divBdr>
        </w:div>
        <w:div w:id="7756220">
          <w:marLeft w:val="0"/>
          <w:marRight w:val="0"/>
          <w:marTop w:val="0"/>
          <w:marBottom w:val="0"/>
          <w:divBdr>
            <w:top w:val="single" w:sz="2" w:space="0" w:color="FF0000"/>
            <w:left w:val="single" w:sz="2" w:space="0" w:color="FF0000"/>
            <w:bottom w:val="single" w:sz="2" w:space="0" w:color="FF0000"/>
            <w:right w:val="single" w:sz="2" w:space="0" w:color="FF0000"/>
          </w:divBdr>
        </w:div>
        <w:div w:id="502282107">
          <w:marLeft w:val="0"/>
          <w:marRight w:val="0"/>
          <w:marTop w:val="0"/>
          <w:marBottom w:val="0"/>
          <w:divBdr>
            <w:top w:val="single" w:sz="2" w:space="0" w:color="FF0000"/>
            <w:left w:val="single" w:sz="2" w:space="0" w:color="FF0000"/>
            <w:bottom w:val="single" w:sz="2" w:space="0" w:color="FF0000"/>
            <w:right w:val="single" w:sz="2" w:space="0" w:color="FF0000"/>
          </w:divBdr>
        </w:div>
        <w:div w:id="260841014">
          <w:marLeft w:val="0"/>
          <w:marRight w:val="0"/>
          <w:marTop w:val="0"/>
          <w:marBottom w:val="0"/>
          <w:divBdr>
            <w:top w:val="single" w:sz="2" w:space="0" w:color="FF0000"/>
            <w:left w:val="single" w:sz="2" w:space="0" w:color="FF0000"/>
            <w:bottom w:val="single" w:sz="2" w:space="0" w:color="FF0000"/>
            <w:right w:val="single" w:sz="2" w:space="0" w:color="FF0000"/>
          </w:divBdr>
        </w:div>
        <w:div w:id="156116609">
          <w:marLeft w:val="0"/>
          <w:marRight w:val="0"/>
          <w:marTop w:val="0"/>
          <w:marBottom w:val="0"/>
          <w:divBdr>
            <w:top w:val="single" w:sz="2" w:space="0" w:color="FF0000"/>
            <w:left w:val="single" w:sz="2" w:space="0" w:color="FF0000"/>
            <w:bottom w:val="single" w:sz="2" w:space="0" w:color="FF0000"/>
            <w:right w:val="single" w:sz="2" w:space="0" w:color="FF0000"/>
          </w:divBdr>
        </w:div>
        <w:div w:id="1172112791">
          <w:marLeft w:val="0"/>
          <w:marRight w:val="0"/>
          <w:marTop w:val="0"/>
          <w:marBottom w:val="0"/>
          <w:divBdr>
            <w:top w:val="single" w:sz="2" w:space="0" w:color="FF0000"/>
            <w:left w:val="single" w:sz="2" w:space="0" w:color="FF0000"/>
            <w:bottom w:val="single" w:sz="2" w:space="0" w:color="FF0000"/>
            <w:right w:val="single" w:sz="2" w:space="0" w:color="FF0000"/>
          </w:divBdr>
        </w:div>
        <w:div w:id="2072148707">
          <w:marLeft w:val="0"/>
          <w:marRight w:val="0"/>
          <w:marTop w:val="0"/>
          <w:marBottom w:val="0"/>
          <w:divBdr>
            <w:top w:val="single" w:sz="2" w:space="0" w:color="FF0000"/>
            <w:left w:val="single" w:sz="2" w:space="0" w:color="FF0000"/>
            <w:bottom w:val="single" w:sz="2" w:space="0" w:color="FF0000"/>
            <w:right w:val="single" w:sz="2" w:space="0" w:color="FF0000"/>
          </w:divBdr>
        </w:div>
        <w:div w:id="100686971">
          <w:marLeft w:val="0"/>
          <w:marRight w:val="0"/>
          <w:marTop w:val="0"/>
          <w:marBottom w:val="0"/>
          <w:divBdr>
            <w:top w:val="single" w:sz="2" w:space="0" w:color="FF0000"/>
            <w:left w:val="single" w:sz="2" w:space="0" w:color="FF0000"/>
            <w:bottom w:val="single" w:sz="2" w:space="0" w:color="FF0000"/>
            <w:right w:val="single" w:sz="2" w:space="0" w:color="FF0000"/>
          </w:divBdr>
        </w:div>
        <w:div w:id="2052145810">
          <w:marLeft w:val="0"/>
          <w:marRight w:val="0"/>
          <w:marTop w:val="0"/>
          <w:marBottom w:val="0"/>
          <w:divBdr>
            <w:top w:val="single" w:sz="2" w:space="0" w:color="FF0000"/>
            <w:left w:val="single" w:sz="2" w:space="0" w:color="FF0000"/>
            <w:bottom w:val="single" w:sz="2" w:space="0" w:color="FF0000"/>
            <w:right w:val="single" w:sz="2" w:space="0" w:color="FF0000"/>
          </w:divBdr>
        </w:div>
        <w:div w:id="85733966">
          <w:marLeft w:val="0"/>
          <w:marRight w:val="0"/>
          <w:marTop w:val="0"/>
          <w:marBottom w:val="0"/>
          <w:divBdr>
            <w:top w:val="single" w:sz="2" w:space="0" w:color="FF0000"/>
            <w:left w:val="single" w:sz="2" w:space="0" w:color="FF0000"/>
            <w:bottom w:val="single" w:sz="2" w:space="0" w:color="FF0000"/>
            <w:right w:val="single" w:sz="2" w:space="0" w:color="FF0000"/>
          </w:divBdr>
        </w:div>
        <w:div w:id="1652364973">
          <w:marLeft w:val="0"/>
          <w:marRight w:val="0"/>
          <w:marTop w:val="0"/>
          <w:marBottom w:val="0"/>
          <w:divBdr>
            <w:top w:val="single" w:sz="2" w:space="0" w:color="FF0000"/>
            <w:left w:val="single" w:sz="2" w:space="0" w:color="FF0000"/>
            <w:bottom w:val="single" w:sz="2" w:space="0" w:color="FF0000"/>
            <w:right w:val="single" w:sz="2" w:space="0" w:color="FF0000"/>
          </w:divBdr>
        </w:div>
        <w:div w:id="1769498117">
          <w:marLeft w:val="0"/>
          <w:marRight w:val="0"/>
          <w:marTop w:val="0"/>
          <w:marBottom w:val="0"/>
          <w:divBdr>
            <w:top w:val="single" w:sz="2" w:space="0" w:color="FF0000"/>
            <w:left w:val="single" w:sz="2" w:space="0" w:color="FF0000"/>
            <w:bottom w:val="single" w:sz="2" w:space="0" w:color="FF0000"/>
            <w:right w:val="single" w:sz="2" w:space="0" w:color="FF0000"/>
          </w:divBdr>
        </w:div>
        <w:div w:id="1920433935">
          <w:marLeft w:val="0"/>
          <w:marRight w:val="0"/>
          <w:marTop w:val="0"/>
          <w:marBottom w:val="0"/>
          <w:divBdr>
            <w:top w:val="single" w:sz="2" w:space="0" w:color="FF0000"/>
            <w:left w:val="single" w:sz="2" w:space="0" w:color="FF0000"/>
            <w:bottom w:val="single" w:sz="2" w:space="0" w:color="FF0000"/>
            <w:right w:val="single" w:sz="2" w:space="0" w:color="FF0000"/>
          </w:divBdr>
        </w:div>
        <w:div w:id="40063629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2020-02-18T11:12:00Z</cp:lastPrinted>
  <dcterms:created xsi:type="dcterms:W3CDTF">2015-09-10T09:35:00Z</dcterms:created>
  <dcterms:modified xsi:type="dcterms:W3CDTF">2020-03-03T10:54:00Z</dcterms:modified>
</cp:coreProperties>
</file>