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C407F">
      <w:pPr>
        <w:pStyle w:val="printredaction-line"/>
        <w:divId w:val="623076372"/>
        <w:rPr>
          <w:rFonts w:ascii="Georgia" w:hAnsi="Georgia"/>
        </w:rPr>
      </w:pPr>
      <w:r>
        <w:rPr>
          <w:rStyle w:val="in-future"/>
          <w:rFonts w:ascii="Georgia" w:hAnsi="Georgia"/>
        </w:rPr>
        <w:t xml:space="preserve">Редакция вступает в силу 1 </w:t>
      </w:r>
      <w:proofErr w:type="spellStart"/>
      <w:r>
        <w:rPr>
          <w:rStyle w:val="in-future"/>
          <w:rFonts w:ascii="Georgia" w:hAnsi="Georgia"/>
        </w:rPr>
        <w:t>мар</w:t>
      </w:r>
      <w:proofErr w:type="spellEnd"/>
      <w:r>
        <w:rPr>
          <w:rStyle w:val="in-future"/>
          <w:rFonts w:ascii="Georgia" w:hAnsi="Georgia"/>
        </w:rPr>
        <w:t xml:space="preserve"> 2022</w:t>
      </w:r>
    </w:p>
    <w:p w:rsidR="00000000" w:rsidRDefault="006C407F">
      <w:pPr>
        <w:divId w:val="7637710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Распоряжение Правительства РФ от 04.12.2021 № 3455-р</w:t>
      </w:r>
    </w:p>
    <w:p w:rsidR="00000000" w:rsidRDefault="006C407F">
      <w:pPr>
        <w:pStyle w:val="2"/>
        <w:divId w:val="62307637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перечне работ, на которые не распространяется запрет, установленный статьей 214.1 Трудового кодекса Российской Федерации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1. В соответствии со статьей 214.1</w:t>
      </w:r>
      <w:r>
        <w:rPr>
          <w:rFonts w:ascii="Georgia" w:hAnsi="Georgia"/>
        </w:rPr>
        <w:t xml:space="preserve"> </w:t>
      </w:r>
      <w:r w:rsidRPr="009756F4">
        <w:rPr>
          <w:rFonts w:ascii="Georgia" w:hAnsi="Georgia"/>
        </w:rPr>
        <w:t>Трудового кодекса Российской Федерации</w:t>
      </w:r>
      <w:r>
        <w:rPr>
          <w:rFonts w:ascii="Georgia" w:hAnsi="Georgia"/>
        </w:rPr>
        <w:t xml:space="preserve"> утвердить прилагаемый </w:t>
      </w:r>
      <w:r w:rsidRPr="009756F4">
        <w:rPr>
          <w:rFonts w:ascii="Georgia" w:hAnsi="Georgia"/>
        </w:rPr>
        <w:t>перечень работ, на котор</w:t>
      </w:r>
      <w:r w:rsidRPr="009756F4">
        <w:rPr>
          <w:rFonts w:ascii="Georgia" w:hAnsi="Georgia"/>
        </w:rPr>
        <w:t>ые не распространяется запрет, установленный статьей 214.1 Трудового кодекса Российской Федерации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2. Настоящее распоряжение вступает в силу с 1 марта 2022 г. и действует до 1 марта 2028 г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divId w:val="472603985"/>
        <w:rPr>
          <w:rFonts w:ascii="Georgia" w:hAnsi="Georgia"/>
        </w:rPr>
      </w:pPr>
      <w:r>
        <w:rPr>
          <w:rFonts w:ascii="Georgia" w:hAnsi="Georgia"/>
        </w:rPr>
        <w:t>Председатель Правительства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М.Мишустин</w:t>
      </w:r>
      <w:proofErr w:type="spellEnd"/>
      <w:r>
        <w:rPr>
          <w:rFonts w:ascii="Georgia" w:hAnsi="Georgia"/>
        </w:rPr>
        <w:t xml:space="preserve"> </w:t>
      </w: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9756F4" w:rsidRDefault="009756F4">
      <w:pPr>
        <w:pStyle w:val="align-right"/>
        <w:divId w:val="1768040969"/>
        <w:rPr>
          <w:rFonts w:ascii="Georgia" w:hAnsi="Georgia"/>
        </w:rPr>
      </w:pPr>
    </w:p>
    <w:p w:rsidR="00000000" w:rsidRDefault="006C407F">
      <w:pPr>
        <w:pStyle w:val="align-right"/>
        <w:divId w:val="1768040969"/>
        <w:rPr>
          <w:rFonts w:ascii="Georgia" w:hAnsi="Georgia"/>
        </w:rPr>
      </w:pPr>
      <w:r>
        <w:rPr>
          <w:rFonts w:ascii="Georgia" w:hAnsi="Georgia"/>
        </w:rPr>
        <w:lastRenderedPageBreak/>
        <w:t>УТВЕРЖ</w:t>
      </w:r>
      <w:r>
        <w:rPr>
          <w:rFonts w:ascii="Georgia" w:hAnsi="Georgia"/>
        </w:rPr>
        <w:t>ДЕН</w:t>
      </w:r>
      <w:r>
        <w:rPr>
          <w:rFonts w:ascii="Georgia" w:hAnsi="Georgia"/>
        </w:rPr>
        <w:br/>
      </w:r>
      <w:r>
        <w:rPr>
          <w:rFonts w:ascii="Georgia" w:hAnsi="Georgia"/>
        </w:rPr>
        <w:t>распоряжением Правительства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от 4 декабря 2021 гожа № 3455-р</w:t>
      </w:r>
      <w:r>
        <w:rPr>
          <w:rFonts w:ascii="Georgia" w:hAnsi="Georgia"/>
        </w:rPr>
        <w:t xml:space="preserve"> </w:t>
      </w:r>
    </w:p>
    <w:p w:rsidR="009756F4" w:rsidRDefault="009756F4" w:rsidP="009756F4">
      <w:pPr>
        <w:jc w:val="center"/>
        <w:divId w:val="271396740"/>
        <w:rPr>
          <w:rStyle w:val="docuntyped-name"/>
          <w:rFonts w:ascii="Helvetica" w:eastAsia="Times New Roman" w:hAnsi="Helvetica" w:cs="Helvetica"/>
          <w:b/>
          <w:sz w:val="27"/>
          <w:szCs w:val="27"/>
        </w:rPr>
      </w:pPr>
    </w:p>
    <w:p w:rsidR="00000000" w:rsidRDefault="006C407F" w:rsidP="009756F4">
      <w:pPr>
        <w:jc w:val="center"/>
        <w:divId w:val="271396740"/>
        <w:rPr>
          <w:rStyle w:val="docuntyped-name"/>
          <w:rFonts w:ascii="Helvetica" w:eastAsia="Times New Roman" w:hAnsi="Helvetica" w:cs="Helvetica"/>
          <w:b/>
          <w:sz w:val="27"/>
          <w:szCs w:val="27"/>
        </w:rPr>
      </w:pPr>
      <w:bookmarkStart w:id="0" w:name="_GoBack"/>
      <w:bookmarkEnd w:id="0"/>
      <w:r w:rsidRPr="009756F4">
        <w:rPr>
          <w:rStyle w:val="docuntyped-name"/>
          <w:rFonts w:ascii="Helvetica" w:eastAsia="Times New Roman" w:hAnsi="Helvetica" w:cs="Helvetica"/>
          <w:b/>
          <w:sz w:val="27"/>
          <w:szCs w:val="27"/>
        </w:rPr>
        <w:t>Перечень работ, на которые не распространяется запрет, установленный статьей 214_1 Трудово</w:t>
      </w:r>
      <w:r w:rsidRPr="009756F4">
        <w:rPr>
          <w:rStyle w:val="docuntyped-name"/>
          <w:rFonts w:ascii="Helvetica" w:eastAsia="Times New Roman" w:hAnsi="Helvetica" w:cs="Helvetica"/>
          <w:b/>
          <w:sz w:val="27"/>
          <w:szCs w:val="27"/>
        </w:rPr>
        <w:t>го кодекса Российской Федераци</w:t>
      </w:r>
      <w:r w:rsidRPr="009756F4">
        <w:rPr>
          <w:rStyle w:val="docuntyped-name"/>
          <w:rFonts w:ascii="Helvetica" w:eastAsia="Times New Roman" w:hAnsi="Helvetica" w:cs="Helvetica"/>
          <w:b/>
          <w:sz w:val="27"/>
          <w:szCs w:val="27"/>
        </w:rPr>
        <w:t>и</w:t>
      </w:r>
    </w:p>
    <w:p w:rsidR="009756F4" w:rsidRPr="009756F4" w:rsidRDefault="009756F4" w:rsidP="009756F4">
      <w:pPr>
        <w:jc w:val="center"/>
        <w:divId w:val="271396740"/>
        <w:rPr>
          <w:rFonts w:ascii="Helvetica" w:eastAsia="Times New Roman" w:hAnsi="Helvetica" w:cs="Helvetica"/>
          <w:b/>
          <w:sz w:val="27"/>
          <w:szCs w:val="27"/>
        </w:rPr>
      </w:pP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1. Аварийно-спасательные работы, предусмотренные пунктом 1</w:t>
      </w:r>
      <w:r>
        <w:rPr>
          <w:rFonts w:ascii="Georgia" w:hAnsi="Georgia"/>
        </w:rPr>
        <w:t xml:space="preserve"> </w:t>
      </w:r>
      <w:r w:rsidRPr="009756F4">
        <w:rPr>
          <w:rFonts w:ascii="Georgia" w:hAnsi="Georgia"/>
        </w:rPr>
        <w:t>статьи 5 Федерального закона "Об аварийно-спасательных службах и статусе спасателей"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а</w:t>
      </w:r>
      <w:r>
        <w:rPr>
          <w:rFonts w:ascii="Georgia" w:hAnsi="Georgia"/>
        </w:rPr>
        <w:t>) горноспасательные работы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б) газоспасательные работы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в) противофонтанные работы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г) поисково-спасательные работы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д) аварийно-спасательные работы, связанные с тушением пожаров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е) работы по ликвидации медико-санитарных последствий чрезвычайных ситуаций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2. Аварийно-спасательные работы, установленные в соответствии с пунктом 2</w:t>
      </w:r>
      <w:r>
        <w:rPr>
          <w:rFonts w:ascii="Georgia" w:hAnsi="Georgia"/>
        </w:rPr>
        <w:t xml:space="preserve"> </w:t>
      </w:r>
      <w:r w:rsidRPr="009756F4">
        <w:rPr>
          <w:rFonts w:ascii="Georgia" w:hAnsi="Georgia"/>
        </w:rPr>
        <w:t>статьи 5 Федерального закона "Об аварийно-спасательных службах и статусе спасателей"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а) работы по ликв</w:t>
      </w:r>
      <w:r>
        <w:rPr>
          <w:rFonts w:ascii="Georgia" w:hAnsi="Georgia"/>
        </w:rPr>
        <w:t>идации последствий радиационных аварий, в том числе работы в условиях планируемого повышенного облучения персонала выше установленных санитарными правилами и нормативами пределов доз при предотвращении развития аварии на объекте использования атомной энерг</w:t>
      </w:r>
      <w:r>
        <w:rPr>
          <w:rFonts w:ascii="Georgia" w:hAnsi="Georgia"/>
        </w:rPr>
        <w:t>ии или ликвидации ее последствий в случае необходимости спасения людей и (или) предотвращения их облучения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б) работы по ликвидации разливов нефти и нефтепродуктов на континентальном шельфе Российской Федерации, во внутренних морских водах Российской Федер</w:t>
      </w:r>
      <w:r>
        <w:rPr>
          <w:rFonts w:ascii="Georgia" w:hAnsi="Georgia"/>
        </w:rPr>
        <w:t>ации, в территориальном море Российской Федерации, прилежащей зоне и исключительной экономической зоне Российской Федерации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в) работы по ликвидации разливов нефти и нефтепродуктов на территории Российской Федерации, за исключением внутренних морских вод Р</w:t>
      </w:r>
      <w:r>
        <w:rPr>
          <w:rFonts w:ascii="Georgia" w:hAnsi="Georgia"/>
        </w:rPr>
        <w:t>оссийской Федерации и территориального моря Российской Федерации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г) работы на объектах специального назначения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3. Неотложные работы при ликвидации чрезвычайных ситуаций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4. Работы по предупреждению и ликвидации чрезвычайных ситуаций природного и техноген</w:t>
      </w:r>
      <w:r>
        <w:rPr>
          <w:rFonts w:ascii="Georgia" w:hAnsi="Georgia"/>
        </w:rPr>
        <w:t>ного характера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lastRenderedPageBreak/>
        <w:t>5. Работы по локализации и ликвидации последствий аварий на опасном производственном объекте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6. Работы, в том числе связанные с предоставлением услуг, направленные на предупреждение или ликвидацию последствий чрезвычайных ситуаций и аварий</w:t>
      </w:r>
      <w:r>
        <w:rPr>
          <w:rFonts w:ascii="Georgia" w:hAnsi="Georgia"/>
        </w:rPr>
        <w:t xml:space="preserve"> в сфере использования атомной энергии, а также на объектах использования атомной энергии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7. Работы по поиску и спасанию терпящих или потерпевших бедствие воздушных судов, их пассажиров и экипажей в районах открытого моря и на территориях иностранных госу</w:t>
      </w:r>
      <w:r>
        <w:rPr>
          <w:rFonts w:ascii="Georgia" w:hAnsi="Georgia"/>
        </w:rPr>
        <w:t>дарств, а также людей, терпящих или потерпевших бедствие на море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8. Работы, связанные с организацией профилактики и тушения пожаров, проведением аварийно-спасательных работ в населенных пунктах и организациях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9. Работы по ликвидации последствий происшест</w:t>
      </w:r>
      <w:r>
        <w:rPr>
          <w:rFonts w:ascii="Georgia" w:hAnsi="Georgia"/>
        </w:rPr>
        <w:t>вий при осуществлении авиационной или космической деятельности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10. Работы по ликвидации последствий происшествий в Антарктике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11. Проведение подводных работ особого (специального) назначения, гуманитарное разминирование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12. Работы при ликвидации чрезвычайных ситуаций природного и техногенного характера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а) работы, связанные с вводом (выводом) сил и средств в зону (из зоны) чрезвычайной ситуации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б) работы, связанные с поиском пострадавших в зоне чрезвычайной ситуации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в) </w:t>
      </w:r>
      <w:r>
        <w:rPr>
          <w:rFonts w:ascii="Georgia" w:hAnsi="Georgia"/>
        </w:rPr>
        <w:t>работы, связанные с деблокированием, извлечением и спасением пострадавших из аварийной среды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г) работы по оказанию первой помощи до оказания медицинской помощи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д) работы по локализации и ликвидации поражающих факторов источников чрезвычайной ситуации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е)</w:t>
      </w:r>
      <w:r>
        <w:rPr>
          <w:rFonts w:ascii="Georgia" w:hAnsi="Georgia"/>
        </w:rPr>
        <w:t xml:space="preserve"> работы по эвакуации населения из зоны чрезвычайной ситуации и его возвращению в места постоянного проживания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13. Работы при ликвидации последствий террористического акта и (или) пресечения террористического акта правомерными действиями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а) работы по опре</w:t>
      </w:r>
      <w:r>
        <w:rPr>
          <w:rFonts w:ascii="Georgia" w:hAnsi="Georgia"/>
        </w:rPr>
        <w:t>делению границ территории, на которой в результате террористического акта и (или) пресечения террористического акта правомерными действиями сложилась обстановка, сопровождающаяся человеческими жертвами, ущербом здоровью людей или окружающей среде, значител</w:t>
      </w:r>
      <w:r>
        <w:rPr>
          <w:rFonts w:ascii="Georgia" w:hAnsi="Georgia"/>
        </w:rPr>
        <w:t>ьными материальными потерями и нарушением условий жизнедеятельности людей (далее - зона террористического акта и (или) пресечения террористического акта правомерными действиями)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б) работы по вводу (выводу) сил и средств в зону (из зоны) террористического </w:t>
      </w:r>
      <w:r>
        <w:rPr>
          <w:rFonts w:ascii="Georgia" w:hAnsi="Georgia"/>
        </w:rPr>
        <w:t>акта и (или) пресечения террористического акта правомерными действиями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lastRenderedPageBreak/>
        <w:t>в) работы по поиску пострадавших в зоне террористического акта и (или) пресечения террористического акта правомерными действиями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г) работы по деблокированию, извлечению пострадавших и</w:t>
      </w:r>
      <w:r>
        <w:rPr>
          <w:rFonts w:ascii="Georgia" w:hAnsi="Georgia"/>
        </w:rPr>
        <w:t>з аварийной среды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д) работы по защите пострадавших от вторичных поражающих факторов, возникших при террористическом акте и (или) пресечении террористического акта правомерными действиями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е) работы по оказанию первой помощи до оказания медицинской помощи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ж) работы по локализации и ликвидации вторичных поражающих факторов, возникших при террористическом акте и (или) пресечении террористического акта правомерными действиями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з) работы по обеспечению жизнедеятельности сил ликвидации последствий террористичес</w:t>
      </w:r>
      <w:r>
        <w:rPr>
          <w:rFonts w:ascii="Georgia" w:hAnsi="Georgia"/>
        </w:rPr>
        <w:t>кого акта и (или) пресечения террористического акта правомерными действиями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и) работы по эвакуации населения из зоны террористического акта и (или) пресечения террористического акта правомерными действиями, возвращению населения в места постоянного прожив</w:t>
      </w:r>
      <w:r>
        <w:rPr>
          <w:rFonts w:ascii="Georgia" w:hAnsi="Georgia"/>
        </w:rPr>
        <w:t>ания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14. Работы по подготовке и выполнению полетов воздушных судов экспериментальной авиации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15. Работы в условиях, отклоняющихся от нормальных, с тяжелыми, вредными и (или) опасными и иными особыми условиями труда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а) работы по спасению тонущего с извле</w:t>
      </w:r>
      <w:r>
        <w:rPr>
          <w:rFonts w:ascii="Georgia" w:hAnsi="Georgia"/>
        </w:rPr>
        <w:t>чением его из воды с признаками жизни, поиску, подъему и извлечению из воды тел утонувших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б) работы, связанные с систематическим выполнением прыжков с парашютом и </w:t>
      </w:r>
      <w:proofErr w:type="spellStart"/>
      <w:r>
        <w:rPr>
          <w:rFonts w:ascii="Georgia" w:hAnsi="Georgia"/>
        </w:rPr>
        <w:t>беспарашютным</w:t>
      </w:r>
      <w:proofErr w:type="spellEnd"/>
      <w:r>
        <w:rPr>
          <w:rFonts w:ascii="Georgia" w:hAnsi="Georgia"/>
        </w:rPr>
        <w:t xml:space="preserve"> десантированием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в) работы по тушению пожаров с использованием специальных агр</w:t>
      </w:r>
      <w:r>
        <w:rPr>
          <w:rFonts w:ascii="Georgia" w:hAnsi="Georgia"/>
        </w:rPr>
        <w:t>егатов, механизмов и изолирующих аппаратов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г) работы по управлению пожарным автомобилем, оборудованным выдвижной </w:t>
      </w:r>
      <w:proofErr w:type="spellStart"/>
      <w:r>
        <w:rPr>
          <w:rFonts w:ascii="Georgia" w:hAnsi="Georgia"/>
        </w:rPr>
        <w:t>автолестницей</w:t>
      </w:r>
      <w:proofErr w:type="spellEnd"/>
      <w:r>
        <w:rPr>
          <w:rFonts w:ascii="Georgia" w:hAnsi="Georgia"/>
        </w:rPr>
        <w:t>, коленчатым подъемником, санитарным автомобилем класса "B", "C"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д) работы по обследованию, локализации и ликвидации потенциальн</w:t>
      </w:r>
      <w:r>
        <w:rPr>
          <w:rFonts w:ascii="Georgia" w:hAnsi="Georgia"/>
        </w:rPr>
        <w:t>о опасных объектов в воде, поверхность которой в месте погружения загрязнена нефтью или нефтепродуктами, при загрязнении воды хозяйственно-бытовыми сточными водами, при погружении в заиленную воду или глинистый раствор шахт, плотность которых значительно в</w:t>
      </w:r>
      <w:r>
        <w:rPr>
          <w:rFonts w:ascii="Georgia" w:hAnsi="Georgia"/>
        </w:rPr>
        <w:t>ыше плотности воды, при погружении водолазов в воду с высокой и низкой температурой, при работах в узких и стесненных условиях (работа в отсеках судов, колодцах, туннелях, цистернах, потернах, трубопроводах, внутри свайных оснований при расстоянии между св</w:t>
      </w:r>
      <w:r>
        <w:rPr>
          <w:rFonts w:ascii="Georgia" w:hAnsi="Georgia"/>
        </w:rPr>
        <w:t>аями, трубами менее 1,5 метра), обследованию горных выработок шахт, при спусках в темное время суток, в условиях плохой видимости под водой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е) работы по перевозке и (или) хранению взрывоопасных веществ и сжиженного газа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lastRenderedPageBreak/>
        <w:t>ж) работы за пределами открытых мо</w:t>
      </w:r>
      <w:r>
        <w:rPr>
          <w:rFonts w:ascii="Georgia" w:hAnsi="Georgia"/>
        </w:rPr>
        <w:t>рских рейдов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з) выполнение работ в опасных условиях морскими (рейдовыми) водолазными судами (катерами) и другими </w:t>
      </w:r>
      <w:proofErr w:type="spellStart"/>
      <w:r>
        <w:rPr>
          <w:rFonts w:ascii="Georgia" w:hAnsi="Georgia"/>
        </w:rPr>
        <w:t>плавсредствами</w:t>
      </w:r>
      <w:proofErr w:type="spellEnd"/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и) работа дноуглубительных судов при выполнении дноуглубительных работ на участках с выделением в</w:t>
      </w:r>
      <w:r>
        <w:rPr>
          <w:rFonts w:ascii="Georgia" w:hAnsi="Georgia"/>
        </w:rPr>
        <w:t>редных газов и в опасных условиях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к) работы ассенизационных рейдовых (речных) судов и </w:t>
      </w:r>
      <w:proofErr w:type="spellStart"/>
      <w:r>
        <w:rPr>
          <w:rFonts w:ascii="Georgia" w:hAnsi="Georgia"/>
        </w:rPr>
        <w:t>нефтемусоросборщиков</w:t>
      </w:r>
      <w:proofErr w:type="spellEnd"/>
      <w:r>
        <w:rPr>
          <w:rFonts w:ascii="Georgia" w:hAnsi="Georgia"/>
        </w:rPr>
        <w:t>, непосредственно участвующих в работах по сбору фекалий с судов, сбору нефти, нефтепродуктов и мусора и перекачке (передаче) их в приемные береговые</w:t>
      </w:r>
      <w:r>
        <w:rPr>
          <w:rFonts w:ascii="Georgia" w:hAnsi="Georgia"/>
        </w:rPr>
        <w:t xml:space="preserve"> пункты, а также в разборке, ремонте и сборке фекальных насосов и систем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л) работы по уничтожению сильнодействующих ядовитых веществ и по переработке, временному хранению и захоронению радиоактивных отходов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м) работы по обследованию, локализации и ликвид</w:t>
      </w:r>
      <w:r>
        <w:rPr>
          <w:rFonts w:ascii="Georgia" w:hAnsi="Georgia"/>
        </w:rPr>
        <w:t>ации подводных потенциально опасных объектов (затопленные бомбы, снаряды, мины и другие боеприпасы) в опасных и особо опасных условиях (предельной и средней степени коррозии металла корпусов боеприпасов)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н) выполнение работ (мероприятий) аварийно-спасател</w:t>
      </w:r>
      <w:r>
        <w:rPr>
          <w:rFonts w:ascii="Georgia" w:hAnsi="Georgia"/>
        </w:rPr>
        <w:t>ьными службами, аварийно-спасательными формированиями на опасных производственных объектах с применением изолирующих средств или без применения таковых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о) работы по вождению и обслуживанию </w:t>
      </w:r>
      <w:proofErr w:type="spellStart"/>
      <w:r>
        <w:rPr>
          <w:rFonts w:ascii="Georgia" w:hAnsi="Georgia"/>
        </w:rPr>
        <w:t>безэкипажных</w:t>
      </w:r>
      <w:proofErr w:type="spellEnd"/>
      <w:r>
        <w:rPr>
          <w:rFonts w:ascii="Georgia" w:hAnsi="Georgia"/>
        </w:rPr>
        <w:t xml:space="preserve"> несамоходных судов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п) работы по перевозке судами или</w:t>
      </w:r>
      <w:r>
        <w:rPr>
          <w:rFonts w:ascii="Georgia" w:hAnsi="Georgia"/>
        </w:rPr>
        <w:t xml:space="preserve"> хранению нефтепродуктов первой категории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р) работы на территориях радиоактивного загрязнения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с) работы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с патогенными биологическими агентами, относящимися к I группе патогенности - возбудителями особо опасных инфекций, живыми возбудителями инфекционных</w:t>
      </w:r>
      <w:r>
        <w:rPr>
          <w:rFonts w:ascii="Georgia" w:hAnsi="Georgia"/>
        </w:rPr>
        <w:t xml:space="preserve"> заболеваний (или больными животными)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с вирусами, вызывающими заболевания, с агрессивными средами и химическими реагентами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по исследованию потенциально инфицированных материалов (биологических жидкостей и тканей)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на микроскопах и полярископах с применен</w:t>
      </w:r>
      <w:r>
        <w:rPr>
          <w:rFonts w:ascii="Georgia" w:hAnsi="Georgia"/>
        </w:rPr>
        <w:t>ием токсических иммерсионных жидкостей и иммерсионных объективов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т) работы в зоне разрушенных зданий и сооружений в условиях опасности обрушения конструкций этих зданий (плит, блоков, камней и другое)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у) работы в зоне разрушенных зданий и сооружений в ус</w:t>
      </w:r>
      <w:r>
        <w:rPr>
          <w:rFonts w:ascii="Georgia" w:hAnsi="Georgia"/>
        </w:rPr>
        <w:t>ловиях опасности повторных толчков землетрясения, взрывов газа и горючих жидкостей (паров)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ф) работы в условиях лесных, степных пожаров в населенной зоне, отнесенных к III и более сложной категории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х) работы в сложных погодных условиях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lastRenderedPageBreak/>
        <w:t>при эффективной т</w:t>
      </w:r>
      <w:r>
        <w:rPr>
          <w:rFonts w:ascii="Georgia" w:hAnsi="Georgia"/>
        </w:rPr>
        <w:t>емпературе (с учетом влажности и скорости ветра) ниже минус 20°С и выше плюс 30°С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на открытом воздухе при скорости движения воздуха 20 м/с и выше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при сильных (интенсивных) атмосферных осадках, создающих угрозу </w:t>
      </w:r>
      <w:proofErr w:type="spellStart"/>
      <w:r>
        <w:rPr>
          <w:rFonts w:ascii="Georgia" w:hAnsi="Georgia"/>
        </w:rPr>
        <w:t>травмирования</w:t>
      </w:r>
      <w:proofErr w:type="spellEnd"/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при ограничении видимости (ту</w:t>
      </w:r>
      <w:r>
        <w:rPr>
          <w:rFonts w:ascii="Georgia" w:hAnsi="Georgia"/>
        </w:rPr>
        <w:t>ман и сильная облачность) менее 1,5 метра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ц) работы в условиях опасности схода снежных лавин и селей, камнепада, прорыва плотин и дамб, в руслах горных рек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ч) работы в горах на высоте свыше 3000 метров над уровнем моря, а также на высотах от 1500 метров </w:t>
      </w:r>
      <w:r>
        <w:rPr>
          <w:rFonts w:ascii="Georgia" w:hAnsi="Georgia"/>
        </w:rPr>
        <w:t>на сложных участках горного рельефа, с применением альпинистского снаряжения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ш) работы в условиях глубоких пещер с применением </w:t>
      </w:r>
      <w:proofErr w:type="spellStart"/>
      <w:r>
        <w:rPr>
          <w:rFonts w:ascii="Georgia" w:hAnsi="Georgia"/>
        </w:rPr>
        <w:t>спелеоснаряжения</w:t>
      </w:r>
      <w:proofErr w:type="spellEnd"/>
      <w:r>
        <w:rPr>
          <w:rFonts w:ascii="Georgia" w:hAnsi="Georgia"/>
        </w:rPr>
        <w:t>, на природном рельефе (скалы, обрывы и другое) с применением альпинистского снаряжения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щ) работы по эвакуации </w:t>
      </w:r>
      <w:r>
        <w:rPr>
          <w:rFonts w:ascii="Georgia" w:hAnsi="Georgia"/>
        </w:rPr>
        <w:t>трупов погибших людей и животных при проведении аварийно-спасательных и других неотложных работ вне зависимости от режимов функционирования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э) работы с сильнодействующими ядовитыми и взрывчатыми веществами (агрессивными жидкостями и газами), в задымленных</w:t>
      </w:r>
      <w:r>
        <w:rPr>
          <w:rFonts w:ascii="Georgia" w:hAnsi="Georgia"/>
        </w:rPr>
        <w:t>, загазованных и запыленных помещениях, в колодцах и замкнутых емкостях, в горных выработках на объектах ведения горных работ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ю) работы в условиях воздействия ионизирующих излучений с мощностью дозы, при которой возможно превышение предела дозы для персон</w:t>
      </w:r>
      <w:r>
        <w:rPr>
          <w:rFonts w:ascii="Georgia" w:hAnsi="Georgia"/>
        </w:rPr>
        <w:t>ала группы А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я) работы в зоне ведения боевых действий, а также в зоне контртеррористических операций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я_1) работы в зонах устойчиво функциональных очагов клещевого вирусного энцефалита, эпидемий (эпизоотии), радиоактивного, химического и бактериологического заражения местности, в эндемичной зоне в </w:t>
      </w:r>
      <w:proofErr w:type="spellStart"/>
      <w:r>
        <w:rPr>
          <w:rFonts w:ascii="Georgia" w:hAnsi="Georgia"/>
        </w:rPr>
        <w:t>эпидемически</w:t>
      </w:r>
      <w:proofErr w:type="spellEnd"/>
      <w:r>
        <w:rPr>
          <w:rFonts w:ascii="Georgia" w:hAnsi="Georgia"/>
        </w:rPr>
        <w:t xml:space="preserve"> опасный период (связанный с риском заражения б</w:t>
      </w:r>
      <w:r>
        <w:rPr>
          <w:rFonts w:ascii="Georgia" w:hAnsi="Georgia"/>
        </w:rPr>
        <w:t>олезнями, переносчиками которых являются клещи)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я_2) работы на воде в условиях наводнения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я_3) работы на акватории водного объекта в сложных условиях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в условиях паводков и наводнений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при волнении воды 1 метр и более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при температуре воды плюс 10°С и ни</w:t>
      </w:r>
      <w:r>
        <w:rPr>
          <w:rFonts w:ascii="Georgia" w:hAnsi="Georgia"/>
        </w:rPr>
        <w:t>же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в период становления и разрушения ледяного покрова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на участках горных рек с уклоном 3 метра на 1 километр и более, со скоростью течения 3 м/с и более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lastRenderedPageBreak/>
        <w:t>я_4) работы по поиску пострадавших (погибших) на акватории с применением средств защиты от переохлаж</w:t>
      </w:r>
      <w:r>
        <w:rPr>
          <w:rFonts w:ascii="Georgia" w:hAnsi="Georgia"/>
        </w:rPr>
        <w:t>дения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я_5) выполнение горноспасательных, иных видов аварийно-спасательных и технических работ в зоне высокой температуры, в горных выработках на объектах ведения горных работ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я_6) обследование подводных участков в горных выработках на объектах ведения го</w:t>
      </w:r>
      <w:r>
        <w:rPr>
          <w:rFonts w:ascii="Georgia" w:hAnsi="Georgia"/>
        </w:rPr>
        <w:t>рных работ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я_7) работы, выполняемые в зоне чрезвычайных ситуаций в горных выработках на объектах ведения горных работ, направленные на локализацию аварий и подавление или доведение до минимального возможного уровня воздействия взрывов взрывчатых материало</w:t>
      </w:r>
      <w:r>
        <w:rPr>
          <w:rFonts w:ascii="Georgia" w:hAnsi="Georgia"/>
        </w:rPr>
        <w:t xml:space="preserve">в и (или) рудничных газов, пожаров, </w:t>
      </w:r>
      <w:proofErr w:type="spellStart"/>
      <w:r>
        <w:rPr>
          <w:rFonts w:ascii="Georgia" w:hAnsi="Georgia"/>
        </w:rPr>
        <w:t>загазований</w:t>
      </w:r>
      <w:proofErr w:type="spellEnd"/>
      <w:r>
        <w:rPr>
          <w:rFonts w:ascii="Georgia" w:hAnsi="Georgia"/>
        </w:rPr>
        <w:t>, обвалов, выбросов горной массы, затоплений и других аварий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я_8) работы, связанные с риском возникновения контакта с возможно зараженной кровью (СПИД, сифилис, гепатит A, B, C и другие инфекции, передающиеся</w:t>
      </w:r>
      <w:r>
        <w:rPr>
          <w:rFonts w:ascii="Georgia" w:hAnsi="Georgia"/>
        </w:rPr>
        <w:t xml:space="preserve"> через контакт с кровью) и другими биологическими выделениями, зараженными возбудителями инфекционных заболеваний (брюшной тиф, корь, столбняк, туберкулез, новая </w:t>
      </w:r>
      <w:proofErr w:type="spellStart"/>
      <w:r>
        <w:rPr>
          <w:rFonts w:ascii="Georgia" w:hAnsi="Georgia"/>
        </w:rPr>
        <w:t>коронавирусная</w:t>
      </w:r>
      <w:proofErr w:type="spellEnd"/>
      <w:r>
        <w:rPr>
          <w:rFonts w:ascii="Georgia" w:hAnsi="Georgia"/>
        </w:rPr>
        <w:t xml:space="preserve"> инфекция и прочее) при выполнении служебных обязанностей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я_9) работы в зоне на</w:t>
      </w:r>
      <w:r>
        <w:rPr>
          <w:rFonts w:ascii="Georgia" w:hAnsi="Georgia"/>
        </w:rPr>
        <w:t>воднения, паводка, при ликвидации последствий затоплений местности при объявлении чрезвычайной ситуации на данной территории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я_10) работы, связанные с тушением пожаров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по спасению (эвакуации) пострадавших из задымленных помещений с использованием изолиру</w:t>
      </w:r>
      <w:r>
        <w:rPr>
          <w:rFonts w:ascii="Georgia" w:hAnsi="Georgia"/>
        </w:rPr>
        <w:t>ющих средств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обеспечение доступа для пожарных и подачи огнетушащих средств к очагу возгорания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подъем на высоту (спуск с высоты) пострадавших при отсутствии других путей эвакуации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16. Авиационно-спасательные работы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а) работы по поиску и обнаружению поте</w:t>
      </w:r>
      <w:r>
        <w:rPr>
          <w:rFonts w:ascii="Georgia" w:hAnsi="Georgia"/>
        </w:rPr>
        <w:t>рпевших бедствие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б) работы по наведению наземных поисково-спасательных сил на объекты поиска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в) работы по десантированию спасательных групп и грузов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г) работы по эвакуации пострадавших из районов бедствий на суше (в равнинной, горной местности, городах)</w:t>
      </w:r>
      <w:r>
        <w:rPr>
          <w:rFonts w:ascii="Georgia" w:hAnsi="Georgia"/>
        </w:rPr>
        <w:t xml:space="preserve"> и с водной поверхности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17. Специальные авиационные работы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а) работы по тушению пожаров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б) работы по ведению воздушной, инженерной, радиационной, химической, пожарной разведки и мониторинга местности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в) работы по обработке объектов химическими и биолог</w:t>
      </w:r>
      <w:r>
        <w:rPr>
          <w:rFonts w:ascii="Georgia" w:hAnsi="Georgia"/>
        </w:rPr>
        <w:t>ическими препаратами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lastRenderedPageBreak/>
        <w:t>г) работы по ликвидации ледовых заторов в естественных и искусственных водоемах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18. Воздушные перевозки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а) работы по доставке в зоны чрезвычайных ситуаций сил и средств МЧС России, необходимых для проведения поисково-спасательных, аварийно-спасательных, противопожарных работ и оказания медицинской помощи, грузов гуманитарной помощи и материально-технических </w:t>
      </w:r>
      <w:r>
        <w:rPr>
          <w:rFonts w:ascii="Georgia" w:hAnsi="Georgia"/>
        </w:rPr>
        <w:t>ресурсов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б) работы по эвакуации пострадавшего населения из зон чрезвычайных ситуаций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в) работы по эвакуации материальных и культурных ценностей из зон чрезвычайных ситуаций в безопасные районы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г) работы по эвакуации российских граждан из-за рубежа при ч</w:t>
      </w:r>
      <w:r>
        <w:rPr>
          <w:rFonts w:ascii="Georgia" w:hAnsi="Georgia"/>
        </w:rPr>
        <w:t>резвычайных ситуациях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19. Выполнение работ в опасных условиях труда, установленных по результатам проведения специальной оценки условий труда, в целях устранения оснований, послуживших установлению на рабочих местах опасного класса условий труда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20. Рабо</w:t>
      </w:r>
      <w:r>
        <w:rPr>
          <w:rFonts w:ascii="Georgia" w:hAnsi="Georgia"/>
        </w:rPr>
        <w:t>ты по испытательным полетам, выполняемым работниками летно-испытательного и инженерно-технического испытательного состава экспериментальной авиации, спасательными отрядами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21. Работы, связанные с проведением летных экспериментов (испытаний) на специально </w:t>
      </w:r>
      <w:r>
        <w:rPr>
          <w:rFonts w:ascii="Georgia" w:hAnsi="Georgia"/>
        </w:rPr>
        <w:t>оборудованных рабочих местах воздушного судна, экспериментальной авиации, испытанием парашютных систем в воздухе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22. Сварочные работы в обитаемой камере, заполненной инертной средой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23. Работы, непосредственно связанные с применением легковоспламеняющихс</w:t>
      </w:r>
      <w:r>
        <w:rPr>
          <w:rFonts w:ascii="Georgia" w:hAnsi="Georgia"/>
        </w:rPr>
        <w:t xml:space="preserve">я и взрывчатых материалов, работы во </w:t>
      </w:r>
      <w:proofErr w:type="spellStart"/>
      <w:r>
        <w:rPr>
          <w:rFonts w:ascii="Georgia" w:hAnsi="Georgia"/>
        </w:rPr>
        <w:t>взрыво</w:t>
      </w:r>
      <w:proofErr w:type="spellEnd"/>
      <w:r>
        <w:rPr>
          <w:rFonts w:ascii="Georgia" w:hAnsi="Georgia"/>
        </w:rPr>
        <w:t>- и пожароопасных производствах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а) производство нитратов целлюлозы и </w:t>
      </w:r>
      <w:proofErr w:type="spellStart"/>
      <w:r>
        <w:rPr>
          <w:rFonts w:ascii="Georgia" w:hAnsi="Georgia"/>
        </w:rPr>
        <w:t>нитроэфиров</w:t>
      </w:r>
      <w:proofErr w:type="spellEnd"/>
      <w:r>
        <w:rPr>
          <w:rFonts w:ascii="Georgia" w:hAnsi="Georgia"/>
        </w:rPr>
        <w:t xml:space="preserve"> в операциях с пиротехническими составами (производство хлопковой целлюлозы, пироксилина и коллоксилина)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б) производство пироксилин</w:t>
      </w:r>
      <w:r>
        <w:rPr>
          <w:rFonts w:ascii="Georgia" w:hAnsi="Georgia"/>
        </w:rPr>
        <w:t>овых порохов и изделий из них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в) производство дымных порохов и изделий из них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г) производство </w:t>
      </w:r>
      <w:proofErr w:type="spellStart"/>
      <w:r>
        <w:rPr>
          <w:rFonts w:ascii="Georgia" w:hAnsi="Georgia"/>
        </w:rPr>
        <w:t>баллистных</w:t>
      </w:r>
      <w:proofErr w:type="spellEnd"/>
      <w:r>
        <w:rPr>
          <w:rFonts w:ascii="Georgia" w:hAnsi="Georgia"/>
        </w:rPr>
        <w:t xml:space="preserve"> и сферических порохов, </w:t>
      </w:r>
      <w:proofErr w:type="spellStart"/>
      <w:r>
        <w:rPr>
          <w:rFonts w:ascii="Georgia" w:hAnsi="Georgia"/>
        </w:rPr>
        <w:t>баллистного</w:t>
      </w:r>
      <w:proofErr w:type="spellEnd"/>
      <w:r>
        <w:rPr>
          <w:rFonts w:ascii="Georgia" w:hAnsi="Georgia"/>
        </w:rPr>
        <w:t xml:space="preserve"> ракетного твердого топлива и зарядов из них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д) производство смесевого ракетного твердого топлива и зарядов на его</w:t>
      </w:r>
      <w:r>
        <w:rPr>
          <w:rFonts w:ascii="Georgia" w:hAnsi="Georgia"/>
        </w:rPr>
        <w:t xml:space="preserve"> основе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е) снаряжение, сборка и разборка боеприпасов с пороховыми реактивными двигателями, пороховых реактивных двигателей, газогенераторов и ракет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ж) производство инициирующих взрывчатых веществ и составов на их основе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з) производство пиротехнических с</w:t>
      </w:r>
      <w:r>
        <w:rPr>
          <w:rFonts w:ascii="Georgia" w:hAnsi="Georgia"/>
        </w:rPr>
        <w:t>оставов и изделий из них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и) производство бризантных взрывчатых веществ и изделий на их основе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lastRenderedPageBreak/>
        <w:t>к) производство средств инициирования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л) сборка и снаряжение боеприпасов и ракет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м) испытание всех видов боеприпасов и ракет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н) сборка и снаряжение взрывател</w:t>
      </w:r>
      <w:r>
        <w:rPr>
          <w:rFonts w:ascii="Georgia" w:hAnsi="Georgia"/>
        </w:rPr>
        <w:t>ей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о) </w:t>
      </w:r>
      <w:proofErr w:type="spellStart"/>
      <w:r>
        <w:rPr>
          <w:rFonts w:ascii="Georgia" w:hAnsi="Georgia"/>
        </w:rPr>
        <w:t>расснаряжение</w:t>
      </w:r>
      <w:proofErr w:type="spellEnd"/>
      <w:r>
        <w:rPr>
          <w:rFonts w:ascii="Georgia" w:hAnsi="Georgia"/>
        </w:rPr>
        <w:t xml:space="preserve"> и утилизация боеприпасов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п) утилизация жидкостных и твердотопливных двигателей ракет всех классов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р) уничтожение бракованной взрывоопасной продукции и отходов производства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с) производство промышленных взрывчатых веществ и изделий на</w:t>
      </w:r>
      <w:r>
        <w:rPr>
          <w:rFonts w:ascii="Georgia" w:hAnsi="Georgia"/>
        </w:rPr>
        <w:t xml:space="preserve"> их основе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т) хранение, учет, погрузочно-разгрузочные работы и транспортирование взрывчатых веществ и составов на их основе, в том числе пиротехнических составов, порохов, промышленных взрывчатых веществ, ракетных топлив, а также изделий, их содержащих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у) научно-исследовательские, опытно-конструкторские и технологические работы по разработке перспективных взрывчатых веществ, порохов, ракетных топлив и пиротехнических составов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ф) химико-аналитические исследования с применением взрывчатых веществ, порохов</w:t>
      </w:r>
      <w:r>
        <w:rPr>
          <w:rFonts w:ascii="Georgia" w:hAnsi="Georgia"/>
        </w:rPr>
        <w:t>, ракетных топлив и пиротехнических составов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х) сборочно-снаряжательное производство изделий военной техники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ц) производство эластичных и пластичных взрывчатых составов и их переработка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ч) ремонт технологического оборудования на объектах производств бое</w:t>
      </w:r>
      <w:r>
        <w:rPr>
          <w:rFonts w:ascii="Georgia" w:hAnsi="Georgia"/>
        </w:rPr>
        <w:t>припасов и спецхимии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 xml:space="preserve">24. Работы на высоте в безопорном пространстве, без применения средств </w:t>
      </w:r>
      <w:proofErr w:type="spellStart"/>
      <w:r>
        <w:rPr>
          <w:rFonts w:ascii="Georgia" w:hAnsi="Georgia"/>
        </w:rPr>
        <w:t>подмащивания</w:t>
      </w:r>
      <w:proofErr w:type="spellEnd"/>
      <w:r>
        <w:rPr>
          <w:rFonts w:ascii="Georgia" w:hAnsi="Georgia"/>
        </w:rPr>
        <w:t xml:space="preserve"> и при перепаде высот свыше 5 метров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25. Водолазные работы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а) водолазные работы методом длительного пребывания в условиях повышенного давления водной</w:t>
      </w:r>
      <w:r>
        <w:rPr>
          <w:rFonts w:ascii="Georgia" w:hAnsi="Georgia"/>
        </w:rPr>
        <w:t xml:space="preserve"> и газовой сред независимо от вида водолазных работ и глубины водолазных спусков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б) водолазные работы в особых условиях независимо от вида водолазных работ и глубины водолазных спусков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в) водолазные работы независимо от глубины и условий водолазных спуск</w:t>
      </w:r>
      <w:r>
        <w:rPr>
          <w:rFonts w:ascii="Georgia" w:hAnsi="Georgia"/>
        </w:rPr>
        <w:t>ов</w:t>
      </w:r>
      <w:r>
        <w:rPr>
          <w:rFonts w:ascii="Georgia" w:hAnsi="Georgia"/>
        </w:rPr>
        <w:t>: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аварийные - работы, связанные с ликвидацией чрезвычайных ситуаций природного или техногенного характера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аварийно-спасательные - работы, выполняемые водолазами при оказании помощи судам (кораблям), терпящим бедствие, и при аварийном приводнении воздушн</w:t>
      </w:r>
      <w:r>
        <w:rPr>
          <w:rFonts w:ascii="Georgia" w:hAnsi="Georgia"/>
        </w:rPr>
        <w:t>ых судов, космических аппаратов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lastRenderedPageBreak/>
        <w:t>спасательные - работы, выполняемые водолазами, связанные со спасанием людей на воде и под водой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судоподъемные - работы, выполняемые водолазами при обследовании затонувшего объекта (судна, предметов техники и т.п.), подгото</w:t>
      </w:r>
      <w:r>
        <w:rPr>
          <w:rFonts w:ascii="Georgia" w:hAnsi="Georgia"/>
        </w:rPr>
        <w:t>вке его к подъему, в процессе подъема и постановки его наплаву или твердое основание (отмель, берег и т.п.)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специальные - работы, выполняемые водолазами в обеспечение различных видов испытаний новых образцов водолазной техники, работы с использованием вод</w:t>
      </w:r>
      <w:r>
        <w:rPr>
          <w:rFonts w:ascii="Georgia" w:hAnsi="Georgia"/>
        </w:rPr>
        <w:t>олазной техники специального назначения, работы по поиску, обследованию, мониторингу, подъему, уничтожению подводных потенциально опасных объектов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г) водолазные работы независимо от глубины водолазных спусков по разработке грунта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д) водолазные работы нез</w:t>
      </w:r>
      <w:r>
        <w:rPr>
          <w:rFonts w:ascii="Georgia" w:hAnsi="Georgia"/>
        </w:rPr>
        <w:t>ависимо от глубины водолазных спусков при выполнении подводных взрывных работ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е) водолазные работы независимо от глубины водолазных спусков при выполнении подводных работ по сварке и резке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ж) водолазные работы независимо от глубины водолазных спусков с п</w:t>
      </w:r>
      <w:r>
        <w:rPr>
          <w:rFonts w:ascii="Georgia" w:hAnsi="Georgia"/>
        </w:rPr>
        <w:t xml:space="preserve">роведением экспериментальных водолазных спусков, в том числе в бассейнах, </w:t>
      </w:r>
      <w:proofErr w:type="spellStart"/>
      <w:r>
        <w:rPr>
          <w:rFonts w:ascii="Georgia" w:hAnsi="Georgia"/>
        </w:rPr>
        <w:t>гидробарокамерах</w:t>
      </w:r>
      <w:proofErr w:type="spellEnd"/>
      <w:r>
        <w:rPr>
          <w:rFonts w:ascii="Georgia" w:hAnsi="Georgia"/>
        </w:rPr>
        <w:t xml:space="preserve">, а также в газовой и воздушной среде барокамер, в целях испытания новой водолазной техники, новых режимов декомпрессии, новых газовых смесей, обоснования и проверки </w:t>
      </w:r>
      <w:r>
        <w:rPr>
          <w:rFonts w:ascii="Georgia" w:hAnsi="Georgia"/>
        </w:rPr>
        <w:t>новых методик водолазных спусков и новой технологии выполнения водолазных работ</w:t>
      </w:r>
      <w:r>
        <w:rPr>
          <w:rFonts w:ascii="Georgia" w:hAnsi="Georgia"/>
        </w:rPr>
        <w:t>;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з) при проведении водолазных работ в местах, в которых условия под водой не могут быть установлены до начала водолазных работ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26. Кессонные работы, работы в барокамерах и дру</w:t>
      </w:r>
      <w:r>
        <w:rPr>
          <w:rFonts w:ascii="Georgia" w:hAnsi="Georgia"/>
        </w:rPr>
        <w:t xml:space="preserve">гих устройствах в условиях повышенного давления воздушной и газовой среды (за исключением работ, указанных в </w:t>
      </w:r>
      <w:r w:rsidRPr="009756F4">
        <w:rPr>
          <w:rFonts w:ascii="Georgia" w:hAnsi="Georgia"/>
        </w:rPr>
        <w:t>пункте 25 настоящего перечня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27. Деятельность, связанн</w:t>
      </w:r>
      <w:r>
        <w:rPr>
          <w:rFonts w:ascii="Georgia" w:hAnsi="Georgia"/>
        </w:rPr>
        <w:t>ая с разработкой, изготовлением, утилизацией ядерного оружия и ядерных энергетических установок военного назначения</w:t>
      </w:r>
      <w:r>
        <w:rPr>
          <w:rFonts w:ascii="Georgia" w:hAnsi="Georgia"/>
        </w:rPr>
        <w:t>.</w:t>
      </w:r>
    </w:p>
    <w:p w:rsidR="006C407F" w:rsidRDefault="006C407F">
      <w:pPr>
        <w:spacing w:after="223"/>
        <w:jc w:val="both"/>
        <w:divId w:val="1768040969"/>
        <w:rPr>
          <w:rFonts w:ascii="Georgia" w:hAnsi="Georgia"/>
        </w:rPr>
      </w:pPr>
      <w:r>
        <w:rPr>
          <w:rFonts w:ascii="Georgia" w:hAnsi="Georgia"/>
        </w:rPr>
        <w:t>28. Работы по добыче бериллия, его переработке и производству изделий из бериллия</w:t>
      </w:r>
      <w:r>
        <w:rPr>
          <w:rFonts w:ascii="Georgia" w:hAnsi="Georgia"/>
        </w:rPr>
        <w:t>.</w:t>
      </w:r>
    </w:p>
    <w:sectPr w:rsidR="006C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756F4"/>
    <w:rsid w:val="006C407F"/>
    <w:rsid w:val="0097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201D0"/>
  <w15:chartTrackingRefBased/>
  <w15:docId w15:val="{407C7436-3BEE-47C5-A7A3-B2E6B931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716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7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096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3985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674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NAUKA</cp:lastModifiedBy>
  <cp:revision>2</cp:revision>
  <dcterms:created xsi:type="dcterms:W3CDTF">2022-02-01T12:28:00Z</dcterms:created>
  <dcterms:modified xsi:type="dcterms:W3CDTF">2022-02-01T12:28:00Z</dcterms:modified>
</cp:coreProperties>
</file>