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ED" w:rsidRDefault="007453ED" w:rsidP="00F04D7A">
      <w:pPr>
        <w:pStyle w:val="a3"/>
        <w:spacing w:before="0" w:beforeAutospacing="0" w:after="0" w:afterAutospacing="0" w:line="360" w:lineRule="auto"/>
        <w:jc w:val="center"/>
        <w:rPr>
          <w:bCs/>
          <w:color w:val="FF0000"/>
          <w:sz w:val="28"/>
          <w:szCs w:val="28"/>
        </w:rPr>
      </w:pPr>
    </w:p>
    <w:p w:rsidR="007453ED" w:rsidRPr="007453ED" w:rsidRDefault="007453ED" w:rsidP="007453E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453ED">
        <w:rPr>
          <w:b/>
          <w:bCs/>
          <w:color w:val="000000" w:themeColor="text1"/>
          <w:sz w:val="28"/>
          <w:szCs w:val="28"/>
        </w:rPr>
        <w:t xml:space="preserve">Список литературы из фонда Донской публичной библиотеки к мастер-классу: </w:t>
      </w:r>
    </w:p>
    <w:p w:rsidR="007453ED" w:rsidRPr="007453ED" w:rsidRDefault="007453ED" w:rsidP="007453E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7453ED">
        <w:rPr>
          <w:b/>
          <w:bCs/>
          <w:color w:val="000000" w:themeColor="text1"/>
          <w:sz w:val="32"/>
          <w:szCs w:val="32"/>
        </w:rPr>
        <w:t>«Документооборот и внутренний контроль на предприятии»</w:t>
      </w:r>
      <w:r w:rsidRPr="007453ED">
        <w:rPr>
          <w:b/>
          <w:bCs/>
          <w:color w:val="FF0000"/>
          <w:sz w:val="28"/>
          <w:szCs w:val="28"/>
        </w:rPr>
        <w:t xml:space="preserve"> </w:t>
      </w:r>
    </w:p>
    <w:p w:rsidR="007453ED" w:rsidRPr="007453ED" w:rsidRDefault="007453ED" w:rsidP="007453ED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7453ED">
        <w:rPr>
          <w:b/>
          <w:bCs/>
          <w:i/>
          <w:color w:val="000000" w:themeColor="text1"/>
          <w:sz w:val="28"/>
          <w:szCs w:val="28"/>
        </w:rPr>
        <w:t>(к заседанию клуба «Предпринимательская среда» 23 апреля 2016 г.)</w:t>
      </w:r>
    </w:p>
    <w:p w:rsidR="007453ED" w:rsidRDefault="007453ED" w:rsidP="00F04D7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7453ED" w:rsidRPr="007453ED" w:rsidRDefault="007453ED" w:rsidP="00F04D7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Книжные издания:</w:t>
      </w:r>
    </w:p>
    <w:p w:rsidR="00F04D7A" w:rsidRDefault="00175BAC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A6342">
        <w:rPr>
          <w:bCs/>
          <w:sz w:val="28"/>
          <w:szCs w:val="28"/>
        </w:rPr>
        <w:t>Браун М. Г.</w:t>
      </w:r>
      <w:r w:rsidRPr="00EA6342">
        <w:rPr>
          <w:sz w:val="28"/>
          <w:szCs w:val="28"/>
        </w:rPr>
        <w:t> За рамками сбалансированной системы показателей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как аналитические показатели повышают эффективность управления компанией / Марк </w:t>
      </w:r>
      <w:proofErr w:type="spellStart"/>
      <w:r w:rsidRPr="00EA6342">
        <w:rPr>
          <w:sz w:val="28"/>
          <w:szCs w:val="28"/>
        </w:rPr>
        <w:t>Грэм</w:t>
      </w:r>
      <w:proofErr w:type="spellEnd"/>
      <w:r w:rsidRPr="00EA6342">
        <w:rPr>
          <w:sz w:val="28"/>
          <w:szCs w:val="28"/>
        </w:rPr>
        <w:t xml:space="preserve"> Браун ; [пер. с англ. И. Ильиной]. </w:t>
      </w:r>
      <w:r w:rsidR="00EA6342">
        <w:rPr>
          <w:sz w:val="28"/>
          <w:szCs w:val="28"/>
        </w:rPr>
        <w:t>–</w:t>
      </w:r>
      <w:r w:rsidRPr="00EA6342">
        <w:rPr>
          <w:sz w:val="28"/>
          <w:szCs w:val="28"/>
        </w:rPr>
        <w:t xml:space="preserve"> М</w:t>
      </w:r>
      <w:r w:rsidR="00EA6342">
        <w:rPr>
          <w:sz w:val="28"/>
          <w:szCs w:val="28"/>
        </w:rPr>
        <w:t>.</w:t>
      </w:r>
      <w:r w:rsidRPr="00EA6342">
        <w:rPr>
          <w:sz w:val="28"/>
          <w:szCs w:val="28"/>
        </w:rPr>
        <w:t>: Олимп-Бизнес, 2012. - 220 с.</w:t>
      </w:r>
      <w:r w:rsidR="00EA6342" w:rsidRPr="00EA6342">
        <w:rPr>
          <w:bCs/>
          <w:sz w:val="28"/>
          <w:szCs w:val="28"/>
        </w:rPr>
        <w:t xml:space="preserve"> </w:t>
      </w:r>
    </w:p>
    <w:p w:rsidR="00EA6342" w:rsidRPr="00EA6342" w:rsidRDefault="00EA6342" w:rsidP="00F04D7A">
      <w:pPr>
        <w:pStyle w:val="a3"/>
        <w:spacing w:before="0" w:beforeAutospacing="0" w:after="0" w:afterAutospacing="0" w:line="360" w:lineRule="auto"/>
        <w:ind w:left="7800" w:firstLine="696"/>
        <w:jc w:val="both"/>
        <w:rPr>
          <w:bCs/>
          <w:sz w:val="28"/>
          <w:szCs w:val="28"/>
        </w:rPr>
      </w:pPr>
      <w:r w:rsidRPr="00EA6342">
        <w:rPr>
          <w:bCs/>
          <w:sz w:val="28"/>
          <w:szCs w:val="28"/>
        </w:rPr>
        <w:t>Э 3.213.652</w:t>
      </w:r>
    </w:p>
    <w:p w:rsidR="00F04D7A" w:rsidRDefault="00CC74DE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EA6342">
        <w:rPr>
          <w:bCs/>
          <w:sz w:val="28"/>
          <w:szCs w:val="28"/>
        </w:rPr>
        <w:t>Крышкин</w:t>
      </w:r>
      <w:proofErr w:type="spellEnd"/>
      <w:r w:rsidRPr="00EA6342">
        <w:rPr>
          <w:bCs/>
          <w:sz w:val="28"/>
          <w:szCs w:val="28"/>
        </w:rPr>
        <w:t xml:space="preserve"> О</w:t>
      </w:r>
      <w:r w:rsidR="00175BAC" w:rsidRPr="00EA6342">
        <w:rPr>
          <w:bCs/>
          <w:sz w:val="28"/>
          <w:szCs w:val="28"/>
        </w:rPr>
        <w:t xml:space="preserve">. </w:t>
      </w:r>
      <w:r w:rsidRPr="00EA6342">
        <w:rPr>
          <w:bCs/>
          <w:sz w:val="28"/>
          <w:szCs w:val="28"/>
        </w:rPr>
        <w:t>В.</w:t>
      </w:r>
      <w:r w:rsidR="00EA6342">
        <w:rPr>
          <w:bCs/>
          <w:sz w:val="28"/>
          <w:szCs w:val="28"/>
        </w:rPr>
        <w:t xml:space="preserve"> </w:t>
      </w:r>
      <w:r w:rsidRPr="00EA6342">
        <w:rPr>
          <w:sz w:val="28"/>
          <w:szCs w:val="28"/>
        </w:rPr>
        <w:t>Настольная книга по внутреннему</w:t>
      </w:r>
      <w:r w:rsidR="00175BAC" w:rsidRPr="00EA6342">
        <w:rPr>
          <w:sz w:val="28"/>
          <w:szCs w:val="28"/>
        </w:rPr>
        <w:t xml:space="preserve"> </w:t>
      </w:r>
      <w:r w:rsidRPr="00EA6342">
        <w:rPr>
          <w:sz w:val="28"/>
          <w:szCs w:val="28"/>
        </w:rPr>
        <w:t>аудиту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риски и бизнес-процессы / О</w:t>
      </w:r>
      <w:r w:rsidR="00EA6342">
        <w:rPr>
          <w:sz w:val="28"/>
          <w:szCs w:val="28"/>
        </w:rPr>
        <w:t>.</w:t>
      </w:r>
      <w:r w:rsidR="00175BAC" w:rsidRPr="00EA6342">
        <w:rPr>
          <w:sz w:val="28"/>
          <w:szCs w:val="28"/>
        </w:rPr>
        <w:t xml:space="preserve"> </w:t>
      </w:r>
      <w:proofErr w:type="spellStart"/>
      <w:r w:rsidRPr="00EA6342">
        <w:rPr>
          <w:sz w:val="28"/>
          <w:szCs w:val="28"/>
        </w:rPr>
        <w:t>Крышкин</w:t>
      </w:r>
      <w:proofErr w:type="spellEnd"/>
      <w:r w:rsidRPr="00EA6342">
        <w:rPr>
          <w:sz w:val="28"/>
          <w:szCs w:val="28"/>
        </w:rPr>
        <w:t xml:space="preserve">. </w:t>
      </w:r>
      <w:r w:rsidR="00EA6342">
        <w:rPr>
          <w:sz w:val="28"/>
          <w:szCs w:val="28"/>
        </w:rPr>
        <w:t>–</w:t>
      </w:r>
      <w:r w:rsidRPr="00EA6342">
        <w:rPr>
          <w:sz w:val="28"/>
          <w:szCs w:val="28"/>
        </w:rPr>
        <w:t xml:space="preserve"> М</w:t>
      </w:r>
      <w:r w:rsidR="00EA6342">
        <w:rPr>
          <w:sz w:val="28"/>
          <w:szCs w:val="28"/>
        </w:rPr>
        <w:t>.</w:t>
      </w:r>
      <w:r w:rsidRPr="00EA6342">
        <w:rPr>
          <w:sz w:val="28"/>
          <w:szCs w:val="28"/>
        </w:rPr>
        <w:t xml:space="preserve">: </w:t>
      </w:r>
      <w:proofErr w:type="spellStart"/>
      <w:r w:rsidRPr="00EA6342">
        <w:rPr>
          <w:sz w:val="28"/>
          <w:szCs w:val="28"/>
        </w:rPr>
        <w:t>Альпина</w:t>
      </w:r>
      <w:proofErr w:type="spellEnd"/>
      <w:r w:rsidRPr="00EA6342">
        <w:rPr>
          <w:sz w:val="28"/>
          <w:szCs w:val="28"/>
        </w:rPr>
        <w:t xml:space="preserve"> </w:t>
      </w:r>
      <w:proofErr w:type="spellStart"/>
      <w:r w:rsidRPr="00EA6342">
        <w:rPr>
          <w:sz w:val="28"/>
          <w:szCs w:val="28"/>
        </w:rPr>
        <w:t>Паблишер</w:t>
      </w:r>
      <w:proofErr w:type="spellEnd"/>
      <w:r w:rsidRPr="00EA6342">
        <w:rPr>
          <w:sz w:val="28"/>
          <w:szCs w:val="28"/>
        </w:rPr>
        <w:t>,</w:t>
      </w:r>
      <w:r w:rsidR="00175BAC" w:rsidRPr="00EA6342">
        <w:rPr>
          <w:sz w:val="28"/>
          <w:szCs w:val="28"/>
        </w:rPr>
        <w:t xml:space="preserve"> </w:t>
      </w:r>
      <w:r w:rsidRPr="00EA6342">
        <w:rPr>
          <w:sz w:val="28"/>
          <w:szCs w:val="28"/>
        </w:rPr>
        <w:t>2013. - 476 с.</w:t>
      </w:r>
      <w:r w:rsidR="00175BAC" w:rsidRPr="00EA6342">
        <w:rPr>
          <w:bCs/>
          <w:sz w:val="28"/>
          <w:szCs w:val="28"/>
        </w:rPr>
        <w:t xml:space="preserve"> </w:t>
      </w:r>
    </w:p>
    <w:p w:rsidR="00175BAC" w:rsidRPr="00EA6342" w:rsidRDefault="00175BAC" w:rsidP="00F04D7A">
      <w:pPr>
        <w:pStyle w:val="a3"/>
        <w:spacing w:before="0" w:beforeAutospacing="0" w:after="0" w:afterAutospacing="0" w:line="360" w:lineRule="auto"/>
        <w:ind w:left="8508"/>
        <w:jc w:val="both"/>
        <w:rPr>
          <w:bCs/>
          <w:sz w:val="28"/>
          <w:szCs w:val="28"/>
        </w:rPr>
      </w:pPr>
      <w:r w:rsidRPr="00EA6342">
        <w:rPr>
          <w:bCs/>
          <w:sz w:val="28"/>
          <w:szCs w:val="28"/>
        </w:rPr>
        <w:t>Э 3.231.053</w:t>
      </w:r>
    </w:p>
    <w:p w:rsidR="00F04D7A" w:rsidRDefault="00175BAC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EA6342">
        <w:rPr>
          <w:bCs/>
          <w:sz w:val="28"/>
          <w:szCs w:val="28"/>
        </w:rPr>
        <w:t>Куняев</w:t>
      </w:r>
      <w:proofErr w:type="spellEnd"/>
      <w:r w:rsidRPr="00EA6342">
        <w:rPr>
          <w:bCs/>
          <w:sz w:val="28"/>
          <w:szCs w:val="28"/>
        </w:rPr>
        <w:t xml:space="preserve"> Н. Н.</w:t>
      </w:r>
      <w:r w:rsidR="00EA6342">
        <w:rPr>
          <w:bCs/>
          <w:sz w:val="28"/>
          <w:szCs w:val="28"/>
        </w:rPr>
        <w:t xml:space="preserve"> </w:t>
      </w:r>
      <w:r w:rsidRPr="00EA6342">
        <w:rPr>
          <w:sz w:val="28"/>
          <w:szCs w:val="28"/>
        </w:rPr>
        <w:t>Конфиденциальное делопроизводство и защищенный электронный документооборот : учебник / Н.</w:t>
      </w:r>
      <w:r w:rsidR="00EA6342">
        <w:rPr>
          <w:sz w:val="28"/>
          <w:szCs w:val="28"/>
        </w:rPr>
        <w:t xml:space="preserve"> </w:t>
      </w:r>
      <w:r w:rsidRPr="00EA6342">
        <w:rPr>
          <w:sz w:val="28"/>
          <w:szCs w:val="28"/>
        </w:rPr>
        <w:t>Н.</w:t>
      </w:r>
      <w:r w:rsidR="00EA6342">
        <w:rPr>
          <w:sz w:val="28"/>
          <w:szCs w:val="28"/>
        </w:rPr>
        <w:t xml:space="preserve"> </w:t>
      </w:r>
      <w:proofErr w:type="spellStart"/>
      <w:r w:rsidRPr="00EA6342">
        <w:rPr>
          <w:sz w:val="28"/>
          <w:szCs w:val="28"/>
        </w:rPr>
        <w:t>Куняев</w:t>
      </w:r>
      <w:proofErr w:type="spellEnd"/>
      <w:r w:rsidRPr="00EA6342">
        <w:rPr>
          <w:sz w:val="28"/>
          <w:szCs w:val="28"/>
        </w:rPr>
        <w:t>, А.</w:t>
      </w:r>
      <w:r w:rsidR="00EA6342">
        <w:rPr>
          <w:sz w:val="28"/>
          <w:szCs w:val="28"/>
        </w:rPr>
        <w:t xml:space="preserve"> </w:t>
      </w:r>
      <w:r w:rsidRPr="00EA6342">
        <w:rPr>
          <w:sz w:val="28"/>
          <w:szCs w:val="28"/>
        </w:rPr>
        <w:t xml:space="preserve">С. </w:t>
      </w:r>
      <w:proofErr w:type="spellStart"/>
      <w:r w:rsidRPr="00EA6342">
        <w:rPr>
          <w:sz w:val="28"/>
          <w:szCs w:val="28"/>
        </w:rPr>
        <w:t>Демушкин</w:t>
      </w:r>
      <w:proofErr w:type="spellEnd"/>
      <w:r w:rsidRPr="00EA6342">
        <w:rPr>
          <w:sz w:val="28"/>
          <w:szCs w:val="28"/>
        </w:rPr>
        <w:t>, А.</w:t>
      </w:r>
      <w:r w:rsidR="00EA6342">
        <w:rPr>
          <w:sz w:val="28"/>
          <w:szCs w:val="28"/>
        </w:rPr>
        <w:t xml:space="preserve"> </w:t>
      </w:r>
      <w:r w:rsidRPr="00EA6342">
        <w:rPr>
          <w:sz w:val="28"/>
          <w:szCs w:val="28"/>
        </w:rPr>
        <w:t xml:space="preserve">Г. </w:t>
      </w:r>
      <w:proofErr w:type="spellStart"/>
      <w:r w:rsidRPr="00EA6342">
        <w:rPr>
          <w:sz w:val="28"/>
          <w:szCs w:val="28"/>
        </w:rPr>
        <w:t>Фабричнов</w:t>
      </w:r>
      <w:proofErr w:type="spellEnd"/>
      <w:r w:rsidRPr="00EA6342">
        <w:rPr>
          <w:sz w:val="28"/>
          <w:szCs w:val="28"/>
        </w:rPr>
        <w:t xml:space="preserve"> ;</w:t>
      </w:r>
      <w:r w:rsidR="00EA6342">
        <w:rPr>
          <w:sz w:val="28"/>
          <w:szCs w:val="28"/>
        </w:rPr>
        <w:t xml:space="preserve"> </w:t>
      </w:r>
      <w:r w:rsidRPr="00EA6342">
        <w:rPr>
          <w:sz w:val="28"/>
          <w:szCs w:val="28"/>
        </w:rPr>
        <w:t>под общ</w:t>
      </w:r>
      <w:proofErr w:type="gramStart"/>
      <w:r w:rsidRPr="00EA6342">
        <w:rPr>
          <w:sz w:val="28"/>
          <w:szCs w:val="28"/>
        </w:rPr>
        <w:t>.</w:t>
      </w:r>
      <w:proofErr w:type="gramEnd"/>
      <w:r w:rsidRPr="00EA6342">
        <w:rPr>
          <w:sz w:val="28"/>
          <w:szCs w:val="28"/>
        </w:rPr>
        <w:t xml:space="preserve"> </w:t>
      </w:r>
      <w:proofErr w:type="gramStart"/>
      <w:r w:rsidRPr="00EA6342">
        <w:rPr>
          <w:sz w:val="28"/>
          <w:szCs w:val="28"/>
        </w:rPr>
        <w:t>р</w:t>
      </w:r>
      <w:proofErr w:type="gramEnd"/>
      <w:r w:rsidRPr="00EA6342">
        <w:rPr>
          <w:sz w:val="28"/>
          <w:szCs w:val="28"/>
        </w:rPr>
        <w:t xml:space="preserve">ед. Н.Н. </w:t>
      </w:r>
      <w:proofErr w:type="spellStart"/>
      <w:r w:rsidRPr="00EA6342">
        <w:rPr>
          <w:sz w:val="28"/>
          <w:szCs w:val="28"/>
        </w:rPr>
        <w:t>Куняева</w:t>
      </w:r>
      <w:proofErr w:type="spellEnd"/>
      <w:r w:rsidRPr="00EA6342">
        <w:rPr>
          <w:sz w:val="28"/>
          <w:szCs w:val="28"/>
        </w:rPr>
        <w:t xml:space="preserve">. </w:t>
      </w:r>
      <w:r w:rsidR="00EA6342">
        <w:rPr>
          <w:sz w:val="28"/>
          <w:szCs w:val="28"/>
        </w:rPr>
        <w:t>–</w:t>
      </w:r>
      <w:r w:rsidRPr="00EA6342">
        <w:rPr>
          <w:sz w:val="28"/>
          <w:szCs w:val="28"/>
        </w:rPr>
        <w:t xml:space="preserve"> М</w:t>
      </w:r>
      <w:r w:rsidR="00EA6342">
        <w:rPr>
          <w:sz w:val="28"/>
          <w:szCs w:val="28"/>
        </w:rPr>
        <w:t>.</w:t>
      </w:r>
      <w:r w:rsidRPr="00EA6342">
        <w:rPr>
          <w:sz w:val="28"/>
          <w:szCs w:val="28"/>
        </w:rPr>
        <w:t>:</w:t>
      </w:r>
      <w:r w:rsidR="00D54B4B" w:rsidRPr="00EA6342">
        <w:rPr>
          <w:sz w:val="28"/>
          <w:szCs w:val="28"/>
        </w:rPr>
        <w:t xml:space="preserve"> </w:t>
      </w:r>
      <w:r w:rsidRPr="00EA6342">
        <w:rPr>
          <w:sz w:val="28"/>
          <w:szCs w:val="28"/>
        </w:rPr>
        <w:t>Логос, 2011. - 449 с.</w:t>
      </w:r>
      <w:r w:rsidR="00EA6342" w:rsidRPr="00EA6342">
        <w:rPr>
          <w:bCs/>
          <w:sz w:val="28"/>
          <w:szCs w:val="28"/>
        </w:rPr>
        <w:t xml:space="preserve"> </w:t>
      </w:r>
    </w:p>
    <w:p w:rsidR="00EA6342" w:rsidRPr="00EA6342" w:rsidRDefault="00EA6342" w:rsidP="00F04D7A">
      <w:pPr>
        <w:pStyle w:val="a3"/>
        <w:spacing w:before="0" w:beforeAutospacing="0" w:after="0" w:afterAutospacing="0" w:line="360" w:lineRule="auto"/>
        <w:ind w:left="7800" w:firstLine="696"/>
        <w:jc w:val="both"/>
        <w:rPr>
          <w:bCs/>
          <w:sz w:val="28"/>
          <w:szCs w:val="28"/>
        </w:rPr>
      </w:pPr>
      <w:r w:rsidRPr="00EA6342">
        <w:rPr>
          <w:bCs/>
          <w:sz w:val="28"/>
          <w:szCs w:val="28"/>
        </w:rPr>
        <w:t>Е 3.194.828</w:t>
      </w:r>
    </w:p>
    <w:p w:rsidR="00F04D7A" w:rsidRPr="00F04D7A" w:rsidRDefault="00175BAC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6342">
        <w:rPr>
          <w:bCs/>
          <w:sz w:val="28"/>
          <w:szCs w:val="28"/>
        </w:rPr>
        <w:t>Нивен</w:t>
      </w:r>
      <w:proofErr w:type="spellEnd"/>
      <w:r w:rsidRPr="00EA6342">
        <w:rPr>
          <w:bCs/>
          <w:sz w:val="28"/>
          <w:szCs w:val="28"/>
        </w:rPr>
        <w:t xml:space="preserve"> П</w:t>
      </w:r>
      <w:r w:rsidR="00EA6342">
        <w:rPr>
          <w:bCs/>
          <w:sz w:val="28"/>
          <w:szCs w:val="28"/>
        </w:rPr>
        <w:t>.</w:t>
      </w:r>
      <w:r w:rsidRPr="00EA6342">
        <w:rPr>
          <w:bCs/>
          <w:sz w:val="28"/>
          <w:szCs w:val="28"/>
        </w:rPr>
        <w:t xml:space="preserve"> Р.</w:t>
      </w:r>
      <w:r w:rsidR="00EA6342">
        <w:rPr>
          <w:bCs/>
          <w:sz w:val="28"/>
          <w:szCs w:val="28"/>
        </w:rPr>
        <w:t xml:space="preserve"> </w:t>
      </w:r>
      <w:r w:rsidRPr="00EA6342">
        <w:rPr>
          <w:sz w:val="28"/>
          <w:szCs w:val="28"/>
        </w:rPr>
        <w:t>Диагностика сбалансированной системы показателей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поддерживая максимальную эффективность / П</w:t>
      </w:r>
      <w:r w:rsidR="00EA6342">
        <w:rPr>
          <w:sz w:val="28"/>
          <w:szCs w:val="28"/>
        </w:rPr>
        <w:t xml:space="preserve">. </w:t>
      </w:r>
      <w:r w:rsidRPr="00EA6342">
        <w:rPr>
          <w:sz w:val="28"/>
          <w:szCs w:val="28"/>
        </w:rPr>
        <w:t xml:space="preserve">Р. </w:t>
      </w:r>
      <w:proofErr w:type="spellStart"/>
      <w:r w:rsidRPr="00EA6342">
        <w:rPr>
          <w:sz w:val="28"/>
          <w:szCs w:val="28"/>
        </w:rPr>
        <w:t>Нивен</w:t>
      </w:r>
      <w:proofErr w:type="spellEnd"/>
      <w:r w:rsidRPr="00EA6342">
        <w:rPr>
          <w:sz w:val="28"/>
          <w:szCs w:val="28"/>
        </w:rPr>
        <w:t xml:space="preserve"> ; пер. с англ. В.О. </w:t>
      </w:r>
      <w:proofErr w:type="spellStart"/>
      <w:r w:rsidRPr="00EA6342">
        <w:rPr>
          <w:sz w:val="28"/>
          <w:szCs w:val="28"/>
        </w:rPr>
        <w:t>Шагоян</w:t>
      </w:r>
      <w:proofErr w:type="spellEnd"/>
      <w:r w:rsidRPr="00EA6342">
        <w:rPr>
          <w:sz w:val="28"/>
          <w:szCs w:val="28"/>
        </w:rPr>
        <w:t xml:space="preserve"> ; </w:t>
      </w:r>
      <w:proofErr w:type="spellStart"/>
      <w:r w:rsidRPr="00EA6342">
        <w:rPr>
          <w:sz w:val="28"/>
          <w:szCs w:val="28"/>
        </w:rPr>
        <w:t>науч</w:t>
      </w:r>
      <w:proofErr w:type="spellEnd"/>
      <w:r w:rsidRPr="00EA6342">
        <w:rPr>
          <w:sz w:val="28"/>
          <w:szCs w:val="28"/>
        </w:rPr>
        <w:t xml:space="preserve">. ред. </w:t>
      </w:r>
      <w:proofErr w:type="spellStart"/>
      <w:r w:rsidRPr="00EA6342">
        <w:rPr>
          <w:sz w:val="28"/>
          <w:szCs w:val="28"/>
        </w:rPr>
        <w:t>Микаэл</w:t>
      </w:r>
      <w:proofErr w:type="spellEnd"/>
      <w:r w:rsidRPr="00EA6342">
        <w:rPr>
          <w:sz w:val="28"/>
          <w:szCs w:val="28"/>
        </w:rPr>
        <w:t xml:space="preserve"> Горский. - Днепропетровск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Баланс Бизнес Букс, 2006. - 251 </w:t>
      </w:r>
      <w:proofErr w:type="gramStart"/>
      <w:r w:rsidRPr="00EA6342">
        <w:rPr>
          <w:sz w:val="28"/>
          <w:szCs w:val="28"/>
        </w:rPr>
        <w:t>с</w:t>
      </w:r>
      <w:proofErr w:type="gramEnd"/>
      <w:r w:rsidRPr="00EA6342">
        <w:rPr>
          <w:sz w:val="28"/>
          <w:szCs w:val="28"/>
        </w:rPr>
        <w:t>.</w:t>
      </w:r>
      <w:r w:rsidRPr="00EA6342">
        <w:rPr>
          <w:bCs/>
          <w:sz w:val="28"/>
          <w:szCs w:val="28"/>
        </w:rPr>
        <w:t xml:space="preserve"> </w:t>
      </w:r>
    </w:p>
    <w:p w:rsidR="00175BAC" w:rsidRPr="00EA6342" w:rsidRDefault="00175BAC" w:rsidP="00F04D7A">
      <w:pPr>
        <w:pStyle w:val="a3"/>
        <w:spacing w:before="0" w:beforeAutospacing="0" w:after="0" w:afterAutospacing="0" w:line="360" w:lineRule="auto"/>
        <w:ind w:left="7800" w:firstLine="696"/>
        <w:jc w:val="both"/>
        <w:rPr>
          <w:sz w:val="28"/>
          <w:szCs w:val="28"/>
        </w:rPr>
      </w:pPr>
      <w:r w:rsidRPr="00EA6342">
        <w:rPr>
          <w:bCs/>
          <w:sz w:val="28"/>
          <w:szCs w:val="28"/>
        </w:rPr>
        <w:t>ОФ 3.125.185</w:t>
      </w:r>
    </w:p>
    <w:p w:rsidR="00F04D7A" w:rsidRPr="00F04D7A" w:rsidRDefault="00175BAC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EA6342">
        <w:rPr>
          <w:bCs/>
          <w:sz w:val="28"/>
          <w:szCs w:val="28"/>
        </w:rPr>
        <w:t>Парментер</w:t>
      </w:r>
      <w:proofErr w:type="spellEnd"/>
      <w:r w:rsidRPr="00EA6342">
        <w:rPr>
          <w:bCs/>
          <w:sz w:val="28"/>
          <w:szCs w:val="28"/>
        </w:rPr>
        <w:t xml:space="preserve"> Д.</w:t>
      </w:r>
      <w:r w:rsidR="00EA6342">
        <w:rPr>
          <w:bCs/>
          <w:sz w:val="28"/>
          <w:szCs w:val="28"/>
        </w:rPr>
        <w:t xml:space="preserve"> </w:t>
      </w:r>
      <w:r w:rsidRPr="00EA6342">
        <w:rPr>
          <w:sz w:val="28"/>
          <w:szCs w:val="28"/>
        </w:rPr>
        <w:t>Ключевые показатели эффективности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разработка, внедрение и применение решающих показателей / Д</w:t>
      </w:r>
      <w:r w:rsidR="00EA6342">
        <w:rPr>
          <w:sz w:val="28"/>
          <w:szCs w:val="28"/>
        </w:rPr>
        <w:t xml:space="preserve">. </w:t>
      </w:r>
      <w:proofErr w:type="spellStart"/>
      <w:r w:rsidRPr="00EA6342">
        <w:rPr>
          <w:sz w:val="28"/>
          <w:szCs w:val="28"/>
        </w:rPr>
        <w:t>Парментер</w:t>
      </w:r>
      <w:proofErr w:type="spellEnd"/>
      <w:r w:rsidRPr="00EA6342">
        <w:rPr>
          <w:sz w:val="28"/>
          <w:szCs w:val="28"/>
        </w:rPr>
        <w:t xml:space="preserve"> ; [пер. с англ. А. Платонова]. </w:t>
      </w:r>
      <w:r w:rsidR="00EA6342">
        <w:rPr>
          <w:sz w:val="28"/>
          <w:szCs w:val="28"/>
        </w:rPr>
        <w:t>–</w:t>
      </w:r>
      <w:r w:rsidRPr="00EA6342">
        <w:rPr>
          <w:sz w:val="28"/>
          <w:szCs w:val="28"/>
        </w:rPr>
        <w:t xml:space="preserve"> М</w:t>
      </w:r>
      <w:r w:rsidR="00EA6342">
        <w:rPr>
          <w:sz w:val="28"/>
          <w:szCs w:val="28"/>
        </w:rPr>
        <w:t>.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Олимп-Бизнес, 2008. - 258 с. </w:t>
      </w:r>
    </w:p>
    <w:p w:rsidR="00175BAC" w:rsidRPr="00EA6342" w:rsidRDefault="00175BAC" w:rsidP="00F04D7A">
      <w:pPr>
        <w:pStyle w:val="a3"/>
        <w:spacing w:before="0" w:beforeAutospacing="0" w:after="0" w:afterAutospacing="0" w:line="360" w:lineRule="auto"/>
        <w:ind w:left="7800" w:firstLine="696"/>
        <w:jc w:val="both"/>
        <w:rPr>
          <w:bCs/>
          <w:sz w:val="28"/>
          <w:szCs w:val="28"/>
        </w:rPr>
      </w:pPr>
      <w:r w:rsidRPr="00EA6342">
        <w:rPr>
          <w:bCs/>
          <w:sz w:val="28"/>
          <w:szCs w:val="28"/>
        </w:rPr>
        <w:t>Э 3.144.689</w:t>
      </w:r>
    </w:p>
    <w:p w:rsidR="00F04D7A" w:rsidRDefault="00CC74DE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A6342">
        <w:rPr>
          <w:bCs/>
          <w:sz w:val="28"/>
          <w:szCs w:val="28"/>
        </w:rPr>
        <w:t>Серебрякова Т. Ю.</w:t>
      </w:r>
      <w:r w:rsidR="00EA6342">
        <w:rPr>
          <w:bCs/>
          <w:sz w:val="28"/>
          <w:szCs w:val="28"/>
        </w:rPr>
        <w:t xml:space="preserve"> </w:t>
      </w:r>
      <w:r w:rsidRPr="00EA6342">
        <w:rPr>
          <w:sz w:val="28"/>
          <w:szCs w:val="28"/>
        </w:rPr>
        <w:t xml:space="preserve">Теория и методология сквозного внутреннего контроля / Т. Ю. Серебрякова. </w:t>
      </w:r>
      <w:r w:rsidR="00EA6342">
        <w:rPr>
          <w:sz w:val="28"/>
          <w:szCs w:val="28"/>
        </w:rPr>
        <w:t>–</w:t>
      </w:r>
      <w:r w:rsidRPr="00EA6342">
        <w:rPr>
          <w:sz w:val="28"/>
          <w:szCs w:val="28"/>
        </w:rPr>
        <w:t xml:space="preserve"> М</w:t>
      </w:r>
      <w:r w:rsidR="00EA6342">
        <w:rPr>
          <w:sz w:val="28"/>
          <w:szCs w:val="28"/>
        </w:rPr>
        <w:t>.: ИНФРА-М, 2012. - 328</w:t>
      </w:r>
      <w:r w:rsidRPr="00EA6342">
        <w:rPr>
          <w:sz w:val="28"/>
          <w:szCs w:val="28"/>
        </w:rPr>
        <w:t xml:space="preserve"> с.</w:t>
      </w:r>
      <w:r w:rsidRPr="00EA6342">
        <w:rPr>
          <w:bCs/>
          <w:sz w:val="28"/>
          <w:szCs w:val="28"/>
        </w:rPr>
        <w:t xml:space="preserve"> </w:t>
      </w:r>
    </w:p>
    <w:p w:rsidR="00CC74DE" w:rsidRPr="00EA6342" w:rsidRDefault="00CC74DE" w:rsidP="00F04D7A">
      <w:pPr>
        <w:pStyle w:val="a3"/>
        <w:spacing w:before="0" w:beforeAutospacing="0" w:after="0" w:afterAutospacing="0" w:line="360" w:lineRule="auto"/>
        <w:ind w:left="7800" w:firstLine="696"/>
        <w:jc w:val="both"/>
        <w:rPr>
          <w:bCs/>
          <w:sz w:val="28"/>
          <w:szCs w:val="28"/>
        </w:rPr>
      </w:pPr>
      <w:r w:rsidRPr="00EA6342">
        <w:rPr>
          <w:bCs/>
          <w:sz w:val="28"/>
          <w:szCs w:val="28"/>
        </w:rPr>
        <w:t>Э 3.208.630</w:t>
      </w:r>
    </w:p>
    <w:p w:rsidR="00F04D7A" w:rsidRPr="00F04D7A" w:rsidRDefault="00CC74DE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342">
        <w:rPr>
          <w:bCs/>
          <w:sz w:val="28"/>
          <w:szCs w:val="28"/>
        </w:rPr>
        <w:lastRenderedPageBreak/>
        <w:t>Соколов Б. Н.</w:t>
      </w:r>
      <w:r w:rsidRPr="00EA6342">
        <w:rPr>
          <w:sz w:val="28"/>
          <w:szCs w:val="28"/>
        </w:rPr>
        <w:t>   Внутренний аудит и контроль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организация, методики, практика / Б. Н. Соколов. </w:t>
      </w:r>
      <w:r w:rsidR="00EA6342">
        <w:rPr>
          <w:sz w:val="28"/>
          <w:szCs w:val="28"/>
        </w:rPr>
        <w:t>–</w:t>
      </w:r>
      <w:r w:rsidRPr="00EA6342">
        <w:rPr>
          <w:sz w:val="28"/>
          <w:szCs w:val="28"/>
        </w:rPr>
        <w:t xml:space="preserve"> М</w:t>
      </w:r>
      <w:r w:rsidR="00EA6342">
        <w:rPr>
          <w:sz w:val="28"/>
          <w:szCs w:val="28"/>
        </w:rPr>
        <w:t>.</w:t>
      </w:r>
      <w:r w:rsidRPr="00EA6342">
        <w:rPr>
          <w:sz w:val="28"/>
          <w:szCs w:val="28"/>
        </w:rPr>
        <w:t>: Бухгалтерский учет, 2010. - 268 с.</w:t>
      </w:r>
      <w:r w:rsidRPr="00EA6342">
        <w:rPr>
          <w:bCs/>
          <w:sz w:val="28"/>
          <w:szCs w:val="28"/>
        </w:rPr>
        <w:t xml:space="preserve"> </w:t>
      </w:r>
    </w:p>
    <w:p w:rsidR="00CC74DE" w:rsidRPr="00EA6342" w:rsidRDefault="00CC74DE" w:rsidP="00F04D7A">
      <w:pPr>
        <w:pStyle w:val="a3"/>
        <w:spacing w:before="0" w:beforeAutospacing="0" w:after="0" w:afterAutospacing="0" w:line="360" w:lineRule="auto"/>
        <w:ind w:left="7800" w:firstLine="696"/>
        <w:jc w:val="both"/>
        <w:rPr>
          <w:sz w:val="28"/>
          <w:szCs w:val="28"/>
        </w:rPr>
      </w:pPr>
      <w:r w:rsidRPr="00EA6342">
        <w:rPr>
          <w:bCs/>
          <w:sz w:val="28"/>
          <w:szCs w:val="28"/>
        </w:rPr>
        <w:t>Э 3.184.317</w:t>
      </w:r>
    </w:p>
    <w:p w:rsidR="00F04D7A" w:rsidRDefault="00D54B4B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EA6342">
        <w:rPr>
          <w:bCs/>
          <w:sz w:val="28"/>
          <w:szCs w:val="28"/>
        </w:rPr>
        <w:t>Турсина</w:t>
      </w:r>
      <w:proofErr w:type="spellEnd"/>
      <w:r w:rsidRPr="00EA6342">
        <w:rPr>
          <w:bCs/>
          <w:sz w:val="28"/>
          <w:szCs w:val="28"/>
        </w:rPr>
        <w:t xml:space="preserve"> Е. А.</w:t>
      </w:r>
      <w:r w:rsidR="00EA6342">
        <w:rPr>
          <w:bCs/>
          <w:sz w:val="28"/>
          <w:szCs w:val="28"/>
        </w:rPr>
        <w:t xml:space="preserve"> </w:t>
      </w:r>
      <w:r w:rsidRPr="00EA6342">
        <w:rPr>
          <w:sz w:val="28"/>
          <w:szCs w:val="28"/>
        </w:rPr>
        <w:t>Наличные расчеты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основные аспекты правового регулирования и порядок действий при осуществлении предпринимательской деятельности : практика применения ККТ, кассовая дисциплина, эксплуатация ККТ при расчетах с населением, денежные расчеты без применения ККТ, ответственность за нарушение правил применения ККТ / Е. А. </w:t>
      </w:r>
      <w:proofErr w:type="spellStart"/>
      <w:r w:rsidRPr="00EA6342">
        <w:rPr>
          <w:sz w:val="28"/>
          <w:szCs w:val="28"/>
        </w:rPr>
        <w:t>Турсина</w:t>
      </w:r>
      <w:proofErr w:type="spellEnd"/>
      <w:r w:rsidRPr="00EA6342">
        <w:rPr>
          <w:sz w:val="28"/>
          <w:szCs w:val="28"/>
        </w:rPr>
        <w:t xml:space="preserve">. </w:t>
      </w:r>
      <w:r w:rsidR="00EA6342">
        <w:rPr>
          <w:sz w:val="28"/>
          <w:szCs w:val="28"/>
        </w:rPr>
        <w:t>–</w:t>
      </w:r>
      <w:r w:rsidRPr="00EA6342">
        <w:rPr>
          <w:sz w:val="28"/>
          <w:szCs w:val="28"/>
        </w:rPr>
        <w:t xml:space="preserve"> М</w:t>
      </w:r>
      <w:r w:rsidR="00EA6342">
        <w:rPr>
          <w:sz w:val="28"/>
          <w:szCs w:val="28"/>
        </w:rPr>
        <w:t>.</w:t>
      </w:r>
      <w:proofErr w:type="gramStart"/>
      <w:r w:rsidRPr="00EA6342">
        <w:rPr>
          <w:sz w:val="28"/>
          <w:szCs w:val="28"/>
        </w:rPr>
        <w:t xml:space="preserve"> :</w:t>
      </w:r>
      <w:proofErr w:type="gramEnd"/>
      <w:r w:rsidRPr="00EA6342">
        <w:rPr>
          <w:sz w:val="28"/>
          <w:szCs w:val="28"/>
        </w:rPr>
        <w:t xml:space="preserve"> </w:t>
      </w:r>
      <w:proofErr w:type="spellStart"/>
      <w:r w:rsidRPr="00EA6342">
        <w:rPr>
          <w:sz w:val="28"/>
          <w:szCs w:val="28"/>
        </w:rPr>
        <w:t>Эксмо</w:t>
      </w:r>
      <w:proofErr w:type="spellEnd"/>
      <w:r w:rsidRPr="00EA6342">
        <w:rPr>
          <w:sz w:val="28"/>
          <w:szCs w:val="28"/>
        </w:rPr>
        <w:t>, 2010. – 156 с.</w:t>
      </w:r>
      <w:r w:rsidR="00EA6342" w:rsidRPr="00EA6342">
        <w:rPr>
          <w:bCs/>
          <w:sz w:val="28"/>
          <w:szCs w:val="28"/>
        </w:rPr>
        <w:t xml:space="preserve"> </w:t>
      </w:r>
    </w:p>
    <w:p w:rsidR="00EA6342" w:rsidRPr="00EA6342" w:rsidRDefault="00EA6342" w:rsidP="00F04D7A">
      <w:pPr>
        <w:pStyle w:val="a3"/>
        <w:ind w:left="7800" w:firstLine="696"/>
        <w:jc w:val="both"/>
        <w:rPr>
          <w:bCs/>
          <w:sz w:val="28"/>
          <w:szCs w:val="28"/>
        </w:rPr>
      </w:pPr>
      <w:bookmarkStart w:id="0" w:name="_GoBack"/>
      <w:bookmarkEnd w:id="0"/>
      <w:r w:rsidRPr="00EA6342">
        <w:rPr>
          <w:bCs/>
          <w:sz w:val="28"/>
          <w:szCs w:val="28"/>
        </w:rPr>
        <w:t>Э 3.180.530</w:t>
      </w:r>
    </w:p>
    <w:p w:rsidR="00EA6342" w:rsidRDefault="00EA6342" w:rsidP="00EA6342">
      <w:pPr>
        <w:pStyle w:val="a3"/>
        <w:jc w:val="center"/>
        <w:rPr>
          <w:sz w:val="28"/>
          <w:szCs w:val="28"/>
        </w:rPr>
      </w:pPr>
    </w:p>
    <w:p w:rsidR="00EA6342" w:rsidRPr="007453ED" w:rsidRDefault="00EA6342" w:rsidP="007453ED">
      <w:pPr>
        <w:pStyle w:val="a3"/>
        <w:jc w:val="center"/>
        <w:rPr>
          <w:b/>
          <w:sz w:val="28"/>
          <w:szCs w:val="28"/>
        </w:rPr>
      </w:pPr>
      <w:r w:rsidRPr="007453ED">
        <w:rPr>
          <w:b/>
          <w:sz w:val="28"/>
          <w:szCs w:val="28"/>
        </w:rPr>
        <w:t xml:space="preserve">Статьи из </w:t>
      </w:r>
      <w:r w:rsidR="007453ED">
        <w:rPr>
          <w:b/>
          <w:sz w:val="28"/>
          <w:szCs w:val="28"/>
        </w:rPr>
        <w:t>периодических изданий (</w:t>
      </w:r>
      <w:r w:rsidRPr="007453ED">
        <w:rPr>
          <w:b/>
          <w:sz w:val="28"/>
          <w:szCs w:val="28"/>
        </w:rPr>
        <w:t>журналов</w:t>
      </w:r>
      <w:r w:rsidR="007453ED">
        <w:rPr>
          <w:b/>
          <w:sz w:val="28"/>
          <w:szCs w:val="28"/>
        </w:rPr>
        <w:t>):</w:t>
      </w:r>
    </w:p>
    <w:p w:rsidR="00EB0CDB" w:rsidRPr="00EA6342" w:rsidRDefault="00EB0CDB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342">
        <w:rPr>
          <w:sz w:val="28"/>
          <w:szCs w:val="28"/>
        </w:rPr>
        <w:t xml:space="preserve">Алексеева Е. К кому инспекторы придут в ближайшее время с кассовой проверкой // Главбух. </w:t>
      </w:r>
      <w:r w:rsidR="00987A8A">
        <w:rPr>
          <w:sz w:val="28"/>
          <w:szCs w:val="28"/>
        </w:rPr>
        <w:t>-</w:t>
      </w:r>
      <w:r w:rsidRPr="00EA6342">
        <w:rPr>
          <w:sz w:val="28"/>
          <w:szCs w:val="28"/>
        </w:rPr>
        <w:t xml:space="preserve"> 2014.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 xml:space="preserve">№ 3.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78-81</w:t>
      </w:r>
      <w:r w:rsidR="00987A8A">
        <w:rPr>
          <w:sz w:val="28"/>
          <w:szCs w:val="28"/>
        </w:rPr>
        <w:t>.</w:t>
      </w:r>
    </w:p>
    <w:p w:rsidR="00160944" w:rsidRPr="00EA6342" w:rsidRDefault="00160944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342">
        <w:rPr>
          <w:sz w:val="28"/>
          <w:szCs w:val="28"/>
        </w:rPr>
        <w:t>Белим С. В. Объектно-ориентированная модель защищенного электронного документооборота</w:t>
      </w:r>
      <w:r w:rsidR="00987A8A">
        <w:rPr>
          <w:sz w:val="28"/>
          <w:szCs w:val="28"/>
        </w:rPr>
        <w:t xml:space="preserve"> // Вопросы защиты информации. -</w:t>
      </w:r>
      <w:r w:rsidRPr="00EA6342">
        <w:rPr>
          <w:sz w:val="28"/>
          <w:szCs w:val="28"/>
        </w:rPr>
        <w:t xml:space="preserve"> 2014.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 xml:space="preserve">№ 3.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89-93</w:t>
      </w:r>
      <w:r w:rsidR="00987A8A">
        <w:rPr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>Бородина В. В. Внутренний аудит основных средств организац</w:t>
      </w:r>
      <w:proofErr w:type="gramStart"/>
      <w:r w:rsidRPr="00AC136D">
        <w:rPr>
          <w:rFonts w:ascii="Times New Roman" w:hAnsi="Times New Roman" w:cs="Times New Roman"/>
          <w:sz w:val="28"/>
          <w:szCs w:val="28"/>
        </w:rPr>
        <w:t>ии // Ау</w:t>
      </w:r>
      <w:proofErr w:type="gramEnd"/>
      <w:r w:rsidRPr="00AC136D">
        <w:rPr>
          <w:rFonts w:ascii="Times New Roman" w:hAnsi="Times New Roman" w:cs="Times New Roman"/>
          <w:sz w:val="28"/>
          <w:szCs w:val="28"/>
        </w:rPr>
        <w:t>дитор.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1/2.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48-60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>Бычкова С. М. Цели финансовой отчетности и аудита: методологические проблемы определения критериев и обоснования классификации искажений финансовой отчетности // Аудитор.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1/2.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3-21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 xml:space="preserve">Гайденко В. В. Влияние результатов оценки системы внутреннего контроля на понимание деятельности </w:t>
      </w:r>
      <w:proofErr w:type="spellStart"/>
      <w:r w:rsidRPr="00AC136D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AC136D">
        <w:rPr>
          <w:rFonts w:ascii="Times New Roman" w:hAnsi="Times New Roman" w:cs="Times New Roman"/>
          <w:sz w:val="28"/>
          <w:szCs w:val="28"/>
        </w:rPr>
        <w:t xml:space="preserve"> лица // Аудиторские ведомости.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2.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32-42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EA6342" w:rsidRDefault="00836C0E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342">
        <w:rPr>
          <w:sz w:val="28"/>
          <w:szCs w:val="28"/>
        </w:rPr>
        <w:t xml:space="preserve">Гудков А. А. Кассовая дисциплина и учет расчетов наличными у </w:t>
      </w:r>
      <w:proofErr w:type="spellStart"/>
      <w:r w:rsidRPr="00EA6342">
        <w:rPr>
          <w:sz w:val="28"/>
          <w:szCs w:val="28"/>
        </w:rPr>
        <w:t>турагентов</w:t>
      </w:r>
      <w:proofErr w:type="spellEnd"/>
      <w:r w:rsidRPr="00EA6342">
        <w:rPr>
          <w:sz w:val="28"/>
          <w:szCs w:val="28"/>
        </w:rPr>
        <w:t xml:space="preserve"> // Бухгалтерский учет и налоги в торговле и общественном питании. </w:t>
      </w:r>
      <w:r w:rsidR="00987A8A">
        <w:rPr>
          <w:sz w:val="28"/>
          <w:szCs w:val="28"/>
        </w:rPr>
        <w:t>-</w:t>
      </w:r>
      <w:r w:rsidRPr="00EA6342">
        <w:rPr>
          <w:sz w:val="28"/>
          <w:szCs w:val="28"/>
        </w:rPr>
        <w:t xml:space="preserve"> 2014. </w:t>
      </w:r>
      <w:r w:rsidR="00987A8A">
        <w:rPr>
          <w:sz w:val="28"/>
          <w:szCs w:val="28"/>
        </w:rPr>
        <w:t>-</w:t>
      </w:r>
      <w:r w:rsidRPr="00EA6342">
        <w:rPr>
          <w:sz w:val="28"/>
          <w:szCs w:val="28"/>
        </w:rPr>
        <w:t xml:space="preserve">№ 4.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80-95</w:t>
      </w:r>
      <w:r w:rsidR="00987A8A">
        <w:rPr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lastRenderedPageBreak/>
        <w:t xml:space="preserve">Демидов А. Ю. Система стандартов внутреннего аудита - основа его эффективного функционирования // Аудиторские ведомости.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1.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42-54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511043" w:rsidRPr="00EA6342" w:rsidRDefault="00160944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6342">
        <w:rPr>
          <w:sz w:val="28"/>
          <w:szCs w:val="28"/>
        </w:rPr>
        <w:t>Досмухамедов</w:t>
      </w:r>
      <w:proofErr w:type="spellEnd"/>
      <w:r w:rsidRPr="00EA6342">
        <w:rPr>
          <w:sz w:val="28"/>
          <w:szCs w:val="28"/>
        </w:rPr>
        <w:t xml:space="preserve"> Б. Р. Оценка </w:t>
      </w:r>
      <w:proofErr w:type="gramStart"/>
      <w:r w:rsidRPr="00EA6342">
        <w:rPr>
          <w:sz w:val="28"/>
          <w:szCs w:val="28"/>
        </w:rPr>
        <w:t>степени злоумышленной привлекательности различных компонентов системы документооборота // Проблемы информационной безоп</w:t>
      </w:r>
      <w:r w:rsidR="00987A8A">
        <w:rPr>
          <w:sz w:val="28"/>
          <w:szCs w:val="28"/>
        </w:rPr>
        <w:t>асности</w:t>
      </w:r>
      <w:proofErr w:type="gramEnd"/>
      <w:r w:rsidR="00987A8A">
        <w:rPr>
          <w:sz w:val="28"/>
          <w:szCs w:val="28"/>
        </w:rPr>
        <w:t>. Компьютерные системы. -</w:t>
      </w:r>
      <w:r w:rsidRPr="00EA6342">
        <w:rPr>
          <w:sz w:val="28"/>
          <w:szCs w:val="28"/>
        </w:rPr>
        <w:t xml:space="preserve"> 2013.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 xml:space="preserve"> № 4.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68-77</w:t>
      </w:r>
      <w:r w:rsidR="00987A8A">
        <w:rPr>
          <w:sz w:val="28"/>
          <w:szCs w:val="28"/>
        </w:rPr>
        <w:t>.</w:t>
      </w:r>
      <w:r w:rsidRPr="00EA6342">
        <w:rPr>
          <w:sz w:val="28"/>
          <w:szCs w:val="28"/>
        </w:rPr>
        <w:t xml:space="preserve"> 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 xml:space="preserve">Егоров Д. В. Переход на ЭДО: диалог бизнеса и власти // Налоговая политика и практика.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2014.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3.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18-23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160944" w:rsidRPr="00EA6342" w:rsidRDefault="00160944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6342">
        <w:rPr>
          <w:sz w:val="28"/>
          <w:szCs w:val="28"/>
        </w:rPr>
        <w:t>Ищейнов</w:t>
      </w:r>
      <w:proofErr w:type="spellEnd"/>
      <w:r w:rsidRPr="00EA6342">
        <w:rPr>
          <w:sz w:val="28"/>
          <w:szCs w:val="28"/>
        </w:rPr>
        <w:t xml:space="preserve"> В. Я. Информационная защита электронного документооборота // Делопроизводство.</w:t>
      </w:r>
      <w:r w:rsidR="00987A8A">
        <w:rPr>
          <w:sz w:val="28"/>
          <w:szCs w:val="28"/>
        </w:rPr>
        <w:t xml:space="preserve"> -</w:t>
      </w:r>
      <w:r w:rsidRPr="00EA6342">
        <w:rPr>
          <w:sz w:val="28"/>
          <w:szCs w:val="28"/>
        </w:rPr>
        <w:t xml:space="preserve"> 2013.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 xml:space="preserve">№ 4.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106-108</w:t>
      </w:r>
      <w:r w:rsidR="00987A8A">
        <w:rPr>
          <w:sz w:val="28"/>
          <w:szCs w:val="28"/>
        </w:rPr>
        <w:t>.</w:t>
      </w:r>
    </w:p>
    <w:p w:rsidR="00511043" w:rsidRPr="00EA6342" w:rsidRDefault="00511043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342">
        <w:rPr>
          <w:sz w:val="28"/>
          <w:szCs w:val="28"/>
        </w:rPr>
        <w:t xml:space="preserve">Камалова Г. Г. Правовое регулирование защиты служебной информации ограниченного доступа (служебной тайны) системы государственной правоохранительной службы путем совершенствование документооборота // Право и политика. </w:t>
      </w:r>
      <w:r w:rsidR="00987A8A">
        <w:rPr>
          <w:sz w:val="28"/>
          <w:szCs w:val="28"/>
        </w:rPr>
        <w:t>-</w:t>
      </w:r>
      <w:r w:rsidRPr="00EA6342">
        <w:rPr>
          <w:sz w:val="28"/>
          <w:szCs w:val="28"/>
        </w:rPr>
        <w:t xml:space="preserve"> 2014.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№ 9.</w:t>
      </w:r>
      <w:r w:rsidR="00987A8A">
        <w:rPr>
          <w:sz w:val="28"/>
          <w:szCs w:val="28"/>
        </w:rPr>
        <w:t xml:space="preserve"> -</w:t>
      </w:r>
      <w:r w:rsidRPr="00EA6342">
        <w:rPr>
          <w:sz w:val="28"/>
          <w:szCs w:val="28"/>
        </w:rPr>
        <w:t xml:space="preserve"> С. 1351-1358</w:t>
      </w:r>
      <w:r w:rsidR="00987A8A">
        <w:rPr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 xml:space="preserve">Карзаева Н. Н. Организация системы внутреннего </w:t>
      </w:r>
      <w:proofErr w:type="gramStart"/>
      <w:r w:rsidRPr="00AC13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136D">
        <w:rPr>
          <w:rFonts w:ascii="Times New Roman" w:hAnsi="Times New Roman" w:cs="Times New Roman"/>
          <w:sz w:val="28"/>
          <w:szCs w:val="28"/>
        </w:rPr>
        <w:t xml:space="preserve"> расчетами с поставщиками и подрядчиками //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 Бухучет в сельском хозяйстве. 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2.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47-56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>Коллиз</w:t>
      </w:r>
      <w:proofErr w:type="gramStart"/>
      <w:r w:rsidRPr="00AC136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C136D">
        <w:rPr>
          <w:rFonts w:ascii="Times New Roman" w:hAnsi="Times New Roman" w:cs="Times New Roman"/>
          <w:sz w:val="28"/>
          <w:szCs w:val="28"/>
        </w:rPr>
        <w:t xml:space="preserve">дита // Методы менеджмента качества.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1.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53-55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6D">
        <w:rPr>
          <w:rFonts w:ascii="Times New Roman" w:hAnsi="Times New Roman" w:cs="Times New Roman"/>
          <w:sz w:val="28"/>
          <w:szCs w:val="28"/>
        </w:rPr>
        <w:t>Коське</w:t>
      </w:r>
      <w:proofErr w:type="spellEnd"/>
      <w:r w:rsidRPr="00AC136D">
        <w:rPr>
          <w:rFonts w:ascii="Times New Roman" w:hAnsi="Times New Roman" w:cs="Times New Roman"/>
          <w:sz w:val="28"/>
          <w:szCs w:val="28"/>
        </w:rPr>
        <w:t xml:space="preserve"> М. С. Внутренний контроль как обязанность экономического субъекта и объект оценки аудитора // Аудитор.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1/2.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40-47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6D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AC136D">
        <w:rPr>
          <w:rFonts w:ascii="Times New Roman" w:hAnsi="Times New Roman" w:cs="Times New Roman"/>
          <w:sz w:val="28"/>
          <w:szCs w:val="28"/>
        </w:rPr>
        <w:t xml:space="preserve"> В. В. Концептуальная модель системы внутреннего контроля в организациях внутреннего водного транспорта // Управленческий учет.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№ 2. С. 71-79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 xml:space="preserve">Лютова И. И. Финансовая информация в первичном публичном размещении акций // Бизнес в законе.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2014.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231-236</w:t>
      </w:r>
    </w:p>
    <w:p w:rsidR="00511043" w:rsidRPr="00EA6342" w:rsidRDefault="00511043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6342">
        <w:rPr>
          <w:sz w:val="28"/>
          <w:szCs w:val="28"/>
        </w:rPr>
        <w:t>Непин</w:t>
      </w:r>
      <w:proofErr w:type="spellEnd"/>
      <w:r w:rsidRPr="00EA6342">
        <w:rPr>
          <w:sz w:val="28"/>
          <w:szCs w:val="28"/>
        </w:rPr>
        <w:t xml:space="preserve"> Р. Неожиданные идеи использования цветового кодирования // Делопроизводство и документооборот на предприятии. </w:t>
      </w:r>
      <w:r w:rsidR="00987A8A">
        <w:rPr>
          <w:sz w:val="28"/>
          <w:szCs w:val="28"/>
        </w:rPr>
        <w:t>-</w:t>
      </w:r>
      <w:r w:rsidRPr="00EA6342">
        <w:rPr>
          <w:sz w:val="28"/>
          <w:szCs w:val="28"/>
        </w:rPr>
        <w:t xml:space="preserve"> 2014.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 xml:space="preserve">№ 9.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12-16</w:t>
      </w:r>
      <w:r w:rsidR="00987A8A">
        <w:rPr>
          <w:sz w:val="28"/>
          <w:szCs w:val="28"/>
        </w:rPr>
        <w:t>.</w:t>
      </w:r>
    </w:p>
    <w:p w:rsidR="00511043" w:rsidRPr="00EA6342" w:rsidRDefault="00511043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6342">
        <w:rPr>
          <w:sz w:val="28"/>
          <w:szCs w:val="28"/>
        </w:rPr>
        <w:lastRenderedPageBreak/>
        <w:t>Панишев</w:t>
      </w:r>
      <w:proofErr w:type="spellEnd"/>
      <w:r w:rsidRPr="00EA6342">
        <w:rPr>
          <w:sz w:val="28"/>
          <w:szCs w:val="28"/>
        </w:rPr>
        <w:t xml:space="preserve"> А. BYOD и политизированный документооборот // PC </w:t>
      </w:r>
      <w:proofErr w:type="spellStart"/>
      <w:r w:rsidRPr="00EA6342">
        <w:rPr>
          <w:sz w:val="28"/>
          <w:szCs w:val="28"/>
        </w:rPr>
        <w:t>Magazine</w:t>
      </w:r>
      <w:proofErr w:type="spellEnd"/>
      <w:r w:rsidRPr="00EA6342">
        <w:rPr>
          <w:sz w:val="28"/>
          <w:szCs w:val="28"/>
        </w:rPr>
        <w:t xml:space="preserve">. </w:t>
      </w:r>
      <w:r w:rsidR="00987A8A">
        <w:rPr>
          <w:sz w:val="28"/>
          <w:szCs w:val="28"/>
        </w:rPr>
        <w:t>-</w:t>
      </w:r>
      <w:r w:rsidRPr="00EA6342">
        <w:rPr>
          <w:sz w:val="28"/>
          <w:szCs w:val="28"/>
        </w:rPr>
        <w:t xml:space="preserve"> 2014.</w:t>
      </w:r>
      <w:r w:rsidR="00987A8A">
        <w:rPr>
          <w:sz w:val="28"/>
          <w:szCs w:val="28"/>
        </w:rPr>
        <w:t xml:space="preserve"> -</w:t>
      </w:r>
      <w:r w:rsidRPr="00EA6342">
        <w:rPr>
          <w:sz w:val="28"/>
          <w:szCs w:val="28"/>
        </w:rPr>
        <w:t xml:space="preserve"> № 8. </w:t>
      </w:r>
      <w:r w:rsidR="00987A8A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90-95</w:t>
      </w:r>
      <w:r w:rsidR="00987A8A">
        <w:rPr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 xml:space="preserve">Пашков Р. Мониторинг системы внутреннего контроля // Бухгалтерия и банки. </w:t>
      </w:r>
      <w:r w:rsidR="00987A8A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1. </w:t>
      </w:r>
      <w:r w:rsidR="00987A8A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40-49</w:t>
      </w:r>
      <w:r w:rsidR="00987A8A" w:rsidRPr="00AC136D">
        <w:rPr>
          <w:rFonts w:ascii="Times New Roman" w:hAnsi="Times New Roman" w:cs="Times New Roman"/>
          <w:sz w:val="28"/>
          <w:szCs w:val="28"/>
        </w:rPr>
        <w:t>.</w:t>
      </w:r>
    </w:p>
    <w:p w:rsidR="00160944" w:rsidRPr="00EA6342" w:rsidRDefault="00160944" w:rsidP="00F04D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342">
        <w:rPr>
          <w:sz w:val="28"/>
          <w:szCs w:val="28"/>
        </w:rPr>
        <w:t xml:space="preserve">Рябов А. С. Обеспечение информационной безопасности процессов печати // Вопросы защиты информации. </w:t>
      </w:r>
      <w:r w:rsidR="00AC136D">
        <w:rPr>
          <w:sz w:val="28"/>
          <w:szCs w:val="28"/>
        </w:rPr>
        <w:t>-</w:t>
      </w:r>
      <w:r w:rsidRPr="00EA6342">
        <w:rPr>
          <w:sz w:val="28"/>
          <w:szCs w:val="28"/>
        </w:rPr>
        <w:t xml:space="preserve"> 2014. </w:t>
      </w:r>
      <w:r w:rsidR="00AC136D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 xml:space="preserve">№ 4. </w:t>
      </w:r>
      <w:r w:rsidR="00AC136D">
        <w:rPr>
          <w:sz w:val="28"/>
          <w:szCs w:val="28"/>
        </w:rPr>
        <w:t xml:space="preserve">- </w:t>
      </w:r>
      <w:r w:rsidRPr="00EA6342">
        <w:rPr>
          <w:sz w:val="28"/>
          <w:szCs w:val="28"/>
        </w:rPr>
        <w:t>С. 29-31</w:t>
      </w:r>
      <w:r w:rsidR="00AC136D">
        <w:rPr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 xml:space="preserve">Сабанов А. Г. Юридическая сила электронного документа: технологическая составляющая // Защита информации. Инсайд. </w:t>
      </w:r>
      <w:r w:rsidR="00AC136D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2014. </w:t>
      </w:r>
      <w:r w:rsidR="00AC136D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3.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20-25</w:t>
      </w:r>
      <w:r w:rsidR="00AC136D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bCs/>
          <w:sz w:val="28"/>
          <w:szCs w:val="28"/>
        </w:rPr>
        <w:t>Семенов, С. К.</w:t>
      </w:r>
      <w:r w:rsidRPr="00AC136D">
        <w:rPr>
          <w:rFonts w:ascii="Times New Roman" w:hAnsi="Times New Roman" w:cs="Times New Roman"/>
          <w:sz w:val="28"/>
          <w:szCs w:val="28"/>
        </w:rPr>
        <w:t xml:space="preserve"> О банковском </w:t>
      </w:r>
      <w:proofErr w:type="gramStart"/>
      <w:r w:rsidRPr="00AC136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C136D">
        <w:rPr>
          <w:rFonts w:ascii="Times New Roman" w:hAnsi="Times New Roman" w:cs="Times New Roman"/>
          <w:sz w:val="28"/>
          <w:szCs w:val="28"/>
        </w:rPr>
        <w:t xml:space="preserve"> кассовой дисциплиной предприятий / С. К. Семенов, К. С. Семенов // Финансы и кредит. </w:t>
      </w:r>
      <w:r w:rsidR="00AC136D" w:rsidRPr="00AC136D">
        <w:rPr>
          <w:rFonts w:ascii="Times New Roman" w:hAnsi="Times New Roman" w:cs="Times New Roman"/>
          <w:sz w:val="28"/>
          <w:szCs w:val="28"/>
        </w:rPr>
        <w:t>–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2011.</w:t>
      </w:r>
      <w:r w:rsidR="00AC136D" w:rsidRPr="00AC136D">
        <w:rPr>
          <w:rFonts w:ascii="Times New Roman" w:hAnsi="Times New Roman" w:cs="Times New Roman"/>
          <w:sz w:val="28"/>
          <w:szCs w:val="28"/>
        </w:rPr>
        <w:t>-  N 23. -</w:t>
      </w:r>
      <w:r w:rsidRPr="00AC136D">
        <w:rPr>
          <w:rFonts w:ascii="Times New Roman" w:hAnsi="Times New Roman" w:cs="Times New Roman"/>
          <w:sz w:val="28"/>
          <w:szCs w:val="28"/>
        </w:rPr>
        <w:t xml:space="preserve"> С. 7-14</w:t>
      </w:r>
      <w:r w:rsidR="00AC136D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6D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AC136D">
        <w:rPr>
          <w:rFonts w:ascii="Times New Roman" w:hAnsi="Times New Roman" w:cs="Times New Roman"/>
          <w:sz w:val="28"/>
          <w:szCs w:val="28"/>
        </w:rPr>
        <w:t xml:space="preserve"> В. Аудит эффективности бизнес-процессов как инструмент контроля // Проблемы теории и практики управления.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2014.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6.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100-107</w:t>
      </w:r>
      <w:r w:rsidR="00AC136D" w:rsidRPr="00AC136D">
        <w:rPr>
          <w:rFonts w:ascii="Times New Roman" w:hAnsi="Times New Roman" w:cs="Times New Roman"/>
          <w:sz w:val="28"/>
          <w:szCs w:val="28"/>
        </w:rPr>
        <w:t>.</w:t>
      </w:r>
    </w:p>
    <w:p w:rsidR="00160944" w:rsidRPr="00AC136D" w:rsidRDefault="00160944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6D">
        <w:rPr>
          <w:rFonts w:ascii="Times New Roman" w:hAnsi="Times New Roman" w:cs="Times New Roman"/>
          <w:sz w:val="28"/>
          <w:szCs w:val="28"/>
        </w:rPr>
        <w:t>Храмцовская</w:t>
      </w:r>
      <w:proofErr w:type="spellEnd"/>
      <w:r w:rsidRPr="00AC136D">
        <w:rPr>
          <w:rFonts w:ascii="Times New Roman" w:hAnsi="Times New Roman" w:cs="Times New Roman"/>
          <w:sz w:val="28"/>
          <w:szCs w:val="28"/>
        </w:rPr>
        <w:t xml:space="preserve"> Н. О мошенничестве с электронными подписями // Делопроизводство и документооборот на предприятии.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2014.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7.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56-68</w:t>
      </w:r>
      <w:r w:rsidR="00AC136D" w:rsidRPr="00AC136D">
        <w:rPr>
          <w:rFonts w:ascii="Times New Roman" w:hAnsi="Times New Roman" w:cs="Times New Roman"/>
          <w:sz w:val="28"/>
          <w:szCs w:val="28"/>
        </w:rPr>
        <w:t>.</w:t>
      </w:r>
    </w:p>
    <w:p w:rsidR="00303899" w:rsidRPr="00AC136D" w:rsidRDefault="00160944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6D">
        <w:rPr>
          <w:rFonts w:ascii="Times New Roman" w:hAnsi="Times New Roman" w:cs="Times New Roman"/>
          <w:sz w:val="28"/>
          <w:szCs w:val="28"/>
        </w:rPr>
        <w:t xml:space="preserve">Шахова Е. М. Новая кассовая дисциплина // Бюджетный учет.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2014.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№ 8.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 -</w:t>
      </w:r>
      <w:r w:rsidRPr="00AC136D">
        <w:rPr>
          <w:rFonts w:ascii="Times New Roman" w:hAnsi="Times New Roman" w:cs="Times New Roman"/>
          <w:sz w:val="28"/>
          <w:szCs w:val="28"/>
        </w:rPr>
        <w:t xml:space="preserve"> С. 20-23</w:t>
      </w:r>
      <w:r w:rsidR="00AC136D" w:rsidRPr="00AC136D">
        <w:rPr>
          <w:rFonts w:ascii="Times New Roman" w:hAnsi="Times New Roman" w:cs="Times New Roman"/>
          <w:sz w:val="28"/>
          <w:szCs w:val="28"/>
        </w:rPr>
        <w:t>.</w:t>
      </w:r>
    </w:p>
    <w:p w:rsidR="00836C0E" w:rsidRPr="00AC136D" w:rsidRDefault="00836C0E" w:rsidP="00F04D7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6D">
        <w:rPr>
          <w:rFonts w:ascii="Times New Roman" w:hAnsi="Times New Roman" w:cs="Times New Roman"/>
          <w:sz w:val="28"/>
          <w:szCs w:val="28"/>
        </w:rPr>
        <w:t>Шурай</w:t>
      </w:r>
      <w:proofErr w:type="spellEnd"/>
      <w:r w:rsidRPr="00AC136D">
        <w:rPr>
          <w:rFonts w:ascii="Times New Roman" w:hAnsi="Times New Roman" w:cs="Times New Roman"/>
          <w:sz w:val="28"/>
          <w:szCs w:val="28"/>
        </w:rPr>
        <w:t xml:space="preserve"> П. Е. Организация и проведение экологического аудита на предприятиях газодобывающей отрасли // Экологический вестник России. </w:t>
      </w:r>
      <w:r w:rsidR="00AC136D" w:rsidRPr="00AC136D">
        <w:rPr>
          <w:rFonts w:ascii="Times New Roman" w:hAnsi="Times New Roman" w:cs="Times New Roman"/>
          <w:sz w:val="28"/>
          <w:szCs w:val="28"/>
        </w:rPr>
        <w:t>-</w:t>
      </w:r>
      <w:r w:rsidRPr="00AC136D">
        <w:rPr>
          <w:rFonts w:ascii="Times New Roman" w:hAnsi="Times New Roman" w:cs="Times New Roman"/>
          <w:sz w:val="28"/>
          <w:szCs w:val="28"/>
        </w:rPr>
        <w:t xml:space="preserve"> 2015.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 xml:space="preserve">№ 1. </w:t>
      </w:r>
      <w:r w:rsidR="00AC136D" w:rsidRPr="00AC136D">
        <w:rPr>
          <w:rFonts w:ascii="Times New Roman" w:hAnsi="Times New Roman" w:cs="Times New Roman"/>
          <w:sz w:val="28"/>
          <w:szCs w:val="28"/>
        </w:rPr>
        <w:t xml:space="preserve">- </w:t>
      </w:r>
      <w:r w:rsidRPr="00AC136D">
        <w:rPr>
          <w:rFonts w:ascii="Times New Roman" w:hAnsi="Times New Roman" w:cs="Times New Roman"/>
          <w:sz w:val="28"/>
          <w:szCs w:val="28"/>
        </w:rPr>
        <w:t>С. 32-36</w:t>
      </w:r>
    </w:p>
    <w:p w:rsidR="00836C0E" w:rsidRPr="00EA6342" w:rsidRDefault="00836C0E" w:rsidP="00F04D7A">
      <w:pPr>
        <w:spacing w:after="0" w:line="360" w:lineRule="auto"/>
        <w:jc w:val="both"/>
      </w:pPr>
    </w:p>
    <w:sectPr w:rsidR="00836C0E" w:rsidRPr="00EA6342" w:rsidSect="00AC1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0A43"/>
    <w:multiLevelType w:val="hybridMultilevel"/>
    <w:tmpl w:val="A7E6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DE"/>
    <w:rsid w:val="00160944"/>
    <w:rsid w:val="00175BAC"/>
    <w:rsid w:val="00272456"/>
    <w:rsid w:val="00303899"/>
    <w:rsid w:val="00511043"/>
    <w:rsid w:val="0061762F"/>
    <w:rsid w:val="007453ED"/>
    <w:rsid w:val="007B5149"/>
    <w:rsid w:val="008328C6"/>
    <w:rsid w:val="00836C0E"/>
    <w:rsid w:val="00987A8A"/>
    <w:rsid w:val="00AC136D"/>
    <w:rsid w:val="00CA25D1"/>
    <w:rsid w:val="00CC74DE"/>
    <w:rsid w:val="00D54B4B"/>
    <w:rsid w:val="00D63900"/>
    <w:rsid w:val="00EA6342"/>
    <w:rsid w:val="00EB0CDB"/>
    <w:rsid w:val="00F0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17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17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17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17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batman</cp:lastModifiedBy>
  <cp:revision>2</cp:revision>
  <dcterms:created xsi:type="dcterms:W3CDTF">2016-04-27T10:24:00Z</dcterms:created>
  <dcterms:modified xsi:type="dcterms:W3CDTF">2016-04-27T10:24:00Z</dcterms:modified>
</cp:coreProperties>
</file>