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2" w:type="dxa"/>
        <w:tblInd w:w="93" w:type="dxa"/>
        <w:tblLook w:val="04A0"/>
      </w:tblPr>
      <w:tblGrid>
        <w:gridCol w:w="1585"/>
        <w:gridCol w:w="7917"/>
        <w:gridCol w:w="1790"/>
      </w:tblGrid>
      <w:tr w:rsidR="00F512C6" w:rsidRPr="00F512C6" w:rsidTr="0084187C">
        <w:trPr>
          <w:trHeight w:val="34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5839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C3" w:rsidRDefault="005839C3" w:rsidP="00F51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  <w:p w:rsidR="00F512C6" w:rsidRDefault="00C50E3A" w:rsidP="00C50E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C50E3A">
              <w:rPr>
                <w:rFonts w:ascii="Arial CYR" w:eastAsia="Times New Roman" w:hAnsi="Arial CYR" w:cs="Arial CYR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2286000"/>
                  <wp:effectExtent l="19050" t="0" r="0" b="0"/>
                  <wp:docPr id="3" name="Рисунок 1" descr="котопес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топес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3A" w:rsidRDefault="00C50E3A" w:rsidP="00C50E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  <w:p w:rsidR="00C50E3A" w:rsidRDefault="00C50E3A" w:rsidP="00C50E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Санкт-Петербург, пр</w:t>
            </w:r>
            <w:proofErr w:type="gramStart"/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оролева дом 65</w:t>
            </w:r>
          </w:p>
          <w:p w:rsidR="00C50E3A" w:rsidRDefault="00C50E3A" w:rsidP="00C50E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Телефон: 383 19 24</w:t>
            </w:r>
          </w:p>
          <w:p w:rsidR="00C50E3A" w:rsidRPr="00C50E3A" w:rsidRDefault="00C50E3A" w:rsidP="00C50E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C50E3A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Прейскурант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5839C3">
            <w:pPr>
              <w:spacing w:after="0" w:line="240" w:lineRule="auto"/>
              <w:ind w:firstLineChars="100" w:firstLine="2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4228BA" w:rsidP="00F512C6">
            <w:pPr>
              <w:spacing w:after="0" w:line="240" w:lineRule="auto"/>
              <w:rPr>
                <w:rFonts w:ascii="Arial CYR" w:eastAsia="Times New Roman" w:hAnsi="Arial CYR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4228BA">
              <w:rPr>
                <w:rFonts w:ascii="Arial CYR" w:eastAsia="Times New Roman" w:hAnsi="Arial CYR" w:cs="Arial CYR"/>
                <w:color w:val="E36C0A" w:themeColor="accent6" w:themeShade="BF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-3175</wp:posOffset>
                  </wp:positionV>
                  <wp:extent cx="4905375" cy="4905375"/>
                  <wp:effectExtent l="19050" t="0" r="9525" b="0"/>
                  <wp:wrapNone/>
                  <wp:docPr id="14" name="Рисунок 1" descr="котопес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топес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490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Оформление паспорта, вакцинация, </w:t>
            </w:r>
            <w:proofErr w:type="spellStart"/>
            <w:r w:rsidRPr="0066061D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чипирование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Оформление паспорта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595959" w:themeColor="text1" w:themeTint="A6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595959" w:themeColor="text1" w:themeTint="A6"/>
                <w:sz w:val="20"/>
                <w:szCs w:val="20"/>
                <w:lang w:eastAsia="ru-RU"/>
              </w:rPr>
              <w:t>Оформление нового паспорта ветеринарного на животное без вакцинации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23F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325341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5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C50E3A">
            <w:pPr>
              <w:spacing w:after="0" w:line="240" w:lineRule="auto"/>
              <w:rPr>
                <w:rFonts w:ascii="Verdana" w:eastAsia="Times New Roman" w:hAnsi="Verdana" w:cs="Arial CYR"/>
                <w:color w:val="595959" w:themeColor="text1" w:themeTint="A6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595959" w:themeColor="text1" w:themeTint="A6"/>
                <w:sz w:val="20"/>
                <w:szCs w:val="20"/>
                <w:lang w:eastAsia="ru-RU"/>
              </w:rPr>
              <w:t>Оформление паспорта для группы животных, например помета или питомника, 5 и более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2534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Обязательная вакцинация против особо опасных заболеваний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01.02.01</w:t>
            </w:r>
          </w:p>
          <w:p w:rsidR="00BC4B32" w:rsidRPr="0066061D" w:rsidRDefault="00BC4B32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BC4B32" w:rsidRPr="0066061D" w:rsidRDefault="00BC4B32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BC4B32" w:rsidRPr="0066061D" w:rsidRDefault="00BC4B32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BC4B32" w:rsidRPr="0066061D" w:rsidRDefault="00BC4B32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01.02.02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4228BA">
            <w:pPr>
              <w:rPr>
                <w:lang w:eastAsia="ru-RU"/>
              </w:rPr>
            </w:pPr>
            <w:r w:rsidRPr="0066061D">
              <w:rPr>
                <w:lang w:eastAsia="ru-RU"/>
              </w:rPr>
              <w:t>Обязательная вакцинация против особо опасных заболеваний. Бешенство, кошки и собаки, хорьки</w:t>
            </w:r>
            <w:r w:rsidR="00FC5F59" w:rsidRPr="0066061D">
              <w:rPr>
                <w:lang w:eastAsia="ru-RU"/>
              </w:rPr>
              <w:t xml:space="preserve"> </w:t>
            </w:r>
            <w:r w:rsidR="0081324E" w:rsidRPr="0066061D">
              <w:rPr>
                <w:lang w:eastAsia="ru-RU"/>
              </w:rPr>
              <w:t>(</w:t>
            </w:r>
            <w:proofErr w:type="spellStart"/>
            <w:r w:rsidR="0081324E" w:rsidRPr="0066061D">
              <w:rPr>
                <w:lang w:eastAsia="ru-RU"/>
              </w:rPr>
              <w:t>Дюрамун</w:t>
            </w:r>
            <w:proofErr w:type="gramStart"/>
            <w:r w:rsidR="0081324E" w:rsidRPr="0066061D">
              <w:rPr>
                <w:lang w:eastAsia="ru-RU"/>
              </w:rPr>
              <w:t>,Н</w:t>
            </w:r>
            <w:proofErr w:type="gramEnd"/>
            <w:r w:rsidR="0081324E" w:rsidRPr="0066061D">
              <w:rPr>
                <w:lang w:eastAsia="ru-RU"/>
              </w:rPr>
              <w:t>обивак,Вангард,Рабизин</w:t>
            </w:r>
            <w:proofErr w:type="spellEnd"/>
            <w:r w:rsidR="0081324E" w:rsidRPr="0066061D">
              <w:rPr>
                <w:lang w:eastAsia="ru-RU"/>
              </w:rPr>
              <w:t>)</w:t>
            </w:r>
            <w:r w:rsidR="004228BA">
              <w:rPr>
                <w:rFonts w:ascii="Arial CYR" w:hAnsi="Arial CYR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17C53" w:rsidRPr="0066061D" w:rsidRDefault="00717C53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717C53" w:rsidRPr="0066061D" w:rsidRDefault="00717C53" w:rsidP="00C50E3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hAnsi="Verdana"/>
                <w:color w:val="404040" w:themeColor="text1" w:themeTint="BF"/>
                <w:sz w:val="20"/>
                <w:szCs w:val="20"/>
                <w:lang w:val="en-US"/>
              </w:rPr>
              <w:t>Nobivac</w:t>
            </w:r>
            <w:proofErr w:type="spellEnd"/>
            <w:r w:rsidRPr="0066061D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КС— живая сухая вакцина против </w:t>
            </w:r>
            <w:proofErr w:type="spellStart"/>
            <w:r w:rsidRPr="0066061D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бордетеллеза</w:t>
            </w:r>
            <w:proofErr w:type="spellEnd"/>
            <w:r w:rsidRPr="0066061D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и </w:t>
            </w:r>
            <w:proofErr w:type="spellStart"/>
            <w:r w:rsidRPr="0066061D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парагриппа</w:t>
            </w:r>
            <w:proofErr w:type="spellEnd"/>
            <w:r w:rsidRPr="0066061D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собак.</w:t>
            </w:r>
            <w:r w:rsidR="00C50E3A" w:rsidRPr="00C50E3A">
              <w:rPr>
                <w:rFonts w:ascii="Arial CYR" w:eastAsia="Times New Roman" w:hAnsi="Arial CYR" w:cs="Arial CYR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350,00</w:t>
            </w:r>
          </w:p>
          <w:p w:rsidR="00BC4B32" w:rsidRDefault="00BC4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BC4B32" w:rsidRDefault="00BC4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BC4B32" w:rsidRDefault="00BC4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BC4B32" w:rsidRPr="00F512C6" w:rsidRDefault="00BC4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600,00</w:t>
            </w:r>
          </w:p>
        </w:tc>
      </w:tr>
      <w:tr w:rsidR="00F512C6" w:rsidRPr="00F512C6" w:rsidTr="0084187C">
        <w:trPr>
          <w:trHeight w:val="2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Комплексные вакцины. Собаки. Хорьки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13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01.03.01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Комплексные вакцины. Собаки, хорьки. Первичная вакцинация щенков, комплексная вакцина, без бешенства. Чума плотоядных, Инфекционный гепатит, </w:t>
            </w: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энтерит, </w:t>
            </w: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Парагрип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 Аденовирусная инфекция тип 1, 2, Лептоспироз</w:t>
            </w:r>
            <w:r w:rsidR="00FC5F59"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="0081324E"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(</w:t>
            </w:r>
            <w:proofErr w:type="spellStart"/>
            <w:r w:rsidR="0081324E"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Дюрамун</w:t>
            </w:r>
            <w:proofErr w:type="gramStart"/>
            <w:r w:rsidR="0081324E"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,Н</w:t>
            </w:r>
            <w:proofErr w:type="gramEnd"/>
            <w:r w:rsidR="0081324E"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обивак,Вангард,Эурикан</w:t>
            </w:r>
            <w:proofErr w:type="spellEnd"/>
            <w:r w:rsidR="0081324E"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13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Комплексные вакцины. Собаки, хорьки. Повторная вакцинация щенков. Ежегодная вакцинация взрослых собак. Чума плотоядных, Инфекционный гепатит, </w:t>
            </w: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энтерит, </w:t>
            </w: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Парагрип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 Аденовирусная инфекция тип 1, 2, Лептоспироз, Бешенство</w:t>
            </w:r>
            <w:r w:rsidR="0081324E"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81324E"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Дюрамун</w:t>
            </w:r>
            <w:proofErr w:type="gramStart"/>
            <w:r w:rsidR="0081324E"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,Н</w:t>
            </w:r>
            <w:proofErr w:type="gramEnd"/>
            <w:r w:rsidR="0081324E"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обивак,Вангард,Эурикан</w:t>
            </w:r>
            <w:proofErr w:type="spellEnd"/>
            <w:r w:rsidR="0081324E"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Комплексные вакцины. Кошки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88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01.04.01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Комплексные вакцины. Кошки. Первичная вакцинация котят, комплексная вакцина, без бешенства. </w:t>
            </w: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Герпесвирусная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инфекция, </w:t>
            </w: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Калицивироз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Панлейкопения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7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01.04.02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Комплексные вакцины. Кошки. Повторная вакцинация котят. Ежегодная вакцинация взрослых кошек.  Бешенство, </w:t>
            </w: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Герпесвирусная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инфекция, </w:t>
            </w: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Калицивироз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Панлейкопения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2C652D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Чипирование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01.05.01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Чипирование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Постановка электронного чипа животному. Регистрация животного в Российской базе данных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01.05.02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Чипирование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Чипирование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группы животных, например помета или питомника, 5 и более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800,00</w:t>
            </w:r>
          </w:p>
        </w:tc>
      </w:tr>
      <w:tr w:rsidR="00F512C6" w:rsidRPr="00F512C6" w:rsidTr="0084187C">
        <w:trPr>
          <w:trHeight w:val="2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9C3" w:rsidRPr="0066061D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5839C3" w:rsidRPr="0066061D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C3" w:rsidRPr="0066061D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5839C3" w:rsidRPr="0066061D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Терапевтический прием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93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02.01</w:t>
            </w:r>
          </w:p>
          <w:p w:rsidR="00E4293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E4293D" w:rsidRPr="0066061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Консультации</w:t>
            </w:r>
          </w:p>
          <w:p w:rsidR="00E4293D" w:rsidRDefault="00E4293D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E4293D" w:rsidRPr="00E4293D" w:rsidRDefault="00E4293D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E4293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Прие</w:t>
            </w:r>
            <w:r w:rsidR="008130F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 главного врача Максимова С.Б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E4293D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E4293D" w:rsidRPr="00F512C6" w:rsidRDefault="008130F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Прием ветеринарного врача-терапевта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325341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02.01.03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Консультация у ветеринарного врача без животного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E4293D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C64B7F" w:rsidRPr="00F512C6" w:rsidTr="0084187C">
        <w:trPr>
          <w:trHeight w:val="12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B7F" w:rsidRPr="0066061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02.01.04</w:t>
            </w:r>
          </w:p>
          <w:p w:rsidR="003261A6" w:rsidRPr="0066061D" w:rsidRDefault="003261A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3261A6" w:rsidRPr="0066061D" w:rsidRDefault="003261A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3261A6" w:rsidRPr="0066061D" w:rsidRDefault="003261A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3261A6" w:rsidRPr="0066061D" w:rsidRDefault="003261A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3261A6" w:rsidRPr="0066061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02.01.05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B7F" w:rsidRPr="0066061D" w:rsidRDefault="00C64B7F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Осмотр профилактический животного и консультация клиента по различным вопросам (уход, содержание, кормление, график вакцинации, применение противоглистных препаратов и т.д.) у ветеринарного врача-терапевта</w:t>
            </w:r>
          </w:p>
          <w:p w:rsidR="00C64B7F" w:rsidRPr="0066061D" w:rsidRDefault="00C64B7F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C64B7F" w:rsidRPr="0066061D" w:rsidRDefault="00C64B7F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Вызов специалиста</w:t>
            </w:r>
          </w:p>
          <w:p w:rsidR="00C64B7F" w:rsidRPr="0066061D" w:rsidRDefault="00C64B7F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Вызов специалиста в Ленинградскую област</w:t>
            </w:r>
            <w:proofErr w:type="gram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ь(</w:t>
            </w:r>
            <w:proofErr w:type="gram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 пределах 180 км.)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B7F" w:rsidRDefault="002C652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</w:t>
            </w:r>
            <w:r w:rsidR="00C64B7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  <w:p w:rsidR="00C64B7F" w:rsidRDefault="00C64B7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C64B7F" w:rsidRDefault="00C64B7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C64B7F" w:rsidRDefault="00C64B7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C64B7F" w:rsidRDefault="00C64B7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C64B7F" w:rsidRDefault="00C64B7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C64B7F" w:rsidRDefault="00C64B7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B7F" w:rsidRPr="0066061D" w:rsidRDefault="00C64B7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02.01.0</w:t>
            </w:r>
            <w:r w:rsidR="00E4293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B7F" w:rsidRPr="0066061D" w:rsidRDefault="00C64B7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F512C6" w:rsidRPr="0066061D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Повторная консультация у ветеринарного врача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59C" w:rsidRDefault="00D4359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02.01.0</w:t>
            </w:r>
            <w:r w:rsidR="00E4293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Кардиологический прием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1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02.02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Фиксация животных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02.02.01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Фиксация агрессивных кошек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02.02.02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Фиксация агрессивных собак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02.03.01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Снятие ЭКГ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02.03.02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Кардиомониторинг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 оплата почасовая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УЗИ, эхокардиограмма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Мочевой пузырь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Матка, тело, рога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2C652D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Определение беременности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Почки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Брюшная полость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Печень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E4293D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Головной мозг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. Головной мозг, спинной мозг, </w:t>
            </w: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доплерография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Спинной мозг. Допплерография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Интраоперационное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УЗИ головного мозга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Грудная клетка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Эхокардиограмма с допплерографией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Глазное яблоко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Желудочно-кишечный тракт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02.04.16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Поджелудочная железа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gram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.Щ</w:t>
            </w:r>
            <w:proofErr w:type="gram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етовидная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железа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02.04.17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Простата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2C652D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02.04.18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Архивация информации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02.04.19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Скрининговая</w:t>
            </w:r>
            <w:proofErr w:type="spellEnd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ЭХО кардиография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02.05.01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Электроэнцефалограмма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02.05.02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Электромиография (ЭМГ) (без стоимости наркоза)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8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7C" w:rsidRPr="0066061D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B35F7C" w:rsidRPr="0066061D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B35F7C" w:rsidRPr="0066061D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E4293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E4293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E4293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E4293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7C" w:rsidRPr="00FF758F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B35F7C" w:rsidRPr="00FF758F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B35F7C" w:rsidRPr="00FF758F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E4293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E4293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E4293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E4293D" w:rsidRDefault="00E4293D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Лечебные. Диагностические. Вспомогательные работы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Синдром острой закупорки уретры у котов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Освобождение мочевого пузыря от мочи без катетеризации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34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Первичная катетеризация и промывание мочевого пузыря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8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03.01.03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Повторная катетеризация и промывание мочевого пузыря. (Цена действительна, если состояние связано с течением заболевания, а не с халатностью владельцев)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5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03.01.04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Промывание мочевого пузыря при поставленном ранее катетере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Катетеризация, биопсия, зондирование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Катетеризация кобеля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Катетеризация суки, кошки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450,00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Катетеризация кота, диагностическая процедура, отбор мочи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Прокол мочевого пузыря (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Цистоцентез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75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03.02.05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Прокол брюшной стенки (Л</w:t>
            </w:r>
            <w:r w:rsidR="002C652D"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апароцентез) для отбора материа</w:t>
            </w: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ла на гистологическое или цитологическое исследование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Прокол брюшной стенки (Лапароцентез) с последующим удалением транссудата, экс</w:t>
            </w:r>
            <w:r w:rsidR="002C652D"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</w:t>
            </w: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удата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7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Прокол грудной стенки (То</w:t>
            </w:r>
            <w:r w:rsidR="002C652D"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ракоцентез) для отбора материал</w:t>
            </w: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 на гистологическое или цитологическое исследование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Прокол грудной стенки (Торакоцентез) с последующим удалением транссудата, экс</w:t>
            </w:r>
            <w:r w:rsidR="002C652D"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</w:t>
            </w: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удата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Перикардиоцентез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с последующим удалением транссудата, экс</w:t>
            </w:r>
            <w:r w:rsidR="002C652D"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</w:t>
            </w: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удата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Зондирование желудка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Промывание желудка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Отбор ликвора на исследование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429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Биопсия мягких тканей для цитологического исследования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Отбор крови для лабораторного исследования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2C652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Биопсия мягких тканей для гистологического исследования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5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03.02.16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Биопсия костного мозга для морфологического исследования (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миелограммы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Инъекции, дача таблеток и прочее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Внутримышечная, подкожная инъекция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Внутривенная инъекция струйная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Внутривенное капельное введение лекарственных средств, 1 час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75A5A" w:rsidP="00F75A5A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</w:t>
            </w:r>
            <w:r w:rsidR="00F512C6"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становка внутривенного катетера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Внутриполостная инъекция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75A5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6E38BE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Внутрисуставная инъ</w:t>
            </w:r>
            <w:r w:rsidR="00F512C6"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екция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Внутривенное введение цитостатических (химиотерапевтических) лекарственных средств, 1 час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Дача лекарственных препаратов, таблеток, жидкостей, бария для контрастирования ЖКТ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Ректальное введение лекарственных препаратов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Чистка (промывание) и удаление волос из ушей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E38B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Постановка клизмы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E38B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800-2500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Опорожнение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параанальных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желез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Промывание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параанальных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желез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Чистка ушей собаке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E38B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Чистка ушей кошке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E38B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03.03.16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клеща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03.03.17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Промывание дренажа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Блокады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03.04.01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Циркулярная блокада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03.04.02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Ретробульбарная блокада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03.04.03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Ушной раковины. Одно ухо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E38B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5674E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03.04.04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Внутрисуставная блокада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03.04.05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Надвыменная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блокада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03.04.06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Параанальных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желез блокада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Косметические манипуляции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03.05.01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Стрижка когтей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03.05.02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Обрезание клюва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03.05.03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Стрижка колтунов кошкам под наркозом машинкой для стрижки, коротко, в стоимость услуги все включено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C0C0C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10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Обработка животных против блох, клещей, и других эктопаразитов. Используется для обработки </w:t>
            </w:r>
            <w:proofErr w:type="spellStart"/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Фипронил</w:t>
            </w:r>
            <w:proofErr w:type="spellEnd"/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Фронтлайн</w:t>
            </w:r>
            <w:proofErr w:type="spellEnd"/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), стоимость услуги указанна без учета </w:t>
            </w:r>
            <w:proofErr w:type="spellStart"/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Фипронила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10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03.06.01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Обработка животных против блох, клещей, и других эктопаразитов. Используется для обработки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Фипронил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Фронтлайн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), стоимость услуги указанна без учета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Фипронила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E38BE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E38BE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Стационар и отделение интенсивной терапии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Стационар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Нахождение животного в стационаре 1 сутки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хорек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E38B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00,00-5000,00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 (10 кг.)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E38B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00,00-6500,00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04.01.03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 (10-25 кг.)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E38B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00,00-7000,00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04.01.04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(25-45 кг.)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E38B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00,00-8000,00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04.01.05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гигантская (более 45 кг.)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E38B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00,00-10000,00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Интенсивная терапия и реанимация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04.02.01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Реанимационные мер</w:t>
            </w:r>
            <w:r w:rsid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</w:t>
            </w: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приятия, 1 час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04.02.02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Реанимационные мер</w:t>
            </w:r>
            <w:r w:rsid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</w:t>
            </w: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приятия, 1 сутки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7C" w:rsidRPr="0066061D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B35F7C" w:rsidRPr="0066061D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7C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0"/>
                <w:szCs w:val="20"/>
                <w:lang w:eastAsia="ru-RU"/>
              </w:rPr>
            </w:pPr>
          </w:p>
          <w:p w:rsidR="00B35F7C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0"/>
                <w:szCs w:val="20"/>
                <w:lang w:eastAsia="ru-RU"/>
              </w:rPr>
            </w:pPr>
          </w:p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gramStart"/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Экспресс-тесты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04.03.01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Тест на глюкозу (экспресс метод)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279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04.03.02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62798E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Тест на </w:t>
            </w:r>
            <w:r w:rsidR="0062798E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5</w:t>
            </w: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(экспресс метод)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279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E38BE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E38BE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Переливание крови, плазмы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04.04.01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Забор крови у донора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E38B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04.04.02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Переливание крови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E38B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Переливание плазмы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04.04.03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6E38BE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04.04.04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6E38B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04.04.05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75A5A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Разделение крови на компо</w:t>
            </w:r>
            <w:r w:rsidR="00F512C6"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ненты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E38BE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E38BE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Кислород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04.05.01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E38BE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E38BE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Оксигенотерапия, 1 час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04.05.02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E38BE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6E38BE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Оксигенотерапия, 12 часов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75A5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E38BE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8"/>
                <w:szCs w:val="28"/>
                <w:lang w:eastAsia="ru-RU"/>
              </w:rPr>
            </w:pPr>
            <w:r w:rsidRPr="006E38BE">
              <w:rPr>
                <w:rFonts w:ascii="Verdana" w:eastAsia="Times New Roman" w:hAnsi="Verdana" w:cs="Arial CYR"/>
                <w:color w:val="E36C0A" w:themeColor="accent6" w:themeShade="BF"/>
                <w:sz w:val="28"/>
                <w:szCs w:val="28"/>
                <w:lang w:eastAsia="ru-RU"/>
              </w:rPr>
              <w:t>Хирургическое отделение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5F497A" w:themeColor="accent4" w:themeShade="BF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Прием ветеринарного врача-хирурга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325341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Прием ветеринарного врача-офтальмолога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75A5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05.01.03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Прием ветеринарного врача-стоматолога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75A5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05.01.04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Повторная консультация у ветеринарного врача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7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7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Стоимость работ хирургического отделения включает в себя все (наркоз, анестезиолог, лекарственные препараты и расходные материалы), если иное конкретно не указанно.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64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Рентгенологические диагностические исследования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Один снимок. Фиксация владельцем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2534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EF0AB7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05.02.02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Один снимок. Фиксация персоналом клиники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EF0AB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Вынужденная фиксация животного персоналом клиники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Заключение по рентгеновскому снимку, если животное поступило по направлению на рентгеновское исследование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Миелография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собака, мелкая,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75A5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75A5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75A5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Ангиография неселективная, кошки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75A5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Портография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75A5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Урография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Цистография с учетом стоимости снимков и постановки катетера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Кобель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Сука, кошка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05.02.15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Кот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178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 xml:space="preserve">Стоимость цистографии 05.02.11 - 05.02.13 указанна без учета стоимости контраста, так как она может сильно варьировать в зависимости от вида препарата и расходуемого количества. Цистография редко проводится под наркозом, в данном случае указывается стоимость услуги без учета стоимости контрастного препарата, анестезии и анестезиолога.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 xml:space="preserve">05.02.16       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5839C3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5F497A" w:themeColor="accent4" w:themeShade="BF"/>
                <w:sz w:val="20"/>
                <w:szCs w:val="20"/>
                <w:lang w:eastAsia="ru-RU"/>
              </w:rPr>
            </w:pPr>
            <w:r w:rsidRPr="005839C3">
              <w:rPr>
                <w:rFonts w:ascii="Verdana" w:eastAsia="Times New Roman" w:hAnsi="Verdana" w:cs="Arial CYR"/>
                <w:color w:val="5F497A" w:themeColor="accent4" w:themeShade="BF"/>
                <w:sz w:val="20"/>
                <w:szCs w:val="20"/>
                <w:lang w:eastAsia="ru-RU"/>
              </w:rPr>
              <w:t>МРТ</w:t>
            </w:r>
          </w:p>
          <w:p w:rsidR="005839C3" w:rsidRPr="005839C3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002060"/>
                <w:sz w:val="20"/>
                <w:szCs w:val="20"/>
                <w:lang w:eastAsia="ru-RU"/>
              </w:rPr>
            </w:pPr>
            <w:r w:rsidRPr="005839C3">
              <w:rPr>
                <w:rFonts w:ascii="Verdana" w:eastAsia="Times New Roman" w:hAnsi="Verdana" w:cs="Arial CYR"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:rsidR="005839C3" w:rsidRPr="005839C3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002060"/>
                <w:sz w:val="20"/>
                <w:szCs w:val="20"/>
                <w:lang w:eastAsia="ru-RU"/>
              </w:rPr>
            </w:pPr>
            <w:r w:rsidRPr="005839C3">
              <w:rPr>
                <w:rFonts w:ascii="Verdana" w:eastAsia="Times New Roman" w:hAnsi="Verdana" w:cs="Arial CYR"/>
                <w:color w:val="002060"/>
                <w:sz w:val="20"/>
                <w:szCs w:val="20"/>
                <w:lang w:eastAsia="ru-RU"/>
              </w:rPr>
              <w:t xml:space="preserve">Мелкая собака, кошка </w:t>
            </w:r>
          </w:p>
          <w:p w:rsidR="005839C3" w:rsidRPr="005839C3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002060"/>
                <w:sz w:val="20"/>
                <w:szCs w:val="20"/>
                <w:lang w:eastAsia="ru-RU"/>
              </w:rPr>
            </w:pPr>
            <w:r w:rsidRPr="005839C3">
              <w:rPr>
                <w:rFonts w:ascii="Verdana" w:eastAsia="Times New Roman" w:hAnsi="Verdana" w:cs="Arial CYR"/>
                <w:color w:val="002060"/>
                <w:sz w:val="20"/>
                <w:szCs w:val="20"/>
                <w:lang w:eastAsia="ru-RU"/>
              </w:rPr>
              <w:t>Средняя собака</w:t>
            </w:r>
          </w:p>
          <w:p w:rsidR="005839C3" w:rsidRPr="005839C3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002060"/>
                <w:sz w:val="20"/>
                <w:szCs w:val="20"/>
                <w:lang w:eastAsia="ru-RU"/>
              </w:rPr>
            </w:pPr>
            <w:r w:rsidRPr="005839C3">
              <w:rPr>
                <w:rFonts w:ascii="Verdana" w:eastAsia="Times New Roman" w:hAnsi="Verdana" w:cs="Arial CYR"/>
                <w:color w:val="002060"/>
                <w:sz w:val="20"/>
                <w:szCs w:val="20"/>
                <w:lang w:eastAsia="ru-RU"/>
              </w:rPr>
              <w:t>Крупная собака</w:t>
            </w:r>
          </w:p>
          <w:p w:rsidR="005839C3" w:rsidRPr="00F512C6" w:rsidRDefault="005839C3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9C3" w:rsidRDefault="005839C3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5839C3" w:rsidRDefault="005839C3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F512C6" w:rsidRDefault="005839C3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6000,00</w:t>
            </w:r>
          </w:p>
          <w:p w:rsidR="005839C3" w:rsidRDefault="005839C3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6500,00</w:t>
            </w:r>
          </w:p>
          <w:p w:rsidR="005839C3" w:rsidRPr="00F512C6" w:rsidRDefault="005839C3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9C3" w:rsidRPr="0066061D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5839C3" w:rsidRPr="0066061D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5839C3" w:rsidRPr="0066061D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5839C3" w:rsidRPr="0066061D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A60BAA" w:rsidRDefault="00A60BAA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A60BAA" w:rsidRDefault="00A60BAA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A60BAA" w:rsidRDefault="00A60BAA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A60BAA" w:rsidRDefault="00A60BAA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A60BAA" w:rsidRDefault="00A60BAA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A60BAA" w:rsidRDefault="00A60BAA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C3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0"/>
                <w:szCs w:val="20"/>
                <w:lang w:eastAsia="ru-RU"/>
              </w:rPr>
            </w:pPr>
          </w:p>
          <w:p w:rsidR="005839C3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0"/>
                <w:szCs w:val="20"/>
                <w:lang w:eastAsia="ru-RU"/>
              </w:rPr>
            </w:pPr>
          </w:p>
          <w:p w:rsidR="005839C3" w:rsidRDefault="005839C3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8"/>
                <w:szCs w:val="28"/>
                <w:lang w:eastAsia="ru-RU"/>
              </w:rPr>
            </w:pPr>
          </w:p>
          <w:p w:rsidR="00A60BAA" w:rsidRDefault="00A60BAA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8"/>
                <w:szCs w:val="28"/>
                <w:lang w:eastAsia="ru-RU"/>
              </w:rPr>
            </w:pPr>
          </w:p>
          <w:p w:rsidR="00A60BAA" w:rsidRDefault="00A60BAA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8"/>
                <w:szCs w:val="28"/>
                <w:lang w:eastAsia="ru-RU"/>
              </w:rPr>
            </w:pPr>
          </w:p>
          <w:p w:rsidR="00A60BAA" w:rsidRDefault="00A60BAA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8"/>
                <w:szCs w:val="28"/>
                <w:lang w:eastAsia="ru-RU"/>
              </w:rPr>
            </w:pPr>
          </w:p>
          <w:p w:rsidR="00A60BAA" w:rsidRDefault="00A60BAA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8"/>
                <w:szCs w:val="28"/>
                <w:lang w:eastAsia="ru-RU"/>
              </w:rPr>
            </w:pPr>
          </w:p>
          <w:p w:rsidR="00A60BAA" w:rsidRPr="00FF758F" w:rsidRDefault="00A60BAA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8"/>
                <w:szCs w:val="28"/>
                <w:lang w:eastAsia="ru-RU"/>
              </w:rPr>
            </w:pPr>
          </w:p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984806" w:themeColor="accent6" w:themeShade="80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984806" w:themeColor="accent6" w:themeShade="80"/>
                <w:sz w:val="28"/>
                <w:szCs w:val="28"/>
                <w:lang w:eastAsia="ru-RU"/>
              </w:rPr>
              <w:t xml:space="preserve">Диагностическая </w:t>
            </w:r>
            <w:proofErr w:type="spellStart"/>
            <w:r w:rsidRPr="00FF758F">
              <w:rPr>
                <w:rFonts w:ascii="Verdana" w:eastAsia="Times New Roman" w:hAnsi="Verdana" w:cs="Arial CYR"/>
                <w:color w:val="984806" w:themeColor="accent6" w:themeShade="80"/>
                <w:sz w:val="28"/>
                <w:szCs w:val="28"/>
                <w:lang w:eastAsia="ru-RU"/>
              </w:rPr>
              <w:t>эндовидеоскопия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10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 xml:space="preserve">Дополнительные исследования при проведении эндоскопических работ, такие как </w:t>
            </w:r>
            <w:proofErr w:type="spellStart"/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бакпосевы</w:t>
            </w:r>
            <w:proofErr w:type="spellEnd"/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, гистологические исследования и прочее, оплачиваются отдельно.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Трахеобронхоскопия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Вагиноскопия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Риноскопия (передняя и задняя)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Эзофагоскопия, гастроскопия,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дуоденоскопия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A60BAA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Цистоскопия, уретроскопия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A60BAA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A60BAA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Колоноскопия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A60BAA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05.03.08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A60BAA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A60BAA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Отоскопия, 1 ухо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A60BAA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A60BAA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Лапароскопия, диагностическая процедура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Холицистография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Торакоскопия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05.03.16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05.03.17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05.03.18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E14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Артроскопия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05.03.19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05.03.20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7C" w:rsidRPr="0066061D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B35F7C" w:rsidRPr="0066061D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B35F7C" w:rsidRPr="0066061D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7C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0"/>
                <w:szCs w:val="20"/>
                <w:lang w:eastAsia="ru-RU"/>
              </w:rPr>
            </w:pPr>
          </w:p>
          <w:p w:rsidR="00B35F7C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0"/>
                <w:szCs w:val="20"/>
                <w:lang w:eastAsia="ru-RU"/>
              </w:rPr>
            </w:pPr>
          </w:p>
          <w:p w:rsidR="00B35F7C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800080"/>
                <w:sz w:val="20"/>
                <w:szCs w:val="20"/>
                <w:lang w:eastAsia="ru-RU"/>
              </w:rPr>
            </w:pPr>
          </w:p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Хирургическая </w:t>
            </w:r>
            <w:proofErr w:type="spellStart"/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видеоэндоскопия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Овариоэктомия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600" w:firstLine="12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F512C6" w:rsidP="00F512C6">
            <w:pPr>
              <w:spacing w:after="0" w:line="240" w:lineRule="auto"/>
              <w:ind w:firstLineChars="600" w:firstLine="12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</w:t>
            </w:r>
            <w:r w:rsidR="000E148E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мелкая</w:t>
            </w:r>
          </w:p>
          <w:p w:rsidR="000E148E" w:rsidRDefault="000E148E" w:rsidP="00F512C6">
            <w:pPr>
              <w:spacing w:after="0" w:line="240" w:lineRule="auto"/>
              <w:ind w:firstLineChars="600" w:firstLine="12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  <w:p w:rsidR="000E148E" w:rsidRDefault="000E148E" w:rsidP="00F512C6">
            <w:pPr>
              <w:spacing w:after="0" w:line="240" w:lineRule="auto"/>
              <w:ind w:firstLineChars="600" w:firstLine="12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</w:t>
            </w:r>
          </w:p>
          <w:p w:rsidR="000E148E" w:rsidRPr="00FF758F" w:rsidRDefault="000E148E" w:rsidP="00F512C6">
            <w:pPr>
              <w:spacing w:after="0" w:line="240" w:lineRule="auto"/>
              <w:ind w:firstLineChars="600" w:firstLine="12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  <w:p w:rsidR="000E148E" w:rsidRDefault="00A60BAA" w:rsidP="00A60BAA">
            <w:pPr>
              <w:spacing w:after="0" w:line="240" w:lineRule="auto"/>
              <w:ind w:left="708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0E148E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  <w:p w:rsidR="000E148E" w:rsidRP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90</w:t>
            </w:r>
            <w:r w:rsidR="000E148E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Холицистоэктомия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Овариогистерэктомия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инородных тел из глотки, пищевода, желудка с помощью эндоскопа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</w:t>
            </w:r>
            <w:r w:rsidR="00B533F5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,00-14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Гастропексия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A60BAA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</w:t>
            </w:r>
            <w:r w:rsidR="008562E7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000,00-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</w:t>
            </w:r>
            <w:r w:rsidR="00026B8A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Торакальная хирургия.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Лигирование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грудного протока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Торакальная хирургия.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Перикардиоцентез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Торакальная хирургия.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Перикардиоцентез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Торакальная хирургия. Удаление доли легкого. Парциальная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лобэктомия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Артроскопия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05.04.13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Общая хирургия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05.05.01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Первичная хирургическая обработка раны (Обработка раны 1 сутки)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300,00-25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05.05.02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Вторичная хирургическая обработка раны (Хирургическая обработка гнойной раны)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300,00-30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05.05.03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Лечение гнойной хирургической инфекции кожи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900,00-40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05.05.04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Вскрытие абсцессов, флегмон,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лимфоэкстровазатов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500,00-30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05.05.05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Повторная обработка раны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200,00-500,00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05.05.06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Наложение повязки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200,00-500,00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05.05.07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05.05.08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Постановка дренажа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A60BAA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 xml:space="preserve"> 1000,00 - 3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05.05.09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Снятие гипсовой повязки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B533F5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B533F5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Кастрация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Кастрация. Самцы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Кот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A60BAA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Кот, крипторхизм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Хорек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</w:t>
            </w:r>
            <w:r w:rsidR="00B533F5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</w:t>
            </w: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мелкая, крипторхизм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A60BAA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средняя, крипторхизм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A60BAA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гигантская, крипторхизм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60BA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Кастрация. Самки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A60BAA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Хорек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05.06.15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</w:t>
            </w: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а(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матки,без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патологии)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8562E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Гинекологические, урологические заболевания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8562E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Гистеротомия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 кесарево сечение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 удаление матк</w:t>
            </w: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и(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при заболевании)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Уретростомия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камней из мочевого пузыря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05.07.01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600" w:firstLine="12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DD2F0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05.07.02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600" w:firstLine="12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05.07.03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600" w:firstLine="12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или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Низведение семенника при крипторхизме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05.07.04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600" w:firstLine="12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мелкая,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05.07.05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600" w:firstLine="12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или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13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Низведение семенника 05.07.04 - 05.07.05 осуществляется в несколько этапов, дальнейшая коррекция осуществляется при последующих посещениях, при этом оплачиваются только расходные препараты и использованные медикаменты.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F06" w:rsidRDefault="00DD2F0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Вправление матки или влагалища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новообразований из влагалища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05.07.06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600" w:firstLine="12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05.07.07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600" w:firstLine="12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05.07.08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F512C6" w:rsidP="00F512C6">
            <w:pPr>
              <w:spacing w:after="0" w:line="240" w:lineRule="auto"/>
              <w:ind w:firstLineChars="600" w:firstLine="12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или гигантская</w:t>
            </w:r>
          </w:p>
          <w:p w:rsidR="00045F6C" w:rsidRDefault="00045F6C" w:rsidP="00045F6C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влагалища</w:t>
            </w:r>
          </w:p>
          <w:p w:rsidR="00045F6C" w:rsidRDefault="00045F6C" w:rsidP="00045F6C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                Собака мелкая</w:t>
            </w:r>
          </w:p>
          <w:p w:rsidR="00045F6C" w:rsidRDefault="00045F6C" w:rsidP="00045F6C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                Собака средняя</w:t>
            </w:r>
          </w:p>
          <w:p w:rsidR="00045F6C" w:rsidRPr="00FF758F" w:rsidRDefault="00045F6C" w:rsidP="00045F6C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                Собака крупная или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  <w:p w:rsidR="00045F6C" w:rsidRDefault="00045F6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045F6C" w:rsidRDefault="00045F6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10000,00</w:t>
            </w:r>
          </w:p>
          <w:p w:rsidR="00045F6C" w:rsidRDefault="00045F6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14000,00</w:t>
            </w:r>
          </w:p>
          <w:p w:rsidR="00045F6C" w:rsidRDefault="00045F6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16000,00</w:t>
            </w:r>
          </w:p>
          <w:p w:rsidR="00045F6C" w:rsidRPr="00F512C6" w:rsidRDefault="00045F6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C0C0C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Полостные операции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Лечение перитонита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Проникающие ранения брюшной полости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Свищи брюшной полости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Проникающие ранения грудной полости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05.08.05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Хирургическое лечение пневмоторакса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DD2F0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7000,00-20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133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Стоимость данных операций 05.08.01 - 05.08.05 значительно варьируется, окончательно она определяется после консультации с врачом. Зависит это от того, что степень врачебного вмешательства может,  в каждом конкретном случае, значительно варьироваться.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Диагностическая лапаротомия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инородных тел из желудка, кишечника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Резекция,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ушивание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кишечника при инвагинации кишечника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026B8A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Оперативное вмешательство при завороте желудка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DD2F0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13000,00-18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Нефроэктомия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(удаление почки)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Собака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крупная</w:t>
            </w: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,г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игантская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Хирургическое лечение пилороспазма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05.08.16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05.08.17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05.08.18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Спленэктомия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(ампутация селезенки)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05.08.19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05.08.20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05.08.21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05.08.22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Персистирующая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правая дуга аорты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Хирургическое лечение пневмоторакса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легкого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Хирургическое лечение пневмоторакса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05.08.23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05.08.24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B533F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05.08.25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Консервативное лечение пневмоторакса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05.08.26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05.08.27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05.08.28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Собака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крупная</w:t>
            </w: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,г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игантская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58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05.08.29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Постановка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амероидного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констриктора на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портокавальный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шунт со стоимостью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портографии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Вос</w:t>
            </w:r>
            <w:r w:rsidR="00A2062B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</w:t>
            </w: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тановление диафрагмы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05.08.30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05.08.31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05.08.32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C0C0C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8562E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Онкологические заболевания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5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новообразований на молочной железе, одна гряда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новообразований желудка, кишечника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новообразований мягких тканей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новообразований брюшной полости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новообразований кожи, слухового прохода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05.09.01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DD2F0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05.09.02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05.09.03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мелких, до 5 см. новообразований кожи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05.09.04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05.09.05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05.09.06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новообразований в ротовой полости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05.09.07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05.09.08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05.09.09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75A5A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C0C0C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Косметические операции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Онихэктомия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 удаление третьих фаланг у кошки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прибылы</w:t>
            </w: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х(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рудиментарных)пальцев.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пальца при заболевании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Возраст щенка до 1 недели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Возраст щенка до 1 месяца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Возраст щенка старше 1 месяца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Купирование хвоста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хвоста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Возраст щенка до 1 недели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Возраст щенка до 1 месяца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Возраст щенка старше 1 месяца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05.01.10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Купирование ушных раковин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Пластика губ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Пластика мочки носа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49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Косметические операции на хвосте без использования металлоконструкций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05.10.16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05.10.17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49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Косметические операции на хвосте с использованием металлоконструкций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05.10.18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05.10.19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05.10.20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12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Исправление хвоста 05.10.17 - 05.10.19 осуществляется в несколько этапов, коррекция осуществляется при последующих посещениях, при этом оплачиваются только расходные препараты и использованные медикаменты.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49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Коррекция постановки ушных раковин хирургическое, 1 ухо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05.10.21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05.10.22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05.10.23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05.10.24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Пластика кожи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,00-20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12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Стоимость пластики кожи 05.10.23 значительно варьируется, окончательно она определяется после консультации с врачом. Зависит это от того, что степень врачебного вмешательства может,  в каждом конкретном случае, значительно варьироваться.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481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Лечение гематомы ушной раковины (одно ухо), оперативное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05.10.25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05.10.26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05.10.27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Лечение гематомы ушной раковины (одно ухо), консервативное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A2062B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Пластика мягкого неба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05.10.28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05.10.29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05.10.30</w:t>
            </w:r>
          </w:p>
          <w:p w:rsidR="00DD2F06" w:rsidRPr="0066061D" w:rsidRDefault="00DD2F0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05.10.31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  <w:p w:rsidR="00DD2F06" w:rsidRPr="00FF758F" w:rsidRDefault="00DD2F06" w:rsidP="00DD2F0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Коррекция длины мягкого неба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  <w:p w:rsidR="00DD2F06" w:rsidRPr="00F512C6" w:rsidRDefault="00DD2F0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8000,00-9000,00</w:t>
            </w:r>
          </w:p>
        </w:tc>
      </w:tr>
      <w:tr w:rsidR="00F512C6" w:rsidRPr="00F512C6" w:rsidTr="0084187C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Пластика твердого неба при "Волчьей пасти"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05.10.31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05.10.32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05.10.33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голосовых связок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05.10.34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A2062B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05.10.35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05.10.36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B35F7C" w:rsidRPr="0066061D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B35F7C" w:rsidRPr="0066061D" w:rsidRDefault="00B35F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Грыжесечение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Грыжесечение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при промежностных грыжах, одностороннее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DD2F0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10000,00-15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Грыжесечение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при паховых грыжах, одностороннее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5000,00-10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Грыжесечение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при пупочных грыжах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05.11.03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мелкая, кошка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05.11.04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05.11.05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05.11.06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Вправление выпавшей прямой кишки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3000,00-10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05.11.07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параанальной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железы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05.11.08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Собака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мелкая</w:t>
            </w: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,к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ошка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6000,00-10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10000,00-15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12000,00-15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Ортопедия, травматология конечностей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Ампутация конечности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Извлечение штифта, пластины после остеосинтеза в клинике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аппарата внешней фиксации с конечности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1000,00-2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12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Стоимость извлечения штифта, пластины после остеосинтеза, проведенного в другом лечебном учреждении, окончательно определяется после консультации с врачом и проведения рентгеновских снимков.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34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Вправление вывихов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33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33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       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562E7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49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A2062B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Металлоостеосинтез</w:t>
            </w:r>
            <w:proofErr w:type="spellEnd"/>
            <w:r w:rsidRPr="00A2062B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 конечностей</w:t>
            </w: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 Переломы трубчатых костей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Резекция головки бедренной кости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Вправление вывихов открытое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9000,00-13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12000,00-14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A2062B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14000,00-18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Перелом челюсти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10000,00-13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,00-17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Собака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крупная</w:t>
            </w: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,г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игантская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3D68C0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18</w:t>
            </w:r>
            <w:r w:rsidR="008562E7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000,00-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109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 xml:space="preserve">При проведении </w:t>
            </w:r>
            <w:proofErr w:type="spellStart"/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металлостеосинтеза</w:t>
            </w:r>
            <w:proofErr w:type="spellEnd"/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 xml:space="preserve"> у средних и крупных собак с </w:t>
            </w:r>
            <w:proofErr w:type="spellStart"/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использоваанием</w:t>
            </w:r>
            <w:proofErr w:type="spellEnd"/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 xml:space="preserve"> пластин стоимость пластины не учитывается в указанной стоимости операции и указывается врачом отдельно.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Операция на крестовидных связках коленного сустава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Восстановление сухожилий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Операция при вывихе коленной чашки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13000,00-16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05.12.16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Собака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крупная</w:t>
            </w: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,г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игантская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Тройная остеотомия таза, одна лапа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05.12.17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Собака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средняя</w:t>
            </w: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,к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рупная,гигантская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Перелом таза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05.12.18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13000,00-18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05.12.19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16</w:t>
            </w:r>
            <w:r w:rsidR="007D5774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,00-20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05.12.20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18</w:t>
            </w:r>
            <w:r w:rsidR="003D68C0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000,00-22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 xml:space="preserve">Стоимость хирургического лечения перелома таза может очень сильно варьировать, что зависит от вида перелома, количества переломов тазовых костей, метода проведения операции. Остеосинтез переломов таза может </w:t>
            </w:r>
            <w:proofErr w:type="gramStart"/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проводится</w:t>
            </w:r>
            <w:proofErr w:type="gramEnd"/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 xml:space="preserve"> в несколько приемов в течение нескольких дней или недель, часто животное необходимо оставлять на стационаре. Окончательная стоимость определяется после консультации с хирургом в зависимости от сложности работы, объема, длительности проведения работы.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05.12.21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Коррегирующая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остеотомия бедра, голени, плеча, предплечья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15000,00-40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05.12.22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Межвертельная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остеотомия бедра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15000,00-40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05.12.23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Остеосинтез с использованием аппарата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Илизарова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0-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lastRenderedPageBreak/>
              <w:t>40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05.12.24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Удлиннение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конечности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20000,00-30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129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 xml:space="preserve"> Стоимость операций 05.12.23 - 05.12.26 значительно варьирует в каждом конкретном случае. Окончательная стоимость определяется после консультации с хирургом и зависит от сложности работы, объема, длительности проведения работы.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C0C0C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Операции в области головы и шеи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Операции на пищеводе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слюнной железы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средняя,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Операции по коррекции и удалению слухового прохода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Ринотомия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 трепанация придаточных пазух носа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Вправление вывиха височно-нижнечелюстного сустава с фиксацией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8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05.13.14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Коллапс трахеи, мелкие собаки, без стоимости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стента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, стоимость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стента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порядка 36 000 рублей,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стент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преобретается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владельцем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75A5A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Операции на позвоночнике, неврология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05.14.01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Ламинэктомия,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гемиламинэктомия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фенестрация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и пр.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Переломы позвоночника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новообразований головного мозга и мозговых оболочек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Черепно-цевикальна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декомпресия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Расширение затылочного отверстия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05.14.02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05.14.03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05.14.04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3D68C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Стабилизация переломов позвоночника с использованием металлоконструкций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05.14.05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05.14.06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000 ,00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05.14.07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 и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05.14.08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Атланто-аксиальный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вывих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05.14.09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Хирургическое лечение эпилепсии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Реконструктивные операции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05.15.01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Реконструктивные операции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14000,00-35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129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 xml:space="preserve"> Стоимость данных операций значительно варьирует в каждом конкретном случае. Окончательная стоимость определяется после консультации с хирургом и зависит от сложности работы, объема, длительности проведения работы.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Анестезиологическое сопровождение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06.01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Анестезиологическое сопровождение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06.01.01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Операции и диагностические манипуляции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200,00-1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06.01.02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Предоперационная консультация ветеринарного врача-анестезиолога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350,00</w:t>
            </w:r>
          </w:p>
        </w:tc>
      </w:tr>
      <w:tr w:rsidR="00F512C6" w:rsidRPr="00F512C6" w:rsidTr="0084187C">
        <w:trPr>
          <w:trHeight w:val="2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Офтальмологические услуги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Субконъюнктивальная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инъекция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Офтальмоскопическое обследование без видеозаписи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Офтальмоскопическое обследование с видеозаписью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Травма роговицы с выпадением интраокулярных структур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от 7000,00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УЗИ глазного яблока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10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 xml:space="preserve">  Стоимость хирургического лечения эпифоры определяется по договоренности с хирургом в зависимости от сложности работы, объема, длительности проведения работы.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Энуклеация глазного яблока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мелкая,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Собака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гиганская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Экзентерация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при новообразовании глазного яблока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мелкая,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Собака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гиганская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Эпиляция ресниц при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дистихиазе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Хирургическое лечение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дистихиаза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33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Хирургическое лечение при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трихиазисе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носовой складки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8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 xml:space="preserve">  Стоимость уточняется хирургом в зависимости от сложности работы, объема, длительности проведения работы.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33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07.01.16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Хирургическое лечение при эктопии ресницы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5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07.01.17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Постановка интраокулярного протеза (без стоимости протеза)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39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07.01.18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Хирургическое лечение язвы роговицы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07.01.19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Хирургическое лечение язвы роговицы с кератопластикой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07.01.20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Хирургическое лечение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дермойда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07.01.21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Хирургическое лечение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симблефарона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600,00</w:t>
            </w:r>
          </w:p>
        </w:tc>
      </w:tr>
      <w:tr w:rsidR="00F512C6" w:rsidRPr="00F512C6" w:rsidTr="0084187C">
        <w:trPr>
          <w:trHeight w:val="49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07.01.22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Пластика век при завороте/вывороте. На одном глазном яблоке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Криотерапия пигментного кератита у собак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07.01.23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Исправление пролапса железы третьего века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07.01.24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Исправление инверсии хряща третьего века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07.01.25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Вправление глазного яблока при его выпадении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07.01.26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неосложненной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катаракты методом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факоэмульсификации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07.01.27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Экстракапсулярное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удаление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неосложненной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катаракты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07.01.28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Хирургическое лечение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корнеального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секвестра кошек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5000,00-12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5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07.01.29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Интракапсулярное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удаление хрусталика при его вывихе/подвывихе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10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07.01.30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Хирургическая пластика век при травмах. Стоимость определяется по договоренности с хирургом в зависимости от сложности работы, объема, длительности проведения работы.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3500,00-9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8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Пересадка роговицы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10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07.01.31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Хирургическая пластика век при новообразованиях. Стоимость определяется по договоренности с хирургом в зависимости от сложности работы, объема, длительности проведения работы.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3500,00-9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07.01.32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инородного тела роговицы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3000,00-7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07.01.33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Катетеризация носослёзной системы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07.01.34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Промывание носослёзной системы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07.01.35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гониоскопии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07.01.36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Тест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Ширмера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07.01.37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Тест на целостность роговицы с использованием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флюоресцеина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07.01.38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Тест Джонса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07.01.39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Проба Зейделя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07.01.40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Проба Норна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Осмотр при помощи IRIS-VET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07.01.41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07.01.42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Хирургическое лечение хронической незаживающей язвы роговицы (</w:t>
            </w: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поверхностная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кератэктомия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Прием ветеринарного специалиста по кроликам, грызунам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Прием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Лечебные. Диагностические. Вспомогательные работы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ind w:firstLineChars="100" w:firstLine="2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Отбор крови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08.02.02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Внутривенная инъекция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08.02.03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Постановка внутривенного катетера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08.02.04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Кожный соскоб, микроскопия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08.02.05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Чистка ушей без патологии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08.02.06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Чистка ушей с патологией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08.02.07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Стрижка когтей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Стрижка колтунов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200,00-1000,00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08.02.09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Наложение фиксирующей повязки с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лангетой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08.02.10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Фиксация животного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08.02.11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Нахождение животного в стационаре 1 сутки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Трихофития, Микроспория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08.03.02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Миксоматоз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 ВГБК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450,00</w:t>
            </w:r>
          </w:p>
        </w:tc>
      </w:tr>
      <w:tr w:rsidR="00F512C6" w:rsidRPr="00F512C6" w:rsidTr="0084187C">
        <w:trPr>
          <w:trHeight w:val="2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Одного органа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08.04.02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Обзорное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Анестезия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Шиншилла, крыса, хомяк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08.05.02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Морская свинка, кролик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500,00-1000,00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Коррекция прикуса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08.06.01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Коррекция резцов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08.06.02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Коррекция щечных зубов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500,00-2000,00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08.06.03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шерсти из ротовой полости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08.06.04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зуба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Рентгенологические диагностические исследования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08.07.01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Один снимок. Фиксация владельцем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08.07.02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Один снимок. Фиксация персоналом клиники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75A5A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Хирургическая обработка раны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500,00 - 2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Повторная обработка раны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200,00 - 500,00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Вскрытие абсцесса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1000,00-3000,00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Постановка дренажа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500,00 - 1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10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Стоимость нижеуказанных работ хирургического отделения включает в себя все (наркоз, анестезиолог, лекарственные препараты и расходные материалы), если иное конкретно не указанно.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Кастрация. Самцы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Кастрация. Самки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Овариогистерэктомия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Грыжесечение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Вправление матки, прямой кишки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Диагностическая лапаротомия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Удаление новообразований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кожи</w:t>
            </w: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.м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ягких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тканей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1000,00-3000,00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новообразований брюшной полости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Ампутация конечности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2500,00-5000,00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08.08.14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Эутаназия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500,00-1000,00</w:t>
            </w:r>
          </w:p>
        </w:tc>
      </w:tr>
      <w:tr w:rsidR="00F512C6" w:rsidRPr="00F512C6" w:rsidTr="0084187C">
        <w:trPr>
          <w:trHeight w:val="2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Стоматологические услуги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600,00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молочного зуба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резец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премоляр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4187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09.01.03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клык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84187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Удаление постоянного зуба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09.01.04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однокорневой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09.01.05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двухкорневой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09.01.06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клык,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трехкорневой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1000,00-2000,00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09.01.07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Гингивэктомия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 xml:space="preserve"> 500,00-4000,00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09.01.08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Снятие зубного камня механическ</w:t>
            </w: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и(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ручная)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1000,00-2000,00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09.01.09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Эндодонтическое лечение канала корня зуба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09.01.10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Пломбирование зуба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1000,00-2000,00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09.01.11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Реставрация эмали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500,00-3000,00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(1 сегмент)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3000,00-5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10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Стоимость нижеследующих работ хирургического отделения включает в себя все (наркоз, анестезиолог, лекарственные препараты и расходные материалы), если иное конкретно не указанно.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769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8418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09.02</w:t>
            </w:r>
          </w:p>
          <w:p w:rsidR="0084187C" w:rsidRDefault="008418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84187C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09.02.01</w:t>
            </w:r>
          </w:p>
          <w:p w:rsidR="0084187C" w:rsidRDefault="008418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E008A5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E008A5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09.02.02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87C" w:rsidRPr="0084187C" w:rsidRDefault="0084187C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84187C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lastRenderedPageBreak/>
              <w:t>Санация ротовой полости</w:t>
            </w:r>
          </w:p>
          <w:p w:rsidR="0084187C" w:rsidRDefault="0084187C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Санация ротовой полости под анестезией (удаление зубного камня УЗ, </w:t>
            </w: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удаление нежизнеспособных зубов, полировка поверхности коронки и корня зуба)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09.02.03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3000,00-4500,00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мелкая,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4500,00-7000,00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09.02.05</w:t>
            </w:r>
          </w:p>
          <w:p w:rsidR="00E008A5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E008A5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09.02.06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  <w:p w:rsidR="00E008A5" w:rsidRDefault="00E008A5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E008A5" w:rsidRPr="00FF758F" w:rsidRDefault="00E008A5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Чистка зубов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скелером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(стоимость зависит от размера животного)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6000,00-8000,00</w:t>
            </w:r>
          </w:p>
          <w:p w:rsidR="00E008A5" w:rsidRPr="00F512C6" w:rsidRDefault="00E008A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1500,00-3500,00</w:t>
            </w:r>
          </w:p>
        </w:tc>
      </w:tr>
      <w:tr w:rsidR="00F512C6" w:rsidRPr="00F512C6" w:rsidTr="0084187C">
        <w:trPr>
          <w:trHeight w:val="103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C00000"/>
                <w:sz w:val="20"/>
                <w:szCs w:val="20"/>
                <w:lang w:eastAsia="ru-RU"/>
              </w:rPr>
              <w:t>Исправление прикуса, имплантация, протезирование осуществляется в несколько этапов. При последующих посещениях оплачиваются только расходные материалы и использованные медикаменты.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Имплантация зуба, включая стоимость коронки (металлокерамика)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</w:t>
            </w:r>
            <w:r w:rsidR="00E008A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18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Протезирование зуба с использованием литой культевой вкладки, включая стоимость корневой вкладки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09.03.04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20000,00-21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09.03.05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22000,00-23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09.03.06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25000,00-26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Исправление прикуса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методом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09.03.07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15000,00-20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09.03.08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20000,00-22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09.03.09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22000,00-24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5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Исправление прикуса хирургическим методом без использования пластин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09.03.10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Кошка, собака мелкая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09.03.11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средняя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09.03.12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Исправление прикуса хирургическим методом с использованием пластин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09.03.13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ind w:firstLineChars="700" w:firstLine="1400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крупная, гигантская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27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A5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E008A5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E008A5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E008A5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A5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E008A5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E008A5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E008A5" w:rsidRDefault="00E008A5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Прием ветеринарного врача-дерматолога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800080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800080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Прием ветеринарного врача-дерматолога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Прием ветеринарного врача-дерматолога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44E1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Повторный прием ветеринарного врача-дерматолога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44E1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10.01.03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Отоскопия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10.01.04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Те</w:t>
            </w:r>
            <w:proofErr w:type="gram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ст с вл</w:t>
            </w:r>
            <w:proofErr w:type="gram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ажной бумагой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10.01.05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Трихоскопия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10.01.06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Кожный соскоб, микроскопия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10.01.07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Мазок, микроскопия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10.01.08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Аллергограмма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в клеточной реакции (пищевые аллергены)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Один показатель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150,00</w:t>
            </w:r>
          </w:p>
        </w:tc>
      </w:tr>
      <w:tr w:rsidR="00F512C6" w:rsidRPr="00F512C6" w:rsidTr="0084187C">
        <w:trPr>
          <w:trHeight w:val="34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 xml:space="preserve">10.01.09. 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Внутрикожное тестирование (непищевые аллергены)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4000,00-6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10.01.10</w:t>
            </w:r>
          </w:p>
          <w:p w:rsidR="00744E11" w:rsidRDefault="00744E1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744E11" w:rsidRDefault="00744E1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744E11" w:rsidRDefault="00744E1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10.02</w:t>
            </w:r>
          </w:p>
          <w:p w:rsidR="00744E11" w:rsidRDefault="00744E1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10.02.01</w:t>
            </w:r>
          </w:p>
          <w:p w:rsidR="00744E11" w:rsidRDefault="00744E1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10.02.02</w:t>
            </w:r>
          </w:p>
          <w:p w:rsidR="00744E11" w:rsidRDefault="00744E1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10.02.03</w:t>
            </w:r>
          </w:p>
          <w:p w:rsidR="00744E11" w:rsidRDefault="00744E1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10.02.04</w:t>
            </w:r>
          </w:p>
          <w:p w:rsidR="00744E11" w:rsidRPr="0066061D" w:rsidRDefault="00744E1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10.02.05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Люминесцентная диагностика кожи и шерстного покрова на наличие колоний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дерматофитов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Microsporum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canis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744E11" w:rsidRDefault="00744E11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744E11" w:rsidRDefault="00744E11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Репродукция</w:t>
            </w:r>
          </w:p>
          <w:p w:rsidR="00744E11" w:rsidRPr="00744E11" w:rsidRDefault="00744E11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Прием </w:t>
            </w:r>
            <w:proofErr w:type="gramStart"/>
            <w:r w:rsidRPr="00744E11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ветеринарного</w:t>
            </w:r>
            <w:proofErr w:type="gramEnd"/>
            <w:r w:rsidRPr="00744E11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E11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врача-репродуктолога</w:t>
            </w:r>
            <w:proofErr w:type="spellEnd"/>
          </w:p>
          <w:p w:rsidR="00744E11" w:rsidRPr="00744E11" w:rsidRDefault="00744E11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Повторный прием </w:t>
            </w:r>
            <w:proofErr w:type="spellStart"/>
            <w:r w:rsidRPr="00744E11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врача-репродуктолога</w:t>
            </w:r>
            <w:proofErr w:type="spellEnd"/>
          </w:p>
          <w:p w:rsidR="00744E11" w:rsidRPr="00744E11" w:rsidRDefault="00744E11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Родовспоможение, 1 час</w:t>
            </w:r>
          </w:p>
          <w:p w:rsidR="00744E11" w:rsidRPr="00744E11" w:rsidRDefault="00744E11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Мазок на овуляцию</w:t>
            </w:r>
          </w:p>
          <w:p w:rsidR="00744E11" w:rsidRDefault="00744E11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744E11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Спермограмма</w:t>
            </w:r>
            <w:proofErr w:type="spellEnd"/>
          </w:p>
          <w:p w:rsidR="00744E11" w:rsidRPr="00744E11" w:rsidRDefault="00744E11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  <w:p w:rsidR="00744E11" w:rsidRDefault="00744E1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744E11" w:rsidRDefault="00744E1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744E11" w:rsidRDefault="00744E1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744E11" w:rsidRDefault="00744E1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700,00</w:t>
            </w:r>
          </w:p>
          <w:p w:rsidR="00744E11" w:rsidRDefault="00744E1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350,00</w:t>
            </w:r>
          </w:p>
          <w:p w:rsidR="00744E11" w:rsidRDefault="00744E1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  <w:p w:rsidR="00744E11" w:rsidRDefault="00744E1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  <w:p w:rsidR="00744E11" w:rsidRPr="00F512C6" w:rsidRDefault="00744E1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</w:t>
            </w:r>
          </w:p>
        </w:tc>
      </w:tr>
      <w:tr w:rsidR="00F512C6" w:rsidRPr="00F512C6" w:rsidTr="0084187C">
        <w:trPr>
          <w:trHeight w:val="2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512C6" w:rsidRDefault="00F512C6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Прием ветеринарного врача-герпетолога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F75A5A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Прием ветеринарного врача-герпетолога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Прием ветеринарного врача-герпетолога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Повторный прием ветеринарного врача-герпетолога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Внутримышечная, подкожная инъекции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Внутривенная инъекция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Внутрибрюшинная инъекция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Внутрисуставная инъекция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Отбор крови для лабораторного исследования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Постановка внутривенного катетера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Постановка внутрикостного катетера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450,00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Стрижка клюва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Дача препаратов внутрь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Катетеризация мочевого пузыря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Хирургическое лечение абсцесса среднего уха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1000,00-2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Хирургическое лечение переломов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пласторна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карапакса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2000,00-4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Вправление выпавшего органа клоаки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11.01.16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Резекция выпавшего органа клоаки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2000,00-3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11.01.17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Ампутация конечности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2000,00-4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11.01.18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Ампутация хвоста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1000,00-3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11.01.19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Ампутация фаланги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1000,00-2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11.01.20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Интрамедулярный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остеосинтез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000,00-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11.01.21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Целиотомия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1000,00-4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11.01.22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Пластональная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целиотомия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7D577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3000,00-5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11.01.23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Непластональная</w:t>
            </w:r>
            <w:proofErr w:type="spellEnd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целиотомия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026B8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1500,00-2</w:t>
            </w:r>
            <w:r w:rsidR="00F512C6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11.01.24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Наложение гипсовой повязки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11.01.25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Цитологическое исследование.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Дифф-Квик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11.01.26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Цитологическое исследование. </w:t>
            </w:r>
            <w:proofErr w:type="spellStart"/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Циль-Нильсон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2C6" w:rsidRPr="0066061D" w:rsidRDefault="00F512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11.01.27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F758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Микроскопия мочи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Pr="00F512C6" w:rsidRDefault="00F512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F512C6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674EF" w:rsidRP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674EF" w:rsidRP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84187C" w:rsidRPr="005674EF" w:rsidRDefault="0084187C" w:rsidP="0084187C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F512C6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Микроскопия кала</w:t>
            </w:r>
          </w:p>
          <w:p w:rsidR="005674EF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5674EF" w:rsidRPr="005674EF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5674EF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5674EF" w:rsidRPr="00FF758F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5674E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Банк крови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2C6" w:rsidRDefault="00F512C6" w:rsidP="005674E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  <w:p w:rsidR="005674EF" w:rsidRDefault="005674EF" w:rsidP="005674E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5674EF" w:rsidRDefault="005674EF" w:rsidP="005674E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5674EF" w:rsidRDefault="005674EF" w:rsidP="005674E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5674EF" w:rsidRPr="00F512C6" w:rsidRDefault="005674EF" w:rsidP="005674E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EF" w:rsidRPr="005674EF" w:rsidRDefault="005674EF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674EF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EF" w:rsidRPr="005674EF" w:rsidRDefault="005674EF" w:rsidP="005674EF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5674E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Цельная кровь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1201A1" w:rsidRPr="005674EF" w:rsidRDefault="001201A1" w:rsidP="001201A1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EF" w:rsidRPr="005674EF" w:rsidRDefault="005674EF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674EF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12.01.01</w:t>
            </w:r>
          </w:p>
          <w:p w:rsidR="005674EF" w:rsidRDefault="005674EF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674EF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12.01.02</w:t>
            </w:r>
          </w:p>
          <w:p w:rsidR="001201A1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1201A1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12.02</w:t>
            </w:r>
          </w:p>
          <w:p w:rsidR="001201A1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12.02.01</w:t>
            </w:r>
          </w:p>
          <w:p w:rsidR="001201A1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12.02.01</w:t>
            </w:r>
          </w:p>
          <w:p w:rsidR="001201A1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12.02.03</w:t>
            </w:r>
          </w:p>
          <w:p w:rsidR="001201A1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12.02.04</w:t>
            </w:r>
          </w:p>
          <w:p w:rsidR="001201A1" w:rsidRPr="005674EF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12.02.05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4EF" w:rsidRPr="005674EF" w:rsidRDefault="005674EF" w:rsidP="005674EF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с</w:t>
            </w:r>
            <w:r w:rsidRPr="005674E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обака</w:t>
            </w:r>
          </w:p>
          <w:p w:rsidR="005674EF" w:rsidRDefault="005674EF" w:rsidP="005674EF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5674E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</w:t>
            </w:r>
          </w:p>
          <w:p w:rsidR="001201A1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1201A1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Плазма</w:t>
            </w:r>
          </w:p>
          <w:p w:rsidR="001201A1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 20 мл.</w:t>
            </w:r>
          </w:p>
          <w:p w:rsidR="001201A1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 1 мл.</w:t>
            </w:r>
          </w:p>
          <w:p w:rsidR="001201A1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 1 мл.</w:t>
            </w:r>
          </w:p>
          <w:p w:rsidR="001201A1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собака</w:t>
            </w:r>
          </w:p>
          <w:p w:rsidR="001201A1" w:rsidRPr="005674EF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кошка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1201A1" w:rsidRDefault="001201A1" w:rsidP="001201A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1201A1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lastRenderedPageBreak/>
              <w:t>2000,00</w:t>
            </w:r>
          </w:p>
          <w:p w:rsidR="001201A1" w:rsidRDefault="001201A1" w:rsidP="001201A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1201A1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</w:t>
            </w:r>
          </w:p>
          <w:p w:rsidR="001201A1" w:rsidRDefault="001201A1" w:rsidP="001201A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1201A1" w:rsidRDefault="001201A1" w:rsidP="001201A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1201A1" w:rsidRDefault="001201A1" w:rsidP="001201A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</w:t>
            </w:r>
          </w:p>
          <w:p w:rsidR="001201A1" w:rsidRDefault="001201A1" w:rsidP="001201A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50,00</w:t>
            </w:r>
          </w:p>
          <w:p w:rsidR="001201A1" w:rsidRDefault="001201A1" w:rsidP="001201A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5,00</w:t>
            </w:r>
          </w:p>
          <w:p w:rsidR="001201A1" w:rsidRDefault="001201A1" w:rsidP="001201A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2000,00</w:t>
            </w:r>
          </w:p>
          <w:p w:rsidR="001201A1" w:rsidRDefault="001201A1" w:rsidP="001201A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</w:t>
            </w:r>
          </w:p>
          <w:p w:rsidR="001201A1" w:rsidRDefault="001201A1" w:rsidP="001201A1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1201A1" w:rsidRPr="00F512C6" w:rsidRDefault="001201A1" w:rsidP="001201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026ED5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74EF" w:rsidRPr="00744E11" w:rsidRDefault="001201A1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lastRenderedPageBreak/>
              <w:t>13</w:t>
            </w:r>
          </w:p>
          <w:p w:rsidR="00026ED5" w:rsidRPr="00744E11" w:rsidRDefault="00026ED5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026ED5" w:rsidRPr="00744E11" w:rsidRDefault="00026ED5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026ED5" w:rsidRPr="00744E11" w:rsidRDefault="00026ED5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026ED5" w:rsidRPr="00744E11" w:rsidRDefault="00026ED5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026ED5" w:rsidRPr="00744E11" w:rsidRDefault="00026ED5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026ED5" w:rsidRPr="00744E11" w:rsidRDefault="00026ED5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13.01</w:t>
            </w:r>
          </w:p>
          <w:p w:rsidR="00026ED5" w:rsidRPr="00744E11" w:rsidRDefault="00026ED5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13.01.01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4EF" w:rsidRPr="001201A1" w:rsidRDefault="001201A1" w:rsidP="001201A1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1201A1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Лабораторные исследования</w:t>
            </w:r>
          </w:p>
          <w:p w:rsidR="001201A1" w:rsidRDefault="001201A1" w:rsidP="001201A1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1201A1" w:rsidRDefault="001201A1" w:rsidP="001201A1">
            <w:pPr>
              <w:spacing w:after="0" w:line="240" w:lineRule="auto"/>
              <w:rPr>
                <w:rFonts w:ascii="Verdana" w:eastAsia="Times New Roman" w:hAnsi="Verdana" w:cs="Arial CYR"/>
                <w:color w:val="943634" w:themeColor="accent2" w:themeShade="BF"/>
                <w:sz w:val="20"/>
                <w:szCs w:val="20"/>
                <w:lang w:eastAsia="ru-RU"/>
              </w:rPr>
            </w:pPr>
            <w:r w:rsidRPr="001201A1">
              <w:rPr>
                <w:rFonts w:ascii="Verdana" w:eastAsia="Times New Roman" w:hAnsi="Verdana" w:cs="Arial CYR"/>
                <w:color w:val="943634" w:themeColor="accent2" w:themeShade="BF"/>
                <w:sz w:val="20"/>
                <w:szCs w:val="20"/>
                <w:lang w:eastAsia="ru-RU"/>
              </w:rPr>
              <w:t>Стоимость лабораторных исследований определяется прейскурантом на лабораторные исследования внешних лабораторий, с которыми сотрудничает клиника</w:t>
            </w:r>
          </w:p>
          <w:p w:rsidR="00026ED5" w:rsidRDefault="00026ED5" w:rsidP="001201A1">
            <w:pPr>
              <w:spacing w:after="0" w:line="240" w:lineRule="auto"/>
              <w:rPr>
                <w:rFonts w:ascii="Verdana" w:eastAsia="Times New Roman" w:hAnsi="Verdana" w:cs="Arial CYR"/>
                <w:color w:val="943634" w:themeColor="accent2" w:themeShade="BF"/>
                <w:sz w:val="20"/>
                <w:szCs w:val="20"/>
                <w:lang w:eastAsia="ru-RU"/>
              </w:rPr>
            </w:pPr>
          </w:p>
          <w:p w:rsidR="00026ED5" w:rsidRDefault="00026ED5" w:rsidP="001201A1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gramStart"/>
            <w:r w:rsidRPr="00026ED5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Экспресс-тесты</w:t>
            </w:r>
            <w:proofErr w:type="gramEnd"/>
          </w:p>
          <w:p w:rsidR="00026ED5" w:rsidRPr="00026ED5" w:rsidRDefault="00026ED5" w:rsidP="001201A1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Экспресс-тест на специфическую панкреатическую липазу собак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026ED5" w:rsidRDefault="00026ED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026ED5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1400,00</w:t>
            </w:r>
          </w:p>
        </w:tc>
      </w:tr>
      <w:tr w:rsidR="005674EF" w:rsidRPr="00F512C6" w:rsidTr="0084187C">
        <w:trPr>
          <w:trHeight w:val="293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74EF" w:rsidRPr="00744E11" w:rsidRDefault="00026ED5" w:rsidP="005674EF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13.01.02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D0" w:rsidRDefault="00026ED5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Экспресс-тест на специфическую панкреатическую липазу кошек</w:t>
            </w:r>
          </w:p>
          <w:p w:rsidR="00996CD0" w:rsidRDefault="00996CD0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Определение наличия антител к </w:t>
            </w:r>
            <w:proofErr w:type="spellStart"/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анаплазме</w:t>
            </w:r>
            <w:proofErr w:type="spellEnd"/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у собак</w:t>
            </w:r>
            <w:r w:rsidR="00026ED5"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   </w:t>
            </w:r>
          </w:p>
          <w:p w:rsidR="005674EF" w:rsidRDefault="00026ED5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  <w:r w:rsidR="00996CD0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Определение анаплазмоза, </w:t>
            </w:r>
            <w:proofErr w:type="spellStart"/>
            <w:r w:rsidR="00996CD0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эрлихиоза</w:t>
            </w:r>
            <w:proofErr w:type="spellEnd"/>
            <w:r w:rsidR="00996CD0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96CD0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боррелиоза</w:t>
            </w:r>
            <w:proofErr w:type="spellEnd"/>
            <w:r w:rsidR="00996CD0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996CD0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дирофиляриоза</w:t>
            </w:r>
            <w:proofErr w:type="spellEnd"/>
            <w:r w:rsidR="00996CD0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собак</w:t>
            </w:r>
            <w:r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             </w:t>
            </w:r>
          </w:p>
          <w:p w:rsidR="00996CD0" w:rsidRDefault="00996CD0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Определение наличия антител к </w:t>
            </w:r>
            <w:proofErr w:type="spellStart"/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неоспоре</w:t>
            </w:r>
            <w:proofErr w:type="spellEnd"/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у собак</w:t>
            </w:r>
          </w:p>
          <w:p w:rsidR="00996CD0" w:rsidRPr="00026ED5" w:rsidRDefault="00996CD0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Перекрестные пробы на совместимость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D0" w:rsidRDefault="00026ED5" w:rsidP="00996CD0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026ED5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1400,00</w:t>
            </w:r>
          </w:p>
          <w:p w:rsidR="00996CD0" w:rsidRDefault="00996CD0" w:rsidP="00996CD0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900,00</w:t>
            </w:r>
          </w:p>
          <w:p w:rsidR="00996CD0" w:rsidRDefault="00996CD0" w:rsidP="00996CD0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1400,00</w:t>
            </w:r>
          </w:p>
          <w:p w:rsidR="00996CD0" w:rsidRDefault="00996CD0" w:rsidP="00996CD0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996CD0" w:rsidRDefault="00996CD0" w:rsidP="00996CD0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1100,00</w:t>
            </w:r>
          </w:p>
          <w:p w:rsidR="00996CD0" w:rsidRPr="00026ED5" w:rsidRDefault="00996CD0" w:rsidP="00996CD0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700,00</w:t>
            </w:r>
          </w:p>
        </w:tc>
      </w:tr>
      <w:tr w:rsidR="005674EF" w:rsidRPr="00F512C6" w:rsidTr="0084187C">
        <w:trPr>
          <w:trHeight w:val="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4EF" w:rsidRDefault="00026ED5" w:rsidP="00026ED5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13.01.03</w:t>
            </w:r>
          </w:p>
          <w:p w:rsidR="00996CD0" w:rsidRDefault="00996CD0" w:rsidP="00026ED5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996CD0" w:rsidRPr="00744E11" w:rsidRDefault="00996CD0" w:rsidP="00026ED5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026ED5" w:rsidRPr="00744E11" w:rsidRDefault="00026ED5" w:rsidP="00026ED5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13.01.04</w:t>
            </w:r>
          </w:p>
          <w:p w:rsidR="00026ED5" w:rsidRPr="00744E11" w:rsidRDefault="00026ED5" w:rsidP="00026ED5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13.01.05</w:t>
            </w:r>
          </w:p>
          <w:p w:rsidR="00026ED5" w:rsidRPr="00744E11" w:rsidRDefault="00026ED5" w:rsidP="00026ED5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026ED5" w:rsidRDefault="00026ED5" w:rsidP="00026ED5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val="en-US"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</w:t>
            </w:r>
            <w:r w:rsidR="006F318E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3.01.06</w:t>
            </w:r>
          </w:p>
          <w:p w:rsidR="006F318E" w:rsidRDefault="006F318E" w:rsidP="00026ED5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6F318E" w:rsidRDefault="006F318E" w:rsidP="00026ED5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13.01.07</w:t>
            </w:r>
          </w:p>
          <w:p w:rsidR="006F318E" w:rsidRPr="006F318E" w:rsidRDefault="006F318E" w:rsidP="00026ED5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13.01.08</w:t>
            </w:r>
          </w:p>
          <w:p w:rsidR="006F318E" w:rsidRPr="006F318E" w:rsidRDefault="006F318E" w:rsidP="00026ED5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74EF" w:rsidRDefault="00026ED5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Экспресс-тест на лейкемию, иммунодефицит и </w:t>
            </w:r>
            <w:proofErr w:type="spellStart"/>
            <w:r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дирофиляриоз</w:t>
            </w:r>
            <w:proofErr w:type="spellEnd"/>
            <w:r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кошек</w:t>
            </w:r>
          </w:p>
          <w:p w:rsidR="00996CD0" w:rsidRDefault="00996CD0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Определение группы крови у кошек</w:t>
            </w:r>
          </w:p>
          <w:p w:rsidR="00996CD0" w:rsidRDefault="00996CD0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лютеинизирующего</w:t>
            </w:r>
            <w:proofErr w:type="spellEnd"/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гормона</w:t>
            </w:r>
          </w:p>
          <w:p w:rsidR="00996CD0" w:rsidRDefault="00996CD0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Определение релаксина</w:t>
            </w:r>
          </w:p>
          <w:p w:rsidR="00996CD0" w:rsidRDefault="00996CD0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Определение антител к </w:t>
            </w:r>
            <w:proofErr w:type="spellStart"/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val="en-US" w:eastAsia="ru-RU"/>
              </w:rPr>
              <w:t>Dirofilaria</w:t>
            </w:r>
            <w:proofErr w:type="spellEnd"/>
            <w:r w:rsidRPr="00996CD0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val="en-US" w:eastAsia="ru-RU"/>
              </w:rPr>
              <w:t>immitis</w:t>
            </w:r>
            <w:proofErr w:type="spellEnd"/>
            <w:r w:rsidRPr="00996CD0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у кошек</w:t>
            </w:r>
          </w:p>
          <w:p w:rsidR="00996CD0" w:rsidRPr="00DA635F" w:rsidRDefault="00996CD0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Диагностика рака мочевого пузыря у собак (</w:t>
            </w: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val="en-US" w:eastAsia="ru-RU"/>
              </w:rPr>
              <w:t>V</w:t>
            </w:r>
            <w:r w:rsidRPr="00996CD0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val="en-US" w:eastAsia="ru-RU"/>
              </w:rPr>
              <w:t>BTA</w:t>
            </w:r>
            <w:r w:rsidRPr="00996CD0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val="en-US" w:eastAsia="ru-RU"/>
              </w:rPr>
              <w:t>test</w:t>
            </w:r>
            <w:r w:rsidRPr="00996CD0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)</w:t>
            </w:r>
          </w:p>
          <w:p w:rsidR="003B581C" w:rsidRPr="006F318E" w:rsidRDefault="006F318E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Диагностика </w:t>
            </w:r>
            <w:proofErr w:type="spellStart"/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микроальбуминурии</w:t>
            </w:r>
            <w:proofErr w:type="spellEnd"/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у собак и кошек (</w:t>
            </w: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val="en-US" w:eastAsia="ru-RU"/>
              </w:rPr>
              <w:t>E</w:t>
            </w:r>
            <w:r w:rsidRPr="006F318E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val="en-US" w:eastAsia="ru-RU"/>
              </w:rPr>
              <w:t>R</w:t>
            </w:r>
            <w:r w:rsidRPr="006F318E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val="en-US" w:eastAsia="ru-RU"/>
              </w:rPr>
              <w:t>D</w:t>
            </w:r>
            <w:r w:rsidRPr="006F318E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.- </w:t>
            </w:r>
            <w:proofErr w:type="gramEnd"/>
          </w:p>
          <w:p w:rsidR="006F318E" w:rsidRPr="00DA635F" w:rsidRDefault="006F318E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val="en-US" w:eastAsia="ru-RU"/>
              </w:rPr>
              <w:t>HealthScreen</w:t>
            </w:r>
            <w:proofErr w:type="spellEnd"/>
            <w:r w:rsidRPr="00DA635F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val="en-US" w:eastAsia="ru-RU"/>
              </w:rPr>
              <w:t>Heska</w:t>
            </w:r>
            <w:proofErr w:type="spellEnd"/>
          </w:p>
          <w:p w:rsidR="00026ED5" w:rsidRPr="00026ED5" w:rsidRDefault="00026ED5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Экспресс-тест на </w:t>
            </w:r>
            <w:proofErr w:type="spellStart"/>
            <w:r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дирофиляриоз</w:t>
            </w:r>
            <w:proofErr w:type="spellEnd"/>
            <w:r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собак</w:t>
            </w:r>
          </w:p>
          <w:p w:rsidR="00026ED5" w:rsidRPr="00026ED5" w:rsidRDefault="00026ED5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Экспресс-тест на </w:t>
            </w:r>
            <w:proofErr w:type="spellStart"/>
            <w:r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лямблиоз</w:t>
            </w:r>
            <w:proofErr w:type="spellEnd"/>
            <w:r w:rsidRPr="00026ED5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 xml:space="preserve"> собак и кошек</w:t>
            </w:r>
          </w:p>
          <w:p w:rsidR="00026ED5" w:rsidRPr="00026ED5" w:rsidRDefault="00026ED5" w:rsidP="00026ED5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026ED5" w:rsidRPr="00026ED5" w:rsidRDefault="00026ED5" w:rsidP="00026ED5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 w:rsidRPr="00026ED5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Общеклинические анализы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026ED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950,00</w:t>
            </w:r>
          </w:p>
          <w:p w:rsidR="00996CD0" w:rsidRDefault="00996CD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</w:t>
            </w:r>
          </w:p>
          <w:p w:rsidR="00996CD0" w:rsidRDefault="00996CD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1600,00</w:t>
            </w:r>
          </w:p>
          <w:p w:rsidR="00996CD0" w:rsidRDefault="00996CD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1600,00</w:t>
            </w:r>
          </w:p>
          <w:p w:rsidR="00996CD0" w:rsidRDefault="00996CD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700,00</w:t>
            </w:r>
          </w:p>
          <w:p w:rsidR="00996CD0" w:rsidRPr="00996CD0" w:rsidRDefault="00996CD0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  <w:t>2100.00</w:t>
            </w:r>
          </w:p>
          <w:p w:rsidR="00026ED5" w:rsidRPr="006F318E" w:rsidRDefault="00026ED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</w:pPr>
          </w:p>
          <w:p w:rsidR="00026ED5" w:rsidRPr="006F318E" w:rsidRDefault="006F31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  <w:t>1100</w:t>
            </w:r>
          </w:p>
          <w:p w:rsidR="00026ED5" w:rsidRDefault="006F31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  <w:t>700</w:t>
            </w:r>
          </w:p>
          <w:p w:rsidR="006F318E" w:rsidRPr="006F318E" w:rsidRDefault="006F318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  <w:t>950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4EF" w:rsidRPr="00744E11" w:rsidRDefault="00026ED5" w:rsidP="00026ED5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14.01.01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4EF" w:rsidRPr="00A60BAA" w:rsidRDefault="00A60BAA" w:rsidP="00A60BAA">
            <w:pPr>
              <w:spacing w:after="0" w:line="240" w:lineRule="auto"/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</w:pPr>
            <w:r w:rsidRPr="00A60BAA">
              <w:rPr>
                <w:rFonts w:ascii="Verdana" w:eastAsia="Times New Roman" w:hAnsi="Verdana" w:cs="Arial CYR"/>
                <w:color w:val="262626" w:themeColor="text1" w:themeTint="D9"/>
                <w:sz w:val="20"/>
                <w:szCs w:val="20"/>
                <w:lang w:eastAsia="ru-RU"/>
              </w:rPr>
              <w:t>Клинический анализ крови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744E11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14.01.02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F758F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Гемоглобин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744E11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14.01.03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F758F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F758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Гематокрит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744E11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14.01.04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Количество эритроцитов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744E11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14.01.05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Количество лейкоцитов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354B08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744E11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14.01.06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Количество тромбоцитов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354B08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744E11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14.01.07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Ретикулоциты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354B08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25</w:t>
            </w:r>
            <w:r w:rsidR="005674E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744E11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14.01.08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Кинический анализ мочи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46B0A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45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31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744E11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14.01.09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Определение плотности моч</w:t>
            </w:r>
            <w:proofErr w:type="gram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и(</w:t>
            </w:r>
            <w:proofErr w:type="gram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объем любой)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354B08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744E11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744E11">
              <w:rPr>
                <w:rFonts w:ascii="Verdana" w:eastAsia="Times New Roman" w:hAnsi="Verdana" w:cs="Arial CYR"/>
                <w:color w:val="365F91" w:themeColor="accent1" w:themeShade="BF"/>
                <w:sz w:val="20"/>
                <w:szCs w:val="20"/>
                <w:lang w:eastAsia="ru-RU"/>
              </w:rPr>
              <w:t>14.01.10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Белок в моче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354B08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14.01.11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Соотношение белок/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креатинин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</w:t>
            </w:r>
            <w:r w:rsidR="00354B08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14.01.12</w:t>
            </w:r>
          </w:p>
          <w:p w:rsidR="00354B08" w:rsidRPr="0066061D" w:rsidRDefault="00354B08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14.01.13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Цитологическое исследование моч</w:t>
            </w:r>
            <w:proofErr w:type="gram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и(</w:t>
            </w:r>
            <w:proofErr w:type="gram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окраска по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Паппенгейму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354B08" w:rsidRPr="00F75A5A" w:rsidRDefault="00354B08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Цитологическое исследование кала (окраска по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Паппенгейму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450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  <w:p w:rsidR="00354B08" w:rsidRPr="00F512C6" w:rsidRDefault="00354B08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14.01.1</w:t>
            </w:r>
            <w:r w:rsidR="00354B08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Клинический анализ кала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450,00</w:t>
            </w:r>
          </w:p>
        </w:tc>
      </w:tr>
      <w:tr w:rsidR="005674EF" w:rsidRPr="00F512C6" w:rsidTr="0084187C">
        <w:trPr>
          <w:trHeight w:val="49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1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34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Паразитологические</w:t>
            </w:r>
            <w:proofErr w:type="spellEnd"/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 исследования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7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14.01.15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Микроскопия соскоба кожи, серы ушного прохода для обнаружения подкожных клещей родов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Sarcoptes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Notoedres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Demodex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Otodektes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354B08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14.01.16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Паразитологическое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исследование кала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354B08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50,00</w:t>
            </w:r>
          </w:p>
        </w:tc>
      </w:tr>
      <w:tr w:rsidR="005674EF" w:rsidRPr="00F512C6" w:rsidTr="0084187C">
        <w:trPr>
          <w:trHeight w:val="4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14.01.17</w:t>
            </w:r>
          </w:p>
          <w:p w:rsidR="00354B08" w:rsidRPr="0066061D" w:rsidRDefault="00354B08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14.01.18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Капиллярная кровь </w:t>
            </w:r>
            <w:proofErr w:type="gram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на</w:t>
            </w:r>
            <w:proofErr w:type="gram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кровепаразитов</w:t>
            </w:r>
          </w:p>
          <w:p w:rsidR="00354B08" w:rsidRPr="00F75A5A" w:rsidRDefault="00354B08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Исследование на наличие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микрофилярий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354B08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  <w:p w:rsidR="00354B08" w:rsidRPr="00F512C6" w:rsidRDefault="00354B08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400,00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Анализ ЦСЖ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14.01.1</w:t>
            </w:r>
            <w:r w:rsidR="00C2413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Анализ ЦСЖ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C241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Arial CYR" w:eastAsia="Times New Roman" w:hAnsi="Arial CYR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Биохимичекое</w:t>
            </w:r>
            <w:proofErr w:type="spellEnd"/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крови</w:t>
            </w:r>
            <w:proofErr w:type="gramStart"/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,м</w:t>
            </w:r>
            <w:proofErr w:type="gramEnd"/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очи</w:t>
            </w:r>
            <w:proofErr w:type="spellEnd"/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 (НКВЛ ПОИСК)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1 показатель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C241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11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Биохимическое исследование крови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1 показатель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C241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11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C241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15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Фруктозамин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C241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Биохимическое исследование мочи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Общий белок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C241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11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Креатинин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C241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11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C2413D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11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Биохимические профили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Профиль: «Поиск 1» (10 показателей)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80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Профиль: «Поиск 2» (15 показателей)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15.01.06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Профиль: «Поиск 3» (22 показателя)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11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15.01.07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Профиль: «Желчные кислоты»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750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15.01.08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Профиль: «Желчные кислоты» (</w:t>
            </w:r>
            <w:proofErr w:type="gram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двукратный</w:t>
            </w:r>
            <w:proofErr w:type="gram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1350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15.01.09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Профиль: «</w:t>
            </w:r>
            <w:proofErr w:type="gram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С-реактивный</w:t>
            </w:r>
            <w:proofErr w:type="gram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белок»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Лекарственный мониторинг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15.01.10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Профиль: «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Фенобарбитал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1150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Исследование свертывания крови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15.01.11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Исследование свертывания крови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коагулограмма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5674E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Цитолгическое</w:t>
            </w:r>
            <w:proofErr w:type="spellEnd"/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 исследование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15.01.12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Тест на определение овуляци</w:t>
            </w:r>
            <w:proofErr w:type="gram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и(</w:t>
            </w:r>
            <w:proofErr w:type="gram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вагинальная цитология)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15.01.13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Исследование синовиальной жидкости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80</w:t>
            </w:r>
            <w:r w:rsidR="005674E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15.01.14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Исследование плевральной жидкости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90</w:t>
            </w:r>
            <w:r w:rsidR="005674E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15.01.15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перитонеальной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90</w:t>
            </w:r>
            <w:r w:rsidR="005674E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15.01.16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транстрахеального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аспирата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15.01.17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75A5A" w:rsidRDefault="005674EF" w:rsidP="00F512C6">
            <w:pPr>
              <w:spacing w:after="0" w:line="240" w:lineRule="auto"/>
              <w:jc w:val="both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Цитология кожи</w:t>
            </w:r>
            <w:r w:rsidR="005A77F6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 глаз, внутренних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5674E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4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ПЦР-диагностика. Инфекционные болезни собак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5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16.01.17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Инфекционный гепатит собак (Аденовирус  плотоядных тип I)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16.01.18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Аденовироз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собак (Аденовирус  плотоядных тип II)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16.01.19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Ротавирусный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энтерит собак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Ротавирус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16.01.20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Парагрипп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собак (</w:t>
            </w:r>
            <w:proofErr w:type="spellStart"/>
            <w:proofErr w:type="gram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Р</w:t>
            </w:r>
            <w:proofErr w:type="gram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aramixovirus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canis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16.01.21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Герпесвирусная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инфекция собак (</w:t>
            </w:r>
            <w:proofErr w:type="spellStart"/>
            <w:proofErr w:type="gram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С</w:t>
            </w:r>
            <w:proofErr w:type="gram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anine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herpesvirus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16.01.22</w:t>
            </w:r>
          </w:p>
          <w:p w:rsidR="008021FE" w:rsidRDefault="008021FE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16.01.23</w:t>
            </w:r>
          </w:p>
          <w:p w:rsidR="00B10E55" w:rsidRPr="00B10E55" w:rsidRDefault="00B10E5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.01.24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7F6" w:rsidRPr="008021FE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Гемобартонеллез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A77F6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Candid</w:t>
            </w:r>
            <w:r w:rsidR="005A77F6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atus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Mycoplasma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haem</w:t>
            </w:r>
            <w:r w:rsidR="005A77F6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atoparvum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)  </w:t>
            </w:r>
          </w:p>
          <w:p w:rsidR="005674EF" w:rsidRDefault="005A77F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Гемобартонеллез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8021FE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Candidatus</w:t>
            </w:r>
            <w:proofErr w:type="spellEnd"/>
            <w:r w:rsidR="008021FE" w:rsidRPr="008021FE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21FE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Mycoplasma</w:t>
            </w:r>
            <w:proofErr w:type="spellEnd"/>
            <w:r w:rsidR="008021FE" w:rsidRPr="008021FE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21FE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haemocanis</w:t>
            </w:r>
            <w:proofErr w:type="spellEnd"/>
            <w:r w:rsidR="008021FE" w:rsidRPr="008021FE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  <w:r w:rsidR="005674EF"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 </w:t>
            </w:r>
          </w:p>
          <w:p w:rsidR="005A77F6" w:rsidRPr="008021FE" w:rsidRDefault="008021FE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Гемобартонеллез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Candi</w:t>
            </w:r>
            <w:r w:rsidR="00B10E55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datusMycoplasma</w:t>
            </w:r>
            <w:proofErr w:type="spellEnd"/>
            <w:r w:rsidR="00B10E55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B10E55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haematoparvum</w:t>
            </w:r>
            <w:proofErr w:type="spellEnd"/>
            <w:r w:rsidR="00B10E55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+)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  <w:p w:rsidR="008021FE" w:rsidRDefault="008021F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  <w:t>600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  <w:p w:rsidR="00B10E55" w:rsidRPr="008021FE" w:rsidRDefault="00B10E5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16.01.2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Чума</w:t>
            </w: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плотоядных</w:t>
            </w:r>
            <w:proofErr w:type="gram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(</w:t>
            </w:r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Canine Distemper Virus</w:t>
            </w: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A77F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16.01.2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энтерит собак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Canine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parvovirus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10E5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16.01.2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Коронавирусный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энтерит собак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Canine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coronavirus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10E5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16.01.2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Лептоспироз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Leptospira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icterohaemorrhagiae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Leptospira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canicola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Leptospira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grippotyphosa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10E5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16.01.2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Сальмонеллёз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Salmonella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spp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10E5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Токсоплазмоз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Toxoplasma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gondii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10E5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Хламидиоз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 пситтакоз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Chlamydophila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psittaci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Ch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felis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10E5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16.01.3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Бруцеллез</w:t>
            </w: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(</w:t>
            </w:r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 xml:space="preserve">Br.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melitensis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 xml:space="preserve">, Br.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abortus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 xml:space="preserve">, Br.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suis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 xml:space="preserve">, Br.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ovis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 xml:space="preserve">, Br.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neotomae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</w:t>
            </w: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 xml:space="preserve">Br.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canis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2D390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16.01.3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Лямблиоз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гиардиоз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 собак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Lamblia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Giardia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duodenalis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2D390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16.01.3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Бордетеллёз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Bordetella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bronchiseptica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2D390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16.01.3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Уреаплазмоз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Ureaplasma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urealyticum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Ureaplasma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parvum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2D390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16.01.3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Микоплазмоз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Mycoplasma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spp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2D390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16.01.3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Пироплазмоз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Babesia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spp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2D390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16.01.3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Эрлихиоз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Ehrlichia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canis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2D390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16.01.3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9</w:t>
            </w:r>
          </w:p>
          <w:p w:rsidR="00EC4595" w:rsidRPr="0066061D" w:rsidRDefault="00EC459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16.01.40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Боррелиоз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Borrelia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burgdorferi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2D3906" w:rsidRPr="00DA635F" w:rsidRDefault="002D390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Неоспороз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Neospora</w:t>
            </w:r>
            <w:proofErr w:type="spellEnd"/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caninum</w:t>
            </w:r>
            <w:proofErr w:type="spellEnd"/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2D390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  <w:p w:rsidR="002D3906" w:rsidRPr="004007EF" w:rsidRDefault="002D390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  <w:t>600</w:t>
            </w:r>
            <w:r w:rsidR="004007E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595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Криптоспоридиоз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Cryptosporidium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spp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4007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EC459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16.01.42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Криптококкоз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Cryprococcus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spp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EC4595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Аспергиллез(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Aspergillus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spp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4007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EC459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16.01.44</w:t>
            </w:r>
          </w:p>
          <w:p w:rsidR="00EC4595" w:rsidRDefault="00EC459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16.01.45</w:t>
            </w:r>
          </w:p>
          <w:p w:rsidR="00EC4595" w:rsidRDefault="00EC459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16.01.46</w:t>
            </w:r>
          </w:p>
          <w:p w:rsidR="00EC4595" w:rsidRDefault="00EC459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16.01.47</w:t>
            </w:r>
          </w:p>
          <w:p w:rsidR="006A610F" w:rsidRDefault="006A610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6A610F" w:rsidRDefault="006A610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6A610F" w:rsidRDefault="006A610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6A610F" w:rsidRDefault="006A610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16.01.48</w:t>
            </w:r>
          </w:p>
          <w:p w:rsidR="006A610F" w:rsidRDefault="006A610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6A610F" w:rsidRDefault="006A610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16.01.49</w:t>
            </w: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16.01.50</w:t>
            </w: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16.01.51</w:t>
            </w: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16.01.52</w:t>
            </w: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16.01.53</w:t>
            </w:r>
          </w:p>
          <w:p w:rsidR="001D0870" w:rsidRDefault="001D0870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16.01.54</w:t>
            </w:r>
          </w:p>
          <w:p w:rsidR="001D0870" w:rsidRDefault="001D0870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16.01.54</w:t>
            </w:r>
          </w:p>
          <w:p w:rsidR="001D0870" w:rsidRDefault="001D0870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1D0870" w:rsidRPr="0066061D" w:rsidRDefault="001D0870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16.01.55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Анаплазмоз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Anaplasma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platys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9951C3" w:rsidRDefault="009951C3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Анаплазмоз (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Anaplasma</w:t>
            </w:r>
            <w:proofErr w:type="spellEnd"/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phagocytophilum</w:t>
            </w:r>
            <w:proofErr w:type="spellEnd"/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9951C3" w:rsidRPr="00DA635F" w:rsidRDefault="009951C3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Анаплазмоз</w:t>
            </w:r>
            <w:r w:rsidRPr="009951C3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A</w:t>
            </w:r>
            <w:r w:rsidRPr="009951C3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.</w:t>
            </w:r>
            <w:proofErr w:type="gramEnd"/>
            <w:r w:rsidRPr="009951C3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Platys + A.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phagocytophilum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)</w:t>
            </w:r>
          </w:p>
          <w:p w:rsidR="009951C3" w:rsidRPr="00DA635F" w:rsidRDefault="009951C3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Дирофиляриоз</w:t>
            </w:r>
            <w:proofErr w:type="spellEnd"/>
            <w:r w:rsidRPr="009951C3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D.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immitis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+ D/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repens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)</w:t>
            </w:r>
          </w:p>
          <w:p w:rsidR="006A610F" w:rsidRPr="00DA635F" w:rsidRDefault="006A610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</w:p>
          <w:p w:rsidR="006A610F" w:rsidRDefault="006A610F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A610F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Генетические болезни собак</w:t>
            </w:r>
          </w:p>
          <w:p w:rsidR="006A610F" w:rsidRDefault="006A610F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6A610F" w:rsidRDefault="006A610F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Определение мутации в гене </w:t>
            </w:r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MDR</w:t>
            </w:r>
            <w:r w:rsidRPr="006A610F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методом ПЦР (чувствительность к лекарственным препаратам у определенных пород)</w:t>
            </w:r>
          </w:p>
          <w:p w:rsidR="006A610F" w:rsidRDefault="006A610F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Определение мутации в гене </w:t>
            </w:r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MDR</w:t>
            </w:r>
            <w:r w:rsidRPr="006A610F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(чувствительность к лекарственным препаратам у определенных пород). Установление нуклеотидной последовательности.</w:t>
            </w:r>
          </w:p>
          <w:p w:rsidR="00172CCC" w:rsidRDefault="00172CCC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Определение мутации в гене</w:t>
            </w:r>
            <w:r w:rsidR="006F2161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 w:rsidR="006F2161"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DNM</w:t>
            </w:r>
            <w:r w:rsidR="006F2161" w:rsidRPr="006F2161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1</w:t>
            </w:r>
            <w:r w:rsidR="006F2161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методом ПЦР (коллапс лабрадоров, вызванный физическими нагрузками, </w:t>
            </w:r>
            <w:r w:rsidR="006F2161"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EIC</w:t>
            </w:r>
            <w:r w:rsidR="006F2161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).</w:t>
            </w: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Определение мутации в гене </w:t>
            </w:r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DNM</w:t>
            </w:r>
            <w:r w:rsidRPr="006F2161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(коллапс лабрадоров, вызванный физическими нагрузками, </w:t>
            </w:r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EIC</w:t>
            </w: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). Установление нуклеотидной последовательности.</w:t>
            </w: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Определение мутации в гене </w:t>
            </w:r>
            <w:proofErr w:type="spellStart"/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prcd</w:t>
            </w:r>
            <w:proofErr w:type="spellEnd"/>
            <w:r w:rsidRPr="006F2161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(прогрессирующая атрофия сетчатки, </w:t>
            </w:r>
            <w:proofErr w:type="spellStart"/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prcd</w:t>
            </w:r>
            <w:proofErr w:type="spellEnd"/>
            <w:r w:rsidRPr="006F2161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PRA</w:t>
            </w:r>
            <w:r w:rsidRPr="006F2161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у собак определенных пород. Установление нуклеотидной последовательности.</w:t>
            </w: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Выявление аномалии глаз колли </w:t>
            </w:r>
            <w:r w:rsidRPr="006F2161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CEA</w:t>
            </w:r>
            <w:r w:rsidRPr="006F2161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)</w:t>
            </w: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методом ПЦР.</w:t>
            </w:r>
          </w:p>
          <w:p w:rsidR="006F2161" w:rsidRDefault="006F2161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Первичный вывих хрусталика, </w:t>
            </w:r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PLL</w:t>
            </w:r>
          </w:p>
          <w:p w:rsidR="001D0870" w:rsidRDefault="001D0870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Мозжечковая атаксия </w:t>
            </w:r>
            <w:proofErr w:type="spellStart"/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стаффордширских</w:t>
            </w:r>
            <w:proofErr w:type="spellEnd"/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терьеров (определение мутации в гене </w:t>
            </w:r>
            <w:proofErr w:type="spellStart"/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arsG</w:t>
            </w:r>
            <w:proofErr w:type="spellEnd"/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)</w:t>
            </w:r>
          </w:p>
          <w:p w:rsidR="001D0870" w:rsidRPr="001D0870" w:rsidRDefault="001D0870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Болезнь фон </w:t>
            </w:r>
            <w:proofErr w:type="spellStart"/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Виллебрандта</w:t>
            </w:r>
            <w:proofErr w:type="spellEnd"/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I</w:t>
            </w:r>
            <w:r w:rsidRPr="001D0870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9951C3" w:rsidRDefault="009951C3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  <w:p w:rsidR="009951C3" w:rsidRPr="006A610F" w:rsidRDefault="009951C3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9951C3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  <w:p w:rsidR="009951C3" w:rsidRPr="006A610F" w:rsidRDefault="009951C3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6A610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  <w:p w:rsidR="009951C3" w:rsidRDefault="009951C3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6A610F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800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  <w:p w:rsidR="006A610F" w:rsidRDefault="006A610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6A610F" w:rsidRDefault="006A610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6A610F" w:rsidRDefault="006A610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6A610F" w:rsidRDefault="006A610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6A610F" w:rsidRDefault="006A610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800,00</w:t>
            </w:r>
          </w:p>
          <w:p w:rsidR="006A610F" w:rsidRDefault="006A610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6A610F" w:rsidRDefault="006A610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2300,00</w:t>
            </w:r>
          </w:p>
          <w:p w:rsidR="006F2161" w:rsidRDefault="006F216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6F2161" w:rsidRDefault="006F216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900,00</w:t>
            </w:r>
          </w:p>
          <w:p w:rsidR="006F2161" w:rsidRDefault="006F216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6F2161" w:rsidRDefault="006F216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2300,00</w:t>
            </w:r>
          </w:p>
          <w:p w:rsidR="006F2161" w:rsidRDefault="006F216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6F2161" w:rsidRDefault="006F2161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6F2161" w:rsidRDefault="006F2161" w:rsidP="006F2161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 xml:space="preserve">          2300,00</w:t>
            </w:r>
          </w:p>
          <w:p w:rsidR="006F2161" w:rsidRDefault="006F2161" w:rsidP="006F2161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6F2161" w:rsidRDefault="006F2161" w:rsidP="006F2161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6F2161" w:rsidRPr="006F2161" w:rsidRDefault="006F2161" w:rsidP="006F2161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 xml:space="preserve">          1</w:t>
            </w:r>
            <w:r w:rsidRPr="006F2161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  <w:p w:rsidR="006F2161" w:rsidRDefault="006F2161" w:rsidP="006F2161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6F2161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 xml:space="preserve">     </w:t>
            </w:r>
            <w:r w:rsidR="001D0870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2300</w:t>
            </w:r>
            <w:r w:rsidR="001D0870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</w:t>
            </w:r>
            <w:r w:rsidRPr="006F2161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  <w:t>0</w:t>
            </w:r>
          </w:p>
          <w:p w:rsidR="001D0870" w:rsidRDefault="001D0870" w:rsidP="006F2161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 xml:space="preserve">          2300,00</w:t>
            </w:r>
          </w:p>
          <w:p w:rsidR="001D0870" w:rsidRDefault="001D0870" w:rsidP="006F2161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 xml:space="preserve">         </w:t>
            </w:r>
          </w:p>
          <w:p w:rsidR="001D0870" w:rsidRPr="001D0870" w:rsidRDefault="001D0870" w:rsidP="006F2161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 xml:space="preserve">          2300,00</w:t>
            </w:r>
          </w:p>
        </w:tc>
      </w:tr>
      <w:tr w:rsidR="005674EF" w:rsidRPr="00F512C6" w:rsidTr="0084187C">
        <w:trPr>
          <w:trHeight w:val="6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ПЦР-диагностика. Инфекционные болезни кошек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8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1E463C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56</w:t>
            </w:r>
          </w:p>
          <w:p w:rsidR="001E463C" w:rsidRDefault="001E463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1E463C" w:rsidRDefault="001E463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1E463C" w:rsidRDefault="001E463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16.01.57</w:t>
            </w:r>
          </w:p>
          <w:p w:rsidR="001E463C" w:rsidRPr="0066061D" w:rsidRDefault="001E463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16.01.58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Инфекционная анемия кошек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гемобартонеллез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кошек)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Mycoplasma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haemofelis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Mycoplasma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Candidatum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Haemoninutum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Mycoplasma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turicenses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1E463C" w:rsidRDefault="001E463C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Любые две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гемабартонеллы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кошек</w:t>
            </w:r>
          </w:p>
          <w:p w:rsidR="001E463C" w:rsidRPr="00F75A5A" w:rsidRDefault="001E463C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Три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гемобартонеллы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кошек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1E463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  <w:p w:rsidR="001E463C" w:rsidRDefault="001E463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1E463C" w:rsidRDefault="001E463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1E463C" w:rsidRDefault="001E463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900,00</w:t>
            </w:r>
          </w:p>
          <w:p w:rsidR="001E463C" w:rsidRPr="00F512C6" w:rsidRDefault="001E463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1100,00</w:t>
            </w:r>
          </w:p>
        </w:tc>
      </w:tr>
      <w:tr w:rsidR="005674EF" w:rsidRPr="00F512C6" w:rsidTr="0084187C">
        <w:trPr>
          <w:trHeight w:val="22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1E463C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Вирусный иммунодефицит кошек, ВИК, СПИД кошек (FIV)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1E463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1E463C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Вирусная лейкемия кошек, ВЛК 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FeLV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8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Инфекционный перитонит кошек, ИПК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Feline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coronavirus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Коронавирусный энтерит кошек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Feline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coronavirus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Носительство вируса инфекционного перитонита кошек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Feline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coronavirus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Панлейкопения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кошек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Feline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panleukopenia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virus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Токсоплазмоз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Toxoplasma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gondii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Калицивироз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Feline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calicivirus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Инфекционный</w:t>
            </w:r>
            <w:proofErr w:type="gram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ринотрахеит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кошек,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герпесвирусная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инфекция кошек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Feline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herpes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virus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Латентный герпес-вирус кошек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Feline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herpes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virus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8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Лептоспироз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Leptospira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icterohaemorrhagiae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Leptospira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canicola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Leptospira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grippotyphosa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Сальмонеллёз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Salmonella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spp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Хламидиоз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 пситтакоз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Chlamydophila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psittaci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Лямблиоз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гиардиоз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 собак и кошек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Lamblia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Giardia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duodenalis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Бордетеллёз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Bordetella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bronchiseptica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Уреаплазмоз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Ureaplasma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urealyticum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Ureaplasma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val="en-US" w:eastAsia="ru-RU"/>
              </w:rPr>
              <w:t>parvum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lastRenderedPageBreak/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Микоплазмоз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Mycoplasma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spp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Трихомоноз кошек(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Tritrichomonas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foetus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BF01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16.01.77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Аспергиллез(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Aspergillus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spp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601DA4">
        <w:trPr>
          <w:trHeight w:val="2529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</w:t>
            </w:r>
            <w:r w:rsidR="00BF01C6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78</w:t>
            </w:r>
          </w:p>
          <w:p w:rsidR="00BF01C6" w:rsidRDefault="00BF01C6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16.01.79</w:t>
            </w:r>
          </w:p>
          <w:p w:rsidR="00601DA4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16.01.80</w:t>
            </w:r>
          </w:p>
          <w:p w:rsidR="00601DA4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16.01.81</w:t>
            </w:r>
          </w:p>
          <w:p w:rsidR="00601DA4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16.01.82</w:t>
            </w:r>
          </w:p>
          <w:p w:rsidR="00601DA4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16.01.83</w:t>
            </w:r>
          </w:p>
          <w:p w:rsidR="00601DA4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16.01.84</w:t>
            </w:r>
          </w:p>
          <w:p w:rsidR="00601DA4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16.01.85</w:t>
            </w:r>
          </w:p>
          <w:p w:rsidR="00601DA4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16.01.86</w:t>
            </w:r>
          </w:p>
          <w:p w:rsidR="00270A65" w:rsidRDefault="00270A6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270A65" w:rsidRDefault="00270A6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270A65" w:rsidRDefault="00270A6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  <w:p w:rsidR="00270A65" w:rsidRDefault="00270A6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16.01.87</w:t>
            </w:r>
          </w:p>
          <w:p w:rsidR="00270A65" w:rsidRDefault="00270A6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16.01.88</w:t>
            </w:r>
          </w:p>
          <w:p w:rsidR="005949D5" w:rsidRPr="0066061D" w:rsidRDefault="005949D5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16.01.89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Криптококкоз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Cryprococcus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spp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.)</w:t>
            </w:r>
          </w:p>
          <w:p w:rsidR="00BF01C6" w:rsidRDefault="00BF01C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Ротовирусный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энтерит </w:t>
            </w:r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Rotavirus</w:t>
            </w:r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601DA4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Цитозооноз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Cytauxzoon</w:t>
            </w:r>
            <w:proofErr w:type="spellEnd"/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felis</w:t>
            </w:r>
            <w:proofErr w:type="spellEnd"/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601DA4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Бартонеллез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Bartonella</w:t>
            </w:r>
            <w:proofErr w:type="spellEnd"/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vinsonii</w:t>
            </w:r>
            <w:proofErr w:type="spellEnd"/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601DA4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Бартонеллез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Bartonella</w:t>
            </w:r>
            <w:proofErr w:type="spellEnd"/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henselae</w:t>
            </w:r>
            <w:proofErr w:type="spellEnd"/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601DA4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Бартонеллез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Pr="00601DA4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B</w:t>
            </w:r>
            <w:r w:rsidRPr="00601DA4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vinsonii</w:t>
            </w:r>
            <w:proofErr w:type="spellEnd"/>
            <w:r w:rsidRPr="00601DA4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B</w:t>
            </w:r>
            <w:r w:rsidRPr="00601DA4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henselae</w:t>
            </w:r>
            <w:proofErr w:type="spellEnd"/>
            <w:r w:rsidRPr="00601DA4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601DA4" w:rsidRPr="00DA635F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Боррелиоз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Borrella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burgdoren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sensu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lato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)</w:t>
            </w:r>
          </w:p>
          <w:p w:rsidR="00601DA4" w:rsidRPr="00DA635F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Эрлихиоз</w:t>
            </w:r>
            <w:proofErr w:type="spellEnd"/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Ehrlichia</w:t>
            </w:r>
            <w:proofErr w:type="spellEnd"/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spp</w:t>
            </w:r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.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)</w:t>
            </w:r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</w:p>
          <w:p w:rsidR="00601DA4" w:rsidRPr="00DA635F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Анаплазмоз</w:t>
            </w:r>
            <w:r w:rsidRPr="00DA635F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Anaplasma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phagocytophilum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)</w:t>
            </w:r>
          </w:p>
          <w:p w:rsidR="00601DA4" w:rsidRPr="00DA635F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</w:p>
          <w:p w:rsidR="00601DA4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601DA4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Генетические болезни кошек</w:t>
            </w:r>
          </w:p>
          <w:p w:rsidR="00601DA4" w:rsidRDefault="00601DA4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</w:p>
          <w:p w:rsidR="00601DA4" w:rsidRDefault="00270A65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Группы крови кошек. Определение аллелей гена СМАН.</w:t>
            </w:r>
          </w:p>
          <w:p w:rsidR="00270A65" w:rsidRDefault="00270A65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Определение мутации в гене </w:t>
            </w:r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PKD</w:t>
            </w:r>
            <w:r w:rsidRPr="00270A6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поликистоз</w:t>
            </w:r>
            <w:proofErr w:type="spellEnd"/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) методом ПЦР</w:t>
            </w:r>
          </w:p>
          <w:p w:rsidR="00270A65" w:rsidRPr="005949D5" w:rsidRDefault="005949D5" w:rsidP="00F512C6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Определение мутации в гене </w:t>
            </w:r>
            <w:r>
              <w:rPr>
                <w:rFonts w:ascii="Verdana" w:eastAsia="Times New Roman" w:hAnsi="Verdana" w:cs="Arial CYR"/>
                <w:sz w:val="20"/>
                <w:szCs w:val="20"/>
                <w:lang w:val="en-US" w:eastAsia="ru-RU"/>
              </w:rPr>
              <w:t>PKD</w:t>
            </w:r>
            <w:r w:rsidRPr="005949D5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поликистоз</w:t>
            </w:r>
            <w:proofErr w:type="spellEnd"/>
            <w:r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). Установление нуклеотидной последовательности.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01DA4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  <w:p w:rsidR="00BF01C6" w:rsidRPr="00601DA4" w:rsidRDefault="00BF01C6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601DA4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900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  <w:p w:rsidR="00601DA4" w:rsidRPr="00601DA4" w:rsidRDefault="00601DA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601DA4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  <w:p w:rsidR="00601DA4" w:rsidRPr="00601DA4" w:rsidRDefault="00601DA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601DA4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  <w:p w:rsidR="00601DA4" w:rsidRDefault="00601DA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601DA4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  <w:p w:rsidR="00601DA4" w:rsidRPr="00601DA4" w:rsidRDefault="00601DA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1000,00</w:t>
            </w:r>
          </w:p>
          <w:p w:rsidR="00601DA4" w:rsidRDefault="00601DA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 w:rsidRPr="00601DA4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</w:t>
            </w: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,00</w:t>
            </w:r>
          </w:p>
          <w:p w:rsidR="00601DA4" w:rsidRDefault="00601DA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600,00</w:t>
            </w:r>
          </w:p>
          <w:p w:rsidR="00601DA4" w:rsidRDefault="00601DA4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600,00</w:t>
            </w:r>
          </w:p>
          <w:p w:rsidR="00270A65" w:rsidRDefault="00270A6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270A65" w:rsidRDefault="00270A6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270A65" w:rsidRDefault="00270A6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270A65" w:rsidRDefault="00270A6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1600,00</w:t>
            </w:r>
          </w:p>
          <w:p w:rsidR="00270A65" w:rsidRDefault="00270A6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900,00</w:t>
            </w:r>
          </w:p>
          <w:p w:rsidR="005949D5" w:rsidRPr="00601DA4" w:rsidRDefault="005949D5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2100,00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ПЦР-диагностика. Инфекционные болезни птиц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16.01.56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Хламидиоз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, пситтакоз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Chlamydophila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psittaci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7562F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16.01.57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Сальмонеллёз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Salmonella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spp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7562F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ПЦР-диагностика. Инфекционные болезни хорьков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16.01.58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Чума</w:t>
            </w: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плотоядных</w:t>
            </w:r>
            <w:proofErr w:type="gram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 xml:space="preserve"> (Canine Distemper Virus)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7562F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16.01.59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Парвовирусный энтерит норок (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Mink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enteritis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virus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7562F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 xml:space="preserve">ПЦР-диагностика. Инфекционные болезни грызунов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16.01.60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Токсоплазмоз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Toxoplasma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gondii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F512C6" w:rsidRDefault="007562F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00,00</w:t>
            </w:r>
          </w:p>
        </w:tc>
      </w:tr>
      <w:tr w:rsidR="005674EF" w:rsidRPr="00F512C6" w:rsidTr="0084187C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16.01.61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Лептоспироз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Leptospira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Icterohaemorrhagiae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Leptospira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Canicola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Leptospira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Grippotyphosa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4EF" w:rsidRDefault="007562FE" w:rsidP="007562FE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  <w:p w:rsidR="00D34936" w:rsidRPr="00D34936" w:rsidRDefault="00D34936" w:rsidP="00D34936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16.01.62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36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Пастереллез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Pasteurella</w:t>
            </w:r>
            <w:proofErr w:type="spellEnd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A5A">
              <w:rPr>
                <w:rFonts w:ascii="Verdana" w:eastAsia="Times New Roman" w:hAnsi="Verdana" w:cs="Arial CYR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multocida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D34936" w:rsidRDefault="00D3493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</w:p>
          <w:p w:rsidR="00D34936" w:rsidRPr="00D34936" w:rsidRDefault="00D3493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D34936" w:rsidP="00D34936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val="en-US" w:eastAsia="ru-RU"/>
              </w:rPr>
              <w:t xml:space="preserve">            </w:t>
            </w:r>
            <w:r w:rsidR="007562FE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60</w:t>
            </w:r>
            <w:r w:rsidR="005674EF"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D34936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val="en-US"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Гистологические исследования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Гистологическое исследование в институте онкологии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Гистологическое исследование в лаборатории Фокус (Англия)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500,00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Исследование крови на аллергены в лаборатории АРТУ ВЕТРИН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000,00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Аллерговакцины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до 4-х аллергенов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6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300,00</w:t>
            </w: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  <w:r w:rsidRPr="0066061D"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FE" w:rsidRPr="007562FE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</w:pPr>
            <w:proofErr w:type="spellStart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Аллерговакцины</w:t>
            </w:r>
            <w:proofErr w:type="spellEnd"/>
            <w:r w:rsidRPr="00F75A5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свыше 4-х аллергенов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9</w:t>
            </w:r>
            <w:r w:rsidRPr="00F512C6"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  <w:t>250,00</w:t>
            </w:r>
          </w:p>
        </w:tc>
      </w:tr>
      <w:tr w:rsidR="0084187C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87C" w:rsidRPr="0066061D" w:rsidRDefault="008418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87C" w:rsidRDefault="0084187C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7562FE" w:rsidRPr="00045F6C" w:rsidRDefault="007562FE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7562FE" w:rsidRPr="00045F6C" w:rsidRDefault="007562FE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7562FE" w:rsidRPr="00045F6C" w:rsidRDefault="007562FE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84187C" w:rsidRPr="00DA635F" w:rsidRDefault="007562FE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7562FE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ИФА-диагностика</w:t>
            </w:r>
            <w:proofErr w:type="spellEnd"/>
            <w:r w:rsidRPr="007562FE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. Инфекционные заболевания собак и кошек.</w:t>
            </w:r>
          </w:p>
          <w:p w:rsidR="007562FE" w:rsidRPr="00DA635F" w:rsidRDefault="007562FE" w:rsidP="00F512C6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</w:p>
          <w:p w:rsidR="00D34936" w:rsidRPr="00D34936" w:rsidRDefault="007562FE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Диагностика токсоплазмоза (определение уровня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7562FE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A867AA" w:rsidRDefault="00D34936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Диагностика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коронавирусной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инфекции кошек (определение уровня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D34936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A867AA" w:rsidRPr="00A867AA" w:rsidRDefault="00A867AA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Вирус лейкоза кошек (определение антигена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FeLV</w:t>
            </w:r>
            <w:proofErr w:type="spellEnd"/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p</w:t>
            </w:r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27)</w:t>
            </w:r>
          </w:p>
          <w:p w:rsidR="00A867AA" w:rsidRPr="00DA635F" w:rsidRDefault="00A867AA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Вирус иммунодефицита кошек (определение антител к 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FIV</w:t>
            </w:r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A867AA" w:rsidRPr="00A867AA" w:rsidRDefault="00A867AA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Диагностика бруцеллеза (определение уровня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A867AA" w:rsidRPr="00A867AA" w:rsidRDefault="00A867AA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Диагностика лептоспироза (определение уровня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A867AA" w:rsidRDefault="00A867AA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Диагностика чумы </w:t>
            </w:r>
            <w:proofErr w:type="gram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плотоядных</w:t>
            </w:r>
            <w:proofErr w:type="gram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(определение уровня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A867AA" w:rsidRPr="00DA635F" w:rsidRDefault="00A867AA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Диагностика чумы </w:t>
            </w:r>
            <w:proofErr w:type="gram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плотоядных</w:t>
            </w:r>
            <w:proofErr w:type="gram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(определение уровня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A867AA" w:rsidRPr="00A867AA" w:rsidRDefault="00A867AA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Диагностика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дирофилляриоза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CHW</w:t>
            </w:r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Ag</w:t>
            </w:r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A867AA" w:rsidRPr="00A867AA" w:rsidRDefault="00A867AA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 xml:space="preserve">Диагностика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эрлихиоза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(определение уровня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</w:t>
            </w:r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Ehrlichia</w:t>
            </w:r>
            <w:proofErr w:type="spellEnd"/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canis</w:t>
            </w:r>
            <w:proofErr w:type="spellEnd"/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A867AA" w:rsidRPr="00DA635F" w:rsidRDefault="00A867AA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Диагностика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боррелиоза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определение уровня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к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Borrelia</w:t>
            </w:r>
            <w:proofErr w:type="spellEnd"/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durg</w:t>
            </w:r>
            <w:r w:rsidR="00506B32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d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orferi</w:t>
            </w:r>
            <w:proofErr w:type="spellEnd"/>
            <w:r w:rsidRPr="00A867AA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Оцена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напряженности иммунитета к возбудителям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панлейкопении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, вирусного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ринотрахеита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калицивироза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кошек</w:t>
            </w:r>
          </w:p>
          <w:p w:rsid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Оценка напряженности иммунитета к возбудителям гепатита,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парвовирусной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инфекции и чумы собак</w:t>
            </w:r>
          </w:p>
          <w:p w:rsidR="00506B32" w:rsidRP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Диагностика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хламидиоза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у кошек (определение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06B32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506B32" w:rsidRPr="00DA635F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506B32" w:rsidRP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506B32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ИФА-диагностика</w:t>
            </w:r>
            <w:proofErr w:type="spellEnd"/>
            <w:r w:rsidRPr="00506B32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. Эндокринология. Определение гормонов.</w:t>
            </w:r>
          </w:p>
          <w:p w:rsid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Прогестерон</w:t>
            </w:r>
          </w:p>
          <w:p w:rsid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4</w:t>
            </w:r>
            <w:proofErr w:type="gramEnd"/>
          </w:p>
          <w:p w:rsid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Определение ТТГ (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тиреотропный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гормон) у собак</w:t>
            </w:r>
          </w:p>
          <w:p w:rsid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Кортизол</w:t>
            </w:r>
          </w:p>
          <w:p w:rsid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Соотношение кортизол/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креатинин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в моче</w:t>
            </w:r>
          </w:p>
          <w:p w:rsid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Малая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дексаметазоновая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проба</w:t>
            </w:r>
          </w:p>
          <w:p w:rsid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Проба с АКТГ</w:t>
            </w:r>
          </w:p>
          <w:p w:rsid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506B32" w:rsidRP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</w:pPr>
            <w:r w:rsidRPr="00506B32">
              <w:rPr>
                <w:rFonts w:ascii="Verdana" w:eastAsia="Times New Roman" w:hAnsi="Verdana" w:cs="Arial CYR"/>
                <w:color w:val="E36C0A" w:themeColor="accent6" w:themeShade="BF"/>
                <w:sz w:val="20"/>
                <w:szCs w:val="20"/>
                <w:lang w:eastAsia="ru-RU"/>
              </w:rPr>
              <w:t>Прочие исследования</w:t>
            </w:r>
          </w:p>
          <w:p w:rsid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506B32" w:rsidRP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Определение панкреатической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эластазы</w:t>
            </w:r>
            <w:proofErr w:type="spellEnd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собак (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ScheBo</w:t>
            </w:r>
            <w:proofErr w:type="spellEnd"/>
            <w:r w:rsidRPr="00506B32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.</w:t>
            </w:r>
            <w:proofErr w:type="gramEnd"/>
            <w:r w:rsidRPr="00506B32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Pancreas</w:t>
            </w:r>
            <w:r w:rsidRPr="00506B32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Elastase</w:t>
            </w:r>
            <w:proofErr w:type="spellEnd"/>
            <w:r w:rsidRPr="00506B32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506B32" w:rsidRP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 xml:space="preserve">Определение а-1 кислого гликопротеина у кошек </w:t>
            </w:r>
            <w:r w:rsidRPr="00506B32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val="en-US" w:eastAsia="ru-RU"/>
              </w:rPr>
              <w:t>AGP</w:t>
            </w:r>
            <w:r w:rsidRPr="00506B32"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  <w:t>)</w:t>
            </w:r>
          </w:p>
          <w:p w:rsidR="00506B32" w:rsidRP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506B32" w:rsidRP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506B32" w:rsidRPr="00506B32" w:rsidRDefault="00506B32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A867AA" w:rsidRPr="00A867AA" w:rsidRDefault="00A867AA" w:rsidP="00A867AA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A867AA" w:rsidRPr="00A867AA" w:rsidRDefault="00A867AA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824811" w:rsidRPr="00A867AA" w:rsidRDefault="00824811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7562FE" w:rsidRPr="00D34936" w:rsidRDefault="007562FE" w:rsidP="00F512C6">
            <w:pPr>
              <w:spacing w:after="0" w:line="240" w:lineRule="auto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7562FE" w:rsidRPr="00D34936" w:rsidRDefault="007562FE" w:rsidP="00F512C6">
            <w:pPr>
              <w:spacing w:after="0" w:line="240" w:lineRule="auto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7562FE" w:rsidRPr="00D34936" w:rsidRDefault="007562FE" w:rsidP="00F512C6">
            <w:pPr>
              <w:spacing w:after="0" w:line="240" w:lineRule="auto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7562FE" w:rsidRPr="00D34936" w:rsidRDefault="007562FE" w:rsidP="00F512C6">
            <w:pPr>
              <w:spacing w:after="0" w:line="240" w:lineRule="auto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4368EF" w:rsidRDefault="0084187C" w:rsidP="004368EF">
            <w:pPr>
              <w:spacing w:after="0" w:line="240" w:lineRule="auto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  <w:r w:rsidRPr="0084187C"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  <w:t>Генеральный директор ООО «</w:t>
            </w:r>
            <w:r w:rsidR="004228BA"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  <w:t>ВМ</w:t>
            </w:r>
            <w:r w:rsidRPr="0084187C"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  <w:t>»</w:t>
            </w:r>
            <w:r w:rsidR="004368EF"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  <w:t xml:space="preserve">                               </w:t>
            </w:r>
          </w:p>
          <w:p w:rsidR="004368EF" w:rsidRDefault="004368EF" w:rsidP="004368EF">
            <w:pPr>
              <w:spacing w:after="0" w:line="240" w:lineRule="auto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4368EF" w:rsidRDefault="004368EF" w:rsidP="004368EF">
            <w:pPr>
              <w:spacing w:after="0" w:line="240" w:lineRule="auto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4368EF" w:rsidRDefault="004368EF" w:rsidP="004368EF">
            <w:pPr>
              <w:spacing w:after="0" w:line="240" w:lineRule="auto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84187C" w:rsidRPr="0084187C" w:rsidRDefault="004228BA" w:rsidP="004368EF">
            <w:pPr>
              <w:spacing w:after="0" w:line="240" w:lineRule="auto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  <w:t>Максимов С.Б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87C" w:rsidRDefault="0084187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84187C" w:rsidRDefault="0084187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  <w:p w:rsidR="007562FE" w:rsidRPr="00A867AA" w:rsidRDefault="007562F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7562FE" w:rsidRPr="00A867AA" w:rsidRDefault="007562F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7562FE" w:rsidRPr="00A867AA" w:rsidRDefault="007562F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7562FE" w:rsidRPr="00A867AA" w:rsidRDefault="007562F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7562FE" w:rsidRPr="00DA635F" w:rsidRDefault="00DA635F" w:rsidP="00DA635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1600,00</w:t>
            </w:r>
          </w:p>
          <w:p w:rsidR="007562FE" w:rsidRPr="00DA635F" w:rsidRDefault="00DA635F" w:rsidP="00DA635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2100,00</w:t>
            </w:r>
          </w:p>
          <w:p w:rsidR="007562FE" w:rsidRPr="00A867AA" w:rsidRDefault="007562FE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7562FE" w:rsidRPr="00DA635F" w:rsidRDefault="00DA635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2100,00</w:t>
            </w:r>
          </w:p>
          <w:p w:rsidR="007562FE" w:rsidRPr="00DA635F" w:rsidRDefault="00DA635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2100,00</w:t>
            </w:r>
          </w:p>
          <w:p w:rsidR="007562FE" w:rsidRPr="00DA635F" w:rsidRDefault="00DA635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1600,00</w:t>
            </w:r>
          </w:p>
          <w:p w:rsidR="007562FE" w:rsidRPr="00DA635F" w:rsidRDefault="00DA635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1600,00</w:t>
            </w:r>
          </w:p>
          <w:p w:rsidR="007562FE" w:rsidRPr="00DA635F" w:rsidRDefault="00DA635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1600,00</w:t>
            </w:r>
          </w:p>
          <w:p w:rsidR="007562FE" w:rsidRPr="00DA635F" w:rsidRDefault="00DA635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1600,00</w:t>
            </w:r>
          </w:p>
          <w:p w:rsidR="007562FE" w:rsidRPr="00DA635F" w:rsidRDefault="00DA635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2100,00</w:t>
            </w:r>
          </w:p>
          <w:p w:rsidR="007562FE" w:rsidRPr="00DA635F" w:rsidRDefault="00DA635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2100,00</w:t>
            </w:r>
          </w:p>
          <w:p w:rsidR="007562FE" w:rsidRPr="00DA635F" w:rsidRDefault="00DA635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2100,00</w:t>
            </w:r>
          </w:p>
          <w:p w:rsidR="007562FE" w:rsidRPr="00DA635F" w:rsidRDefault="00DA635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1600,00</w:t>
            </w:r>
          </w:p>
          <w:p w:rsidR="00506B32" w:rsidRPr="00DA635F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DA635F" w:rsidRPr="00DA635F" w:rsidRDefault="00DA635F" w:rsidP="00DA635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1600,00</w:t>
            </w:r>
          </w:p>
          <w:p w:rsidR="00506B32" w:rsidRPr="00DA635F" w:rsidRDefault="00DA635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1600,00</w:t>
            </w:r>
          </w:p>
          <w:p w:rsidR="00506B32" w:rsidRPr="00DA635F" w:rsidRDefault="00DA635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DA635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1600,00</w:t>
            </w: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506B32" w:rsidRPr="004368EF" w:rsidRDefault="004368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4368E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600,00</w:t>
            </w:r>
          </w:p>
          <w:p w:rsidR="004368EF" w:rsidRPr="004368EF" w:rsidRDefault="004368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4368E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600,00</w:t>
            </w:r>
          </w:p>
          <w:p w:rsidR="004368EF" w:rsidRPr="004368EF" w:rsidRDefault="004368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4368E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700.00</w:t>
            </w:r>
          </w:p>
          <w:p w:rsidR="004368EF" w:rsidRPr="004368EF" w:rsidRDefault="004368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4368E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600,00</w:t>
            </w:r>
          </w:p>
          <w:p w:rsidR="004368EF" w:rsidRPr="004368EF" w:rsidRDefault="004368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4368E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800,00</w:t>
            </w:r>
          </w:p>
          <w:p w:rsidR="004368EF" w:rsidRPr="004368EF" w:rsidRDefault="004368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4368E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1600,00</w:t>
            </w:r>
          </w:p>
          <w:p w:rsidR="004368EF" w:rsidRPr="004368EF" w:rsidRDefault="004368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4368E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1100,00</w:t>
            </w:r>
          </w:p>
          <w:p w:rsidR="00506B32" w:rsidRPr="004368EF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506B32" w:rsidRPr="004368EF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506B32" w:rsidRPr="004368EF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val="en-US" w:eastAsia="ru-RU"/>
              </w:rPr>
            </w:pPr>
          </w:p>
          <w:p w:rsidR="00506B32" w:rsidRPr="004368EF" w:rsidRDefault="004368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  <w:r w:rsidRPr="004368E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2600,00</w:t>
            </w:r>
          </w:p>
          <w:p w:rsidR="004368EF" w:rsidRDefault="004368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4368EF" w:rsidRPr="004368EF" w:rsidRDefault="004368EF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  <w:r w:rsidRPr="004368EF">
              <w:rPr>
                <w:rFonts w:ascii="Verdana" w:eastAsia="Times New Roman" w:hAnsi="Verdana" w:cs="Arial CYR"/>
                <w:color w:val="548DD4" w:themeColor="text2" w:themeTint="99"/>
                <w:sz w:val="20"/>
                <w:szCs w:val="20"/>
                <w:lang w:eastAsia="ru-RU"/>
              </w:rPr>
              <w:t>3100,00</w:t>
            </w: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506B32" w:rsidRPr="004368EF" w:rsidRDefault="00506B32" w:rsidP="004368EF">
            <w:pPr>
              <w:spacing w:after="0" w:line="240" w:lineRule="auto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506B32" w:rsidRDefault="00506B32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val="en-US" w:eastAsia="ru-RU"/>
              </w:rPr>
            </w:pPr>
          </w:p>
          <w:p w:rsidR="0084187C" w:rsidRPr="0084187C" w:rsidRDefault="0084187C" w:rsidP="004368EF">
            <w:pPr>
              <w:spacing w:after="0" w:line="240" w:lineRule="auto"/>
              <w:rPr>
                <w:rFonts w:ascii="Verdana" w:eastAsia="Times New Roman" w:hAnsi="Verdana" w:cs="Arial CYR"/>
                <w:b/>
                <w:color w:val="943634" w:themeColor="accent2" w:themeShade="BF"/>
                <w:sz w:val="20"/>
                <w:szCs w:val="20"/>
                <w:u w:val="single"/>
                <w:lang w:eastAsia="ru-RU"/>
              </w:rPr>
            </w:pPr>
          </w:p>
        </w:tc>
      </w:tr>
      <w:tr w:rsidR="0084187C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87C" w:rsidRPr="0066061D" w:rsidRDefault="0084187C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87C" w:rsidRDefault="0084187C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87C" w:rsidRDefault="0084187C" w:rsidP="00F512C6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512C6" w:rsidRDefault="005674EF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512C6" w:rsidRDefault="005674EF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512C6" w:rsidRDefault="005674EF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66061D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31849B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512C6" w:rsidRDefault="005674EF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512C6" w:rsidRDefault="005674EF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512C6" w:rsidRDefault="005674EF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  <w:tr w:rsidR="005674EF" w:rsidRPr="00F512C6" w:rsidTr="0084187C">
        <w:trPr>
          <w:trHeight w:val="2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F" w:rsidRPr="00F512C6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75A5A" w:rsidRDefault="005674EF" w:rsidP="00F512C6">
            <w:pPr>
              <w:spacing w:after="0" w:line="240" w:lineRule="auto"/>
              <w:rPr>
                <w:rFonts w:ascii="Verdana" w:eastAsia="Times New Roman" w:hAnsi="Verdana" w:cs="Arial CYR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4EF" w:rsidRPr="00F512C6" w:rsidRDefault="005674EF" w:rsidP="00F512C6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Arial CYR"/>
                <w:color w:val="0000FF"/>
                <w:sz w:val="20"/>
                <w:szCs w:val="20"/>
                <w:lang w:eastAsia="ru-RU"/>
              </w:rPr>
            </w:pPr>
          </w:p>
        </w:tc>
      </w:tr>
    </w:tbl>
    <w:p w:rsidR="00DC7D45" w:rsidRDefault="00DC7D45" w:rsidP="00F512C6"/>
    <w:sectPr w:rsidR="00DC7D45" w:rsidSect="008562E7">
      <w:headerReference w:type="even" r:id="rId8"/>
      <w:headerReference w:type="first" r:id="rId9"/>
      <w:pgSz w:w="11906" w:h="16838"/>
      <w:pgMar w:top="567" w:right="17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FD" w:rsidRDefault="008130FD" w:rsidP="00B35F7C">
      <w:pPr>
        <w:spacing w:after="0" w:line="240" w:lineRule="auto"/>
      </w:pPr>
      <w:r>
        <w:separator/>
      </w:r>
    </w:p>
  </w:endnote>
  <w:endnote w:type="continuationSeparator" w:id="0">
    <w:p w:rsidR="008130FD" w:rsidRDefault="008130FD" w:rsidP="00B3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FD" w:rsidRDefault="008130FD" w:rsidP="00B35F7C">
      <w:pPr>
        <w:spacing w:after="0" w:line="240" w:lineRule="auto"/>
      </w:pPr>
      <w:r>
        <w:separator/>
      </w:r>
    </w:p>
  </w:footnote>
  <w:footnote w:type="continuationSeparator" w:id="0">
    <w:p w:rsidR="008130FD" w:rsidRDefault="008130FD" w:rsidP="00B3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D" w:rsidRDefault="008130F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28832" o:spid="_x0000_s4098" type="#_x0000_t75" style="position:absolute;margin-left:0;margin-top:0;width:545.1pt;height:200.85pt;z-index:-251657216;mso-position-horizontal:center;mso-position-horizontal-relative:margin;mso-position-vertical:center;mso-position-vertical-relative:margin" o:allowincell="f">
          <v:imagedata r:id="rId1" o:title="Logo_dog_cat_cente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D" w:rsidRDefault="008130F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28831" o:spid="_x0000_s4097" type="#_x0000_t75" style="position:absolute;margin-left:0;margin-top:0;width:545.1pt;height:200.85pt;z-index:-251658240;mso-position-horizontal:center;mso-position-horizontal-relative:margin;mso-position-vertical:center;mso-position-vertical-relative:margin" o:allowincell="f">
          <v:imagedata r:id="rId1" o:title="Logo_dog_cat_cente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2C6"/>
    <w:rsid w:val="00026B8A"/>
    <w:rsid w:val="00026ED5"/>
    <w:rsid w:val="00045F6C"/>
    <w:rsid w:val="00075E63"/>
    <w:rsid w:val="000C3D39"/>
    <w:rsid w:val="000E148E"/>
    <w:rsid w:val="000E4A3D"/>
    <w:rsid w:val="001201A1"/>
    <w:rsid w:val="00172CCC"/>
    <w:rsid w:val="001B4CCD"/>
    <w:rsid w:val="001D0870"/>
    <w:rsid w:val="001E463C"/>
    <w:rsid w:val="00202F22"/>
    <w:rsid w:val="00222B5B"/>
    <w:rsid w:val="00270A65"/>
    <w:rsid w:val="00280CC0"/>
    <w:rsid w:val="002C23F2"/>
    <w:rsid w:val="002C652D"/>
    <w:rsid w:val="002D3906"/>
    <w:rsid w:val="002E52E9"/>
    <w:rsid w:val="002F721C"/>
    <w:rsid w:val="00300453"/>
    <w:rsid w:val="003006F5"/>
    <w:rsid w:val="00325341"/>
    <w:rsid w:val="003261A6"/>
    <w:rsid w:val="0034054E"/>
    <w:rsid w:val="00354B08"/>
    <w:rsid w:val="003B581C"/>
    <w:rsid w:val="003D68C0"/>
    <w:rsid w:val="004007EF"/>
    <w:rsid w:val="004228BA"/>
    <w:rsid w:val="0043608A"/>
    <w:rsid w:val="004368EF"/>
    <w:rsid w:val="0046116A"/>
    <w:rsid w:val="00474ED7"/>
    <w:rsid w:val="004A416D"/>
    <w:rsid w:val="004D034B"/>
    <w:rsid w:val="004F57A5"/>
    <w:rsid w:val="00506B32"/>
    <w:rsid w:val="00530392"/>
    <w:rsid w:val="00546B0A"/>
    <w:rsid w:val="0056083A"/>
    <w:rsid w:val="005674EF"/>
    <w:rsid w:val="005839C3"/>
    <w:rsid w:val="005949D5"/>
    <w:rsid w:val="005A77F6"/>
    <w:rsid w:val="00601DA4"/>
    <w:rsid w:val="0062798E"/>
    <w:rsid w:val="0066061D"/>
    <w:rsid w:val="006A610F"/>
    <w:rsid w:val="006E38BE"/>
    <w:rsid w:val="006F2161"/>
    <w:rsid w:val="006F318E"/>
    <w:rsid w:val="00717C53"/>
    <w:rsid w:val="00744E11"/>
    <w:rsid w:val="007562FE"/>
    <w:rsid w:val="00771785"/>
    <w:rsid w:val="00782C3B"/>
    <w:rsid w:val="00784F10"/>
    <w:rsid w:val="007B257F"/>
    <w:rsid w:val="007D2F73"/>
    <w:rsid w:val="007D5774"/>
    <w:rsid w:val="007E1998"/>
    <w:rsid w:val="008021FE"/>
    <w:rsid w:val="008130FD"/>
    <w:rsid w:val="0081324E"/>
    <w:rsid w:val="00824811"/>
    <w:rsid w:val="0084187C"/>
    <w:rsid w:val="008562E7"/>
    <w:rsid w:val="00861755"/>
    <w:rsid w:val="0092646A"/>
    <w:rsid w:val="00955CEA"/>
    <w:rsid w:val="009951C3"/>
    <w:rsid w:val="00996CD0"/>
    <w:rsid w:val="009A26C0"/>
    <w:rsid w:val="009C71EA"/>
    <w:rsid w:val="00A2062B"/>
    <w:rsid w:val="00A43393"/>
    <w:rsid w:val="00A44FB5"/>
    <w:rsid w:val="00A60BAA"/>
    <w:rsid w:val="00A867AA"/>
    <w:rsid w:val="00AB4C21"/>
    <w:rsid w:val="00B10E55"/>
    <w:rsid w:val="00B35F7C"/>
    <w:rsid w:val="00B533F5"/>
    <w:rsid w:val="00BB679D"/>
    <w:rsid w:val="00BC4B32"/>
    <w:rsid w:val="00BC5CDB"/>
    <w:rsid w:val="00BF01C6"/>
    <w:rsid w:val="00C17D51"/>
    <w:rsid w:val="00C2413D"/>
    <w:rsid w:val="00C50E3A"/>
    <w:rsid w:val="00C64B7F"/>
    <w:rsid w:val="00D00AA8"/>
    <w:rsid w:val="00D12FC7"/>
    <w:rsid w:val="00D34936"/>
    <w:rsid w:val="00D4359C"/>
    <w:rsid w:val="00DA1FD6"/>
    <w:rsid w:val="00DA635F"/>
    <w:rsid w:val="00DC7D45"/>
    <w:rsid w:val="00DD2F06"/>
    <w:rsid w:val="00E008A5"/>
    <w:rsid w:val="00E4293D"/>
    <w:rsid w:val="00EC4595"/>
    <w:rsid w:val="00EF0AB7"/>
    <w:rsid w:val="00F33830"/>
    <w:rsid w:val="00F512C6"/>
    <w:rsid w:val="00F532EB"/>
    <w:rsid w:val="00F550FA"/>
    <w:rsid w:val="00F56B35"/>
    <w:rsid w:val="00F64800"/>
    <w:rsid w:val="00F75A5A"/>
    <w:rsid w:val="00FC5F59"/>
    <w:rsid w:val="00FD0E87"/>
    <w:rsid w:val="00FE7C60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2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12C6"/>
    <w:rPr>
      <w:color w:val="800080"/>
      <w:u w:val="single"/>
    </w:rPr>
  </w:style>
  <w:style w:type="paragraph" w:customStyle="1" w:styleId="font5">
    <w:name w:val="font5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0080"/>
      <w:sz w:val="20"/>
      <w:szCs w:val="20"/>
      <w:lang w:eastAsia="ru-RU"/>
    </w:rPr>
  </w:style>
  <w:style w:type="paragraph" w:customStyle="1" w:styleId="font6">
    <w:name w:val="font6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20"/>
      <w:szCs w:val="20"/>
      <w:lang w:eastAsia="ru-RU"/>
    </w:rPr>
  </w:style>
  <w:style w:type="paragraph" w:customStyle="1" w:styleId="font7">
    <w:name w:val="font7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000080"/>
      <w:sz w:val="20"/>
      <w:szCs w:val="20"/>
      <w:lang w:eastAsia="ru-RU"/>
    </w:rPr>
  </w:style>
  <w:style w:type="paragraph" w:customStyle="1" w:styleId="xl63">
    <w:name w:val="xl63"/>
    <w:basedOn w:val="a"/>
    <w:rsid w:val="00F512C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C0C0C0"/>
      <w:sz w:val="24"/>
      <w:szCs w:val="24"/>
      <w:lang w:eastAsia="ru-RU"/>
    </w:rPr>
  </w:style>
  <w:style w:type="paragraph" w:customStyle="1" w:styleId="xl64">
    <w:name w:val="xl64"/>
    <w:basedOn w:val="a"/>
    <w:rsid w:val="00F512C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969696"/>
      <w:sz w:val="24"/>
      <w:szCs w:val="24"/>
      <w:lang w:eastAsia="ru-RU"/>
    </w:rPr>
  </w:style>
  <w:style w:type="paragraph" w:customStyle="1" w:styleId="xl65">
    <w:name w:val="xl65"/>
    <w:basedOn w:val="a"/>
    <w:rsid w:val="00F512C6"/>
    <w:pPr>
      <w:spacing w:before="100" w:beforeAutospacing="1" w:after="100" w:afterAutospacing="1" w:line="240" w:lineRule="auto"/>
      <w:ind w:firstLineChars="700" w:firstLine="700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66">
    <w:name w:val="xl66"/>
    <w:basedOn w:val="a"/>
    <w:rsid w:val="00F512C6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C00000"/>
      <w:sz w:val="24"/>
      <w:szCs w:val="24"/>
      <w:lang w:eastAsia="ru-RU"/>
    </w:rPr>
  </w:style>
  <w:style w:type="paragraph" w:customStyle="1" w:styleId="xl67">
    <w:name w:val="xl67"/>
    <w:basedOn w:val="a"/>
    <w:rsid w:val="00F5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12C6"/>
    <w:pP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12C6"/>
    <w:pP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70">
    <w:name w:val="xl70"/>
    <w:basedOn w:val="a"/>
    <w:rsid w:val="00F512C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71">
    <w:name w:val="xl71"/>
    <w:basedOn w:val="a"/>
    <w:rsid w:val="00F512C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72">
    <w:name w:val="xl72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73">
    <w:name w:val="xl73"/>
    <w:basedOn w:val="a"/>
    <w:rsid w:val="00F512C6"/>
    <w:pPr>
      <w:spacing w:before="100" w:beforeAutospacing="1" w:after="100" w:afterAutospacing="1" w:line="240" w:lineRule="auto"/>
      <w:ind w:firstLineChars="700" w:firstLine="700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74">
    <w:name w:val="xl74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0080"/>
      <w:sz w:val="24"/>
      <w:szCs w:val="24"/>
      <w:lang w:eastAsia="ru-RU"/>
    </w:rPr>
  </w:style>
  <w:style w:type="paragraph" w:customStyle="1" w:styleId="xl76">
    <w:name w:val="xl76"/>
    <w:basedOn w:val="a"/>
    <w:rsid w:val="00F512C6"/>
    <w:pPr>
      <w:spacing w:before="100" w:beforeAutospacing="1" w:after="100" w:afterAutospacing="1" w:line="240" w:lineRule="auto"/>
      <w:ind w:firstLineChars="100" w:firstLine="100"/>
      <w:jc w:val="right"/>
    </w:pPr>
    <w:rPr>
      <w:rFonts w:ascii="Verdana" w:eastAsia="Times New Roman" w:hAnsi="Verdana" w:cs="Times New Roman"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F512C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78">
    <w:name w:val="xl78"/>
    <w:basedOn w:val="a"/>
    <w:rsid w:val="00F512C6"/>
    <w:pP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Verdana" w:eastAsia="Times New Roman" w:hAnsi="Verdana" w:cs="Times New Roman"/>
      <w:color w:val="0000FF"/>
      <w:sz w:val="24"/>
      <w:szCs w:val="24"/>
      <w:lang w:eastAsia="ru-RU"/>
    </w:rPr>
  </w:style>
  <w:style w:type="paragraph" w:customStyle="1" w:styleId="xl79">
    <w:name w:val="xl79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80">
    <w:name w:val="xl80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512C6"/>
    <w:pPr>
      <w:spacing w:before="100" w:beforeAutospacing="1" w:after="100" w:afterAutospacing="1" w:line="240" w:lineRule="auto"/>
      <w:ind w:firstLineChars="600" w:firstLine="600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82">
    <w:name w:val="xl82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8000"/>
      <w:sz w:val="24"/>
      <w:szCs w:val="24"/>
      <w:lang w:eastAsia="ru-RU"/>
    </w:rPr>
  </w:style>
  <w:style w:type="paragraph" w:customStyle="1" w:styleId="xl83">
    <w:name w:val="xl83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0080"/>
      <w:sz w:val="24"/>
      <w:szCs w:val="24"/>
      <w:lang w:eastAsia="ru-RU"/>
    </w:rPr>
  </w:style>
  <w:style w:type="paragraph" w:customStyle="1" w:styleId="xl84">
    <w:name w:val="xl84"/>
    <w:basedOn w:val="a"/>
    <w:rsid w:val="00F512C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8000"/>
      <w:sz w:val="24"/>
      <w:szCs w:val="24"/>
      <w:lang w:eastAsia="ru-RU"/>
    </w:rPr>
  </w:style>
  <w:style w:type="paragraph" w:customStyle="1" w:styleId="xl85">
    <w:name w:val="xl85"/>
    <w:basedOn w:val="a"/>
    <w:rsid w:val="00F5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12C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800080"/>
      <w:sz w:val="24"/>
      <w:szCs w:val="24"/>
      <w:lang w:eastAsia="ru-RU"/>
    </w:rPr>
  </w:style>
  <w:style w:type="paragraph" w:customStyle="1" w:styleId="xl87">
    <w:name w:val="xl87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0080"/>
      <w:sz w:val="24"/>
      <w:szCs w:val="24"/>
      <w:lang w:eastAsia="ru-RU"/>
    </w:rPr>
  </w:style>
  <w:style w:type="paragraph" w:customStyle="1" w:styleId="xl88">
    <w:name w:val="xl88"/>
    <w:basedOn w:val="a"/>
    <w:rsid w:val="00F5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xl89">
    <w:name w:val="xl89"/>
    <w:basedOn w:val="a"/>
    <w:rsid w:val="00F512C6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90">
    <w:name w:val="xl90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0080"/>
      <w:sz w:val="24"/>
      <w:szCs w:val="24"/>
      <w:lang w:eastAsia="ru-RU"/>
    </w:rPr>
  </w:style>
  <w:style w:type="paragraph" w:customStyle="1" w:styleId="xl91">
    <w:name w:val="xl91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92">
    <w:name w:val="xl92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8000"/>
      <w:sz w:val="24"/>
      <w:szCs w:val="24"/>
      <w:lang w:eastAsia="ru-RU"/>
    </w:rPr>
  </w:style>
  <w:style w:type="paragraph" w:customStyle="1" w:styleId="xl93">
    <w:name w:val="xl93"/>
    <w:basedOn w:val="a"/>
    <w:rsid w:val="00F512C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8000"/>
      <w:sz w:val="24"/>
      <w:szCs w:val="24"/>
      <w:lang w:eastAsia="ru-RU"/>
    </w:rPr>
  </w:style>
  <w:style w:type="paragraph" w:customStyle="1" w:styleId="xl94">
    <w:name w:val="xl94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0080"/>
      <w:sz w:val="24"/>
      <w:szCs w:val="24"/>
      <w:lang w:eastAsia="ru-RU"/>
    </w:rPr>
  </w:style>
  <w:style w:type="paragraph" w:customStyle="1" w:styleId="xl95">
    <w:name w:val="xl95"/>
    <w:basedOn w:val="a"/>
    <w:rsid w:val="00F512C6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12C6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800080"/>
      <w:sz w:val="24"/>
      <w:szCs w:val="24"/>
      <w:lang w:eastAsia="ru-RU"/>
    </w:rPr>
  </w:style>
  <w:style w:type="paragraph" w:customStyle="1" w:styleId="xl97">
    <w:name w:val="xl97"/>
    <w:basedOn w:val="a"/>
    <w:rsid w:val="00F512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12C6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FF"/>
      <w:sz w:val="24"/>
      <w:szCs w:val="24"/>
      <w:lang w:eastAsia="ru-RU"/>
    </w:rPr>
  </w:style>
  <w:style w:type="paragraph" w:customStyle="1" w:styleId="xl99">
    <w:name w:val="xl99"/>
    <w:basedOn w:val="a"/>
    <w:rsid w:val="00F512C6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FF"/>
      <w:sz w:val="24"/>
      <w:szCs w:val="24"/>
      <w:lang w:eastAsia="ru-RU"/>
    </w:rPr>
  </w:style>
  <w:style w:type="paragraph" w:customStyle="1" w:styleId="xl100">
    <w:name w:val="xl100"/>
    <w:basedOn w:val="a"/>
    <w:rsid w:val="00F512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12C6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FF"/>
      <w:sz w:val="24"/>
      <w:szCs w:val="24"/>
      <w:lang w:eastAsia="ru-RU"/>
    </w:rPr>
  </w:style>
  <w:style w:type="paragraph" w:customStyle="1" w:styleId="xl102">
    <w:name w:val="xl102"/>
    <w:basedOn w:val="a"/>
    <w:rsid w:val="00F512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03">
    <w:name w:val="xl103"/>
    <w:basedOn w:val="a"/>
    <w:rsid w:val="00F512C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512C6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F512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107">
    <w:name w:val="xl107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5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09">
    <w:name w:val="xl109"/>
    <w:basedOn w:val="a"/>
    <w:rsid w:val="00F512C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110">
    <w:name w:val="xl110"/>
    <w:basedOn w:val="a"/>
    <w:rsid w:val="00F512C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8000"/>
      <w:sz w:val="24"/>
      <w:szCs w:val="24"/>
      <w:lang w:eastAsia="ru-RU"/>
    </w:rPr>
  </w:style>
  <w:style w:type="paragraph" w:customStyle="1" w:styleId="xl111">
    <w:name w:val="xl111"/>
    <w:basedOn w:val="a"/>
    <w:rsid w:val="00F512C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800080"/>
      <w:sz w:val="24"/>
      <w:szCs w:val="24"/>
      <w:lang w:eastAsia="ru-RU"/>
    </w:rPr>
  </w:style>
  <w:style w:type="paragraph" w:customStyle="1" w:styleId="xl112">
    <w:name w:val="xl112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8000"/>
      <w:sz w:val="24"/>
      <w:szCs w:val="24"/>
      <w:lang w:eastAsia="ru-RU"/>
    </w:rPr>
  </w:style>
  <w:style w:type="paragraph" w:customStyle="1" w:styleId="xl113">
    <w:name w:val="xl113"/>
    <w:basedOn w:val="a"/>
    <w:rsid w:val="00F512C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114">
    <w:name w:val="xl114"/>
    <w:basedOn w:val="a"/>
    <w:rsid w:val="00F512C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8000"/>
      <w:sz w:val="24"/>
      <w:szCs w:val="24"/>
      <w:lang w:eastAsia="ru-RU"/>
    </w:rPr>
  </w:style>
  <w:style w:type="paragraph" w:customStyle="1" w:styleId="xl115">
    <w:name w:val="xl115"/>
    <w:basedOn w:val="a"/>
    <w:rsid w:val="00F512C6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8000"/>
      <w:sz w:val="24"/>
      <w:szCs w:val="24"/>
      <w:lang w:eastAsia="ru-RU"/>
    </w:rPr>
  </w:style>
  <w:style w:type="paragraph" w:customStyle="1" w:styleId="xl116">
    <w:name w:val="xl116"/>
    <w:basedOn w:val="a"/>
    <w:rsid w:val="00F512C6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117">
    <w:name w:val="xl117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24"/>
      <w:szCs w:val="24"/>
      <w:lang w:eastAsia="ru-RU"/>
    </w:rPr>
  </w:style>
  <w:style w:type="paragraph" w:customStyle="1" w:styleId="xl118">
    <w:name w:val="xl118"/>
    <w:basedOn w:val="a"/>
    <w:rsid w:val="00F512C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C0C0C0"/>
      <w:sz w:val="24"/>
      <w:szCs w:val="24"/>
      <w:lang w:eastAsia="ru-RU"/>
    </w:rPr>
  </w:style>
  <w:style w:type="paragraph" w:customStyle="1" w:styleId="xl119">
    <w:name w:val="xl119"/>
    <w:basedOn w:val="a"/>
    <w:rsid w:val="00F512C6"/>
    <w:pPr>
      <w:spacing w:before="100" w:beforeAutospacing="1" w:after="100" w:afterAutospacing="1" w:line="240" w:lineRule="auto"/>
      <w:ind w:firstLineChars="700" w:firstLine="700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120">
    <w:name w:val="xl120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8000"/>
      <w:sz w:val="24"/>
      <w:szCs w:val="24"/>
      <w:lang w:eastAsia="ru-RU"/>
    </w:rPr>
  </w:style>
  <w:style w:type="paragraph" w:customStyle="1" w:styleId="xl121">
    <w:name w:val="xl121"/>
    <w:basedOn w:val="a"/>
    <w:rsid w:val="00F512C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800080"/>
      <w:sz w:val="24"/>
      <w:szCs w:val="24"/>
      <w:lang w:eastAsia="ru-RU"/>
    </w:rPr>
  </w:style>
  <w:style w:type="paragraph" w:customStyle="1" w:styleId="xl122">
    <w:name w:val="xl122"/>
    <w:basedOn w:val="a"/>
    <w:rsid w:val="00F512C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123">
    <w:name w:val="xl123"/>
    <w:basedOn w:val="a"/>
    <w:rsid w:val="00F512C6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124">
    <w:name w:val="xl124"/>
    <w:basedOn w:val="a"/>
    <w:rsid w:val="00F512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25">
    <w:name w:val="xl125"/>
    <w:basedOn w:val="a"/>
    <w:rsid w:val="00F512C6"/>
    <w:pP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color w:val="800080"/>
      <w:sz w:val="24"/>
      <w:szCs w:val="24"/>
      <w:lang w:eastAsia="ru-RU"/>
    </w:rPr>
  </w:style>
  <w:style w:type="paragraph" w:customStyle="1" w:styleId="xl126">
    <w:name w:val="xl126"/>
    <w:basedOn w:val="a"/>
    <w:rsid w:val="00F512C6"/>
    <w:pP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127">
    <w:name w:val="xl127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128">
    <w:name w:val="xl128"/>
    <w:basedOn w:val="a"/>
    <w:rsid w:val="00F512C6"/>
    <w:pP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color w:val="C00000"/>
      <w:sz w:val="24"/>
      <w:szCs w:val="24"/>
      <w:lang w:eastAsia="ru-RU"/>
    </w:rPr>
  </w:style>
  <w:style w:type="paragraph" w:customStyle="1" w:styleId="xl129">
    <w:name w:val="xl129"/>
    <w:basedOn w:val="a"/>
    <w:rsid w:val="00F512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0080"/>
      <w:sz w:val="24"/>
      <w:szCs w:val="24"/>
      <w:lang w:eastAsia="ru-RU"/>
    </w:rPr>
  </w:style>
  <w:style w:type="paragraph" w:customStyle="1" w:styleId="xl130">
    <w:name w:val="xl130"/>
    <w:basedOn w:val="a"/>
    <w:rsid w:val="00F512C6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FF"/>
      <w:sz w:val="24"/>
      <w:szCs w:val="24"/>
      <w:lang w:eastAsia="ru-RU"/>
    </w:rPr>
  </w:style>
  <w:style w:type="paragraph" w:customStyle="1" w:styleId="xl131">
    <w:name w:val="xl131"/>
    <w:basedOn w:val="a"/>
    <w:rsid w:val="00F512C6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FF"/>
      <w:lang w:eastAsia="ru-RU"/>
    </w:rPr>
  </w:style>
  <w:style w:type="paragraph" w:customStyle="1" w:styleId="xl132">
    <w:name w:val="xl132"/>
    <w:basedOn w:val="a"/>
    <w:rsid w:val="00F512C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133">
    <w:name w:val="xl133"/>
    <w:basedOn w:val="a"/>
    <w:rsid w:val="00F512C6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134">
    <w:name w:val="xl134"/>
    <w:basedOn w:val="a"/>
    <w:rsid w:val="00F512C6"/>
    <w:pPr>
      <w:spacing w:before="100" w:beforeAutospacing="1" w:after="100" w:afterAutospacing="1" w:line="240" w:lineRule="auto"/>
      <w:ind w:firstLineChars="700" w:firstLine="700"/>
      <w:textAlignment w:val="top"/>
    </w:pPr>
    <w:rPr>
      <w:rFonts w:ascii="Verdana" w:eastAsia="Times New Roman" w:hAnsi="Verdana" w:cs="Times New Roman"/>
      <w:color w:val="000080"/>
      <w:sz w:val="24"/>
      <w:szCs w:val="24"/>
      <w:lang w:eastAsia="ru-RU"/>
    </w:rPr>
  </w:style>
  <w:style w:type="paragraph" w:customStyle="1" w:styleId="xl135">
    <w:name w:val="xl135"/>
    <w:basedOn w:val="a"/>
    <w:rsid w:val="00F512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F512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3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5F7C"/>
  </w:style>
  <w:style w:type="paragraph" w:styleId="a9">
    <w:name w:val="footer"/>
    <w:basedOn w:val="a"/>
    <w:link w:val="aa"/>
    <w:uiPriority w:val="99"/>
    <w:semiHidden/>
    <w:unhideWhenUsed/>
    <w:rsid w:val="00B3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F7C"/>
  </w:style>
  <w:style w:type="paragraph" w:styleId="ab">
    <w:name w:val="No Spacing"/>
    <w:uiPriority w:val="1"/>
    <w:qFormat/>
    <w:rsid w:val="00422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0C5AC-7C10-488B-BF2E-5FA7BF72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22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15</cp:revision>
  <cp:lastPrinted>2015-03-27T21:31:00Z</cp:lastPrinted>
  <dcterms:created xsi:type="dcterms:W3CDTF">2014-11-13T08:21:00Z</dcterms:created>
  <dcterms:modified xsi:type="dcterms:W3CDTF">2015-03-28T06:13:00Z</dcterms:modified>
</cp:coreProperties>
</file>