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4A" w:rsidRPr="00724F4A" w:rsidRDefault="00724F4A" w:rsidP="0072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ЕЛЫКАЕВСКОГО СЕЛЬСКОГО ПОСЕЛЕНИЯ</w:t>
      </w:r>
    </w:p>
    <w:p w:rsidR="00724F4A" w:rsidRPr="00724F4A" w:rsidRDefault="00724F4A" w:rsidP="0072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КЕМЕРОВСКАЯ ОБЛАСТЬ, КЕМЕРОВСКИЙ РАЙОН</w:t>
      </w: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6350" t="15240" r="1270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IaYgIAAJM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724F4A">
        <w:rPr>
          <w:rFonts w:ascii="Times New Roman" w:eastAsia="Times New Roman" w:hAnsi="Times New Roman" w:cs="Times New Roman"/>
          <w:color w:val="000000"/>
          <w:lang w:eastAsia="ru-RU"/>
        </w:rPr>
        <w:t xml:space="preserve">650523 , с.Елыкаево, ул. Клопова,17, Кемеровского района, Кемеровской области, тел.60-30-21 </w:t>
      </w: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4F4A" w:rsidRPr="00724F4A" w:rsidRDefault="00724F4A" w:rsidP="0072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_</w:t>
      </w:r>
      <w:r w:rsidR="00A768F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28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 w:rsidR="00A768F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февраля 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                 № 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_</w:t>
      </w:r>
      <w:r w:rsidR="00A768F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16-П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_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с.Елыкаево</w:t>
      </w: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F4A" w:rsidRDefault="00724F4A" w:rsidP="00724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мерах по пропуску ледохода</w:t>
      </w:r>
    </w:p>
    <w:p w:rsidR="00724F4A" w:rsidRDefault="00724F4A" w:rsidP="00724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паводковых вод на территории </w:t>
      </w:r>
    </w:p>
    <w:p w:rsidR="00724F4A" w:rsidRDefault="00724F4A" w:rsidP="00724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Елыкаевского сельского поселения </w:t>
      </w: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</w:t>
      </w:r>
      <w:r w:rsidRPr="0072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658B" w:rsidRDefault="00B4658B" w:rsidP="00B4658B">
      <w:pPr>
        <w:tabs>
          <w:tab w:val="left" w:pos="7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C72" w:rsidRDefault="00B4658B" w:rsidP="00C96C72">
      <w:p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5145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безаварийного пропуска весеннего половодья, своевременного проведения мероприятий по защите населения, жилых хозяйственных объектов от воздействия паводковых вод, во исполнение Федерального Закона от 06.10.2003 №131-ФЗ «Об общих принципах организации местного самоуправления в Российской Федерации». Закона Кемеровской области от 02.11.1998 №50-ОЗ «О защите населения и территории Кемеровской области от чрезвычайных ситуаций природного и техногенного характера», распоряжения Коллегии Администрации Кемеровской области от 10.02.2015г</w:t>
      </w:r>
      <w:r w:rsidR="00C96C72">
        <w:rPr>
          <w:rFonts w:ascii="Times New Roman" w:hAnsi="Times New Roman" w:cs="Times New Roman"/>
          <w:sz w:val="28"/>
          <w:szCs w:val="28"/>
        </w:rPr>
        <w:t>.</w:t>
      </w:r>
    </w:p>
    <w:p w:rsidR="00B4658B" w:rsidRDefault="00B4658B" w:rsidP="00C96C72">
      <w:p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рабочей группы Елыкаевского сельского поселения по пропуску паводковых и талых вод:</w:t>
      </w:r>
    </w:p>
    <w:p w:rsidR="00B4658B" w:rsidRDefault="00FD7B67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Куданкина Л.В.</w:t>
      </w:r>
      <w:r w:rsidR="00B4658B">
        <w:rPr>
          <w:rFonts w:ascii="Times New Roman" w:hAnsi="Times New Roman" w:cs="Times New Roman"/>
          <w:sz w:val="28"/>
          <w:szCs w:val="28"/>
        </w:rPr>
        <w:t xml:space="preserve"> – глава администрации Елыкаевс</w:t>
      </w:r>
      <w:r w:rsidR="003B6BEA">
        <w:rPr>
          <w:rFonts w:ascii="Times New Roman" w:hAnsi="Times New Roman" w:cs="Times New Roman"/>
          <w:sz w:val="28"/>
          <w:szCs w:val="28"/>
        </w:rPr>
        <w:t>кого поселения, председатель рабочей группы</w:t>
      </w:r>
      <w:r w:rsidR="00B4658B">
        <w:rPr>
          <w:rFonts w:ascii="Times New Roman" w:hAnsi="Times New Roman" w:cs="Times New Roman"/>
          <w:sz w:val="28"/>
          <w:szCs w:val="28"/>
        </w:rPr>
        <w:t>;</w:t>
      </w:r>
    </w:p>
    <w:p w:rsidR="00FD7B67" w:rsidRDefault="00FD7B67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С.П. – заместитель главы Елыкаевского сельского поселения;</w:t>
      </w:r>
    </w:p>
    <w:p w:rsidR="00FD7B67" w:rsidRDefault="00FD7B67" w:rsidP="00FD7B67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Старочервовской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FD7B67" w:rsidRDefault="00FD7B67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 – руководитель Анд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реевской территории;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Колпаков И.А. – зам.</w:t>
      </w:r>
      <w:r w:rsidR="00FD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атамана по гос.</w:t>
      </w:r>
      <w:r w:rsidR="00FD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службе Кемеровского станичного казачьего общества;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уполномоченный участковый полиции;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главный врач Елыкаевской участковой больницы;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директор Елыкаевской школы;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Фильбирт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</w:t>
      </w:r>
      <w:r w:rsidR="003B6BEA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3B6BEA">
        <w:rPr>
          <w:rFonts w:ascii="Times New Roman" w:hAnsi="Times New Roman" w:cs="Times New Roman"/>
          <w:sz w:val="28"/>
          <w:szCs w:val="28"/>
        </w:rPr>
        <w:t>Старочервовской</w:t>
      </w:r>
      <w:proofErr w:type="spellEnd"/>
      <w:r w:rsidR="003B6BEA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C17E5B" w:rsidRDefault="00C17E5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17E5B">
        <w:rPr>
          <w:rFonts w:ascii="Times New Roman" w:hAnsi="Times New Roman" w:cs="Times New Roman"/>
          <w:sz w:val="28"/>
          <w:szCs w:val="28"/>
        </w:rPr>
        <w:t>Мелкобродовой</w:t>
      </w:r>
      <w:proofErr w:type="spellEnd"/>
      <w:r w:rsidRPr="00C17E5B">
        <w:rPr>
          <w:rFonts w:ascii="Times New Roman" w:hAnsi="Times New Roman" w:cs="Times New Roman"/>
          <w:sz w:val="28"/>
          <w:szCs w:val="28"/>
        </w:rPr>
        <w:t xml:space="preserve"> Т.Б.</w:t>
      </w:r>
      <w:r w:rsidR="003B6BEA" w:rsidRPr="00C17E5B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Pr="00605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</w:t>
      </w:r>
      <w:proofErr w:type="gramStart"/>
      <w:r w:rsidRPr="00605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«Отдых»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 В.В.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«ЖКХ Восточное»;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ндреевка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658B" w:rsidRDefault="00FD7B67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Семизоров А.В.</w:t>
      </w:r>
      <w:r w:rsidR="00B4658B">
        <w:rPr>
          <w:rFonts w:ascii="Times New Roman" w:hAnsi="Times New Roman" w:cs="Times New Roman"/>
          <w:sz w:val="28"/>
          <w:szCs w:val="28"/>
        </w:rPr>
        <w:t xml:space="preserve"> – начальник участка №7 ОАО «</w:t>
      </w:r>
      <w:proofErr w:type="gramStart"/>
      <w:r w:rsidR="00B4658B">
        <w:rPr>
          <w:rFonts w:ascii="Times New Roman" w:hAnsi="Times New Roman" w:cs="Times New Roman"/>
          <w:sz w:val="28"/>
          <w:szCs w:val="28"/>
        </w:rPr>
        <w:t>Кемеровское</w:t>
      </w:r>
      <w:proofErr w:type="gramEnd"/>
      <w:r w:rsidR="00B4658B">
        <w:rPr>
          <w:rFonts w:ascii="Times New Roman" w:hAnsi="Times New Roman" w:cs="Times New Roman"/>
          <w:sz w:val="28"/>
          <w:szCs w:val="28"/>
        </w:rPr>
        <w:t xml:space="preserve"> ДРСУ»;</w:t>
      </w:r>
    </w:p>
    <w:p w:rsidR="00B4658B" w:rsidRDefault="00C96C72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6C72">
        <w:rPr>
          <w:rFonts w:ascii="Times New Roman" w:hAnsi="Times New Roman" w:cs="Times New Roman"/>
          <w:sz w:val="28"/>
          <w:szCs w:val="28"/>
        </w:rPr>
        <w:t>Бутенко М.В.</w:t>
      </w:r>
      <w:r w:rsidR="00B4658B" w:rsidRPr="00C96C72">
        <w:rPr>
          <w:rFonts w:ascii="Times New Roman" w:hAnsi="Times New Roman" w:cs="Times New Roman"/>
          <w:sz w:val="28"/>
          <w:szCs w:val="28"/>
        </w:rPr>
        <w:t xml:space="preserve"> – председатель ПО «Елыкаевское».</w:t>
      </w:r>
    </w:p>
    <w:p w:rsidR="00B4658B" w:rsidRDefault="00B4658B" w:rsidP="0072698F">
      <w:pPr>
        <w:pStyle w:val="a3"/>
        <w:numPr>
          <w:ilvl w:val="0"/>
          <w:numId w:val="1"/>
        </w:num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безопасного проп</w:t>
      </w:r>
      <w:r w:rsidR="003B6BEA">
        <w:rPr>
          <w:rFonts w:ascii="Times New Roman" w:hAnsi="Times New Roman" w:cs="Times New Roman"/>
          <w:sz w:val="28"/>
          <w:szCs w:val="28"/>
        </w:rPr>
        <w:t>уска паводковых вод в 201</w:t>
      </w:r>
      <w:r w:rsidR="00C17E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B6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BE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B6BEA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58B" w:rsidRDefault="00B4658B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 период паводка координацию действий предприятий и организаций, независимо от их организационно - правовых форм,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 собственности и подчиненности, обеспечить устойчивую работу всех предприятий, безопасность населения, сохранность жилого фонда, материальных ценностей.</w:t>
      </w:r>
    </w:p>
    <w:p w:rsidR="00B4658B" w:rsidRDefault="00B4658B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</w:t>
      </w:r>
      <w:r w:rsidR="003B6BEA">
        <w:rPr>
          <w:rFonts w:ascii="Times New Roman" w:hAnsi="Times New Roman" w:cs="Times New Roman"/>
          <w:sz w:val="28"/>
          <w:szCs w:val="28"/>
        </w:rPr>
        <w:t>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Елыкаевского сельского поселения и на официальном сайте администрации Е</w:t>
      </w:r>
      <w:r w:rsidR="00C17E5B">
        <w:rPr>
          <w:rFonts w:ascii="Times New Roman" w:hAnsi="Times New Roman" w:cs="Times New Roman"/>
          <w:sz w:val="28"/>
          <w:szCs w:val="28"/>
        </w:rPr>
        <w:t>лыкаевского сельского поселения.</w:t>
      </w:r>
    </w:p>
    <w:p w:rsidR="00B4658B" w:rsidRDefault="00C17E5B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3B6BEA">
        <w:rPr>
          <w:rFonts w:ascii="Times New Roman" w:hAnsi="Times New Roman" w:cs="Times New Roman"/>
          <w:sz w:val="28"/>
          <w:szCs w:val="28"/>
        </w:rPr>
        <w:t xml:space="preserve"> </w:t>
      </w:r>
      <w:r w:rsidR="00B4658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4658B">
        <w:rPr>
          <w:rFonts w:ascii="Times New Roman" w:hAnsi="Times New Roman" w:cs="Times New Roman"/>
          <w:sz w:val="28"/>
          <w:szCs w:val="28"/>
        </w:rPr>
        <w:t xml:space="preserve"> </w:t>
      </w:r>
      <w:r w:rsidR="003B6BEA">
        <w:rPr>
          <w:rFonts w:ascii="Times New Roman" w:hAnsi="Times New Roman" w:cs="Times New Roman"/>
          <w:sz w:val="28"/>
          <w:szCs w:val="28"/>
        </w:rPr>
        <w:t>исполнением данного постановления</w:t>
      </w:r>
      <w:r w:rsidR="00B4658B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B4658B" w:rsidRDefault="003B6BEA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4658B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</w:t>
      </w:r>
      <w:r w:rsidR="00240B2A">
        <w:rPr>
          <w:rFonts w:ascii="Times New Roman" w:hAnsi="Times New Roman" w:cs="Times New Roman"/>
          <w:sz w:val="28"/>
          <w:szCs w:val="28"/>
        </w:rPr>
        <w:t>подписания.</w:t>
      </w: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2A" w:rsidRDefault="00240B2A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Pr="000048A0" w:rsidRDefault="003B6BEA" w:rsidP="00726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658B" w:rsidRPr="000048A0">
        <w:rPr>
          <w:rFonts w:ascii="Times New Roman" w:hAnsi="Times New Roman" w:cs="Times New Roman"/>
          <w:sz w:val="28"/>
          <w:szCs w:val="28"/>
        </w:rPr>
        <w:t xml:space="preserve"> администрации Елыкаевского</w:t>
      </w:r>
    </w:p>
    <w:p w:rsidR="00B4658B" w:rsidRPr="000048A0" w:rsidRDefault="00B4658B" w:rsidP="00726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A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B6B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E5B">
        <w:rPr>
          <w:rFonts w:ascii="Times New Roman" w:hAnsi="Times New Roman" w:cs="Times New Roman"/>
          <w:sz w:val="28"/>
          <w:szCs w:val="28"/>
        </w:rPr>
        <w:t xml:space="preserve"> </w:t>
      </w:r>
      <w:r w:rsidR="003B6BEA">
        <w:rPr>
          <w:rFonts w:ascii="Times New Roman" w:hAnsi="Times New Roman" w:cs="Times New Roman"/>
          <w:sz w:val="28"/>
          <w:szCs w:val="28"/>
        </w:rPr>
        <w:t xml:space="preserve"> Л.</w:t>
      </w:r>
      <w:r w:rsidR="00C17E5B">
        <w:rPr>
          <w:rFonts w:ascii="Times New Roman" w:hAnsi="Times New Roman" w:cs="Times New Roman"/>
          <w:sz w:val="28"/>
          <w:szCs w:val="28"/>
        </w:rPr>
        <w:t>В.</w:t>
      </w:r>
      <w:r w:rsidR="00C96C72">
        <w:rPr>
          <w:rFonts w:ascii="Times New Roman" w:hAnsi="Times New Roman" w:cs="Times New Roman"/>
          <w:sz w:val="28"/>
          <w:szCs w:val="28"/>
        </w:rPr>
        <w:t xml:space="preserve"> </w:t>
      </w:r>
      <w:r w:rsidR="00C17E5B">
        <w:rPr>
          <w:rFonts w:ascii="Times New Roman" w:hAnsi="Times New Roman" w:cs="Times New Roman"/>
          <w:sz w:val="28"/>
          <w:szCs w:val="28"/>
        </w:rPr>
        <w:t>Куданкина</w:t>
      </w: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B2A" w:rsidRDefault="00240B2A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B2A" w:rsidRDefault="00240B2A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7E5B" w:rsidRDefault="00C17E5B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C72" w:rsidRDefault="00C96C72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C72" w:rsidRDefault="00C96C72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C72" w:rsidRDefault="00C96C72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C72" w:rsidRDefault="00C96C72" w:rsidP="00B4658B">
      <w:pPr>
        <w:autoSpaceDE w:val="0"/>
        <w:autoSpaceDN w:val="0"/>
        <w:adjustRightInd w:val="0"/>
        <w:spacing w:after="0" w:line="322" w:lineRule="exact"/>
        <w:ind w:left="51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658B" w:rsidRPr="001E56A3" w:rsidRDefault="00733664" w:rsidP="00B4658B">
      <w:pPr>
        <w:autoSpaceDE w:val="0"/>
        <w:autoSpaceDN w:val="0"/>
        <w:adjustRightInd w:val="0"/>
        <w:spacing w:after="0" w:line="322" w:lineRule="exact"/>
        <w:ind w:left="513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4658B"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 </w:t>
      </w:r>
      <w:r w:rsidR="00B4658B" w:rsidRPr="001E56A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</w:p>
    <w:p w:rsidR="00B4658B" w:rsidRPr="001E56A3" w:rsidRDefault="00733664" w:rsidP="00B4658B">
      <w:pPr>
        <w:autoSpaceDE w:val="0"/>
        <w:autoSpaceDN w:val="0"/>
        <w:adjustRightInd w:val="0"/>
        <w:spacing w:after="0" w:line="322" w:lineRule="exact"/>
        <w:ind w:left="517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  <w:r w:rsidR="00B4658B"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4658B" w:rsidRPr="001E56A3" w:rsidRDefault="00B4658B" w:rsidP="00B4658B">
      <w:pPr>
        <w:autoSpaceDE w:val="0"/>
        <w:autoSpaceDN w:val="0"/>
        <w:adjustRightInd w:val="0"/>
        <w:spacing w:after="0" w:line="322" w:lineRule="exact"/>
        <w:ind w:left="51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Елыкаевского поселения</w:t>
      </w:r>
    </w:p>
    <w:p w:rsidR="00B4658B" w:rsidRPr="001E56A3" w:rsidRDefault="00733664" w:rsidP="00B4658B">
      <w:pPr>
        <w:autoSpaceDE w:val="0"/>
        <w:autoSpaceDN w:val="0"/>
        <w:adjustRightInd w:val="0"/>
        <w:spacing w:after="0" w:line="322" w:lineRule="exact"/>
        <w:ind w:left="51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C96C7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B4658B"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pacing w:val="30"/>
          <w:sz w:val="20"/>
          <w:szCs w:val="20"/>
          <w:lang w:eastAsia="ru-RU"/>
        </w:rPr>
        <w:t>«</w:t>
      </w:r>
      <w:r w:rsidR="00C96C72">
        <w:rPr>
          <w:rFonts w:ascii="Times New Roman" w:eastAsiaTheme="minorEastAsia" w:hAnsi="Times New Roman" w:cs="Times New Roman"/>
          <w:spacing w:val="30"/>
          <w:sz w:val="20"/>
          <w:szCs w:val="20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C96C7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C17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B4658B"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B4658B" w:rsidRPr="001E56A3" w:rsidRDefault="00B4658B" w:rsidP="00B465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658B" w:rsidRPr="001E56A3" w:rsidRDefault="00B4658B" w:rsidP="00B465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658B" w:rsidRPr="001E56A3" w:rsidRDefault="00B4658B" w:rsidP="00B4658B">
      <w:pPr>
        <w:autoSpaceDE w:val="0"/>
        <w:autoSpaceDN w:val="0"/>
        <w:adjustRightInd w:val="0"/>
        <w:spacing w:before="154" w:after="0" w:line="326" w:lineRule="exact"/>
        <w:jc w:val="center"/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</w:pPr>
      <w:r w:rsidRPr="001E56A3">
        <w:rPr>
          <w:rFonts w:ascii="Times New Roman" w:eastAsiaTheme="minorEastAsia" w:hAnsi="Times New Roman" w:cs="Times New Roman"/>
          <w:spacing w:val="80"/>
          <w:sz w:val="26"/>
          <w:szCs w:val="26"/>
          <w:lang w:eastAsia="ru-RU"/>
        </w:rPr>
        <w:t>МЕРОПРИЯТИЯ</w:t>
      </w:r>
      <w:r w:rsidRPr="001E56A3">
        <w:rPr>
          <w:rFonts w:ascii="Times New Roman" w:eastAsiaTheme="minorEastAsia" w:hAnsi="Times New Roman" w:cs="Times New Roman"/>
          <w:spacing w:val="80"/>
          <w:sz w:val="26"/>
          <w:szCs w:val="26"/>
          <w:lang w:eastAsia="ru-RU"/>
        </w:rPr>
        <w:br/>
      </w:r>
      <w:r w:rsidRPr="001E56A3"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  <w:t>по обеспечению безопасного пропус</w:t>
      </w:r>
      <w:r w:rsidR="00C17E5B"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  <w:t>ка талых и паводковых вод в 2017</w:t>
      </w:r>
      <w:r w:rsidRPr="001E56A3"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  <w:t>г</w:t>
      </w:r>
    </w:p>
    <w:p w:rsidR="00B4658B" w:rsidRPr="001E56A3" w:rsidRDefault="00B4658B" w:rsidP="00B4658B">
      <w:pPr>
        <w:autoSpaceDE w:val="0"/>
        <w:autoSpaceDN w:val="0"/>
        <w:adjustRightInd w:val="0"/>
        <w:spacing w:after="307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3888"/>
        <w:gridCol w:w="2011"/>
        <w:gridCol w:w="2131"/>
      </w:tblGrid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№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</w:r>
            <w:proofErr w:type="gram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</w:t>
            </w:r>
            <w:proofErr w:type="gramEnd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/п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</w:t>
            </w:r>
            <w:r w:rsidR="00B4658B"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ероприятия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С</w:t>
            </w:r>
            <w:r w:rsidR="00B4658B"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рок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Ответственные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29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Организовать проверку устьев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малых рек,</w:t>
            </w:r>
          </w:p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2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направление схода талых вод 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принять меры по их очистке.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течение марта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B86A3C">
            <w:pPr>
              <w:autoSpaceDE w:val="0"/>
              <w:autoSpaceDN w:val="0"/>
              <w:adjustRightInd w:val="0"/>
              <w:spacing w:after="0" w:line="283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2.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администрации поселения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организовать круглосуточное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дежурство членов паводковой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комиссии.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64" w:lineRule="exact"/>
              <w:ind w:firstLine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Ежедневно на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период</w:t>
            </w:r>
          </w:p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64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активного схода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талых вод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B86A3C">
            <w:pPr>
              <w:autoSpaceDE w:val="0"/>
              <w:autoSpaceDN w:val="0"/>
              <w:adjustRightInd w:val="0"/>
              <w:spacing w:after="0" w:line="283" w:lineRule="exact"/>
              <w:ind w:firstLine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3.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Разработать мероприятия по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организации питания 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медобслуживания населения,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эвакуируемого из мест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затопления.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течение марта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C96C72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Ефремов С.П. </w:t>
            </w:r>
            <w:proofErr w:type="spellStart"/>
            <w:r w:rsidR="00B4658B"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Каликин</w:t>
            </w:r>
            <w:proofErr w:type="spellEnd"/>
            <w:r w:rsidR="00B4658B"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</w:t>
            </w:r>
            <w:r w:rsidR="00B4658B" w:rsidRPr="001E56A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B4658B"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B4658B" w:rsidRPr="001E56A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M</w:t>
            </w:r>
            <w:r w:rsidR="00B4658B"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B4658B"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4.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Определить места возможного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затопления и подтопления,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составить план эвакуации из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этих мест людей, материальных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ценностей. Назначить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ответственных лиц за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эвакуацию.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733664" w:rsidP="00C9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До 01.04.1</w:t>
            </w:r>
            <w:r w:rsidR="00C96C72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7</w:t>
            </w:r>
            <w:r w:rsidR="00B4658B"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г.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5.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Провести заседание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</w:r>
            <w:proofErr w:type="spell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противопаводковой</w:t>
            </w:r>
            <w:proofErr w:type="spellEnd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комиссии 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подготовке и выполнении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мероприятий.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течение марта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B86A3C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6.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733664" w:rsidP="00B86A3C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Организовать круглосуточную связь с единой дежурно-диспетчерской службой АКМР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733664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Ежедневно на период паводка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C96C72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733664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Pr="001E56A3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7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Default="00733664" w:rsidP="00B86A3C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Обеспечить бесперебойную связь с </w:t>
            </w:r>
            <w:r w:rsidR="0043674A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наблюдателями за уровнем воды</w:t>
            </w: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.Ж</w:t>
            </w:r>
            <w:proofErr w:type="gram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ургавань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д.Старочервово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, попадающими в зону затопления.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Default="00733664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 период паводка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Default="00C96C72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E7163F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1E56A3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8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Default="00E7163F" w:rsidP="00B86A3C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Уточнить и подготовить учреждения социальной сферы для проведения эвакуации и временного размещения людей, их имущества, которым может угрожать опасность затопления (подтопления).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Default="00E7163F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До 15 апреля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Default="00C96C72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9</w:t>
            </w:r>
            <w:r w:rsidR="00B4658B"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Обеспечить поддержание общего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порядка, сохранения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материальных ценностей в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местах возможного затопления 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эвакуации.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 период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затопления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Участковые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уполномоченные,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Колпаков И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.А.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lastRenderedPageBreak/>
              <w:t>10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Организовать и провести среди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населения, учащихся школы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разъяснительную работу о мерах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предосторожности во время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ледохода и прохождения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паводковых вод.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Март, апрель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Руководители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территорий поселения,</w:t>
            </w:r>
          </w:p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директора школ</w:t>
            </w:r>
          </w:p>
        </w:tc>
      </w:tr>
      <w:tr w:rsidR="00E7163F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Default="009C6438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11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1E56A3" w:rsidRDefault="00E7163F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Провести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подворовый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обход с раздачей памяток населению по действиям при паводке и порядку эвакуации.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1E56A3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До 01 апреля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1E56A3" w:rsidRDefault="00C96C72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Ефремов С.П. </w:t>
            </w:r>
            <w:proofErr w:type="spellStart"/>
            <w:r w:rsidR="00E7163F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Малюшин</w:t>
            </w:r>
            <w:proofErr w:type="spellEnd"/>
            <w:r w:rsidR="00E7163F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В.Н.</w:t>
            </w:r>
          </w:p>
        </w:tc>
      </w:tr>
      <w:tr w:rsidR="0072698F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8F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12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8F" w:rsidRDefault="0072698F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Провести разъяснительную работу среди населения по обеспечению личной безопасности,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стахованию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имущества.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8F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Март-май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72" w:rsidRDefault="00C96C72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  <w:p w:rsidR="0072698F" w:rsidRDefault="0072698F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Малюшин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В.Н.</w:t>
            </w:r>
          </w:p>
          <w:p w:rsidR="0072698F" w:rsidRDefault="0072698F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</w:p>
        </w:tc>
      </w:tr>
      <w:tr w:rsidR="00B37B1D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13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Default="00B37B1D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Принять профилактические меры по запрету выхода на</w:t>
            </w:r>
            <w:r w:rsidR="009C6438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лед на водных объектах </w:t>
            </w: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и ликвидацию ледовых переправ.</w:t>
            </w:r>
          </w:p>
          <w:p w:rsidR="00B37B1D" w:rsidRDefault="00B37B1D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Установить запрещающие знаки и плакаты, предупреждающие населения об опасности хождения по льду через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.Т</w:t>
            </w:r>
            <w:proofErr w:type="gram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омь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. Исключить проход населения по несанкционированным ледовым переправам. Разместить в местах несанкционированных переправ подручные</w:t>
            </w:r>
            <w:r w:rsidR="009C6438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средства спасения людей (доски, шесты).</w:t>
            </w: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Default="009C6438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 период паводка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Default="009C6438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Руководители территории</w:t>
            </w:r>
            <w:r w:rsidR="00FA21FB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,</w:t>
            </w:r>
          </w:p>
          <w:p w:rsidR="009C6438" w:rsidRDefault="00C96C72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Ефремов С.П.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14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Принять меры </w:t>
            </w:r>
            <w:proofErr w:type="gram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по</w:t>
            </w:r>
            <w:proofErr w:type="gramEnd"/>
          </w:p>
          <w:p w:rsidR="0043674A" w:rsidRPr="001E56A3" w:rsidRDefault="0043674A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предупреждению загрязнения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рек, талых вод продуктами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хозяйственной деятельности,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химическими удобрениями,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нефтепродуктами.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постоянно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Руководители</w:t>
            </w:r>
          </w:p>
          <w:p w:rsidR="00B4658B" w:rsidRPr="0043674A" w:rsidRDefault="0043674A" w:rsidP="004367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территорий поселения</w:t>
            </w:r>
          </w:p>
        </w:tc>
      </w:tr>
      <w:tr w:rsidR="0043674A" w:rsidRPr="001E56A3" w:rsidTr="0043674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381555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15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43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Очистить кюветы, канавы,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выполнить водоотведение от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жилых домов.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март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43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Руководители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территорий поселения</w:t>
            </w:r>
          </w:p>
        </w:tc>
      </w:tr>
      <w:tr w:rsidR="0043674A" w:rsidRPr="001E56A3" w:rsidTr="0043674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43674A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16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43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Разработать и осуществить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мероприятия по сохранности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автомобильных дорог, мостовых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переходов и сооружений.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постоянно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42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</w:t>
            </w:r>
            <w:r w:rsidR="00425AEC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Семизоров А.В.</w:t>
            </w:r>
          </w:p>
        </w:tc>
      </w:tr>
    </w:tbl>
    <w:p w:rsidR="00B4658B" w:rsidRPr="001E56A3" w:rsidRDefault="00B4658B" w:rsidP="00B465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lang w:eastAsia="ru-RU"/>
        </w:rPr>
        <w:sectPr w:rsidR="00B4658B" w:rsidRPr="001E56A3" w:rsidSect="001E56A3">
          <w:pgSz w:w="11909" w:h="16834"/>
          <w:pgMar w:top="1135" w:right="1151" w:bottom="360" w:left="1700" w:header="720" w:footer="720" w:gutter="0"/>
          <w:cols w:space="60"/>
          <w:noEndnote/>
        </w:sect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A0B" w:rsidRDefault="00227A0B"/>
    <w:sectPr w:rsidR="0022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653F"/>
    <w:multiLevelType w:val="hybridMultilevel"/>
    <w:tmpl w:val="CF1A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76"/>
    <w:rsid w:val="00227A0B"/>
    <w:rsid w:val="00240B2A"/>
    <w:rsid w:val="00381555"/>
    <w:rsid w:val="003B6BEA"/>
    <w:rsid w:val="00425AEC"/>
    <w:rsid w:val="0043674A"/>
    <w:rsid w:val="004E6C1A"/>
    <w:rsid w:val="00724F4A"/>
    <w:rsid w:val="0072698F"/>
    <w:rsid w:val="00733664"/>
    <w:rsid w:val="009C6438"/>
    <w:rsid w:val="009D5C76"/>
    <w:rsid w:val="00A768F5"/>
    <w:rsid w:val="00B37B1D"/>
    <w:rsid w:val="00B4658B"/>
    <w:rsid w:val="00C17E5B"/>
    <w:rsid w:val="00C96C72"/>
    <w:rsid w:val="00D87251"/>
    <w:rsid w:val="00E7163F"/>
    <w:rsid w:val="00F740BD"/>
    <w:rsid w:val="00FA21FB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74F5-2AED-404C-A34C-65E04627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9</cp:revision>
  <cp:lastPrinted>2017-02-28T04:38:00Z</cp:lastPrinted>
  <dcterms:created xsi:type="dcterms:W3CDTF">2017-02-10T11:34:00Z</dcterms:created>
  <dcterms:modified xsi:type="dcterms:W3CDTF">2017-02-28T04:42:00Z</dcterms:modified>
</cp:coreProperties>
</file>