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678"/>
        <w:gridCol w:w="3167"/>
        <w:gridCol w:w="1923"/>
        <w:gridCol w:w="1923"/>
        <w:gridCol w:w="1924"/>
      </w:tblGrid>
      <w:tr w:rsidR="006A5AEB" w:rsidRPr="00EF5779" w:rsidTr="00110560">
        <w:trPr>
          <w:trHeight w:val="571"/>
        </w:trPr>
        <w:tc>
          <w:tcPr>
            <w:tcW w:w="9615" w:type="dxa"/>
            <w:gridSpan w:val="5"/>
          </w:tcPr>
          <w:p w:rsidR="006A5AEB" w:rsidRPr="00EF5779" w:rsidRDefault="009F42B3" w:rsidP="001105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Прайс-лист 2016</w:t>
            </w:r>
            <w:r w:rsidR="006A5AEB" w:rsidRPr="00EF5779">
              <w:rPr>
                <w:rFonts w:ascii="Calibri" w:hAnsi="Calibri" w:cs="Calibri"/>
                <w:b/>
                <w:sz w:val="20"/>
                <w:szCs w:val="20"/>
              </w:rPr>
              <w:t xml:space="preserve"> год</w:t>
            </w:r>
          </w:p>
        </w:tc>
      </w:tr>
      <w:tr w:rsidR="006A5AEB" w:rsidRPr="00EF5779" w:rsidTr="00110560">
        <w:trPr>
          <w:trHeight w:val="571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№</w:t>
            </w: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Наименование работ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Примечание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Цена, рублей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Выезд на участок</w:t>
            </w: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для консультации, ландшафтный анализ территории, обмер участка, привязка строений, растений, составление задания на проектирование,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фотофиксация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</w:t>
            </w:r>
            <w:r w:rsidRPr="00EF5779">
              <w:rPr>
                <w:rFonts w:ascii="Calibri" w:hAnsi="Calibri" w:cs="Calibri"/>
                <w:sz w:val="20"/>
                <w:szCs w:val="20"/>
              </w:rPr>
              <w:t>выезд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Первый и последующие при согласовании проекта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Бесплатно</w:t>
            </w:r>
          </w:p>
        </w:tc>
      </w:tr>
      <w:tr w:rsidR="006A5AEB" w:rsidRPr="00EF5779" w:rsidTr="00110560">
        <w:trPr>
          <w:trHeight w:val="1952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Ландшафтное проектирование</w:t>
            </w:r>
          </w:p>
          <w:p w:rsidR="006A5AEB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(Проект выполняется дизайнером в программе 3</w:t>
            </w:r>
            <w:r>
              <w:rPr>
                <w:rFonts w:ascii="Calibri" w:hAnsi="Calibri" w:cs="Calibri"/>
                <w:sz w:val="20"/>
                <w:szCs w:val="20"/>
                <w:shd w:val="clear" w:color="auto" w:fill="F4F3F3"/>
                <w:lang w:val="en-US"/>
              </w:rPr>
              <w:t>D</w:t>
            </w: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моделирования</w:t>
            </w: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)</w:t>
            </w:r>
          </w:p>
          <w:p w:rsidR="009F42B3" w:rsidRDefault="009F42B3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форэскиз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(3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еденицы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)</w:t>
            </w:r>
          </w:p>
          <w:p w:rsidR="009F42B3" w:rsidRDefault="009F42B3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-генеральный план по согласованному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форэскизу</w:t>
            </w:r>
            <w:proofErr w:type="spellEnd"/>
          </w:p>
          <w:p w:rsidR="009F42B3" w:rsidRDefault="009F42B3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-дендрологический план с ведомостью</w:t>
            </w:r>
          </w:p>
          <w:p w:rsidR="009F42B3" w:rsidRDefault="009F42B3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-разбивочный чертеж</w:t>
            </w:r>
          </w:p>
          <w:p w:rsidR="001719E0" w:rsidRPr="001719E0" w:rsidRDefault="001719E0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-3</w:t>
            </w:r>
            <w:r>
              <w:rPr>
                <w:rFonts w:ascii="Calibri" w:hAnsi="Calibri" w:cs="Calibri"/>
                <w:sz w:val="20"/>
                <w:szCs w:val="20"/>
                <w:shd w:val="clear" w:color="auto" w:fill="F4F3F3"/>
                <w:lang w:val="en-US"/>
              </w:rPr>
              <w:t>D</w:t>
            </w: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фотографии проекта</w:t>
            </w:r>
          </w:p>
          <w:p w:rsidR="009F42B3" w:rsidRPr="00EF5779" w:rsidRDefault="009F42B3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-смета на ландшафтные работы</w:t>
            </w:r>
          </w:p>
        </w:tc>
        <w:tc>
          <w:tcPr>
            <w:tcW w:w="1923" w:type="dxa"/>
          </w:tcPr>
          <w:p w:rsidR="006A5AEB" w:rsidRPr="00EF5779" w:rsidRDefault="009F42B3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100м.кв.</w:t>
            </w:r>
          </w:p>
        </w:tc>
        <w:tc>
          <w:tcPr>
            <w:tcW w:w="1923" w:type="dxa"/>
          </w:tcPr>
          <w:p w:rsidR="006A5AEB" w:rsidRDefault="009F42B3" w:rsidP="00110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Стандартный пакет документов</w:t>
            </w:r>
          </w:p>
          <w:p w:rsidR="009F42B3" w:rsidRDefault="001719E0" w:rsidP="00110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(минимальная стоимость проекта 6000)</w:t>
            </w:r>
          </w:p>
        </w:tc>
        <w:tc>
          <w:tcPr>
            <w:tcW w:w="1924" w:type="dxa"/>
          </w:tcPr>
          <w:p w:rsidR="006A5AEB" w:rsidRPr="00EF5779" w:rsidRDefault="009F42B3" w:rsidP="00110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 1800</w:t>
            </w:r>
          </w:p>
        </w:tc>
      </w:tr>
      <w:tr w:rsidR="006A5AEB" w:rsidRPr="00EF5779" w:rsidTr="00110560">
        <w:trPr>
          <w:trHeight w:val="63"/>
        </w:trPr>
        <w:tc>
          <w:tcPr>
            <w:tcW w:w="9615" w:type="dxa"/>
            <w:gridSpan w:val="5"/>
          </w:tcPr>
          <w:p w:rsidR="006A5AEB" w:rsidRPr="00EF5779" w:rsidRDefault="006A5AEB" w:rsidP="001105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</w:rPr>
              <w:t>Благоустройство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Подготовительные работы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Уборка строительного мусора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-очистка участка от мусора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-загрузка 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100м.кв.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В зависимости от засоренности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1500-3000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Вывоз строительного мусора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По факту</w:t>
            </w:r>
          </w:p>
        </w:tc>
      </w:tr>
      <w:tr w:rsidR="006A5AEB" w:rsidRPr="00EF5779" w:rsidTr="00110560">
        <w:trPr>
          <w:trHeight w:val="242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Удаление сорной растительности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100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гербицидами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</w:tr>
      <w:tr w:rsidR="006A5AEB" w:rsidRPr="00EF5779" w:rsidTr="00110560">
        <w:trPr>
          <w:trHeight w:val="241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вручную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Очистка участка от мелколесья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Высота до 2 м.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Высота более 2 м.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Завоз и вывоз земли, песка, глины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м.куб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Перекопка участка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Легкий грунт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Тяжелый грунт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A5AEB" w:rsidRPr="00EF5779" w:rsidTr="00110560">
        <w:trPr>
          <w:trHeight w:val="320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Выравнивание участка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-планировка участка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-трамбовка грунта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C92E45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 3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 xml:space="preserve"> соток</w:t>
            </w:r>
          </w:p>
        </w:tc>
        <w:tc>
          <w:tcPr>
            <w:tcW w:w="1924" w:type="dxa"/>
          </w:tcPr>
          <w:p w:rsidR="006A5AEB" w:rsidRPr="00EF5779" w:rsidRDefault="00C92E45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A5AEB" w:rsidRPr="00EF5779" w:rsidTr="00110560">
        <w:trPr>
          <w:trHeight w:val="3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До 15 соток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EF57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A5AEB" w:rsidRPr="00EF5779" w:rsidTr="00110560">
        <w:trPr>
          <w:trHeight w:val="3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Более 15 соток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proofErr w:type="spellStart"/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Вкопка</w:t>
            </w:r>
            <w:proofErr w:type="spellEnd"/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 </w:t>
            </w:r>
            <w:proofErr w:type="spellStart"/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отсекателя</w:t>
            </w:r>
            <w:proofErr w:type="spellEnd"/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м.п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F57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Устройство пошаговой дорожки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м.п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Озеленение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AEB" w:rsidRPr="00EF5779" w:rsidTr="00110560">
        <w:trPr>
          <w:trHeight w:val="481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Укладка рулонного газона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-укладка газона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-прикатывание газона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-внесение удобрений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</w:t>
            </w:r>
            <w:r w:rsidR="00467331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первый </w:t>
            </w: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полив 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-первый покос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C92E45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 3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 xml:space="preserve"> соток</w:t>
            </w:r>
          </w:p>
        </w:tc>
        <w:tc>
          <w:tcPr>
            <w:tcW w:w="1924" w:type="dxa"/>
          </w:tcPr>
          <w:p w:rsidR="006A5AEB" w:rsidRPr="00EF5779" w:rsidRDefault="00C92E45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A5AEB" w:rsidRPr="00EF5779" w:rsidTr="00110560">
        <w:trPr>
          <w:trHeight w:val="479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До 15 соток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EF57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A5AEB" w:rsidRPr="00EF5779" w:rsidTr="00110560">
        <w:trPr>
          <w:trHeight w:val="479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Более 15 соток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6A5AEB" w:rsidRPr="00EF5779" w:rsidTr="00110560">
        <w:trPr>
          <w:trHeight w:val="1343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 Летняя посадка лиственных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и хвойных </w:t>
            </w: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деревьев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, кустарников, а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так же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 многолетних цветочных культур</w:t>
            </w: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 (т.е. в контейнерах)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-подготовка посадочной ямы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lastRenderedPageBreak/>
              <w:t>-</w:t>
            </w: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удобрения и их внесение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-посадка растения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</w:t>
            </w:r>
            <w:r w:rsidR="00467331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первый </w:t>
            </w: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полив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-установка на растяжки при необходимости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Посадка с гарантией на приживаемость 1 месяц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40 % от стоимости растений</w:t>
            </w:r>
          </w:p>
        </w:tc>
      </w:tr>
      <w:tr w:rsidR="006A5AEB" w:rsidRPr="00EF5779" w:rsidTr="00110560">
        <w:trPr>
          <w:trHeight w:val="1342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Посадка с гарантией 1 год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60% от стоимости</w:t>
            </w:r>
          </w:p>
        </w:tc>
      </w:tr>
      <w:tr w:rsidR="006A5AEB" w:rsidRPr="00EF5779" w:rsidTr="00110560">
        <w:trPr>
          <w:trHeight w:val="882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Посадка деревьев с комом (копка)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 подготовка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землесмеси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и ее внесение 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-удобрения и их внесение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-подготовка посадочной ямы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-посадка растения 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-полив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-установка на растяжки при необходимости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До 2 метров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От 3000</w:t>
            </w:r>
          </w:p>
        </w:tc>
      </w:tr>
      <w:tr w:rsidR="006A5AEB" w:rsidRPr="00EF5779" w:rsidTr="00110560">
        <w:trPr>
          <w:trHeight w:val="879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2-4 метра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От 6000</w:t>
            </w:r>
          </w:p>
        </w:tc>
      </w:tr>
      <w:tr w:rsidR="006A5AEB" w:rsidRPr="00EF5779" w:rsidTr="00110560">
        <w:trPr>
          <w:trHeight w:val="879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Свыше 4 метров (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крупномеры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-если посадка растения производиться в основном техникой, то стоимость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уменьшаеться</w:t>
            </w:r>
            <w:proofErr w:type="spellEnd"/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 От 15000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Посадка </w:t>
            </w:r>
            <w:proofErr w:type="spellStart"/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луковечных</w:t>
            </w:r>
            <w:proofErr w:type="spellEnd"/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-подготовка посадочной ямы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-внесение песка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-полив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 посадочная яма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Посадка однолетников (рассада)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-подготовка посадочной ямы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-полив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5-10</w:t>
            </w:r>
          </w:p>
        </w:tc>
      </w:tr>
      <w:tr w:rsidR="006A5AEB" w:rsidRPr="00EF5779" w:rsidTr="00110560">
        <w:trPr>
          <w:trHeight w:val="959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Пересадка лиственных деревьев и кустарников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-подготовка посадочной ямы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-выкопка растения, сохранение кома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-перенос растения в подготовленную яму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-посадка растения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-полив растения спец. препаратами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-укрепление растения растяжками при необходимости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До 1.5 метров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</w:tr>
      <w:tr w:rsidR="006A5AEB" w:rsidRPr="00EF5779" w:rsidTr="00110560">
        <w:trPr>
          <w:trHeight w:val="95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1,5-3 метра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900</w:t>
            </w:r>
          </w:p>
        </w:tc>
      </w:tr>
      <w:tr w:rsidR="006A5AEB" w:rsidRPr="00EF5779" w:rsidTr="00110560">
        <w:trPr>
          <w:trHeight w:val="95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3-4,5 метра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1500</w:t>
            </w:r>
          </w:p>
        </w:tc>
      </w:tr>
      <w:tr w:rsidR="006A5AEB" w:rsidRPr="00EF5779" w:rsidTr="00110560">
        <w:trPr>
          <w:trHeight w:val="1037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Пересадка хвойных деревьев и кустарников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-подготовка посадочной ямы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-выкопка растения, сохранение кома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-перенос растения в подготовленную яму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-подготовка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землесмеси</w:t>
            </w:r>
            <w:proofErr w:type="spellEnd"/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-посадка растения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-полив растения спец. препаратами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-укрепление растения растяжками при необходимости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 шт.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До 1,5 метра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</w:tr>
      <w:tr w:rsidR="006A5AEB" w:rsidRPr="00EF5779" w:rsidTr="00110560">
        <w:trPr>
          <w:trHeight w:val="1037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1,5-3 метра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</w:tr>
      <w:tr w:rsidR="006A5AEB" w:rsidRPr="00EF5779" w:rsidTr="00110560">
        <w:trPr>
          <w:trHeight w:val="1037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3-4 метра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1700</w:t>
            </w:r>
          </w:p>
        </w:tc>
      </w:tr>
      <w:tr w:rsidR="006A5AEB" w:rsidRPr="00EF5779" w:rsidTr="00110560">
        <w:trPr>
          <w:trHeight w:val="602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Посадка плодовых деревьев и кустарников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-подготовка посадочной ямы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-подготовка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землесмеси</w:t>
            </w:r>
            <w:proofErr w:type="spellEnd"/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lastRenderedPageBreak/>
              <w:t>-полив растения спец. препаратами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-посадка растения 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-укрепления растения на растяжки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6A5AEB" w:rsidRPr="00EF5779" w:rsidTr="00110560">
        <w:trPr>
          <w:trHeight w:val="602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Устройство </w:t>
            </w:r>
            <w:proofErr w:type="spellStart"/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рокария</w:t>
            </w:r>
            <w:proofErr w:type="spellEnd"/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 на плоскости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-установка больших камней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 растил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агротекса</w:t>
            </w:r>
            <w:proofErr w:type="spellEnd"/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-отсыпка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рокария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декоративной галькой, крошкой 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До 50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6A5AEB" w:rsidRPr="00EF5779" w:rsidRDefault="0046733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 17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6A5AEB" w:rsidRPr="00EF5779" w:rsidTr="00110560">
        <w:trPr>
          <w:trHeight w:val="601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Свыше 50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 12</w:t>
            </w:r>
            <w:r w:rsidRPr="00EF57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6A5AEB" w:rsidRPr="00EF5779" w:rsidTr="00110560">
        <w:trPr>
          <w:trHeight w:val="837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Отсыпка миксбордеров и других посадок декоративной крошкой, галькой 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-растил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агротекса</w:t>
            </w:r>
            <w:proofErr w:type="spellEnd"/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-отсыпка декоративной галькой, крошкой одним цветом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До 50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От </w:t>
            </w:r>
            <w:r w:rsidR="00467331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6A5AEB" w:rsidRPr="00EF5779" w:rsidTr="00110560">
        <w:trPr>
          <w:trHeight w:val="836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Свыше 50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От </w:t>
            </w:r>
            <w:r w:rsidR="00467331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Устройство альпийской горки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-устройство дренажа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-насыпка грунта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-установка опорных камней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 растил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агротекса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(при необходимости)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-отсыпка декоративной крошкой, галькой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46733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 2000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 xml:space="preserve">Устройство </w:t>
            </w:r>
            <w:proofErr w:type="gramStart"/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сухого  ручья</w:t>
            </w:r>
            <w:proofErr w:type="gramEnd"/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-выкопка ложа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-устройство щебеночно-песочной подушки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-выкладка декоративным камнем ложа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 отсыпка декоративной галькой, крошкой прибрежной зоны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м.п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От 2500</w:t>
            </w:r>
          </w:p>
        </w:tc>
      </w:tr>
      <w:tr w:rsidR="006A5AEB" w:rsidRPr="00EF5779" w:rsidTr="00110560">
        <w:trPr>
          <w:trHeight w:val="124"/>
        </w:trPr>
        <w:tc>
          <w:tcPr>
            <w:tcW w:w="678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Устройство водоема из пленочного покрытия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AEB" w:rsidRPr="00EF5779" w:rsidTr="00110560">
        <w:trPr>
          <w:trHeight w:val="119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Выкопка водоема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м.куб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D029F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</w:tr>
      <w:tr w:rsidR="006A5AEB" w:rsidRPr="00EF5779" w:rsidTr="00110560">
        <w:trPr>
          <w:trHeight w:val="242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Растил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геотекстиля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и бутилового покрытия, его укрепление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С цементной стяжкой</w:t>
            </w:r>
          </w:p>
        </w:tc>
        <w:tc>
          <w:tcPr>
            <w:tcW w:w="1924" w:type="dxa"/>
          </w:tcPr>
          <w:p w:rsidR="006A5AEB" w:rsidRPr="00EF5779" w:rsidRDefault="0046733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</w:tr>
      <w:tr w:rsidR="006A5AEB" w:rsidRPr="00EF5779" w:rsidTr="00110560">
        <w:trPr>
          <w:trHeight w:val="241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Без стяжки</w:t>
            </w:r>
          </w:p>
        </w:tc>
        <w:tc>
          <w:tcPr>
            <w:tcW w:w="1924" w:type="dxa"/>
          </w:tcPr>
          <w:p w:rsidR="006A5AEB" w:rsidRPr="00EF5779" w:rsidRDefault="0046733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6A5AEB" w:rsidRPr="00EF5779" w:rsidTr="00110560">
        <w:trPr>
          <w:trHeight w:val="242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Декорирования внутренней части водоема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Кладка из плитняка на раствор</w:t>
            </w:r>
          </w:p>
        </w:tc>
        <w:tc>
          <w:tcPr>
            <w:tcW w:w="1924" w:type="dxa"/>
          </w:tcPr>
          <w:p w:rsidR="006A5AEB" w:rsidRPr="00EF5779" w:rsidRDefault="002704FE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029F1">
              <w:rPr>
                <w:rFonts w:ascii="Calibri" w:hAnsi="Calibri" w:cs="Calibri"/>
                <w:sz w:val="20"/>
                <w:szCs w:val="20"/>
              </w:rPr>
              <w:t>7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Кладка из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галышей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 xml:space="preserve"> на раствор</w:t>
            </w:r>
          </w:p>
        </w:tc>
        <w:tc>
          <w:tcPr>
            <w:tcW w:w="1924" w:type="dxa"/>
          </w:tcPr>
          <w:p w:rsidR="006A5AEB" w:rsidRPr="00EF5779" w:rsidRDefault="00C92E45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D029F1">
              <w:rPr>
                <w:rFonts w:ascii="Calibri" w:hAnsi="Calibri" w:cs="Calibri"/>
                <w:sz w:val="20"/>
                <w:szCs w:val="20"/>
              </w:rPr>
              <w:t>7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Отсыпка дна водоема предварительно вымытой галькой (без раствора)</w:t>
            </w:r>
          </w:p>
        </w:tc>
        <w:tc>
          <w:tcPr>
            <w:tcW w:w="1924" w:type="dxa"/>
          </w:tcPr>
          <w:p w:rsidR="006A5AEB" w:rsidRPr="00EF5779" w:rsidRDefault="00D029F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Декорирование берегов водоема</w:t>
            </w:r>
          </w:p>
        </w:tc>
        <w:tc>
          <w:tcPr>
            <w:tcW w:w="1923" w:type="dxa"/>
            <w:vMerge w:val="restart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Кладка из плитняка на раствор</w:t>
            </w:r>
          </w:p>
        </w:tc>
        <w:tc>
          <w:tcPr>
            <w:tcW w:w="1924" w:type="dxa"/>
          </w:tcPr>
          <w:p w:rsidR="006A5AEB" w:rsidRPr="00EF5779" w:rsidRDefault="00D029F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Кладка из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галышей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 xml:space="preserve"> на раствор</w:t>
            </w:r>
          </w:p>
        </w:tc>
        <w:tc>
          <w:tcPr>
            <w:tcW w:w="1924" w:type="dxa"/>
          </w:tcPr>
          <w:p w:rsidR="006A5AEB" w:rsidRPr="00EF5779" w:rsidRDefault="00D029F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6A5AEB" w:rsidRPr="00EF5779" w:rsidTr="00110560">
        <w:trPr>
          <w:trHeight w:val="118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</w:p>
        </w:tc>
        <w:tc>
          <w:tcPr>
            <w:tcW w:w="1923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Отсыпка декоративной галькой (без раствора)</w:t>
            </w:r>
          </w:p>
        </w:tc>
        <w:tc>
          <w:tcPr>
            <w:tcW w:w="1924" w:type="dxa"/>
          </w:tcPr>
          <w:p w:rsidR="006A5AEB" w:rsidRPr="00EF5779" w:rsidRDefault="00D029F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A5AEB" w:rsidRPr="00EF5779" w:rsidTr="00110560">
        <w:trPr>
          <w:trHeight w:val="119"/>
        </w:trPr>
        <w:tc>
          <w:tcPr>
            <w:tcW w:w="678" w:type="dxa"/>
            <w:vMerge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Декорирования прибрежной зоны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 растил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агротекса</w:t>
            </w:r>
            <w:proofErr w:type="spellEnd"/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-отсыпка декоративной крошкой, галькой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м.кв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924" w:type="dxa"/>
          </w:tcPr>
          <w:p w:rsidR="006A5AEB" w:rsidRPr="00EF5779" w:rsidRDefault="00D029F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800-2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Устройство каскада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-устройство ложа и ступеней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-растил </w:t>
            </w:r>
            <w:proofErr w:type="spellStart"/>
            <w:proofErr w:type="gram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геотекстиля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 и</w:t>
            </w:r>
            <w:proofErr w:type="gram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бутилового покрытия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-выкладка декоративным камнем на раствор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-установка оборудования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</w:rPr>
              <w:t>м.п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D029F1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4500-7</w:t>
            </w:r>
            <w:r w:rsidR="006A5AEB" w:rsidRPr="00EF5779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Устройство водопада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-устройство насыпи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-установка опорных камней 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-устройство степеней и ложа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-растил </w:t>
            </w:r>
            <w:proofErr w:type="spellStart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геотекстиля</w:t>
            </w:r>
            <w:proofErr w:type="spellEnd"/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 xml:space="preserve"> и бутилового покрытия</w:t>
            </w:r>
          </w:p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</w:pPr>
            <w:r w:rsidRPr="00EF5779">
              <w:rPr>
                <w:rFonts w:ascii="Calibri" w:hAnsi="Calibri" w:cs="Calibri"/>
                <w:sz w:val="20"/>
                <w:szCs w:val="20"/>
                <w:shd w:val="clear" w:color="auto" w:fill="F4F3F3"/>
              </w:rPr>
              <w:t>-декорирование камнем на раствор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1.м.п.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 w:rsidRPr="00EF5779">
              <w:rPr>
                <w:rFonts w:ascii="Calibri" w:hAnsi="Calibri" w:cs="Calibri"/>
                <w:sz w:val="20"/>
                <w:szCs w:val="20"/>
              </w:rPr>
              <w:t>6500</w:t>
            </w:r>
            <w:r w:rsidR="00D029F1">
              <w:rPr>
                <w:rFonts w:ascii="Calibri" w:hAnsi="Calibri" w:cs="Calibri"/>
                <w:sz w:val="20"/>
                <w:szCs w:val="20"/>
              </w:rPr>
              <w:t>-9500</w:t>
            </w:r>
          </w:p>
        </w:tc>
      </w:tr>
      <w:tr w:rsidR="006A5AEB" w:rsidRPr="00EF5779" w:rsidTr="00110560">
        <w:trPr>
          <w:trHeight w:val="63"/>
        </w:trPr>
        <w:tc>
          <w:tcPr>
            <w:tcW w:w="678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</w:tcPr>
          <w:p w:rsidR="006A5AEB" w:rsidRPr="00EF5779" w:rsidRDefault="006A5AEB" w:rsidP="00110560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shd w:val="clear" w:color="auto" w:fill="F4F3F3"/>
              </w:rPr>
              <w:t>Транспортные расходы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выезд</w:t>
            </w:r>
          </w:p>
        </w:tc>
        <w:tc>
          <w:tcPr>
            <w:tcW w:w="1923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</w:tcPr>
          <w:p w:rsidR="006A5AEB" w:rsidRPr="00EF5779" w:rsidRDefault="006A5AEB" w:rsidP="001105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 факту</w:t>
            </w:r>
            <w:bookmarkStart w:id="0" w:name="_GoBack"/>
            <w:bookmarkEnd w:id="0"/>
          </w:p>
        </w:tc>
      </w:tr>
    </w:tbl>
    <w:p w:rsidR="006A5AEB" w:rsidRPr="00EF5779" w:rsidRDefault="006A5AEB" w:rsidP="006A5AE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A5AEB" w:rsidRPr="00EF5779" w:rsidRDefault="006A5AEB" w:rsidP="006A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с компанией «</w:t>
      </w:r>
      <w:r w:rsidRPr="00EF57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Green</w:t>
      </w:r>
      <w:r w:rsidRPr="00EF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7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Paradise</w:t>
      </w:r>
      <w:r w:rsidRPr="00EF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вам следует позвонить по </w:t>
      </w:r>
      <w:proofErr w:type="gramStart"/>
      <w:r w:rsidRPr="00EF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телефону  8</w:t>
      </w:r>
      <w:proofErr w:type="gramEnd"/>
      <w:r w:rsidRPr="00EF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-937-070-20-31  или 8-937-181-63-26  и оставить заявку.</w:t>
      </w:r>
    </w:p>
    <w:p w:rsidR="006A5AEB" w:rsidRPr="00EF5779" w:rsidRDefault="006A5AEB" w:rsidP="006A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вашей заявке, в удобное для Вас время, к Вам бесплатно выедут специалисты, которые выслушают ваши пожелания, снимут размеры участка и дадут профессиональные советы.</w:t>
      </w:r>
    </w:p>
    <w:p w:rsidR="006A5AEB" w:rsidRPr="00EF5779" w:rsidRDefault="006A5AEB" w:rsidP="006A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 </w:t>
      </w:r>
      <w:proofErr w:type="gramStart"/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End"/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недель  специалисты предоставят несколько  3</w:t>
      </w:r>
      <w:r w:rsidRPr="00EF5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моделированных эскизов  Вашего участка, а так же предварительные  сметы. Вы </w:t>
      </w:r>
      <w:proofErr w:type="gramStart"/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выбираете  наиболее</w:t>
      </w:r>
      <w:proofErr w:type="gramEnd"/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понравившийся вариант или несколько элементов из разных вариантов. Затем в течении нескольких дней дизайнер составляет готовый проект. После согласования с Вами проекта, где будут учтены все Ваши пожелания, компания «</w:t>
      </w:r>
      <w:r w:rsidRPr="00EF5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</w:t>
      </w:r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Paradise</w:t>
      </w:r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приступает к работе. </w:t>
      </w:r>
    </w:p>
    <w:p w:rsidR="006A5AEB" w:rsidRPr="00EF5779" w:rsidRDefault="006A5AEB" w:rsidP="006A5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договора на оказание ландшафтных услуг 40 дней. </w:t>
      </w:r>
    </w:p>
    <w:p w:rsidR="006A5AEB" w:rsidRDefault="006A5AEB" w:rsidP="006A5AEB"/>
    <w:p w:rsidR="00E17091" w:rsidRDefault="00E17091"/>
    <w:sectPr w:rsidR="00E17091" w:rsidSect="0000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30"/>
    <w:rsid w:val="0010792C"/>
    <w:rsid w:val="001719E0"/>
    <w:rsid w:val="001A5124"/>
    <w:rsid w:val="002704FE"/>
    <w:rsid w:val="00467331"/>
    <w:rsid w:val="00651230"/>
    <w:rsid w:val="006A5AEB"/>
    <w:rsid w:val="009F42B3"/>
    <w:rsid w:val="00C92E45"/>
    <w:rsid w:val="00D029F1"/>
    <w:rsid w:val="00E17091"/>
    <w:rsid w:val="00E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6D5E-9E2B-4785-847A-A0573B2B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Дикая</dc:creator>
  <cp:keywords/>
  <dc:description/>
  <cp:lastModifiedBy>Юлия Дикая</cp:lastModifiedBy>
  <cp:revision>4</cp:revision>
  <dcterms:created xsi:type="dcterms:W3CDTF">2016-03-02T09:25:00Z</dcterms:created>
  <dcterms:modified xsi:type="dcterms:W3CDTF">2016-03-08T13:46:00Z</dcterms:modified>
  <cp:contentStatus/>
</cp:coreProperties>
</file>