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4" w:rsidRPr="00362F74" w:rsidRDefault="007366E8" w:rsidP="001E39F1">
      <w:pPr>
        <w:pStyle w:val="BodySingle"/>
        <w:tabs>
          <w:tab w:val="left" w:pos="-1985"/>
        </w:tabs>
        <w:jc w:val="both"/>
        <w:rPr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C61747" wp14:editId="5B77D39C">
            <wp:simplePos x="0" y="0"/>
            <wp:positionH relativeFrom="column">
              <wp:posOffset>-288290</wp:posOffset>
            </wp:positionH>
            <wp:positionV relativeFrom="paragraph">
              <wp:posOffset>-274002</wp:posOffset>
            </wp:positionV>
            <wp:extent cx="7581482" cy="10744200"/>
            <wp:effectExtent l="0" t="0" r="635" b="0"/>
            <wp:wrapNone/>
            <wp:docPr id="1" name="Рисунок 1" descr="D:\Иванова\фоны, шаблоны\бумаг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Иванова\фоны, шаблоны\бумага\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432" cy="1076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50E7">
        <w:rPr>
          <w:color w:val="auto"/>
          <w:szCs w:val="28"/>
        </w:rPr>
        <w:t xml:space="preserve">   </w:t>
      </w:r>
      <w:r w:rsidR="00B32375">
        <w:rPr>
          <w:color w:val="auto"/>
          <w:szCs w:val="28"/>
        </w:rPr>
        <w:t xml:space="preserve"> </w:t>
      </w:r>
      <w:r w:rsidR="005044AD">
        <w:rPr>
          <w:color w:val="auto"/>
          <w:szCs w:val="28"/>
        </w:rPr>
        <w:t xml:space="preserve"> </w:t>
      </w:r>
    </w:p>
    <w:p w:rsidR="007366E8" w:rsidRDefault="007366E8" w:rsidP="007366E8">
      <w:pPr>
        <w:pStyle w:val="1"/>
        <w:rPr>
          <w:rFonts w:ascii="Arial" w:hAnsi="Arial" w:cs="Arial"/>
          <w:sz w:val="24"/>
          <w:szCs w:val="24"/>
        </w:rPr>
      </w:pPr>
    </w:p>
    <w:p w:rsidR="007366E8" w:rsidRDefault="002B4392" w:rsidP="007366E8">
      <w:pPr>
        <w:pStyle w:val="1"/>
        <w:rPr>
          <w:rFonts w:ascii="Arial" w:hAnsi="Arial" w:cs="Arial"/>
          <w:sz w:val="24"/>
          <w:szCs w:val="24"/>
        </w:rPr>
      </w:pPr>
      <w:r w:rsidRPr="001E39F1">
        <w:rPr>
          <w:rFonts w:ascii="Arial" w:hAnsi="Arial" w:cs="Arial"/>
          <w:sz w:val="24"/>
          <w:szCs w:val="24"/>
        </w:rPr>
        <w:t>«Шпаргалка» для родителей:</w:t>
      </w:r>
    </w:p>
    <w:p w:rsidR="002B4392" w:rsidRPr="001E39F1" w:rsidRDefault="002B4392" w:rsidP="007366E8">
      <w:pPr>
        <w:pStyle w:val="1"/>
        <w:rPr>
          <w:rFonts w:ascii="Arial" w:hAnsi="Arial" w:cs="Arial"/>
          <w:sz w:val="24"/>
          <w:szCs w:val="24"/>
        </w:rPr>
      </w:pPr>
      <w:r w:rsidRPr="001E39F1">
        <w:rPr>
          <w:rFonts w:ascii="Arial" w:hAnsi="Arial" w:cs="Arial"/>
          <w:sz w:val="24"/>
          <w:szCs w:val="24"/>
        </w:rPr>
        <w:t>за что взимается плата  в детских садах</w:t>
      </w:r>
    </w:p>
    <w:p w:rsidR="001302AD" w:rsidRPr="005178BB" w:rsidRDefault="001302AD" w:rsidP="001E39F1">
      <w:pPr>
        <w:rPr>
          <w:sz w:val="24"/>
          <w:szCs w:val="24"/>
        </w:rPr>
      </w:pPr>
    </w:p>
    <w:p w:rsidR="00CC2029" w:rsidRPr="007366E8" w:rsidRDefault="00422EB0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    </w:t>
      </w:r>
      <w:r w:rsidR="00366C1E" w:rsidRPr="007366E8">
        <w:rPr>
          <w:rFonts w:asciiTheme="minorHAnsi" w:hAnsiTheme="minorHAnsi" w:cs="Arial"/>
          <w:sz w:val="28"/>
          <w:szCs w:val="28"/>
        </w:rPr>
        <w:t xml:space="preserve">«С мылом я перед едой руки вымою водой…».  И так не один и не два раза в день. А ещё чистота в групповых помещениях, накрытые столы, застеленные кроватки. Всё это регулярный  труд не одного десятка работников детских садов и абсолютная необходимость для комфортного пребывания детей в </w:t>
      </w:r>
      <w:r w:rsidR="00002AA5" w:rsidRPr="007366E8">
        <w:rPr>
          <w:rFonts w:asciiTheme="minorHAnsi" w:hAnsiTheme="minorHAnsi" w:cs="Arial"/>
          <w:sz w:val="28"/>
          <w:szCs w:val="28"/>
        </w:rPr>
        <w:t xml:space="preserve">дошкольных </w:t>
      </w:r>
      <w:r w:rsidR="00366C1E" w:rsidRPr="007366E8">
        <w:rPr>
          <w:rFonts w:asciiTheme="minorHAnsi" w:hAnsiTheme="minorHAnsi" w:cs="Arial"/>
          <w:sz w:val="28"/>
          <w:szCs w:val="28"/>
        </w:rPr>
        <w:t>учреждениях.</w:t>
      </w:r>
    </w:p>
    <w:p w:rsidR="002B4392" w:rsidRPr="007366E8" w:rsidRDefault="006B0502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1E39F1" w:rsidRPr="007366E8">
        <w:rPr>
          <w:rFonts w:asciiTheme="minorHAnsi" w:hAnsiTheme="minorHAnsi" w:cs="Arial"/>
          <w:sz w:val="28"/>
          <w:szCs w:val="28"/>
        </w:rPr>
        <w:t xml:space="preserve"> </w:t>
      </w:r>
      <w:r w:rsidRPr="007366E8">
        <w:rPr>
          <w:rFonts w:asciiTheme="minorHAnsi" w:hAnsiTheme="minorHAnsi" w:cs="Arial"/>
          <w:sz w:val="28"/>
          <w:szCs w:val="28"/>
        </w:rPr>
        <w:t xml:space="preserve">   Согласно Федеральному  закону</w:t>
      </w:r>
      <w:r w:rsidR="002B4392" w:rsidRPr="007366E8">
        <w:rPr>
          <w:rFonts w:asciiTheme="minorHAnsi" w:hAnsiTheme="minorHAnsi" w:cs="Arial"/>
          <w:sz w:val="28"/>
          <w:szCs w:val="28"/>
        </w:rPr>
        <w:t xml:space="preserve"> от 29.12.2012 года № 273 – ФЗ  «Об образ</w:t>
      </w:r>
      <w:r w:rsidRPr="007366E8">
        <w:rPr>
          <w:rFonts w:asciiTheme="minorHAnsi" w:hAnsiTheme="minorHAnsi" w:cs="Arial"/>
          <w:sz w:val="28"/>
          <w:szCs w:val="28"/>
        </w:rPr>
        <w:t>овании в Российской Федерации» в детских садах осуществляются два направления деятельности</w:t>
      </w:r>
      <w:r w:rsidR="002B4392" w:rsidRPr="007366E8">
        <w:rPr>
          <w:rFonts w:asciiTheme="minorHAnsi" w:hAnsiTheme="minorHAnsi" w:cs="Arial"/>
          <w:sz w:val="28"/>
          <w:szCs w:val="28"/>
        </w:rPr>
        <w:t xml:space="preserve">:   </w:t>
      </w:r>
    </w:p>
    <w:p w:rsidR="002B4392" w:rsidRPr="007366E8" w:rsidRDefault="006B0502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1E39F1" w:rsidRPr="007366E8">
        <w:rPr>
          <w:rFonts w:asciiTheme="minorHAnsi" w:hAnsiTheme="minorHAnsi" w:cs="Arial"/>
          <w:sz w:val="28"/>
          <w:szCs w:val="28"/>
        </w:rPr>
        <w:t xml:space="preserve">   </w:t>
      </w:r>
      <w:r w:rsidRPr="007366E8">
        <w:rPr>
          <w:rFonts w:asciiTheme="minorHAnsi" w:hAnsiTheme="minorHAnsi" w:cs="Arial"/>
          <w:sz w:val="28"/>
          <w:szCs w:val="28"/>
        </w:rPr>
        <w:t xml:space="preserve"> 1. </w:t>
      </w:r>
      <w:r w:rsidR="002B4392" w:rsidRPr="007366E8">
        <w:rPr>
          <w:rFonts w:asciiTheme="minorHAnsi" w:hAnsiTheme="minorHAnsi" w:cs="Arial"/>
          <w:sz w:val="28"/>
          <w:szCs w:val="28"/>
        </w:rPr>
        <w:t>По предоставлению бесплатного и общедоступного дошкольного образования (полномочия   субъекта РФ).</w:t>
      </w:r>
      <w:r w:rsidR="009B11F7" w:rsidRPr="007366E8">
        <w:rPr>
          <w:rFonts w:asciiTheme="minorHAnsi" w:hAnsiTheme="minorHAnsi" w:cs="Arial"/>
          <w:sz w:val="28"/>
          <w:szCs w:val="28"/>
        </w:rPr>
        <w:t xml:space="preserve"> То есть за освоение ребёнком образовательной программы дошкольного образования плата с родителей не взимается.</w:t>
      </w:r>
    </w:p>
    <w:p w:rsidR="002B4392" w:rsidRPr="007366E8" w:rsidRDefault="006B0502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2B4392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1E39F1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1E39F1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2B4392" w:rsidRPr="007366E8">
        <w:rPr>
          <w:rFonts w:asciiTheme="minorHAnsi" w:hAnsiTheme="minorHAnsi" w:cs="Arial"/>
          <w:sz w:val="28"/>
          <w:szCs w:val="28"/>
        </w:rPr>
        <w:t xml:space="preserve">2. По присмотру и уходу за детьми (полномочия органа местного самоуправления). </w:t>
      </w:r>
    </w:p>
    <w:p w:rsidR="002B4392" w:rsidRPr="007366E8" w:rsidRDefault="006B0502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</w:t>
      </w:r>
      <w:r w:rsidRPr="007366E8">
        <w:rPr>
          <w:rFonts w:asciiTheme="minorHAnsi" w:hAnsiTheme="minorHAnsi" w:cs="Arial"/>
          <w:sz w:val="28"/>
          <w:szCs w:val="28"/>
        </w:rPr>
        <w:t xml:space="preserve"> При этом присмотр и уход за детьми трактуется как</w:t>
      </w:r>
      <w:r w:rsidR="002B4392" w:rsidRPr="007366E8">
        <w:rPr>
          <w:rFonts w:asciiTheme="minorHAnsi" w:hAnsiTheme="minorHAnsi" w:cs="Arial"/>
          <w:sz w:val="28"/>
          <w:szCs w:val="28"/>
        </w:rPr>
        <w:t xml:space="preserve"> комплекс мер по организации питания,  хозяйственно – бытового обслуживания детей, обеспечению соблюдения ими личной гигиены и режима дня (пункт 34 статьи 2 Федерального закона). </w:t>
      </w:r>
    </w:p>
    <w:p w:rsidR="001B7ACC" w:rsidRPr="007366E8" w:rsidRDefault="002B4392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b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AD0F7D" w:rsidRPr="007366E8">
        <w:rPr>
          <w:rFonts w:asciiTheme="minorHAnsi" w:hAnsiTheme="minorHAnsi" w:cs="Arial"/>
          <w:sz w:val="28"/>
          <w:szCs w:val="28"/>
        </w:rPr>
        <w:t>И т</w:t>
      </w:r>
      <w:r w:rsidR="00002AA5" w:rsidRPr="007366E8">
        <w:rPr>
          <w:rFonts w:asciiTheme="minorHAnsi" w:hAnsiTheme="minorHAnsi" w:cs="Arial"/>
          <w:sz w:val="28"/>
          <w:szCs w:val="28"/>
        </w:rPr>
        <w:t>ак как присмотр и уход являю</w:t>
      </w:r>
      <w:r w:rsidR="00AD0F7D" w:rsidRPr="007366E8">
        <w:rPr>
          <w:rFonts w:asciiTheme="minorHAnsi" w:hAnsiTheme="minorHAnsi" w:cs="Arial"/>
          <w:sz w:val="28"/>
          <w:szCs w:val="28"/>
        </w:rPr>
        <w:t xml:space="preserve">тся деятельностью замещающей функции и обязанности родителей по заботе о детях, родители не могут устраняться </w:t>
      </w:r>
      <w:r w:rsidR="001B7ACC" w:rsidRPr="007366E8">
        <w:rPr>
          <w:rFonts w:asciiTheme="minorHAnsi" w:hAnsiTheme="minorHAnsi" w:cs="Arial"/>
          <w:sz w:val="28"/>
          <w:szCs w:val="28"/>
        </w:rPr>
        <w:t>от бремени несения расходов на присмотр и уход за детьм</w:t>
      </w:r>
      <w:r w:rsidR="00002AA5" w:rsidRPr="007366E8">
        <w:rPr>
          <w:rFonts w:asciiTheme="minorHAnsi" w:hAnsiTheme="minorHAnsi" w:cs="Arial"/>
          <w:sz w:val="28"/>
          <w:szCs w:val="28"/>
        </w:rPr>
        <w:t>и в образовательных учреждениях</w:t>
      </w:r>
      <w:r w:rsidR="001B7ACC" w:rsidRPr="007366E8">
        <w:rPr>
          <w:rFonts w:asciiTheme="minorHAnsi" w:hAnsiTheme="minorHAnsi" w:cs="Arial"/>
          <w:sz w:val="28"/>
          <w:szCs w:val="28"/>
        </w:rPr>
        <w:t xml:space="preserve">.      </w:t>
      </w:r>
    </w:p>
    <w:p w:rsidR="006B0502" w:rsidRPr="007366E8" w:rsidRDefault="001B7ACC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  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6B0502" w:rsidRPr="007366E8">
        <w:rPr>
          <w:rFonts w:asciiTheme="minorHAnsi" w:hAnsiTheme="minorHAnsi" w:cs="Arial"/>
          <w:sz w:val="28"/>
          <w:szCs w:val="28"/>
        </w:rPr>
        <w:t xml:space="preserve">Таким образом, </w:t>
      </w:r>
      <w:r w:rsidR="00A711DC" w:rsidRPr="007366E8">
        <w:rPr>
          <w:rFonts w:asciiTheme="minorHAnsi" w:hAnsiTheme="minorHAnsi" w:cs="Arial"/>
          <w:sz w:val="28"/>
          <w:szCs w:val="28"/>
        </w:rPr>
        <w:t>организация питания</w:t>
      </w:r>
      <w:r w:rsidR="006B0502" w:rsidRPr="007366E8">
        <w:rPr>
          <w:rFonts w:asciiTheme="minorHAnsi" w:hAnsiTheme="minorHAnsi" w:cs="Arial"/>
          <w:sz w:val="28"/>
          <w:szCs w:val="28"/>
        </w:rPr>
        <w:t>, хозяйственно – бытовое обслуживание, привитие гигиенических навыков детям, соблюдение режима дня – эти виды  деятельности в детских садах и являются отправными для установления платы за присмотр и</w:t>
      </w:r>
      <w:r w:rsidR="006B0502" w:rsidRPr="007366E8">
        <w:rPr>
          <w:rFonts w:asciiTheme="minorHAnsi" w:hAnsiTheme="minorHAnsi" w:cs="Arial"/>
          <w:b/>
          <w:sz w:val="28"/>
          <w:szCs w:val="28"/>
        </w:rPr>
        <w:t xml:space="preserve"> </w:t>
      </w:r>
      <w:r w:rsidR="006B0502" w:rsidRPr="007366E8">
        <w:rPr>
          <w:rFonts w:asciiTheme="minorHAnsi" w:hAnsiTheme="minorHAnsi" w:cs="Arial"/>
          <w:sz w:val="28"/>
          <w:szCs w:val="28"/>
        </w:rPr>
        <w:t xml:space="preserve">уход за ребёнком.  </w:t>
      </w:r>
    </w:p>
    <w:p w:rsidR="001B7ACC" w:rsidRPr="007366E8" w:rsidRDefault="001B7ACC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 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3F7821" w:rsidRPr="007366E8">
        <w:rPr>
          <w:rFonts w:asciiTheme="minorHAnsi" w:hAnsiTheme="minorHAnsi" w:cs="Arial"/>
          <w:sz w:val="28"/>
          <w:szCs w:val="28"/>
        </w:rPr>
        <w:t xml:space="preserve">Указанным </w:t>
      </w:r>
      <w:r w:rsidRPr="007366E8">
        <w:rPr>
          <w:rFonts w:asciiTheme="minorHAnsi" w:hAnsiTheme="minorHAnsi" w:cs="Arial"/>
          <w:sz w:val="28"/>
          <w:szCs w:val="28"/>
        </w:rPr>
        <w:t xml:space="preserve">выше </w:t>
      </w:r>
      <w:r w:rsidR="003F7821" w:rsidRPr="007366E8">
        <w:rPr>
          <w:rFonts w:asciiTheme="minorHAnsi" w:hAnsiTheme="minorHAnsi" w:cs="Arial"/>
          <w:sz w:val="28"/>
          <w:szCs w:val="28"/>
        </w:rPr>
        <w:t>законом также определено, что субъект РФ устанавливает для каждого муниципал</w:t>
      </w:r>
      <w:r w:rsidRPr="007366E8">
        <w:rPr>
          <w:rFonts w:asciiTheme="minorHAnsi" w:hAnsiTheme="minorHAnsi" w:cs="Arial"/>
          <w:sz w:val="28"/>
          <w:szCs w:val="28"/>
        </w:rPr>
        <w:t xml:space="preserve">итета максимальный размер платы за присмотр и уход. </w:t>
      </w:r>
    </w:p>
    <w:p w:rsidR="007F3F67" w:rsidRPr="007366E8" w:rsidRDefault="001B7ACC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b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</w:t>
      </w:r>
      <w:r w:rsidR="003F7821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71272" w:rsidRPr="007366E8">
        <w:rPr>
          <w:rFonts w:asciiTheme="minorHAnsi" w:hAnsiTheme="minorHAnsi" w:cs="Arial"/>
          <w:sz w:val="28"/>
          <w:szCs w:val="28"/>
        </w:rPr>
        <w:t>В феврале</w:t>
      </w:r>
      <w:r w:rsidR="00366C1E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2017 года Постановлением Коллегии Администрации Кемеровской области </w:t>
      </w:r>
      <w:r w:rsidR="006C66DE" w:rsidRPr="007366E8">
        <w:rPr>
          <w:rFonts w:asciiTheme="minorHAnsi" w:hAnsiTheme="minorHAnsi" w:cs="Arial"/>
          <w:sz w:val="28"/>
          <w:szCs w:val="28"/>
        </w:rPr>
        <w:t xml:space="preserve">от 06.02.2017 №41 </w:t>
      </w:r>
      <w:r w:rsidRPr="007366E8">
        <w:rPr>
          <w:rFonts w:asciiTheme="minorHAnsi" w:hAnsiTheme="minorHAnsi" w:cs="Arial"/>
          <w:sz w:val="28"/>
          <w:szCs w:val="28"/>
        </w:rPr>
        <w:t xml:space="preserve">для города Новокузнецка 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был установлен максимальный размер платы за присмотр и уход </w:t>
      </w:r>
      <w:r w:rsidR="003F7821" w:rsidRPr="007366E8">
        <w:rPr>
          <w:rFonts w:asciiTheme="minorHAnsi" w:hAnsiTheme="minorHAnsi" w:cs="Arial"/>
          <w:sz w:val="28"/>
          <w:szCs w:val="28"/>
        </w:rPr>
        <w:t>за детьми в детских садах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в размере  </w:t>
      </w:r>
      <w:r w:rsidR="00E71272" w:rsidRPr="007366E8">
        <w:rPr>
          <w:rFonts w:asciiTheme="minorHAnsi" w:hAnsiTheme="minorHAnsi" w:cs="Arial"/>
          <w:b/>
          <w:sz w:val="28"/>
          <w:szCs w:val="28"/>
        </w:rPr>
        <w:t>2442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 </w:t>
      </w:r>
      <w:r w:rsidR="00E71272" w:rsidRPr="007366E8">
        <w:rPr>
          <w:rFonts w:asciiTheme="minorHAnsi" w:hAnsiTheme="minorHAnsi" w:cs="Arial"/>
          <w:b/>
          <w:sz w:val="28"/>
          <w:szCs w:val="28"/>
        </w:rPr>
        <w:t>рубля.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Однако, с </w:t>
      </w:r>
      <w:r w:rsidR="00366C1E" w:rsidRPr="007366E8">
        <w:rPr>
          <w:rFonts w:asciiTheme="minorHAnsi" w:hAnsiTheme="minorHAnsi" w:cs="Arial"/>
          <w:sz w:val="28"/>
          <w:szCs w:val="28"/>
        </w:rPr>
        <w:t xml:space="preserve"> 1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февраля </w:t>
      </w:r>
      <w:r w:rsidR="00366C1E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7F3F67" w:rsidRPr="007366E8">
        <w:rPr>
          <w:rFonts w:asciiTheme="minorHAnsi" w:hAnsiTheme="minorHAnsi" w:cs="Arial"/>
          <w:sz w:val="28"/>
          <w:szCs w:val="28"/>
        </w:rPr>
        <w:t>2017 года, в соответствии с Решением Новокузнецкого городского Совета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народных депутатов, </w:t>
      </w:r>
      <w:r w:rsidR="007F3F67" w:rsidRPr="007366E8">
        <w:rPr>
          <w:rFonts w:asciiTheme="minorHAnsi" w:hAnsiTheme="minorHAnsi" w:cs="Arial"/>
          <w:sz w:val="28"/>
          <w:szCs w:val="28"/>
        </w:rPr>
        <w:t xml:space="preserve"> плата за присмотр и уход за детьми в дошкольны</w:t>
      </w:r>
      <w:r w:rsidR="00002AA5" w:rsidRPr="007366E8">
        <w:rPr>
          <w:rFonts w:asciiTheme="minorHAnsi" w:hAnsiTheme="minorHAnsi" w:cs="Arial"/>
          <w:sz w:val="28"/>
          <w:szCs w:val="28"/>
        </w:rPr>
        <w:t xml:space="preserve">х образовательных учреждениях </w:t>
      </w:r>
      <w:r w:rsidRPr="007366E8">
        <w:rPr>
          <w:rFonts w:asciiTheme="minorHAnsi" w:hAnsiTheme="minorHAnsi" w:cs="Arial"/>
          <w:sz w:val="28"/>
          <w:szCs w:val="28"/>
        </w:rPr>
        <w:t xml:space="preserve">города 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была установлена в размере </w:t>
      </w:r>
      <w:r w:rsidR="00E71272" w:rsidRPr="007366E8">
        <w:rPr>
          <w:rFonts w:asciiTheme="minorHAnsi" w:hAnsiTheme="minorHAnsi" w:cs="Arial"/>
          <w:b/>
          <w:sz w:val="28"/>
          <w:szCs w:val="28"/>
        </w:rPr>
        <w:t>2220</w:t>
      </w:r>
      <w:r w:rsidR="00E71272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71272" w:rsidRPr="007366E8">
        <w:rPr>
          <w:rFonts w:asciiTheme="minorHAnsi" w:hAnsiTheme="minorHAnsi" w:cs="Arial"/>
          <w:b/>
          <w:sz w:val="28"/>
          <w:szCs w:val="28"/>
        </w:rPr>
        <w:t>рублей</w:t>
      </w:r>
      <w:r w:rsidR="00E71272" w:rsidRPr="007366E8">
        <w:rPr>
          <w:rFonts w:asciiTheme="minorHAnsi" w:hAnsiTheme="minorHAnsi" w:cs="Arial"/>
          <w:sz w:val="28"/>
          <w:szCs w:val="28"/>
        </w:rPr>
        <w:t>, за исключением двух детских садов.</w:t>
      </w:r>
    </w:p>
    <w:p w:rsidR="00D3579C" w:rsidRPr="007366E8" w:rsidRDefault="00A3379C" w:rsidP="007366E8">
      <w:pPr>
        <w:tabs>
          <w:tab w:val="left" w:pos="426"/>
        </w:tabs>
        <w:autoSpaceDE w:val="0"/>
        <w:autoSpaceDN w:val="0"/>
        <w:adjustRightInd w:val="0"/>
        <w:ind w:left="426" w:right="366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 </w:t>
      </w:r>
      <w:r w:rsidR="00F62409" w:rsidRPr="007366E8">
        <w:rPr>
          <w:rFonts w:asciiTheme="minorHAnsi" w:hAnsiTheme="minorHAnsi" w:cs="Arial"/>
          <w:sz w:val="28"/>
          <w:szCs w:val="28"/>
        </w:rPr>
        <w:t xml:space="preserve">Расчёт </w:t>
      </w:r>
      <w:r w:rsidR="00A711DC" w:rsidRPr="007366E8">
        <w:rPr>
          <w:rFonts w:asciiTheme="minorHAnsi" w:hAnsiTheme="minorHAnsi" w:cs="Arial"/>
          <w:sz w:val="28"/>
          <w:szCs w:val="28"/>
        </w:rPr>
        <w:t>стоимости</w:t>
      </w:r>
      <w:r w:rsidRPr="007366E8">
        <w:rPr>
          <w:rFonts w:asciiTheme="minorHAnsi" w:hAnsiTheme="minorHAnsi" w:cs="Arial"/>
          <w:sz w:val="28"/>
          <w:szCs w:val="28"/>
        </w:rPr>
        <w:t xml:space="preserve"> услуги по присмотру и уходу  </w:t>
      </w:r>
      <w:r w:rsidR="00F62409" w:rsidRPr="007366E8">
        <w:rPr>
          <w:rFonts w:asciiTheme="minorHAnsi" w:hAnsiTheme="minorHAnsi" w:cs="Arial"/>
          <w:sz w:val="28"/>
          <w:szCs w:val="28"/>
        </w:rPr>
        <w:t xml:space="preserve">производится исходя </w:t>
      </w:r>
      <w:r w:rsidR="001302AD" w:rsidRPr="007366E8">
        <w:rPr>
          <w:rFonts w:asciiTheme="minorHAnsi" w:hAnsiTheme="minorHAnsi" w:cs="Arial"/>
          <w:sz w:val="28"/>
          <w:szCs w:val="28"/>
        </w:rPr>
        <w:t>из затрат</w:t>
      </w:r>
      <w:r w:rsidR="00D3579C" w:rsidRPr="007366E8">
        <w:rPr>
          <w:rFonts w:asciiTheme="minorHAnsi" w:hAnsiTheme="minorHAnsi" w:cs="Arial"/>
          <w:sz w:val="28"/>
          <w:szCs w:val="28"/>
        </w:rPr>
        <w:t>:</w:t>
      </w:r>
    </w:p>
    <w:p w:rsidR="00F62409" w:rsidRPr="007366E8" w:rsidRDefault="00F62409" w:rsidP="007366E8">
      <w:pPr>
        <w:pStyle w:val="af4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426" w:right="366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на заработную плату и начисления на заработную плату </w:t>
      </w:r>
      <w:proofErr w:type="spellStart"/>
      <w:r w:rsidRPr="007366E8">
        <w:rPr>
          <w:rFonts w:asciiTheme="minorHAnsi" w:hAnsiTheme="minorHAnsi" w:cs="Arial"/>
          <w:sz w:val="28"/>
          <w:szCs w:val="28"/>
        </w:rPr>
        <w:t>учебно</w:t>
      </w:r>
      <w:proofErr w:type="spellEnd"/>
      <w:r w:rsidRPr="007366E8">
        <w:rPr>
          <w:rFonts w:asciiTheme="minorHAnsi" w:hAnsiTheme="minorHAnsi" w:cs="Arial"/>
          <w:sz w:val="28"/>
          <w:szCs w:val="28"/>
        </w:rPr>
        <w:t xml:space="preserve"> – вспомогательному и младшему обслуживающему персоналу; </w:t>
      </w:r>
    </w:p>
    <w:p w:rsidR="00F62409" w:rsidRPr="007366E8" w:rsidRDefault="00F62409" w:rsidP="007366E8">
      <w:pPr>
        <w:pStyle w:val="af4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426" w:right="366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услуги связи; </w:t>
      </w:r>
    </w:p>
    <w:p w:rsidR="00F62409" w:rsidRPr="007366E8" w:rsidRDefault="00F62409" w:rsidP="007366E8">
      <w:pPr>
        <w:pStyle w:val="af4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426" w:right="366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коммунальные услуги (для осуществления присмотра и ухода): оплата отопления, горячего водоснабжения, электроэнергии, водоснабжения, канализации; </w:t>
      </w:r>
    </w:p>
    <w:p w:rsidR="007366E8" w:rsidRDefault="007366E8" w:rsidP="007366E8">
      <w:pPr>
        <w:pStyle w:val="af4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710" w:right="366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06DF09B7" wp14:editId="3584749E">
            <wp:simplePos x="0" y="0"/>
            <wp:positionH relativeFrom="column">
              <wp:posOffset>-278765</wp:posOffset>
            </wp:positionH>
            <wp:positionV relativeFrom="paragraph">
              <wp:posOffset>-278765</wp:posOffset>
            </wp:positionV>
            <wp:extent cx="7581265" cy="10672445"/>
            <wp:effectExtent l="0" t="0" r="635" b="0"/>
            <wp:wrapNone/>
            <wp:docPr id="2" name="Рисунок 2" descr="D:\Иванова\фоны, шаблоны\бумаг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Иванова\фоны, шаблоны\бумага\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CC" w:rsidRPr="007366E8">
        <w:rPr>
          <w:rFonts w:asciiTheme="minorHAnsi" w:hAnsiTheme="minorHAnsi" w:cs="Arial"/>
          <w:sz w:val="28"/>
          <w:szCs w:val="28"/>
        </w:rPr>
        <w:t xml:space="preserve"> </w:t>
      </w:r>
    </w:p>
    <w:p w:rsidR="007366E8" w:rsidRDefault="007366E8" w:rsidP="007366E8">
      <w:pPr>
        <w:pStyle w:val="af4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710" w:right="366"/>
        <w:jc w:val="both"/>
        <w:rPr>
          <w:rFonts w:asciiTheme="minorHAnsi" w:hAnsiTheme="minorHAnsi" w:cs="Arial"/>
          <w:sz w:val="28"/>
          <w:szCs w:val="28"/>
        </w:rPr>
      </w:pPr>
    </w:p>
    <w:p w:rsidR="00F62409" w:rsidRPr="007366E8" w:rsidRDefault="00F62409" w:rsidP="007366E8">
      <w:pPr>
        <w:pStyle w:val="af4"/>
        <w:numPr>
          <w:ilvl w:val="0"/>
          <w:numId w:val="7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 w:right="508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медосмотр сотрудников; </w:t>
      </w:r>
    </w:p>
    <w:p w:rsidR="00F62409" w:rsidRPr="007366E8" w:rsidRDefault="00F62409" w:rsidP="007366E8">
      <w:pPr>
        <w:pStyle w:val="af4"/>
        <w:numPr>
          <w:ilvl w:val="0"/>
          <w:numId w:val="7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 w:right="508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аттестация рабочих мест; </w:t>
      </w:r>
    </w:p>
    <w:p w:rsidR="00F62409" w:rsidRPr="007366E8" w:rsidRDefault="001B7ACC" w:rsidP="007366E8">
      <w:pPr>
        <w:pStyle w:val="af4"/>
        <w:numPr>
          <w:ilvl w:val="0"/>
          <w:numId w:val="7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 w:right="508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F62409" w:rsidRPr="007366E8">
        <w:rPr>
          <w:rFonts w:asciiTheme="minorHAnsi" w:hAnsiTheme="minorHAnsi" w:cs="Arial"/>
          <w:sz w:val="28"/>
          <w:szCs w:val="28"/>
        </w:rPr>
        <w:t>приобретение оборудования, мягкого инвентаря для выполнения присмотра и ухода;</w:t>
      </w:r>
    </w:p>
    <w:p w:rsidR="00F62409" w:rsidRPr="007366E8" w:rsidRDefault="001B7ACC" w:rsidP="007366E8">
      <w:pPr>
        <w:pStyle w:val="af4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508" w:firstLine="284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F62409" w:rsidRPr="007366E8">
        <w:rPr>
          <w:rFonts w:asciiTheme="minorHAnsi" w:hAnsiTheme="minorHAnsi" w:cs="Arial"/>
          <w:sz w:val="28"/>
          <w:szCs w:val="28"/>
        </w:rPr>
        <w:t xml:space="preserve">приобретение продуктов питания, </w:t>
      </w:r>
    </w:p>
    <w:p w:rsidR="00F62409" w:rsidRPr="007366E8" w:rsidRDefault="001B7ACC" w:rsidP="007366E8">
      <w:pPr>
        <w:pStyle w:val="af4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508" w:firstLine="284"/>
        <w:jc w:val="both"/>
        <w:rPr>
          <w:rFonts w:asciiTheme="minorHAnsi" w:hAnsiTheme="minorHAnsi" w:cs="Arial"/>
          <w:b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F62409" w:rsidRPr="007366E8">
        <w:rPr>
          <w:rFonts w:asciiTheme="minorHAnsi" w:hAnsiTheme="minorHAnsi" w:cs="Arial"/>
          <w:sz w:val="28"/>
          <w:szCs w:val="28"/>
        </w:rPr>
        <w:t xml:space="preserve">хозяйственные расходы.    </w:t>
      </w:r>
    </w:p>
    <w:p w:rsidR="00121F40" w:rsidRPr="007366E8" w:rsidRDefault="00A3379C" w:rsidP="007366E8">
      <w:pPr>
        <w:tabs>
          <w:tab w:val="left" w:pos="0"/>
          <w:tab w:val="left" w:pos="284"/>
        </w:tabs>
        <w:autoSpaceDE w:val="0"/>
        <w:autoSpaceDN w:val="0"/>
        <w:adjustRightInd w:val="0"/>
        <w:ind w:left="567" w:right="508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</w:t>
      </w:r>
      <w:r w:rsidRPr="007366E8">
        <w:rPr>
          <w:rFonts w:asciiTheme="minorHAnsi" w:hAnsiTheme="minorHAnsi" w:cs="Arial"/>
          <w:sz w:val="28"/>
          <w:szCs w:val="28"/>
        </w:rPr>
        <w:t xml:space="preserve"> В настоящее время </w:t>
      </w:r>
      <w:r w:rsidR="009B11F7" w:rsidRPr="007366E8">
        <w:rPr>
          <w:rFonts w:asciiTheme="minorHAnsi" w:hAnsiTheme="minorHAnsi" w:cs="Arial"/>
          <w:sz w:val="28"/>
          <w:szCs w:val="28"/>
        </w:rPr>
        <w:t xml:space="preserve"> стоимость присмотра и ухода за одним ребёнком в месяц составляет </w:t>
      </w:r>
      <w:r w:rsidR="009B11F7" w:rsidRPr="007366E8">
        <w:rPr>
          <w:rFonts w:asciiTheme="minorHAnsi" w:hAnsiTheme="minorHAnsi" w:cs="Arial"/>
          <w:b/>
          <w:sz w:val="28"/>
          <w:szCs w:val="28"/>
        </w:rPr>
        <w:t>5</w:t>
      </w:r>
      <w:r w:rsidR="00121F40" w:rsidRPr="007366E8">
        <w:rPr>
          <w:rFonts w:asciiTheme="minorHAnsi" w:hAnsiTheme="minorHAnsi" w:cs="Arial"/>
          <w:b/>
          <w:sz w:val="28"/>
          <w:szCs w:val="28"/>
        </w:rPr>
        <w:t>524,14руб</w:t>
      </w:r>
      <w:r w:rsidR="00121F40" w:rsidRPr="007366E8">
        <w:rPr>
          <w:rFonts w:asciiTheme="minorHAnsi" w:hAnsiTheme="minorHAnsi" w:cs="Arial"/>
          <w:sz w:val="28"/>
          <w:szCs w:val="28"/>
        </w:rPr>
        <w:t>. (соответственно в день, из расчёта среднего количества рабочих дней -</w:t>
      </w:r>
      <w:r w:rsidR="00121F40" w:rsidRPr="007366E8">
        <w:rPr>
          <w:rFonts w:asciiTheme="minorHAnsi" w:hAnsiTheme="minorHAnsi" w:cs="Arial"/>
          <w:b/>
          <w:sz w:val="28"/>
          <w:szCs w:val="28"/>
        </w:rPr>
        <w:t>21, 263,05руб</w:t>
      </w:r>
      <w:r w:rsidR="00121F40" w:rsidRPr="007366E8">
        <w:rPr>
          <w:rFonts w:asciiTheme="minorHAnsi" w:hAnsiTheme="minorHAnsi" w:cs="Arial"/>
          <w:sz w:val="28"/>
          <w:szCs w:val="28"/>
        </w:rPr>
        <w:t xml:space="preserve">.).  Фактически для родителей стоимость дня составляет </w:t>
      </w:r>
      <w:r w:rsidR="00121F40" w:rsidRPr="007366E8">
        <w:rPr>
          <w:rFonts w:asciiTheme="minorHAnsi" w:hAnsiTheme="minorHAnsi" w:cs="Arial"/>
          <w:b/>
          <w:sz w:val="28"/>
          <w:szCs w:val="28"/>
        </w:rPr>
        <w:t>105,7руб</w:t>
      </w:r>
      <w:r w:rsidR="00121F40" w:rsidRPr="007366E8">
        <w:rPr>
          <w:rFonts w:asciiTheme="minorHAnsi" w:hAnsiTheme="minorHAnsi" w:cs="Arial"/>
          <w:sz w:val="28"/>
          <w:szCs w:val="28"/>
        </w:rPr>
        <w:t xml:space="preserve">., исходя из действующего  размера платы.  </w:t>
      </w:r>
    </w:p>
    <w:p w:rsidR="00E9240E" w:rsidRPr="007366E8" w:rsidRDefault="00121F40" w:rsidP="007366E8">
      <w:pPr>
        <w:tabs>
          <w:tab w:val="left" w:pos="0"/>
          <w:tab w:val="left" w:pos="284"/>
        </w:tabs>
        <w:autoSpaceDE w:val="0"/>
        <w:autoSpaceDN w:val="0"/>
        <w:adjustRightInd w:val="0"/>
        <w:ind w:left="567" w:right="508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</w:t>
      </w:r>
      <w:r w:rsidRPr="007366E8">
        <w:rPr>
          <w:rFonts w:asciiTheme="minorHAnsi" w:hAnsiTheme="minorHAnsi" w:cs="Arial"/>
          <w:sz w:val="28"/>
          <w:szCs w:val="28"/>
        </w:rPr>
        <w:t>С 1 октября плата за присмотр и уход за детьми в детских садах будет доведена до  установленного</w:t>
      </w:r>
      <w:r w:rsidR="007D0581" w:rsidRPr="007366E8">
        <w:rPr>
          <w:rFonts w:asciiTheme="minorHAnsi" w:hAnsiTheme="minorHAnsi" w:cs="Arial"/>
          <w:sz w:val="28"/>
          <w:szCs w:val="28"/>
        </w:rPr>
        <w:t xml:space="preserve"> </w:t>
      </w:r>
      <w:r w:rsidRPr="007366E8">
        <w:rPr>
          <w:rFonts w:asciiTheme="minorHAnsi" w:hAnsiTheme="minorHAnsi" w:cs="Arial"/>
          <w:sz w:val="28"/>
          <w:szCs w:val="28"/>
        </w:rPr>
        <w:t xml:space="preserve">Постановлением Коллегии Администрации </w:t>
      </w:r>
      <w:proofErr w:type="gramStart"/>
      <w:r w:rsidRPr="007366E8">
        <w:rPr>
          <w:rFonts w:asciiTheme="minorHAnsi" w:hAnsiTheme="minorHAnsi" w:cs="Arial"/>
          <w:sz w:val="28"/>
          <w:szCs w:val="28"/>
        </w:rPr>
        <w:t>КО</w:t>
      </w:r>
      <w:proofErr w:type="gramEnd"/>
      <w:r w:rsidRPr="007366E8">
        <w:rPr>
          <w:rFonts w:asciiTheme="minorHAnsi" w:hAnsiTheme="minorHAnsi" w:cs="Arial"/>
          <w:sz w:val="28"/>
          <w:szCs w:val="28"/>
        </w:rPr>
        <w:t xml:space="preserve"> разме</w:t>
      </w:r>
      <w:r w:rsidR="00AE4F44" w:rsidRPr="007366E8">
        <w:rPr>
          <w:rFonts w:asciiTheme="minorHAnsi" w:hAnsiTheme="minorHAnsi" w:cs="Arial"/>
          <w:sz w:val="28"/>
          <w:szCs w:val="28"/>
        </w:rPr>
        <w:t>ра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D92DA6" w:rsidRPr="007366E8">
        <w:rPr>
          <w:rFonts w:asciiTheme="minorHAnsi" w:hAnsiTheme="minorHAnsi" w:cs="Arial"/>
          <w:sz w:val="28"/>
          <w:szCs w:val="28"/>
        </w:rPr>
        <w:t>-</w:t>
      </w:r>
      <w:r w:rsidR="00166A16" w:rsidRPr="007366E8">
        <w:rPr>
          <w:rFonts w:asciiTheme="minorHAnsi" w:hAnsiTheme="minorHAnsi" w:cs="Arial"/>
          <w:b/>
          <w:sz w:val="28"/>
          <w:szCs w:val="28"/>
        </w:rPr>
        <w:t>2442 рубля</w:t>
      </w:r>
      <w:r w:rsidR="00166A16" w:rsidRPr="007366E8">
        <w:rPr>
          <w:rFonts w:asciiTheme="minorHAnsi" w:hAnsiTheme="minorHAnsi" w:cs="Arial"/>
          <w:sz w:val="28"/>
          <w:szCs w:val="28"/>
        </w:rPr>
        <w:t>. То есть</w:t>
      </w:r>
      <w:r w:rsidR="00AE4F44" w:rsidRPr="007366E8">
        <w:rPr>
          <w:rFonts w:asciiTheme="minorHAnsi" w:hAnsiTheme="minorHAnsi" w:cs="Arial"/>
          <w:sz w:val="28"/>
          <w:szCs w:val="28"/>
        </w:rPr>
        <w:t xml:space="preserve"> стоимость </w:t>
      </w:r>
      <w:r w:rsidR="0048679B" w:rsidRPr="007366E8">
        <w:rPr>
          <w:rFonts w:asciiTheme="minorHAnsi" w:hAnsiTheme="minorHAnsi" w:cs="Arial"/>
          <w:sz w:val="28"/>
          <w:szCs w:val="28"/>
        </w:rPr>
        <w:t xml:space="preserve"> услуги по присмотру и уходу</w:t>
      </w:r>
      <w:r w:rsidR="009F03F3"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D1091" w:rsidRPr="007366E8">
        <w:rPr>
          <w:rFonts w:asciiTheme="minorHAnsi" w:hAnsiTheme="minorHAnsi" w:cs="Arial"/>
          <w:sz w:val="28"/>
          <w:szCs w:val="28"/>
        </w:rPr>
        <w:t>в день</w:t>
      </w:r>
      <w:r w:rsidR="00005DB2" w:rsidRPr="007366E8">
        <w:rPr>
          <w:rFonts w:asciiTheme="minorHAnsi" w:hAnsiTheme="minorHAnsi" w:cs="Arial"/>
          <w:sz w:val="28"/>
          <w:szCs w:val="28"/>
        </w:rPr>
        <w:t xml:space="preserve"> для родителей </w:t>
      </w:r>
      <w:r w:rsidR="009F03F3" w:rsidRPr="007366E8">
        <w:rPr>
          <w:rFonts w:asciiTheme="minorHAnsi" w:hAnsiTheme="minorHAnsi" w:cs="Arial"/>
          <w:sz w:val="28"/>
          <w:szCs w:val="28"/>
        </w:rPr>
        <w:t xml:space="preserve">увеличится на </w:t>
      </w:r>
      <w:r w:rsidR="009F03F3" w:rsidRPr="007366E8">
        <w:rPr>
          <w:rFonts w:asciiTheme="minorHAnsi" w:hAnsiTheme="minorHAnsi" w:cs="Arial"/>
          <w:b/>
          <w:sz w:val="28"/>
          <w:szCs w:val="28"/>
        </w:rPr>
        <w:t>10,</w:t>
      </w:r>
      <w:r w:rsidR="00AE4F44" w:rsidRPr="007366E8">
        <w:rPr>
          <w:rFonts w:asciiTheme="minorHAnsi" w:hAnsiTheme="minorHAnsi" w:cs="Arial"/>
          <w:b/>
          <w:sz w:val="28"/>
          <w:szCs w:val="28"/>
        </w:rPr>
        <w:t>6 руб.</w:t>
      </w:r>
      <w:r w:rsidR="00D92DA6" w:rsidRPr="007366E8">
        <w:rPr>
          <w:rFonts w:asciiTheme="minorHAnsi" w:hAnsiTheme="minorHAnsi" w:cs="Arial"/>
          <w:sz w:val="28"/>
          <w:szCs w:val="28"/>
        </w:rPr>
        <w:t xml:space="preserve"> и составит </w:t>
      </w:r>
      <w:r w:rsidR="00D92DA6" w:rsidRPr="007366E8">
        <w:rPr>
          <w:rFonts w:asciiTheme="minorHAnsi" w:hAnsiTheme="minorHAnsi" w:cs="Arial"/>
          <w:b/>
          <w:sz w:val="28"/>
          <w:szCs w:val="28"/>
        </w:rPr>
        <w:t>116,3 рубля.</w:t>
      </w:r>
    </w:p>
    <w:p w:rsidR="00C0560A" w:rsidRPr="007366E8" w:rsidRDefault="00E9240E" w:rsidP="007366E8">
      <w:pPr>
        <w:tabs>
          <w:tab w:val="left" w:pos="0"/>
          <w:tab w:val="left" w:pos="284"/>
        </w:tabs>
        <w:autoSpaceDE w:val="0"/>
        <w:autoSpaceDN w:val="0"/>
        <w:adjustRightInd w:val="0"/>
        <w:ind w:left="567" w:right="508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</w:t>
      </w: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1B7ACC" w:rsidRPr="007366E8">
        <w:rPr>
          <w:rFonts w:asciiTheme="minorHAnsi" w:hAnsiTheme="minorHAnsi" w:cs="Arial"/>
          <w:sz w:val="28"/>
          <w:szCs w:val="28"/>
        </w:rPr>
        <w:t>При этом для отдельн</w:t>
      </w:r>
      <w:r w:rsidR="00A3379C" w:rsidRPr="007366E8">
        <w:rPr>
          <w:rFonts w:asciiTheme="minorHAnsi" w:hAnsiTheme="minorHAnsi" w:cs="Arial"/>
          <w:sz w:val="28"/>
          <w:szCs w:val="28"/>
        </w:rPr>
        <w:t>ых категорий граждан также будут</w:t>
      </w:r>
      <w:r w:rsidR="001B7ACC" w:rsidRPr="007366E8">
        <w:rPr>
          <w:rFonts w:asciiTheme="minorHAnsi" w:hAnsiTheme="minorHAnsi" w:cs="Arial"/>
          <w:sz w:val="28"/>
          <w:szCs w:val="28"/>
        </w:rPr>
        <w:t xml:space="preserve"> действовать льготы, установленные нормативными</w:t>
      </w:r>
      <w:r w:rsidRPr="007366E8">
        <w:rPr>
          <w:rFonts w:asciiTheme="minorHAnsi" w:hAnsiTheme="minorHAnsi" w:cs="Arial"/>
          <w:sz w:val="28"/>
          <w:szCs w:val="28"/>
        </w:rPr>
        <w:t xml:space="preserve"> актами федерального</w:t>
      </w:r>
      <w:r w:rsidR="001B7ACC" w:rsidRPr="007366E8">
        <w:rPr>
          <w:rFonts w:asciiTheme="minorHAnsi" w:hAnsiTheme="minorHAnsi" w:cs="Arial"/>
          <w:sz w:val="28"/>
          <w:szCs w:val="28"/>
        </w:rPr>
        <w:t xml:space="preserve"> и муниципального уровней:</w:t>
      </w:r>
    </w:p>
    <w:p w:rsidR="00CA3B60" w:rsidRPr="007366E8" w:rsidRDefault="00C0560A" w:rsidP="007366E8">
      <w:pPr>
        <w:tabs>
          <w:tab w:val="left" w:pos="0"/>
          <w:tab w:val="left" w:pos="284"/>
        </w:tabs>
        <w:autoSpaceDE w:val="0"/>
        <w:autoSpaceDN w:val="0"/>
        <w:adjustRightInd w:val="0"/>
        <w:ind w:left="567" w:right="508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DF1298" w:rsidRPr="007366E8">
        <w:rPr>
          <w:rFonts w:asciiTheme="minorHAnsi" w:hAnsiTheme="minorHAnsi" w:cs="Arial"/>
          <w:sz w:val="28"/>
          <w:szCs w:val="28"/>
        </w:rPr>
        <w:t xml:space="preserve">   </w:t>
      </w:r>
      <w:r w:rsidRPr="007366E8">
        <w:rPr>
          <w:rFonts w:asciiTheme="minorHAnsi" w:hAnsiTheme="minorHAnsi" w:cs="Arial"/>
          <w:sz w:val="28"/>
          <w:szCs w:val="28"/>
        </w:rPr>
        <w:t xml:space="preserve">   </w:t>
      </w:r>
      <w:r w:rsidR="00CA3B60" w:rsidRPr="007366E8">
        <w:rPr>
          <w:rFonts w:asciiTheme="minorHAnsi" w:hAnsiTheme="minorHAnsi" w:cs="Arial"/>
          <w:sz w:val="28"/>
          <w:szCs w:val="28"/>
        </w:rPr>
        <w:t xml:space="preserve">1. </w:t>
      </w:r>
      <w:proofErr w:type="gramStart"/>
      <w:r w:rsidR="00CA3B60" w:rsidRPr="007366E8">
        <w:rPr>
          <w:rFonts w:asciiTheme="minorHAnsi" w:hAnsiTheme="minorHAnsi" w:cs="Arial"/>
          <w:sz w:val="28"/>
          <w:szCs w:val="28"/>
        </w:rPr>
        <w:t>Освобождены от родительской платы:</w:t>
      </w:r>
      <w:proofErr w:type="gramEnd"/>
    </w:p>
    <w:p w:rsidR="00CA3B60" w:rsidRPr="007366E8" w:rsidRDefault="007366E8" w:rsidP="007366E8">
      <w:pPr>
        <w:pStyle w:val="ConsPlusNormal"/>
        <w:tabs>
          <w:tab w:val="left" w:pos="0"/>
          <w:tab w:val="left" w:pos="284"/>
        </w:tabs>
        <w:autoSpaceDE/>
        <w:adjustRightInd/>
        <w:ind w:left="567" w:right="508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CA3B60" w:rsidRPr="007366E8">
        <w:rPr>
          <w:rFonts w:asciiTheme="minorHAnsi" w:hAnsiTheme="minorHAnsi"/>
          <w:sz w:val="28"/>
          <w:szCs w:val="28"/>
        </w:rPr>
        <w:t>1.1. в соответствии с Федеральным законом от 29.12.2012 № 273 – ФЗ «Об образовании в Российской Федерации»:</w:t>
      </w:r>
    </w:p>
    <w:p w:rsidR="00CA3B60" w:rsidRPr="007366E8" w:rsidRDefault="00CA3B60" w:rsidP="007366E8">
      <w:pPr>
        <w:pStyle w:val="ConsPlusNormal"/>
        <w:tabs>
          <w:tab w:val="left" w:pos="0"/>
          <w:tab w:val="left" w:pos="284"/>
        </w:tabs>
        <w:autoSpaceDE/>
        <w:adjustRightInd/>
        <w:ind w:left="567" w:right="508" w:firstLine="426"/>
        <w:jc w:val="both"/>
        <w:rPr>
          <w:rFonts w:asciiTheme="minorHAnsi" w:hAnsiTheme="minorHAnsi"/>
          <w:sz w:val="28"/>
          <w:szCs w:val="28"/>
        </w:rPr>
      </w:pPr>
      <w:r w:rsidRPr="007366E8">
        <w:rPr>
          <w:rFonts w:asciiTheme="minorHAnsi" w:hAnsiTheme="minorHAnsi"/>
          <w:sz w:val="28"/>
          <w:szCs w:val="28"/>
        </w:rPr>
        <w:t xml:space="preserve">- родители (законные представители) детей-инвалидов; </w:t>
      </w:r>
    </w:p>
    <w:p w:rsidR="00CA3B60" w:rsidRPr="007366E8" w:rsidRDefault="00CA3B60" w:rsidP="007366E8">
      <w:pPr>
        <w:pStyle w:val="ConsPlusNormal"/>
        <w:tabs>
          <w:tab w:val="left" w:pos="0"/>
        </w:tabs>
        <w:autoSpaceDE/>
        <w:adjustRightInd/>
        <w:ind w:left="567" w:right="508" w:firstLine="426"/>
        <w:jc w:val="both"/>
        <w:rPr>
          <w:rFonts w:asciiTheme="minorHAnsi" w:hAnsiTheme="minorHAnsi"/>
          <w:sz w:val="28"/>
          <w:szCs w:val="28"/>
        </w:rPr>
      </w:pPr>
      <w:r w:rsidRPr="007366E8">
        <w:rPr>
          <w:rFonts w:asciiTheme="minorHAnsi" w:hAnsiTheme="minorHAnsi"/>
          <w:sz w:val="28"/>
          <w:szCs w:val="28"/>
        </w:rPr>
        <w:t>- законные представители детей-сирот и детей, оставшихся без попечения родителей, с момента представления документов, подтверждающих статус ребенка – сироты, ребенка, оставшегося без попечения родителей;</w:t>
      </w:r>
    </w:p>
    <w:p w:rsidR="00CA3B60" w:rsidRPr="007366E8" w:rsidRDefault="00CA3B60" w:rsidP="007366E8">
      <w:pPr>
        <w:pStyle w:val="ConsPlusNormal"/>
        <w:tabs>
          <w:tab w:val="left" w:pos="0"/>
        </w:tabs>
        <w:autoSpaceDE/>
        <w:adjustRightInd/>
        <w:ind w:left="567" w:right="508" w:firstLine="426"/>
        <w:jc w:val="both"/>
        <w:rPr>
          <w:rFonts w:asciiTheme="minorHAnsi" w:hAnsiTheme="minorHAnsi"/>
          <w:sz w:val="28"/>
          <w:szCs w:val="28"/>
        </w:rPr>
      </w:pPr>
      <w:r w:rsidRPr="007366E8">
        <w:rPr>
          <w:rFonts w:asciiTheme="minorHAnsi" w:hAnsiTheme="minorHAnsi"/>
          <w:sz w:val="28"/>
          <w:szCs w:val="28"/>
        </w:rPr>
        <w:t>- родители (законные представители) детей с туберкулезной интоксикацией.</w:t>
      </w:r>
    </w:p>
    <w:p w:rsidR="00E9240E" w:rsidRPr="007366E8" w:rsidRDefault="00E9240E" w:rsidP="007366E8">
      <w:pPr>
        <w:pStyle w:val="ConsPlusNormal"/>
        <w:tabs>
          <w:tab w:val="left" w:pos="0"/>
        </w:tabs>
        <w:autoSpaceDE/>
        <w:adjustRightInd/>
        <w:ind w:left="567" w:right="508" w:firstLine="0"/>
        <w:jc w:val="both"/>
        <w:rPr>
          <w:rFonts w:asciiTheme="minorHAnsi" w:hAnsiTheme="minorHAnsi"/>
          <w:sz w:val="28"/>
          <w:szCs w:val="28"/>
        </w:rPr>
      </w:pPr>
      <w:r w:rsidRPr="007366E8">
        <w:rPr>
          <w:rFonts w:asciiTheme="minorHAnsi" w:hAnsiTheme="minorHAnsi"/>
          <w:sz w:val="28"/>
          <w:szCs w:val="28"/>
        </w:rPr>
        <w:t xml:space="preserve"> </w:t>
      </w:r>
      <w:r w:rsidR="00DF1298" w:rsidRPr="007366E8">
        <w:rPr>
          <w:rFonts w:asciiTheme="minorHAnsi" w:hAnsiTheme="minorHAnsi"/>
          <w:sz w:val="28"/>
          <w:szCs w:val="28"/>
        </w:rPr>
        <w:t xml:space="preserve">    </w:t>
      </w:r>
      <w:r w:rsidR="007366E8">
        <w:rPr>
          <w:rFonts w:asciiTheme="minorHAnsi" w:hAnsiTheme="minorHAnsi"/>
          <w:sz w:val="28"/>
          <w:szCs w:val="28"/>
        </w:rPr>
        <w:t xml:space="preserve"> </w:t>
      </w:r>
      <w:r w:rsidRPr="007366E8">
        <w:rPr>
          <w:rFonts w:asciiTheme="minorHAnsi" w:hAnsiTheme="minorHAnsi"/>
          <w:sz w:val="28"/>
          <w:szCs w:val="28"/>
        </w:rPr>
        <w:t xml:space="preserve"> 2. Снижен  на 5</w:t>
      </w:r>
      <w:r w:rsidR="00CA3B60" w:rsidRPr="007366E8">
        <w:rPr>
          <w:rFonts w:asciiTheme="minorHAnsi" w:hAnsiTheme="minorHAnsi"/>
          <w:sz w:val="28"/>
          <w:szCs w:val="28"/>
        </w:rPr>
        <w:t>0 процентов установленный размер родительской платы</w:t>
      </w:r>
      <w:r w:rsidRPr="007366E8">
        <w:rPr>
          <w:rFonts w:asciiTheme="minorHAnsi" w:hAnsiTheme="minorHAnsi"/>
          <w:sz w:val="28"/>
          <w:szCs w:val="28"/>
        </w:rPr>
        <w:t xml:space="preserve"> семьям, признанным в соответствии с законом Кемеровской области от 18.11.2004 №75-ОЗ «О размере, порядке назначения и выплаты ежемесячного пособия на ребёнка» малоимущими с месяца исполнения ребёнку 3-х лет. </w:t>
      </w:r>
    </w:p>
    <w:p w:rsidR="00CA3B60" w:rsidRPr="007366E8" w:rsidRDefault="00DF1298" w:rsidP="007366E8">
      <w:pPr>
        <w:pStyle w:val="ConsPlusNormal"/>
        <w:tabs>
          <w:tab w:val="left" w:pos="0"/>
        </w:tabs>
        <w:autoSpaceDE/>
        <w:adjustRightInd/>
        <w:ind w:left="567" w:right="508" w:firstLine="0"/>
        <w:jc w:val="both"/>
        <w:rPr>
          <w:rFonts w:asciiTheme="minorHAnsi" w:hAnsiTheme="minorHAnsi"/>
          <w:sz w:val="28"/>
          <w:szCs w:val="28"/>
        </w:rPr>
      </w:pPr>
      <w:r w:rsidRPr="007366E8">
        <w:rPr>
          <w:rFonts w:asciiTheme="minorHAnsi" w:hAnsiTheme="minorHAnsi"/>
          <w:sz w:val="28"/>
          <w:szCs w:val="28"/>
        </w:rPr>
        <w:t xml:space="preserve">    </w:t>
      </w:r>
      <w:r w:rsidR="007366E8">
        <w:rPr>
          <w:rFonts w:asciiTheme="minorHAnsi" w:hAnsiTheme="minorHAnsi"/>
          <w:sz w:val="28"/>
          <w:szCs w:val="28"/>
        </w:rPr>
        <w:t xml:space="preserve"> </w:t>
      </w:r>
      <w:r w:rsidRPr="007366E8">
        <w:rPr>
          <w:rFonts w:asciiTheme="minorHAnsi" w:hAnsiTheme="minorHAnsi"/>
          <w:sz w:val="28"/>
          <w:szCs w:val="28"/>
        </w:rPr>
        <w:t xml:space="preserve"> </w:t>
      </w:r>
      <w:r w:rsidR="00E9240E" w:rsidRPr="007366E8">
        <w:rPr>
          <w:rFonts w:asciiTheme="minorHAnsi" w:hAnsiTheme="minorHAnsi"/>
          <w:sz w:val="28"/>
          <w:szCs w:val="28"/>
        </w:rPr>
        <w:t xml:space="preserve"> 3. Снижен  на 30 процентов установленный размер родительской платы </w:t>
      </w:r>
      <w:r w:rsidR="00CA3B60" w:rsidRPr="007366E8">
        <w:rPr>
          <w:rFonts w:asciiTheme="minorHAnsi" w:hAnsiTheme="minorHAnsi"/>
          <w:sz w:val="28"/>
          <w:szCs w:val="28"/>
        </w:rPr>
        <w:t xml:space="preserve">родителям (законным представителям) – работникам муниципального дошкольного  образовательного учреждения или муниципального образовательного учреждения для детей дошкольного и младшего школьного возраста, реализующих образовательную программу дошкольного образования (кроме административного и педагогического персонала); </w:t>
      </w:r>
    </w:p>
    <w:p w:rsidR="00970E21" w:rsidRPr="007366E8" w:rsidRDefault="009C391B" w:rsidP="007366E8">
      <w:pPr>
        <w:tabs>
          <w:tab w:val="left" w:pos="0"/>
        </w:tabs>
        <w:autoSpaceDE w:val="0"/>
        <w:autoSpaceDN w:val="0"/>
        <w:adjustRightInd w:val="0"/>
        <w:ind w:left="567" w:right="508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</w:t>
      </w:r>
      <w:r w:rsidR="00E9240E" w:rsidRPr="007366E8">
        <w:rPr>
          <w:rFonts w:asciiTheme="minorHAnsi" w:hAnsiTheme="minorHAnsi" w:cs="Arial"/>
          <w:sz w:val="28"/>
          <w:szCs w:val="28"/>
        </w:rPr>
        <w:t xml:space="preserve">     </w:t>
      </w:r>
      <w:r w:rsidR="007366E8">
        <w:rPr>
          <w:rFonts w:asciiTheme="minorHAnsi" w:hAnsiTheme="minorHAnsi" w:cs="Arial"/>
          <w:sz w:val="28"/>
          <w:szCs w:val="28"/>
        </w:rPr>
        <w:t xml:space="preserve"> </w:t>
      </w:r>
      <w:r w:rsidR="000F6F69" w:rsidRPr="007366E8">
        <w:rPr>
          <w:rFonts w:asciiTheme="minorHAnsi" w:hAnsiTheme="minorHAnsi" w:cs="Arial"/>
          <w:sz w:val="28"/>
          <w:szCs w:val="28"/>
        </w:rPr>
        <w:t xml:space="preserve">Кроме того, в </w:t>
      </w:r>
      <w:r w:rsidR="008D4682" w:rsidRPr="007366E8">
        <w:rPr>
          <w:rFonts w:asciiTheme="minorHAnsi" w:hAnsiTheme="minorHAnsi" w:cs="Arial"/>
          <w:sz w:val="28"/>
          <w:szCs w:val="28"/>
        </w:rPr>
        <w:t xml:space="preserve"> цел</w:t>
      </w:r>
      <w:r w:rsidR="000F6F69" w:rsidRPr="007366E8">
        <w:rPr>
          <w:rFonts w:asciiTheme="minorHAnsi" w:hAnsiTheme="minorHAnsi" w:cs="Arial"/>
          <w:sz w:val="28"/>
          <w:szCs w:val="28"/>
        </w:rPr>
        <w:t xml:space="preserve">ях материальной поддержки семей со среднедушевым доходом, не превышающим величину прожиточного минимума, установленную в Кемеровской области, </w:t>
      </w:r>
      <w:r w:rsidR="00D3579C" w:rsidRPr="007366E8">
        <w:rPr>
          <w:rFonts w:asciiTheme="minorHAnsi" w:hAnsiTheme="minorHAnsi" w:cs="Arial"/>
          <w:sz w:val="28"/>
          <w:szCs w:val="28"/>
        </w:rPr>
        <w:t xml:space="preserve">также, будет </w:t>
      </w:r>
      <w:r w:rsidRPr="007366E8">
        <w:rPr>
          <w:rFonts w:asciiTheme="minorHAnsi" w:hAnsiTheme="minorHAnsi" w:cs="Arial"/>
          <w:sz w:val="28"/>
          <w:szCs w:val="28"/>
        </w:rPr>
        <w:t>производит</w:t>
      </w:r>
      <w:r w:rsidR="00D3579C" w:rsidRPr="007366E8">
        <w:rPr>
          <w:rFonts w:asciiTheme="minorHAnsi" w:hAnsiTheme="minorHAnsi" w:cs="Arial"/>
          <w:sz w:val="28"/>
          <w:szCs w:val="28"/>
        </w:rPr>
        <w:t xml:space="preserve">ься </w:t>
      </w:r>
      <w:r w:rsidRPr="007366E8">
        <w:rPr>
          <w:rFonts w:asciiTheme="minorHAnsi" w:hAnsiTheme="minorHAnsi" w:cs="Arial"/>
          <w:sz w:val="28"/>
          <w:szCs w:val="28"/>
        </w:rPr>
        <w:t xml:space="preserve">компенсация части родительской платы  за присмотр и уход </w:t>
      </w:r>
      <w:r w:rsidR="00D3579C" w:rsidRPr="007366E8">
        <w:rPr>
          <w:rFonts w:asciiTheme="minorHAnsi" w:hAnsiTheme="minorHAnsi" w:cs="Arial"/>
          <w:sz w:val="28"/>
          <w:szCs w:val="28"/>
        </w:rPr>
        <w:t xml:space="preserve">за ребёнком в детском саду. </w:t>
      </w:r>
    </w:p>
    <w:p w:rsidR="00A3379C" w:rsidRPr="007366E8" w:rsidRDefault="00A3379C" w:rsidP="001E39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7366E8">
        <w:rPr>
          <w:rFonts w:asciiTheme="minorHAnsi" w:hAnsiTheme="minorHAnsi" w:cs="Arial"/>
          <w:sz w:val="28"/>
          <w:szCs w:val="28"/>
        </w:rPr>
        <w:t xml:space="preserve">     </w:t>
      </w:r>
    </w:p>
    <w:p w:rsidR="00CA3B60" w:rsidRPr="007366E8" w:rsidRDefault="00CA3B60" w:rsidP="001E39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982368" w:rsidRPr="007366E8" w:rsidRDefault="00982368" w:rsidP="001E39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8D4682" w:rsidRPr="007366E8" w:rsidRDefault="008D4682" w:rsidP="001E39F1">
      <w:pPr>
        <w:jc w:val="both"/>
        <w:rPr>
          <w:rFonts w:asciiTheme="minorHAnsi" w:hAnsiTheme="minorHAnsi" w:cs="Arial"/>
          <w:sz w:val="28"/>
          <w:szCs w:val="28"/>
        </w:rPr>
      </w:pPr>
    </w:p>
    <w:p w:rsidR="00B92A52" w:rsidRPr="007366E8" w:rsidRDefault="00B92A52" w:rsidP="001E39F1">
      <w:pPr>
        <w:jc w:val="both"/>
        <w:rPr>
          <w:rFonts w:ascii="Arial" w:hAnsi="Arial" w:cs="Arial"/>
          <w:sz w:val="28"/>
          <w:szCs w:val="28"/>
        </w:rPr>
      </w:pPr>
    </w:p>
    <w:p w:rsidR="00862242" w:rsidRPr="007366E8" w:rsidRDefault="00862242" w:rsidP="001E39F1">
      <w:pPr>
        <w:jc w:val="both"/>
        <w:rPr>
          <w:rFonts w:ascii="Arial" w:hAnsi="Arial" w:cs="Arial"/>
          <w:sz w:val="28"/>
          <w:szCs w:val="28"/>
        </w:rPr>
      </w:pPr>
    </w:p>
    <w:p w:rsidR="00203CC7" w:rsidRPr="001E39F1" w:rsidRDefault="00203CC7" w:rsidP="001E39F1">
      <w:pPr>
        <w:rPr>
          <w:rFonts w:ascii="Arial" w:hAnsi="Arial" w:cs="Arial"/>
          <w:sz w:val="28"/>
          <w:szCs w:val="28"/>
        </w:rPr>
        <w:sectPr w:rsidR="00203CC7" w:rsidRPr="001E39F1" w:rsidSect="001E39F1">
          <w:pgSz w:w="11906" w:h="16838"/>
          <w:pgMar w:top="454" w:right="454" w:bottom="454" w:left="454" w:header="720" w:footer="720" w:gutter="0"/>
          <w:cols w:space="720"/>
        </w:sectPr>
      </w:pPr>
    </w:p>
    <w:p w:rsidR="00862242" w:rsidRPr="00B34C95" w:rsidRDefault="00862242" w:rsidP="00B92A52">
      <w:pPr>
        <w:pStyle w:val="a4"/>
        <w:ind w:firstLine="0"/>
      </w:pPr>
    </w:p>
    <w:p w:rsidR="00B34C95" w:rsidRPr="00B34C95" w:rsidRDefault="00B34C95">
      <w:pPr>
        <w:pStyle w:val="a4"/>
        <w:ind w:firstLine="0"/>
      </w:pPr>
    </w:p>
    <w:sectPr w:rsidR="00B34C95" w:rsidRPr="00B34C95" w:rsidSect="00A557AC">
      <w:footerReference w:type="even" r:id="rId10"/>
      <w:footerReference w:type="default" r:id="rId11"/>
      <w:pgSz w:w="11907" w:h="16840" w:code="9"/>
      <w:pgMar w:top="851" w:right="851" w:bottom="851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14" w:rsidRDefault="00671714">
      <w:r>
        <w:separator/>
      </w:r>
    </w:p>
  </w:endnote>
  <w:endnote w:type="continuationSeparator" w:id="0">
    <w:p w:rsidR="00671714" w:rsidRDefault="006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AC" w:rsidRDefault="004F083C" w:rsidP="00D61A4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557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557AC" w:rsidRDefault="00A557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AC" w:rsidRDefault="00A557AC" w:rsidP="00D61A49">
    <w:pPr>
      <w:pStyle w:val="af"/>
      <w:framePr w:wrap="around" w:vAnchor="text" w:hAnchor="margin" w:xAlign="center" w:y="1"/>
      <w:rPr>
        <w:rStyle w:val="af0"/>
      </w:rPr>
    </w:pPr>
  </w:p>
  <w:p w:rsidR="00A557AC" w:rsidRDefault="00A557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14" w:rsidRDefault="00671714">
      <w:r>
        <w:separator/>
      </w:r>
    </w:p>
  </w:footnote>
  <w:footnote w:type="continuationSeparator" w:id="0">
    <w:p w:rsidR="00671714" w:rsidRDefault="0067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9D84781"/>
    <w:multiLevelType w:val="hybridMultilevel"/>
    <w:tmpl w:val="7C24FC7E"/>
    <w:lvl w:ilvl="0" w:tplc="41B2978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1528"/>
    <w:multiLevelType w:val="hybridMultilevel"/>
    <w:tmpl w:val="84C6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D6A"/>
    <w:multiLevelType w:val="hybridMultilevel"/>
    <w:tmpl w:val="862605C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F3A0781"/>
    <w:multiLevelType w:val="hybridMultilevel"/>
    <w:tmpl w:val="A0A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75414"/>
    <w:multiLevelType w:val="hybridMultilevel"/>
    <w:tmpl w:val="83DAEB2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FD72FF6"/>
    <w:multiLevelType w:val="hybridMultilevel"/>
    <w:tmpl w:val="A39885A4"/>
    <w:lvl w:ilvl="0" w:tplc="4356C6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3"/>
    <w:rsid w:val="000005BF"/>
    <w:rsid w:val="00002AA5"/>
    <w:rsid w:val="00002D93"/>
    <w:rsid w:val="000039D0"/>
    <w:rsid w:val="0000490E"/>
    <w:rsid w:val="00005DB2"/>
    <w:rsid w:val="00006916"/>
    <w:rsid w:val="00007267"/>
    <w:rsid w:val="00007EAC"/>
    <w:rsid w:val="00010376"/>
    <w:rsid w:val="00014700"/>
    <w:rsid w:val="00015CC3"/>
    <w:rsid w:val="00023198"/>
    <w:rsid w:val="00023C47"/>
    <w:rsid w:val="00024BBC"/>
    <w:rsid w:val="00025FCE"/>
    <w:rsid w:val="000325C9"/>
    <w:rsid w:val="00032F1B"/>
    <w:rsid w:val="0003413D"/>
    <w:rsid w:val="00034E32"/>
    <w:rsid w:val="00037269"/>
    <w:rsid w:val="0004389C"/>
    <w:rsid w:val="000510A5"/>
    <w:rsid w:val="000513A2"/>
    <w:rsid w:val="0005216E"/>
    <w:rsid w:val="00053428"/>
    <w:rsid w:val="000548AC"/>
    <w:rsid w:val="00055BFD"/>
    <w:rsid w:val="00056832"/>
    <w:rsid w:val="000604DD"/>
    <w:rsid w:val="0006223E"/>
    <w:rsid w:val="00062339"/>
    <w:rsid w:val="000624D1"/>
    <w:rsid w:val="00065997"/>
    <w:rsid w:val="00065A2D"/>
    <w:rsid w:val="00066B7A"/>
    <w:rsid w:val="0006779B"/>
    <w:rsid w:val="0007028C"/>
    <w:rsid w:val="000703EA"/>
    <w:rsid w:val="00070895"/>
    <w:rsid w:val="0007178F"/>
    <w:rsid w:val="00071D25"/>
    <w:rsid w:val="00072183"/>
    <w:rsid w:val="00072D35"/>
    <w:rsid w:val="00073036"/>
    <w:rsid w:val="00074610"/>
    <w:rsid w:val="00074769"/>
    <w:rsid w:val="00076C10"/>
    <w:rsid w:val="000803EB"/>
    <w:rsid w:val="00082338"/>
    <w:rsid w:val="00082A62"/>
    <w:rsid w:val="00082E28"/>
    <w:rsid w:val="00084994"/>
    <w:rsid w:val="00084A11"/>
    <w:rsid w:val="00086A01"/>
    <w:rsid w:val="00086C62"/>
    <w:rsid w:val="00090DCD"/>
    <w:rsid w:val="000925B6"/>
    <w:rsid w:val="00093C0A"/>
    <w:rsid w:val="00096A51"/>
    <w:rsid w:val="000979D9"/>
    <w:rsid w:val="000A1077"/>
    <w:rsid w:val="000A2378"/>
    <w:rsid w:val="000A2BE3"/>
    <w:rsid w:val="000A2DA6"/>
    <w:rsid w:val="000A53B6"/>
    <w:rsid w:val="000A5ABC"/>
    <w:rsid w:val="000A7143"/>
    <w:rsid w:val="000A78D2"/>
    <w:rsid w:val="000B1A7A"/>
    <w:rsid w:val="000B64FC"/>
    <w:rsid w:val="000B6A02"/>
    <w:rsid w:val="000C23AC"/>
    <w:rsid w:val="000C266E"/>
    <w:rsid w:val="000C2C19"/>
    <w:rsid w:val="000C3824"/>
    <w:rsid w:val="000C4C99"/>
    <w:rsid w:val="000C609F"/>
    <w:rsid w:val="000C6EE6"/>
    <w:rsid w:val="000C7547"/>
    <w:rsid w:val="000D322B"/>
    <w:rsid w:val="000D4F57"/>
    <w:rsid w:val="000D6C3E"/>
    <w:rsid w:val="000D6E88"/>
    <w:rsid w:val="000E23DF"/>
    <w:rsid w:val="000E34BD"/>
    <w:rsid w:val="000E3E1D"/>
    <w:rsid w:val="000E66DA"/>
    <w:rsid w:val="000E7D07"/>
    <w:rsid w:val="000E7F5C"/>
    <w:rsid w:val="000F1270"/>
    <w:rsid w:val="000F14F9"/>
    <w:rsid w:val="000F2789"/>
    <w:rsid w:val="000F372E"/>
    <w:rsid w:val="000F44E7"/>
    <w:rsid w:val="000F47CA"/>
    <w:rsid w:val="000F6A64"/>
    <w:rsid w:val="000F6F69"/>
    <w:rsid w:val="000F78FB"/>
    <w:rsid w:val="000F7939"/>
    <w:rsid w:val="0010037D"/>
    <w:rsid w:val="00100ABC"/>
    <w:rsid w:val="0010171E"/>
    <w:rsid w:val="00101ED2"/>
    <w:rsid w:val="00102228"/>
    <w:rsid w:val="00103430"/>
    <w:rsid w:val="00103803"/>
    <w:rsid w:val="00103DA9"/>
    <w:rsid w:val="00105EEC"/>
    <w:rsid w:val="001061C6"/>
    <w:rsid w:val="0010714C"/>
    <w:rsid w:val="00107476"/>
    <w:rsid w:val="00110080"/>
    <w:rsid w:val="001112A9"/>
    <w:rsid w:val="00111453"/>
    <w:rsid w:val="00114918"/>
    <w:rsid w:val="00115BC1"/>
    <w:rsid w:val="00117E2C"/>
    <w:rsid w:val="00121F40"/>
    <w:rsid w:val="001221FA"/>
    <w:rsid w:val="00123616"/>
    <w:rsid w:val="00123B45"/>
    <w:rsid w:val="001251DD"/>
    <w:rsid w:val="00125237"/>
    <w:rsid w:val="001258CC"/>
    <w:rsid w:val="00125EF0"/>
    <w:rsid w:val="001269AD"/>
    <w:rsid w:val="00126D33"/>
    <w:rsid w:val="001277FF"/>
    <w:rsid w:val="001302AD"/>
    <w:rsid w:val="00130310"/>
    <w:rsid w:val="00130DC0"/>
    <w:rsid w:val="001322D6"/>
    <w:rsid w:val="00132571"/>
    <w:rsid w:val="00133235"/>
    <w:rsid w:val="001334D4"/>
    <w:rsid w:val="00134094"/>
    <w:rsid w:val="00134991"/>
    <w:rsid w:val="0013526B"/>
    <w:rsid w:val="00136588"/>
    <w:rsid w:val="00137C51"/>
    <w:rsid w:val="00140339"/>
    <w:rsid w:val="0014274E"/>
    <w:rsid w:val="001428B3"/>
    <w:rsid w:val="001437B9"/>
    <w:rsid w:val="001459D3"/>
    <w:rsid w:val="00147C06"/>
    <w:rsid w:val="00150EC2"/>
    <w:rsid w:val="00151DE8"/>
    <w:rsid w:val="00152BE5"/>
    <w:rsid w:val="00153099"/>
    <w:rsid w:val="001558EA"/>
    <w:rsid w:val="001571A2"/>
    <w:rsid w:val="0016094C"/>
    <w:rsid w:val="00161B0F"/>
    <w:rsid w:val="00161CF2"/>
    <w:rsid w:val="001630B9"/>
    <w:rsid w:val="0016316F"/>
    <w:rsid w:val="001637C1"/>
    <w:rsid w:val="00163AA8"/>
    <w:rsid w:val="00164B43"/>
    <w:rsid w:val="00166A16"/>
    <w:rsid w:val="00171DBF"/>
    <w:rsid w:val="00173940"/>
    <w:rsid w:val="0017417D"/>
    <w:rsid w:val="00175863"/>
    <w:rsid w:val="00180E7B"/>
    <w:rsid w:val="001813BF"/>
    <w:rsid w:val="00181FA6"/>
    <w:rsid w:val="00182C1D"/>
    <w:rsid w:val="0018379B"/>
    <w:rsid w:val="0018711A"/>
    <w:rsid w:val="00187D43"/>
    <w:rsid w:val="00187FD2"/>
    <w:rsid w:val="00190244"/>
    <w:rsid w:val="001905BE"/>
    <w:rsid w:val="00192F30"/>
    <w:rsid w:val="001937AB"/>
    <w:rsid w:val="00194641"/>
    <w:rsid w:val="001958BD"/>
    <w:rsid w:val="001971D0"/>
    <w:rsid w:val="00197F6B"/>
    <w:rsid w:val="001A05DB"/>
    <w:rsid w:val="001A21CB"/>
    <w:rsid w:val="001A2A01"/>
    <w:rsid w:val="001A3618"/>
    <w:rsid w:val="001A435E"/>
    <w:rsid w:val="001A44F5"/>
    <w:rsid w:val="001A6367"/>
    <w:rsid w:val="001A6F1A"/>
    <w:rsid w:val="001B1319"/>
    <w:rsid w:val="001B1E52"/>
    <w:rsid w:val="001B3F8D"/>
    <w:rsid w:val="001B429A"/>
    <w:rsid w:val="001B6AD6"/>
    <w:rsid w:val="001B7ACC"/>
    <w:rsid w:val="001B7E83"/>
    <w:rsid w:val="001C18C0"/>
    <w:rsid w:val="001C1F58"/>
    <w:rsid w:val="001C29A0"/>
    <w:rsid w:val="001C63FB"/>
    <w:rsid w:val="001D269A"/>
    <w:rsid w:val="001D3BE5"/>
    <w:rsid w:val="001D4342"/>
    <w:rsid w:val="001D6484"/>
    <w:rsid w:val="001D6B14"/>
    <w:rsid w:val="001E0150"/>
    <w:rsid w:val="001E04FE"/>
    <w:rsid w:val="001E2EA4"/>
    <w:rsid w:val="001E324A"/>
    <w:rsid w:val="001E39F1"/>
    <w:rsid w:val="001E3D31"/>
    <w:rsid w:val="001E4624"/>
    <w:rsid w:val="001E4ABC"/>
    <w:rsid w:val="001E5149"/>
    <w:rsid w:val="001E5578"/>
    <w:rsid w:val="001E5768"/>
    <w:rsid w:val="001E7DE1"/>
    <w:rsid w:val="001F36B4"/>
    <w:rsid w:val="001F40EC"/>
    <w:rsid w:val="001F53D6"/>
    <w:rsid w:val="001F5DCF"/>
    <w:rsid w:val="001F6A5B"/>
    <w:rsid w:val="00202B13"/>
    <w:rsid w:val="00203CC7"/>
    <w:rsid w:val="00206697"/>
    <w:rsid w:val="002071FB"/>
    <w:rsid w:val="00207832"/>
    <w:rsid w:val="00207B06"/>
    <w:rsid w:val="0021027A"/>
    <w:rsid w:val="002110C5"/>
    <w:rsid w:val="00211C47"/>
    <w:rsid w:val="002125D9"/>
    <w:rsid w:val="00222A98"/>
    <w:rsid w:val="00222C33"/>
    <w:rsid w:val="0022463D"/>
    <w:rsid w:val="00226932"/>
    <w:rsid w:val="00226BA3"/>
    <w:rsid w:val="00230034"/>
    <w:rsid w:val="002304C3"/>
    <w:rsid w:val="00232E2A"/>
    <w:rsid w:val="00233104"/>
    <w:rsid w:val="00233508"/>
    <w:rsid w:val="00234AB8"/>
    <w:rsid w:val="00234DE4"/>
    <w:rsid w:val="00234E43"/>
    <w:rsid w:val="002355CF"/>
    <w:rsid w:val="0023591F"/>
    <w:rsid w:val="00235999"/>
    <w:rsid w:val="002364A3"/>
    <w:rsid w:val="00241907"/>
    <w:rsid w:val="00241F27"/>
    <w:rsid w:val="0024210F"/>
    <w:rsid w:val="00243497"/>
    <w:rsid w:val="00247A1F"/>
    <w:rsid w:val="00250E5D"/>
    <w:rsid w:val="00250FEF"/>
    <w:rsid w:val="002532A5"/>
    <w:rsid w:val="00253ACC"/>
    <w:rsid w:val="00253D88"/>
    <w:rsid w:val="00255A29"/>
    <w:rsid w:val="00256951"/>
    <w:rsid w:val="00256B9C"/>
    <w:rsid w:val="00256E71"/>
    <w:rsid w:val="00257E6E"/>
    <w:rsid w:val="00260BDA"/>
    <w:rsid w:val="00261B44"/>
    <w:rsid w:val="00262BD6"/>
    <w:rsid w:val="002714B2"/>
    <w:rsid w:val="00272F6F"/>
    <w:rsid w:val="002755A7"/>
    <w:rsid w:val="00275D75"/>
    <w:rsid w:val="0027616F"/>
    <w:rsid w:val="0027629A"/>
    <w:rsid w:val="00277A29"/>
    <w:rsid w:val="00280C62"/>
    <w:rsid w:val="00281169"/>
    <w:rsid w:val="00281798"/>
    <w:rsid w:val="002817CF"/>
    <w:rsid w:val="00281E24"/>
    <w:rsid w:val="00283399"/>
    <w:rsid w:val="00284B6D"/>
    <w:rsid w:val="00285238"/>
    <w:rsid w:val="002858DE"/>
    <w:rsid w:val="00287AF9"/>
    <w:rsid w:val="00290679"/>
    <w:rsid w:val="00291E3B"/>
    <w:rsid w:val="00292653"/>
    <w:rsid w:val="00294089"/>
    <w:rsid w:val="00294B5C"/>
    <w:rsid w:val="00294DE4"/>
    <w:rsid w:val="00294EB7"/>
    <w:rsid w:val="00295934"/>
    <w:rsid w:val="002A235E"/>
    <w:rsid w:val="002A4074"/>
    <w:rsid w:val="002A4709"/>
    <w:rsid w:val="002A6509"/>
    <w:rsid w:val="002B01F7"/>
    <w:rsid w:val="002B03E6"/>
    <w:rsid w:val="002B0AFE"/>
    <w:rsid w:val="002B2DF3"/>
    <w:rsid w:val="002B4392"/>
    <w:rsid w:val="002B5069"/>
    <w:rsid w:val="002B5759"/>
    <w:rsid w:val="002B636D"/>
    <w:rsid w:val="002C0DE5"/>
    <w:rsid w:val="002C13C4"/>
    <w:rsid w:val="002C342E"/>
    <w:rsid w:val="002C34A3"/>
    <w:rsid w:val="002C37C5"/>
    <w:rsid w:val="002C3EDB"/>
    <w:rsid w:val="002C528B"/>
    <w:rsid w:val="002C7C34"/>
    <w:rsid w:val="002D0F7D"/>
    <w:rsid w:val="002D1968"/>
    <w:rsid w:val="002D47A5"/>
    <w:rsid w:val="002D4C65"/>
    <w:rsid w:val="002D71D6"/>
    <w:rsid w:val="002E0414"/>
    <w:rsid w:val="002E15D5"/>
    <w:rsid w:val="002E1DF9"/>
    <w:rsid w:val="002E3A88"/>
    <w:rsid w:val="002E4539"/>
    <w:rsid w:val="002E462C"/>
    <w:rsid w:val="002E676A"/>
    <w:rsid w:val="002E7242"/>
    <w:rsid w:val="002F0DE7"/>
    <w:rsid w:val="002F11AF"/>
    <w:rsid w:val="002F1414"/>
    <w:rsid w:val="002F1606"/>
    <w:rsid w:val="002F230C"/>
    <w:rsid w:val="002F4D15"/>
    <w:rsid w:val="002F51C9"/>
    <w:rsid w:val="002F5B91"/>
    <w:rsid w:val="002F5D32"/>
    <w:rsid w:val="002F65F8"/>
    <w:rsid w:val="002F7C38"/>
    <w:rsid w:val="002F7E5D"/>
    <w:rsid w:val="002F7FB2"/>
    <w:rsid w:val="0030007D"/>
    <w:rsid w:val="00300275"/>
    <w:rsid w:val="00303F8C"/>
    <w:rsid w:val="00306194"/>
    <w:rsid w:val="00307481"/>
    <w:rsid w:val="0030784B"/>
    <w:rsid w:val="003108C4"/>
    <w:rsid w:val="003122BD"/>
    <w:rsid w:val="00313B46"/>
    <w:rsid w:val="00314E17"/>
    <w:rsid w:val="003157E9"/>
    <w:rsid w:val="003205C5"/>
    <w:rsid w:val="0032074A"/>
    <w:rsid w:val="00321A73"/>
    <w:rsid w:val="0032238F"/>
    <w:rsid w:val="0032239E"/>
    <w:rsid w:val="0032284F"/>
    <w:rsid w:val="00324132"/>
    <w:rsid w:val="003248D2"/>
    <w:rsid w:val="0032772A"/>
    <w:rsid w:val="0033056B"/>
    <w:rsid w:val="003308C9"/>
    <w:rsid w:val="00331996"/>
    <w:rsid w:val="003329B7"/>
    <w:rsid w:val="00335063"/>
    <w:rsid w:val="0033596A"/>
    <w:rsid w:val="003378B7"/>
    <w:rsid w:val="00341661"/>
    <w:rsid w:val="003453D9"/>
    <w:rsid w:val="003457FB"/>
    <w:rsid w:val="00345979"/>
    <w:rsid w:val="00346586"/>
    <w:rsid w:val="0034731A"/>
    <w:rsid w:val="0034772D"/>
    <w:rsid w:val="00347C4E"/>
    <w:rsid w:val="00351691"/>
    <w:rsid w:val="00351BA8"/>
    <w:rsid w:val="00352E9B"/>
    <w:rsid w:val="003530C8"/>
    <w:rsid w:val="00353734"/>
    <w:rsid w:val="00353942"/>
    <w:rsid w:val="00355CD2"/>
    <w:rsid w:val="00355FF0"/>
    <w:rsid w:val="0035651E"/>
    <w:rsid w:val="0036276B"/>
    <w:rsid w:val="00362F74"/>
    <w:rsid w:val="003637E4"/>
    <w:rsid w:val="00366C1E"/>
    <w:rsid w:val="00367E0B"/>
    <w:rsid w:val="00370A60"/>
    <w:rsid w:val="00370F7F"/>
    <w:rsid w:val="0037150D"/>
    <w:rsid w:val="00373C71"/>
    <w:rsid w:val="003757DE"/>
    <w:rsid w:val="00375F9E"/>
    <w:rsid w:val="003770D4"/>
    <w:rsid w:val="00383222"/>
    <w:rsid w:val="0038521D"/>
    <w:rsid w:val="003868C4"/>
    <w:rsid w:val="00392953"/>
    <w:rsid w:val="003974DE"/>
    <w:rsid w:val="00397E2C"/>
    <w:rsid w:val="003A1E39"/>
    <w:rsid w:val="003A481D"/>
    <w:rsid w:val="003A4EDE"/>
    <w:rsid w:val="003A6326"/>
    <w:rsid w:val="003A7630"/>
    <w:rsid w:val="003B1847"/>
    <w:rsid w:val="003B59AB"/>
    <w:rsid w:val="003B6428"/>
    <w:rsid w:val="003B7BF8"/>
    <w:rsid w:val="003C1924"/>
    <w:rsid w:val="003C1954"/>
    <w:rsid w:val="003C1CB8"/>
    <w:rsid w:val="003C24B8"/>
    <w:rsid w:val="003C6270"/>
    <w:rsid w:val="003D3EB7"/>
    <w:rsid w:val="003D4729"/>
    <w:rsid w:val="003D4AEB"/>
    <w:rsid w:val="003D5290"/>
    <w:rsid w:val="003E0393"/>
    <w:rsid w:val="003E4178"/>
    <w:rsid w:val="003E42D0"/>
    <w:rsid w:val="003E432F"/>
    <w:rsid w:val="003E45A5"/>
    <w:rsid w:val="003E51A2"/>
    <w:rsid w:val="003F1518"/>
    <w:rsid w:val="003F1531"/>
    <w:rsid w:val="003F2C86"/>
    <w:rsid w:val="003F4B6A"/>
    <w:rsid w:val="003F4E00"/>
    <w:rsid w:val="003F5025"/>
    <w:rsid w:val="003F6926"/>
    <w:rsid w:val="003F7744"/>
    <w:rsid w:val="003F7821"/>
    <w:rsid w:val="0040282C"/>
    <w:rsid w:val="004037FF"/>
    <w:rsid w:val="0040383C"/>
    <w:rsid w:val="004047C7"/>
    <w:rsid w:val="004107C2"/>
    <w:rsid w:val="0041249E"/>
    <w:rsid w:val="00412CDD"/>
    <w:rsid w:val="004168FE"/>
    <w:rsid w:val="00417833"/>
    <w:rsid w:val="00417E65"/>
    <w:rsid w:val="00422EB0"/>
    <w:rsid w:val="0042314E"/>
    <w:rsid w:val="0042363B"/>
    <w:rsid w:val="00423DAE"/>
    <w:rsid w:val="00424158"/>
    <w:rsid w:val="004241C9"/>
    <w:rsid w:val="00424297"/>
    <w:rsid w:val="00425ACE"/>
    <w:rsid w:val="00425D74"/>
    <w:rsid w:val="00425F43"/>
    <w:rsid w:val="0043155B"/>
    <w:rsid w:val="004317AA"/>
    <w:rsid w:val="00432A0C"/>
    <w:rsid w:val="00433770"/>
    <w:rsid w:val="0043571F"/>
    <w:rsid w:val="00436B2B"/>
    <w:rsid w:val="00437DC7"/>
    <w:rsid w:val="00442B48"/>
    <w:rsid w:val="00445887"/>
    <w:rsid w:val="00446C16"/>
    <w:rsid w:val="00447129"/>
    <w:rsid w:val="00447F71"/>
    <w:rsid w:val="00450844"/>
    <w:rsid w:val="00452DBA"/>
    <w:rsid w:val="004536BC"/>
    <w:rsid w:val="00455135"/>
    <w:rsid w:val="0045567C"/>
    <w:rsid w:val="00457EC5"/>
    <w:rsid w:val="0046177D"/>
    <w:rsid w:val="004626C7"/>
    <w:rsid w:val="00463BBD"/>
    <w:rsid w:val="004645D8"/>
    <w:rsid w:val="0046638D"/>
    <w:rsid w:val="00466547"/>
    <w:rsid w:val="00466660"/>
    <w:rsid w:val="0046752A"/>
    <w:rsid w:val="00467562"/>
    <w:rsid w:val="004678B6"/>
    <w:rsid w:val="00472C76"/>
    <w:rsid w:val="0047361C"/>
    <w:rsid w:val="00474E66"/>
    <w:rsid w:val="004776CB"/>
    <w:rsid w:val="004800D4"/>
    <w:rsid w:val="00480D39"/>
    <w:rsid w:val="004815BD"/>
    <w:rsid w:val="00481621"/>
    <w:rsid w:val="0048196A"/>
    <w:rsid w:val="004824A8"/>
    <w:rsid w:val="0048294C"/>
    <w:rsid w:val="00483F30"/>
    <w:rsid w:val="00485C34"/>
    <w:rsid w:val="0048679B"/>
    <w:rsid w:val="00490398"/>
    <w:rsid w:val="00490B55"/>
    <w:rsid w:val="00490E2D"/>
    <w:rsid w:val="00491D8C"/>
    <w:rsid w:val="00492123"/>
    <w:rsid w:val="00492F1F"/>
    <w:rsid w:val="00493351"/>
    <w:rsid w:val="00493533"/>
    <w:rsid w:val="004942E9"/>
    <w:rsid w:val="004960AF"/>
    <w:rsid w:val="00497ABF"/>
    <w:rsid w:val="00497B1E"/>
    <w:rsid w:val="004A1635"/>
    <w:rsid w:val="004A1B26"/>
    <w:rsid w:val="004A37E7"/>
    <w:rsid w:val="004A45D6"/>
    <w:rsid w:val="004A5321"/>
    <w:rsid w:val="004A7679"/>
    <w:rsid w:val="004B0E5F"/>
    <w:rsid w:val="004B11A5"/>
    <w:rsid w:val="004B22DA"/>
    <w:rsid w:val="004B34D1"/>
    <w:rsid w:val="004B5608"/>
    <w:rsid w:val="004B6DAF"/>
    <w:rsid w:val="004B7BF1"/>
    <w:rsid w:val="004C03E5"/>
    <w:rsid w:val="004C0ED9"/>
    <w:rsid w:val="004C2B27"/>
    <w:rsid w:val="004C3228"/>
    <w:rsid w:val="004C5611"/>
    <w:rsid w:val="004C6069"/>
    <w:rsid w:val="004D0612"/>
    <w:rsid w:val="004D18B1"/>
    <w:rsid w:val="004D2338"/>
    <w:rsid w:val="004D2AD9"/>
    <w:rsid w:val="004D4004"/>
    <w:rsid w:val="004D4B7C"/>
    <w:rsid w:val="004D557F"/>
    <w:rsid w:val="004D62DF"/>
    <w:rsid w:val="004D645B"/>
    <w:rsid w:val="004D6F2B"/>
    <w:rsid w:val="004D7288"/>
    <w:rsid w:val="004E03DE"/>
    <w:rsid w:val="004E1565"/>
    <w:rsid w:val="004E35F9"/>
    <w:rsid w:val="004E6CE7"/>
    <w:rsid w:val="004F07FD"/>
    <w:rsid w:val="004F083C"/>
    <w:rsid w:val="004F3B30"/>
    <w:rsid w:val="004F4F93"/>
    <w:rsid w:val="004F531F"/>
    <w:rsid w:val="004F571F"/>
    <w:rsid w:val="004F788E"/>
    <w:rsid w:val="004F7F7A"/>
    <w:rsid w:val="00500D47"/>
    <w:rsid w:val="00500DDA"/>
    <w:rsid w:val="00502A2A"/>
    <w:rsid w:val="005032AE"/>
    <w:rsid w:val="005044AD"/>
    <w:rsid w:val="00504A09"/>
    <w:rsid w:val="00505798"/>
    <w:rsid w:val="00506E31"/>
    <w:rsid w:val="00507E0A"/>
    <w:rsid w:val="00510076"/>
    <w:rsid w:val="00510940"/>
    <w:rsid w:val="005114F7"/>
    <w:rsid w:val="0051358F"/>
    <w:rsid w:val="0051479A"/>
    <w:rsid w:val="00514F72"/>
    <w:rsid w:val="005178BB"/>
    <w:rsid w:val="00520414"/>
    <w:rsid w:val="00521988"/>
    <w:rsid w:val="00522B8D"/>
    <w:rsid w:val="00525598"/>
    <w:rsid w:val="0052654E"/>
    <w:rsid w:val="00530197"/>
    <w:rsid w:val="005322FE"/>
    <w:rsid w:val="00534288"/>
    <w:rsid w:val="00534DED"/>
    <w:rsid w:val="00535219"/>
    <w:rsid w:val="005371C7"/>
    <w:rsid w:val="00537F0D"/>
    <w:rsid w:val="005403DF"/>
    <w:rsid w:val="00540A1B"/>
    <w:rsid w:val="00541F5B"/>
    <w:rsid w:val="00541F73"/>
    <w:rsid w:val="00542D36"/>
    <w:rsid w:val="00543783"/>
    <w:rsid w:val="00543AB0"/>
    <w:rsid w:val="00544572"/>
    <w:rsid w:val="00544DD0"/>
    <w:rsid w:val="00546F3E"/>
    <w:rsid w:val="00550B1D"/>
    <w:rsid w:val="005510EB"/>
    <w:rsid w:val="005518FC"/>
    <w:rsid w:val="00552BAC"/>
    <w:rsid w:val="005548B1"/>
    <w:rsid w:val="00554A33"/>
    <w:rsid w:val="0055569F"/>
    <w:rsid w:val="00556C90"/>
    <w:rsid w:val="005603C0"/>
    <w:rsid w:val="005647BB"/>
    <w:rsid w:val="005659B5"/>
    <w:rsid w:val="00566299"/>
    <w:rsid w:val="0056754B"/>
    <w:rsid w:val="0057113B"/>
    <w:rsid w:val="005714F0"/>
    <w:rsid w:val="005726AF"/>
    <w:rsid w:val="00572AF8"/>
    <w:rsid w:val="005730E1"/>
    <w:rsid w:val="00576956"/>
    <w:rsid w:val="00577306"/>
    <w:rsid w:val="00580775"/>
    <w:rsid w:val="005808E2"/>
    <w:rsid w:val="005816ED"/>
    <w:rsid w:val="00583F1A"/>
    <w:rsid w:val="0058463B"/>
    <w:rsid w:val="00584792"/>
    <w:rsid w:val="005847D6"/>
    <w:rsid w:val="005875C6"/>
    <w:rsid w:val="00587B6F"/>
    <w:rsid w:val="00593481"/>
    <w:rsid w:val="0059394F"/>
    <w:rsid w:val="00593AC2"/>
    <w:rsid w:val="0059563F"/>
    <w:rsid w:val="005960FA"/>
    <w:rsid w:val="0059768F"/>
    <w:rsid w:val="00597B69"/>
    <w:rsid w:val="005A0BBD"/>
    <w:rsid w:val="005A0BFC"/>
    <w:rsid w:val="005A1775"/>
    <w:rsid w:val="005A2684"/>
    <w:rsid w:val="005A2CED"/>
    <w:rsid w:val="005A3C46"/>
    <w:rsid w:val="005A7373"/>
    <w:rsid w:val="005B3D0A"/>
    <w:rsid w:val="005B3E0F"/>
    <w:rsid w:val="005B4094"/>
    <w:rsid w:val="005B50C0"/>
    <w:rsid w:val="005B5344"/>
    <w:rsid w:val="005B5AC4"/>
    <w:rsid w:val="005B6FA2"/>
    <w:rsid w:val="005C46E9"/>
    <w:rsid w:val="005C4DAF"/>
    <w:rsid w:val="005C6CBF"/>
    <w:rsid w:val="005C7014"/>
    <w:rsid w:val="005C76F4"/>
    <w:rsid w:val="005C77A5"/>
    <w:rsid w:val="005C7AC2"/>
    <w:rsid w:val="005C7DA1"/>
    <w:rsid w:val="005D0FF4"/>
    <w:rsid w:val="005D2107"/>
    <w:rsid w:val="005D3B81"/>
    <w:rsid w:val="005D3D97"/>
    <w:rsid w:val="005D4D40"/>
    <w:rsid w:val="005D5055"/>
    <w:rsid w:val="005D517B"/>
    <w:rsid w:val="005D71C7"/>
    <w:rsid w:val="005E06DA"/>
    <w:rsid w:val="005E1F81"/>
    <w:rsid w:val="005E3864"/>
    <w:rsid w:val="005E4B57"/>
    <w:rsid w:val="005E58D0"/>
    <w:rsid w:val="005E5EDE"/>
    <w:rsid w:val="005F030A"/>
    <w:rsid w:val="005F28DF"/>
    <w:rsid w:val="005F2E3A"/>
    <w:rsid w:val="005F32A2"/>
    <w:rsid w:val="005F3FF0"/>
    <w:rsid w:val="005F437F"/>
    <w:rsid w:val="005F6356"/>
    <w:rsid w:val="005F7513"/>
    <w:rsid w:val="005F7560"/>
    <w:rsid w:val="00600DB9"/>
    <w:rsid w:val="00600E9C"/>
    <w:rsid w:val="00601821"/>
    <w:rsid w:val="00601A1E"/>
    <w:rsid w:val="00602B57"/>
    <w:rsid w:val="00604A21"/>
    <w:rsid w:val="00604C54"/>
    <w:rsid w:val="00604DF4"/>
    <w:rsid w:val="00604E34"/>
    <w:rsid w:val="006062AA"/>
    <w:rsid w:val="006102B1"/>
    <w:rsid w:val="00610768"/>
    <w:rsid w:val="006108B6"/>
    <w:rsid w:val="00615AFF"/>
    <w:rsid w:val="006171AB"/>
    <w:rsid w:val="0061746E"/>
    <w:rsid w:val="00620578"/>
    <w:rsid w:val="00620B0C"/>
    <w:rsid w:val="0062482C"/>
    <w:rsid w:val="006252BA"/>
    <w:rsid w:val="0062545B"/>
    <w:rsid w:val="00625B44"/>
    <w:rsid w:val="00627C79"/>
    <w:rsid w:val="00627FDE"/>
    <w:rsid w:val="00635440"/>
    <w:rsid w:val="006355E2"/>
    <w:rsid w:val="00636306"/>
    <w:rsid w:val="00641663"/>
    <w:rsid w:val="006418FE"/>
    <w:rsid w:val="0064370A"/>
    <w:rsid w:val="00645393"/>
    <w:rsid w:val="0065036A"/>
    <w:rsid w:val="00651DE4"/>
    <w:rsid w:val="006523C3"/>
    <w:rsid w:val="006546C7"/>
    <w:rsid w:val="0065561A"/>
    <w:rsid w:val="00656649"/>
    <w:rsid w:val="00660B96"/>
    <w:rsid w:val="006616CC"/>
    <w:rsid w:val="006634A4"/>
    <w:rsid w:val="00663EF1"/>
    <w:rsid w:val="00671714"/>
    <w:rsid w:val="00673FEC"/>
    <w:rsid w:val="00674586"/>
    <w:rsid w:val="006747B2"/>
    <w:rsid w:val="00674937"/>
    <w:rsid w:val="00677F6B"/>
    <w:rsid w:val="006805DB"/>
    <w:rsid w:val="00681242"/>
    <w:rsid w:val="006852CB"/>
    <w:rsid w:val="00686706"/>
    <w:rsid w:val="00686737"/>
    <w:rsid w:val="00687726"/>
    <w:rsid w:val="006877F8"/>
    <w:rsid w:val="006919CF"/>
    <w:rsid w:val="00692EC5"/>
    <w:rsid w:val="0069312D"/>
    <w:rsid w:val="00693346"/>
    <w:rsid w:val="006937D6"/>
    <w:rsid w:val="00696486"/>
    <w:rsid w:val="00697001"/>
    <w:rsid w:val="00697897"/>
    <w:rsid w:val="006A1171"/>
    <w:rsid w:val="006A1FA5"/>
    <w:rsid w:val="006A2D64"/>
    <w:rsid w:val="006A748F"/>
    <w:rsid w:val="006B0502"/>
    <w:rsid w:val="006B0970"/>
    <w:rsid w:val="006B0EB3"/>
    <w:rsid w:val="006B29F0"/>
    <w:rsid w:val="006B3E98"/>
    <w:rsid w:val="006B56BC"/>
    <w:rsid w:val="006B605B"/>
    <w:rsid w:val="006B678A"/>
    <w:rsid w:val="006C073E"/>
    <w:rsid w:val="006C1A2B"/>
    <w:rsid w:val="006C3344"/>
    <w:rsid w:val="006C4823"/>
    <w:rsid w:val="006C51E1"/>
    <w:rsid w:val="006C55D5"/>
    <w:rsid w:val="006C5F58"/>
    <w:rsid w:val="006C6199"/>
    <w:rsid w:val="006C66DE"/>
    <w:rsid w:val="006C6DD0"/>
    <w:rsid w:val="006D3409"/>
    <w:rsid w:val="006D46D5"/>
    <w:rsid w:val="006D581B"/>
    <w:rsid w:val="006E07A9"/>
    <w:rsid w:val="006E29A0"/>
    <w:rsid w:val="006E3658"/>
    <w:rsid w:val="006E3B97"/>
    <w:rsid w:val="006E510A"/>
    <w:rsid w:val="006E564C"/>
    <w:rsid w:val="006E6409"/>
    <w:rsid w:val="006F0EA4"/>
    <w:rsid w:val="006F1104"/>
    <w:rsid w:val="006F31B9"/>
    <w:rsid w:val="006F43F7"/>
    <w:rsid w:val="006F5A03"/>
    <w:rsid w:val="006F72A2"/>
    <w:rsid w:val="006F7871"/>
    <w:rsid w:val="007000F4"/>
    <w:rsid w:val="007029BA"/>
    <w:rsid w:val="00703207"/>
    <w:rsid w:val="0070339E"/>
    <w:rsid w:val="00703B96"/>
    <w:rsid w:val="00704583"/>
    <w:rsid w:val="00705611"/>
    <w:rsid w:val="0071104E"/>
    <w:rsid w:val="00712332"/>
    <w:rsid w:val="00717616"/>
    <w:rsid w:val="00720A85"/>
    <w:rsid w:val="00720E09"/>
    <w:rsid w:val="007222AC"/>
    <w:rsid w:val="00722B03"/>
    <w:rsid w:val="00722CB3"/>
    <w:rsid w:val="007233CA"/>
    <w:rsid w:val="0072399E"/>
    <w:rsid w:val="00727843"/>
    <w:rsid w:val="0073024A"/>
    <w:rsid w:val="00730373"/>
    <w:rsid w:val="00730CF0"/>
    <w:rsid w:val="007312AA"/>
    <w:rsid w:val="0073264D"/>
    <w:rsid w:val="00733A9B"/>
    <w:rsid w:val="00733C4B"/>
    <w:rsid w:val="00733D54"/>
    <w:rsid w:val="00734345"/>
    <w:rsid w:val="0073556D"/>
    <w:rsid w:val="007366E8"/>
    <w:rsid w:val="00737326"/>
    <w:rsid w:val="007440C2"/>
    <w:rsid w:val="00745412"/>
    <w:rsid w:val="00745678"/>
    <w:rsid w:val="00745CBE"/>
    <w:rsid w:val="00746676"/>
    <w:rsid w:val="00747675"/>
    <w:rsid w:val="007501F1"/>
    <w:rsid w:val="00751DEB"/>
    <w:rsid w:val="00752130"/>
    <w:rsid w:val="007528B1"/>
    <w:rsid w:val="00752F2A"/>
    <w:rsid w:val="00753501"/>
    <w:rsid w:val="00753E4D"/>
    <w:rsid w:val="00756AD4"/>
    <w:rsid w:val="00756C8C"/>
    <w:rsid w:val="00757AA9"/>
    <w:rsid w:val="00760772"/>
    <w:rsid w:val="00760840"/>
    <w:rsid w:val="00762C84"/>
    <w:rsid w:val="00762D80"/>
    <w:rsid w:val="00765FE6"/>
    <w:rsid w:val="007660C6"/>
    <w:rsid w:val="007677AD"/>
    <w:rsid w:val="00770FA6"/>
    <w:rsid w:val="007739C9"/>
    <w:rsid w:val="00775BDB"/>
    <w:rsid w:val="00776E0C"/>
    <w:rsid w:val="0077724D"/>
    <w:rsid w:val="00777464"/>
    <w:rsid w:val="007778F7"/>
    <w:rsid w:val="00777D69"/>
    <w:rsid w:val="00777FCA"/>
    <w:rsid w:val="0078184D"/>
    <w:rsid w:val="00781CF9"/>
    <w:rsid w:val="00781F77"/>
    <w:rsid w:val="00782A64"/>
    <w:rsid w:val="00782BC0"/>
    <w:rsid w:val="00785086"/>
    <w:rsid w:val="00787D86"/>
    <w:rsid w:val="007901FE"/>
    <w:rsid w:val="0079026C"/>
    <w:rsid w:val="00791AC0"/>
    <w:rsid w:val="00792211"/>
    <w:rsid w:val="00792E38"/>
    <w:rsid w:val="00793AAB"/>
    <w:rsid w:val="00794071"/>
    <w:rsid w:val="00794228"/>
    <w:rsid w:val="007948FD"/>
    <w:rsid w:val="00796B1B"/>
    <w:rsid w:val="00796DA9"/>
    <w:rsid w:val="007A09F6"/>
    <w:rsid w:val="007A0F79"/>
    <w:rsid w:val="007A2428"/>
    <w:rsid w:val="007A2D10"/>
    <w:rsid w:val="007A46D9"/>
    <w:rsid w:val="007A7203"/>
    <w:rsid w:val="007A7E8A"/>
    <w:rsid w:val="007B0BC6"/>
    <w:rsid w:val="007B12A6"/>
    <w:rsid w:val="007B3975"/>
    <w:rsid w:val="007B6FB4"/>
    <w:rsid w:val="007C0360"/>
    <w:rsid w:val="007C2105"/>
    <w:rsid w:val="007C316F"/>
    <w:rsid w:val="007C3578"/>
    <w:rsid w:val="007C52FC"/>
    <w:rsid w:val="007C585A"/>
    <w:rsid w:val="007D0581"/>
    <w:rsid w:val="007D087B"/>
    <w:rsid w:val="007D0AE8"/>
    <w:rsid w:val="007D1835"/>
    <w:rsid w:val="007D1F4A"/>
    <w:rsid w:val="007D24A6"/>
    <w:rsid w:val="007D44D8"/>
    <w:rsid w:val="007D6761"/>
    <w:rsid w:val="007E0267"/>
    <w:rsid w:val="007E076F"/>
    <w:rsid w:val="007E1035"/>
    <w:rsid w:val="007E6031"/>
    <w:rsid w:val="007F2E38"/>
    <w:rsid w:val="007F30F5"/>
    <w:rsid w:val="007F322C"/>
    <w:rsid w:val="007F369C"/>
    <w:rsid w:val="007F3F67"/>
    <w:rsid w:val="007F4356"/>
    <w:rsid w:val="007F5961"/>
    <w:rsid w:val="0080067C"/>
    <w:rsid w:val="008007A6"/>
    <w:rsid w:val="008034B4"/>
    <w:rsid w:val="00803666"/>
    <w:rsid w:val="008046C5"/>
    <w:rsid w:val="00804C87"/>
    <w:rsid w:val="008050C8"/>
    <w:rsid w:val="00805C01"/>
    <w:rsid w:val="00806817"/>
    <w:rsid w:val="008110FE"/>
    <w:rsid w:val="00812565"/>
    <w:rsid w:val="00814CEE"/>
    <w:rsid w:val="008163A1"/>
    <w:rsid w:val="008169D6"/>
    <w:rsid w:val="008169F4"/>
    <w:rsid w:val="00816ADD"/>
    <w:rsid w:val="008211EF"/>
    <w:rsid w:val="00821B35"/>
    <w:rsid w:val="00823529"/>
    <w:rsid w:val="008250E2"/>
    <w:rsid w:val="008255F9"/>
    <w:rsid w:val="00825C5A"/>
    <w:rsid w:val="00825EC1"/>
    <w:rsid w:val="0082667E"/>
    <w:rsid w:val="00826F3E"/>
    <w:rsid w:val="0083220D"/>
    <w:rsid w:val="00833DC2"/>
    <w:rsid w:val="0083635E"/>
    <w:rsid w:val="00836DFC"/>
    <w:rsid w:val="008411F4"/>
    <w:rsid w:val="00841E14"/>
    <w:rsid w:val="00842B34"/>
    <w:rsid w:val="00842B3C"/>
    <w:rsid w:val="00843864"/>
    <w:rsid w:val="00843E28"/>
    <w:rsid w:val="00845A95"/>
    <w:rsid w:val="00845C14"/>
    <w:rsid w:val="00846653"/>
    <w:rsid w:val="008466FB"/>
    <w:rsid w:val="00850B3B"/>
    <w:rsid w:val="00851445"/>
    <w:rsid w:val="00854689"/>
    <w:rsid w:val="008549C4"/>
    <w:rsid w:val="008557F0"/>
    <w:rsid w:val="00855EE5"/>
    <w:rsid w:val="008566F4"/>
    <w:rsid w:val="00861311"/>
    <w:rsid w:val="008615E2"/>
    <w:rsid w:val="00861F61"/>
    <w:rsid w:val="00862242"/>
    <w:rsid w:val="008626AA"/>
    <w:rsid w:val="008633C8"/>
    <w:rsid w:val="00863438"/>
    <w:rsid w:val="00865721"/>
    <w:rsid w:val="008664E0"/>
    <w:rsid w:val="00866A02"/>
    <w:rsid w:val="008676F3"/>
    <w:rsid w:val="00867E60"/>
    <w:rsid w:val="008709AB"/>
    <w:rsid w:val="00870CAC"/>
    <w:rsid w:val="00875716"/>
    <w:rsid w:val="00876D26"/>
    <w:rsid w:val="008800CC"/>
    <w:rsid w:val="00881AC6"/>
    <w:rsid w:val="00881FBD"/>
    <w:rsid w:val="00882F5B"/>
    <w:rsid w:val="00883176"/>
    <w:rsid w:val="0088426E"/>
    <w:rsid w:val="008858BE"/>
    <w:rsid w:val="00885B0A"/>
    <w:rsid w:val="0088605A"/>
    <w:rsid w:val="00890440"/>
    <w:rsid w:val="00890973"/>
    <w:rsid w:val="00890F01"/>
    <w:rsid w:val="0089220F"/>
    <w:rsid w:val="0089375C"/>
    <w:rsid w:val="00893ABA"/>
    <w:rsid w:val="008942E8"/>
    <w:rsid w:val="0089677A"/>
    <w:rsid w:val="008973C6"/>
    <w:rsid w:val="008A33AD"/>
    <w:rsid w:val="008A6E98"/>
    <w:rsid w:val="008A78D6"/>
    <w:rsid w:val="008B1C85"/>
    <w:rsid w:val="008B2CC0"/>
    <w:rsid w:val="008B4213"/>
    <w:rsid w:val="008B448F"/>
    <w:rsid w:val="008B4AC0"/>
    <w:rsid w:val="008B6825"/>
    <w:rsid w:val="008B7FA3"/>
    <w:rsid w:val="008C1E29"/>
    <w:rsid w:val="008C20E4"/>
    <w:rsid w:val="008C26F0"/>
    <w:rsid w:val="008C331A"/>
    <w:rsid w:val="008C3D9D"/>
    <w:rsid w:val="008C48D0"/>
    <w:rsid w:val="008C4D63"/>
    <w:rsid w:val="008C54DC"/>
    <w:rsid w:val="008C5E03"/>
    <w:rsid w:val="008C636D"/>
    <w:rsid w:val="008C6B3F"/>
    <w:rsid w:val="008C7464"/>
    <w:rsid w:val="008D0660"/>
    <w:rsid w:val="008D1BC0"/>
    <w:rsid w:val="008D2034"/>
    <w:rsid w:val="008D393F"/>
    <w:rsid w:val="008D3C02"/>
    <w:rsid w:val="008D4682"/>
    <w:rsid w:val="008D4CF0"/>
    <w:rsid w:val="008D566C"/>
    <w:rsid w:val="008D6031"/>
    <w:rsid w:val="008D7BFB"/>
    <w:rsid w:val="008D7C09"/>
    <w:rsid w:val="008D7FC3"/>
    <w:rsid w:val="008E17F4"/>
    <w:rsid w:val="008E1A87"/>
    <w:rsid w:val="008E1B35"/>
    <w:rsid w:val="008E4A1A"/>
    <w:rsid w:val="008E5D8F"/>
    <w:rsid w:val="008E6C87"/>
    <w:rsid w:val="008E7497"/>
    <w:rsid w:val="008F3336"/>
    <w:rsid w:val="008F3493"/>
    <w:rsid w:val="008F42EA"/>
    <w:rsid w:val="008F5824"/>
    <w:rsid w:val="00902A3D"/>
    <w:rsid w:val="00903740"/>
    <w:rsid w:val="00903948"/>
    <w:rsid w:val="00904787"/>
    <w:rsid w:val="0090517D"/>
    <w:rsid w:val="00905AC2"/>
    <w:rsid w:val="00910655"/>
    <w:rsid w:val="00910682"/>
    <w:rsid w:val="0091124C"/>
    <w:rsid w:val="0091164A"/>
    <w:rsid w:val="00912A7C"/>
    <w:rsid w:val="0091380F"/>
    <w:rsid w:val="00914107"/>
    <w:rsid w:val="00914DDD"/>
    <w:rsid w:val="00915591"/>
    <w:rsid w:val="00916741"/>
    <w:rsid w:val="009169D5"/>
    <w:rsid w:val="00920FB9"/>
    <w:rsid w:val="0092310A"/>
    <w:rsid w:val="00923D2D"/>
    <w:rsid w:val="009241AE"/>
    <w:rsid w:val="009257FE"/>
    <w:rsid w:val="00926CBA"/>
    <w:rsid w:val="00926F1B"/>
    <w:rsid w:val="00927EEE"/>
    <w:rsid w:val="009304EF"/>
    <w:rsid w:val="009318DF"/>
    <w:rsid w:val="00932765"/>
    <w:rsid w:val="0093401F"/>
    <w:rsid w:val="00934C47"/>
    <w:rsid w:val="009359E0"/>
    <w:rsid w:val="009365C3"/>
    <w:rsid w:val="00937DD2"/>
    <w:rsid w:val="009400DB"/>
    <w:rsid w:val="00940615"/>
    <w:rsid w:val="009410B4"/>
    <w:rsid w:val="00942681"/>
    <w:rsid w:val="009451A8"/>
    <w:rsid w:val="0094625E"/>
    <w:rsid w:val="009468B7"/>
    <w:rsid w:val="0094725F"/>
    <w:rsid w:val="00951B19"/>
    <w:rsid w:val="00953701"/>
    <w:rsid w:val="00955FCB"/>
    <w:rsid w:val="009561AC"/>
    <w:rsid w:val="009570CB"/>
    <w:rsid w:val="00957AED"/>
    <w:rsid w:val="00957FE3"/>
    <w:rsid w:val="00960543"/>
    <w:rsid w:val="009632B6"/>
    <w:rsid w:val="00965A83"/>
    <w:rsid w:val="0096657F"/>
    <w:rsid w:val="00966C9F"/>
    <w:rsid w:val="00970D14"/>
    <w:rsid w:val="00970E21"/>
    <w:rsid w:val="00972A74"/>
    <w:rsid w:val="00972F7E"/>
    <w:rsid w:val="00975370"/>
    <w:rsid w:val="00981769"/>
    <w:rsid w:val="00982368"/>
    <w:rsid w:val="00984721"/>
    <w:rsid w:val="00984811"/>
    <w:rsid w:val="00985569"/>
    <w:rsid w:val="00985C11"/>
    <w:rsid w:val="00986095"/>
    <w:rsid w:val="009861C6"/>
    <w:rsid w:val="0098642E"/>
    <w:rsid w:val="009900BA"/>
    <w:rsid w:val="00990AA4"/>
    <w:rsid w:val="00992186"/>
    <w:rsid w:val="009930C2"/>
    <w:rsid w:val="0099381A"/>
    <w:rsid w:val="00994B30"/>
    <w:rsid w:val="00995090"/>
    <w:rsid w:val="00995AA1"/>
    <w:rsid w:val="00995B00"/>
    <w:rsid w:val="00996354"/>
    <w:rsid w:val="0099674A"/>
    <w:rsid w:val="009972DA"/>
    <w:rsid w:val="00997978"/>
    <w:rsid w:val="009A0A19"/>
    <w:rsid w:val="009A3A6A"/>
    <w:rsid w:val="009A5FAB"/>
    <w:rsid w:val="009A6882"/>
    <w:rsid w:val="009A77AE"/>
    <w:rsid w:val="009B0E1B"/>
    <w:rsid w:val="009B11F7"/>
    <w:rsid w:val="009B160B"/>
    <w:rsid w:val="009B43B8"/>
    <w:rsid w:val="009B6A7F"/>
    <w:rsid w:val="009B6F0D"/>
    <w:rsid w:val="009C0058"/>
    <w:rsid w:val="009C0DE5"/>
    <w:rsid w:val="009C1F8F"/>
    <w:rsid w:val="009C2089"/>
    <w:rsid w:val="009C23E0"/>
    <w:rsid w:val="009C391B"/>
    <w:rsid w:val="009C4D44"/>
    <w:rsid w:val="009C5AEE"/>
    <w:rsid w:val="009D1395"/>
    <w:rsid w:val="009D1811"/>
    <w:rsid w:val="009D2E22"/>
    <w:rsid w:val="009D462F"/>
    <w:rsid w:val="009D5089"/>
    <w:rsid w:val="009D5792"/>
    <w:rsid w:val="009D59AE"/>
    <w:rsid w:val="009E412A"/>
    <w:rsid w:val="009E414A"/>
    <w:rsid w:val="009E4C2D"/>
    <w:rsid w:val="009E7081"/>
    <w:rsid w:val="009E792F"/>
    <w:rsid w:val="009F03F3"/>
    <w:rsid w:val="009F0575"/>
    <w:rsid w:val="009F1749"/>
    <w:rsid w:val="009F20E4"/>
    <w:rsid w:val="009F2811"/>
    <w:rsid w:val="009F427B"/>
    <w:rsid w:val="009F4CE3"/>
    <w:rsid w:val="009F5A52"/>
    <w:rsid w:val="009F6C2B"/>
    <w:rsid w:val="009F79E7"/>
    <w:rsid w:val="009F7D78"/>
    <w:rsid w:val="009F7F02"/>
    <w:rsid w:val="00A005F7"/>
    <w:rsid w:val="00A00FFC"/>
    <w:rsid w:val="00A01013"/>
    <w:rsid w:val="00A04C80"/>
    <w:rsid w:val="00A05428"/>
    <w:rsid w:val="00A05B55"/>
    <w:rsid w:val="00A07868"/>
    <w:rsid w:val="00A101B1"/>
    <w:rsid w:val="00A10430"/>
    <w:rsid w:val="00A11E29"/>
    <w:rsid w:val="00A12BA0"/>
    <w:rsid w:val="00A139B1"/>
    <w:rsid w:val="00A155BF"/>
    <w:rsid w:val="00A15DCF"/>
    <w:rsid w:val="00A1770F"/>
    <w:rsid w:val="00A17DC5"/>
    <w:rsid w:val="00A21358"/>
    <w:rsid w:val="00A22073"/>
    <w:rsid w:val="00A2245D"/>
    <w:rsid w:val="00A22742"/>
    <w:rsid w:val="00A2557E"/>
    <w:rsid w:val="00A2568F"/>
    <w:rsid w:val="00A30424"/>
    <w:rsid w:val="00A32EFD"/>
    <w:rsid w:val="00A333CA"/>
    <w:rsid w:val="00A3342E"/>
    <w:rsid w:val="00A3379C"/>
    <w:rsid w:val="00A3495A"/>
    <w:rsid w:val="00A34D8E"/>
    <w:rsid w:val="00A36FD0"/>
    <w:rsid w:val="00A376DF"/>
    <w:rsid w:val="00A3777C"/>
    <w:rsid w:val="00A37D75"/>
    <w:rsid w:val="00A4012C"/>
    <w:rsid w:val="00A40363"/>
    <w:rsid w:val="00A4070D"/>
    <w:rsid w:val="00A40B8A"/>
    <w:rsid w:val="00A44ACA"/>
    <w:rsid w:val="00A44D55"/>
    <w:rsid w:val="00A4566E"/>
    <w:rsid w:val="00A46D83"/>
    <w:rsid w:val="00A47FEB"/>
    <w:rsid w:val="00A50701"/>
    <w:rsid w:val="00A50C5B"/>
    <w:rsid w:val="00A51981"/>
    <w:rsid w:val="00A520FC"/>
    <w:rsid w:val="00A5252F"/>
    <w:rsid w:val="00A532C5"/>
    <w:rsid w:val="00A5460C"/>
    <w:rsid w:val="00A548EC"/>
    <w:rsid w:val="00A54A21"/>
    <w:rsid w:val="00A54D74"/>
    <w:rsid w:val="00A557AC"/>
    <w:rsid w:val="00A56054"/>
    <w:rsid w:val="00A574F4"/>
    <w:rsid w:val="00A578B9"/>
    <w:rsid w:val="00A618F2"/>
    <w:rsid w:val="00A658C5"/>
    <w:rsid w:val="00A6681B"/>
    <w:rsid w:val="00A67E43"/>
    <w:rsid w:val="00A705C7"/>
    <w:rsid w:val="00A711DC"/>
    <w:rsid w:val="00A73A6A"/>
    <w:rsid w:val="00A73BA6"/>
    <w:rsid w:val="00A74572"/>
    <w:rsid w:val="00A7635F"/>
    <w:rsid w:val="00A7721D"/>
    <w:rsid w:val="00A779BF"/>
    <w:rsid w:val="00A77D56"/>
    <w:rsid w:val="00A82680"/>
    <w:rsid w:val="00A826AD"/>
    <w:rsid w:val="00A8345D"/>
    <w:rsid w:val="00A83F01"/>
    <w:rsid w:val="00A85598"/>
    <w:rsid w:val="00A86002"/>
    <w:rsid w:val="00A867E8"/>
    <w:rsid w:val="00A9388A"/>
    <w:rsid w:val="00A93CBE"/>
    <w:rsid w:val="00A944A8"/>
    <w:rsid w:val="00A94563"/>
    <w:rsid w:val="00A945FB"/>
    <w:rsid w:val="00A95189"/>
    <w:rsid w:val="00A95E14"/>
    <w:rsid w:val="00A95E59"/>
    <w:rsid w:val="00A96BCE"/>
    <w:rsid w:val="00A9715D"/>
    <w:rsid w:val="00AA0716"/>
    <w:rsid w:val="00AA204C"/>
    <w:rsid w:val="00AA5848"/>
    <w:rsid w:val="00AA7275"/>
    <w:rsid w:val="00AA754D"/>
    <w:rsid w:val="00AA756B"/>
    <w:rsid w:val="00AB03E3"/>
    <w:rsid w:val="00AB1572"/>
    <w:rsid w:val="00AB2C56"/>
    <w:rsid w:val="00AB4A92"/>
    <w:rsid w:val="00AB5922"/>
    <w:rsid w:val="00AB5C86"/>
    <w:rsid w:val="00AB5D79"/>
    <w:rsid w:val="00AB5FE8"/>
    <w:rsid w:val="00AB6D9A"/>
    <w:rsid w:val="00AC0220"/>
    <w:rsid w:val="00AC2AA2"/>
    <w:rsid w:val="00AC3A15"/>
    <w:rsid w:val="00AC5794"/>
    <w:rsid w:val="00AC666C"/>
    <w:rsid w:val="00AC7095"/>
    <w:rsid w:val="00AC7459"/>
    <w:rsid w:val="00AD0F7D"/>
    <w:rsid w:val="00AD19C5"/>
    <w:rsid w:val="00AD1A7F"/>
    <w:rsid w:val="00AD2B9B"/>
    <w:rsid w:val="00AD3F03"/>
    <w:rsid w:val="00AD6527"/>
    <w:rsid w:val="00AE0DDC"/>
    <w:rsid w:val="00AE2B42"/>
    <w:rsid w:val="00AE308E"/>
    <w:rsid w:val="00AE3C00"/>
    <w:rsid w:val="00AE4F44"/>
    <w:rsid w:val="00AE564A"/>
    <w:rsid w:val="00AE5A86"/>
    <w:rsid w:val="00AE5F5B"/>
    <w:rsid w:val="00AE6A7F"/>
    <w:rsid w:val="00AE6D29"/>
    <w:rsid w:val="00AE7234"/>
    <w:rsid w:val="00AE7B80"/>
    <w:rsid w:val="00AF4638"/>
    <w:rsid w:val="00AF58F9"/>
    <w:rsid w:val="00AF6AD1"/>
    <w:rsid w:val="00AF7615"/>
    <w:rsid w:val="00AF77E4"/>
    <w:rsid w:val="00AF7CC2"/>
    <w:rsid w:val="00B006C4"/>
    <w:rsid w:val="00B008A8"/>
    <w:rsid w:val="00B04FAC"/>
    <w:rsid w:val="00B05198"/>
    <w:rsid w:val="00B05D02"/>
    <w:rsid w:val="00B064AE"/>
    <w:rsid w:val="00B06BA0"/>
    <w:rsid w:val="00B071DE"/>
    <w:rsid w:val="00B07DD5"/>
    <w:rsid w:val="00B1025E"/>
    <w:rsid w:val="00B12DD9"/>
    <w:rsid w:val="00B12E75"/>
    <w:rsid w:val="00B12F02"/>
    <w:rsid w:val="00B1353F"/>
    <w:rsid w:val="00B1585E"/>
    <w:rsid w:val="00B15CA0"/>
    <w:rsid w:val="00B172F9"/>
    <w:rsid w:val="00B17BA9"/>
    <w:rsid w:val="00B20458"/>
    <w:rsid w:val="00B22512"/>
    <w:rsid w:val="00B2358F"/>
    <w:rsid w:val="00B23B38"/>
    <w:rsid w:val="00B23D05"/>
    <w:rsid w:val="00B2455F"/>
    <w:rsid w:val="00B26CFB"/>
    <w:rsid w:val="00B27D2B"/>
    <w:rsid w:val="00B3002B"/>
    <w:rsid w:val="00B30F65"/>
    <w:rsid w:val="00B32375"/>
    <w:rsid w:val="00B339AE"/>
    <w:rsid w:val="00B3464E"/>
    <w:rsid w:val="00B3493E"/>
    <w:rsid w:val="00B34C95"/>
    <w:rsid w:val="00B36A01"/>
    <w:rsid w:val="00B36C9A"/>
    <w:rsid w:val="00B37CB1"/>
    <w:rsid w:val="00B40C6C"/>
    <w:rsid w:val="00B412CA"/>
    <w:rsid w:val="00B4169D"/>
    <w:rsid w:val="00B42773"/>
    <w:rsid w:val="00B45423"/>
    <w:rsid w:val="00B4572B"/>
    <w:rsid w:val="00B45F6A"/>
    <w:rsid w:val="00B46503"/>
    <w:rsid w:val="00B50C54"/>
    <w:rsid w:val="00B50FBB"/>
    <w:rsid w:val="00B51661"/>
    <w:rsid w:val="00B540DD"/>
    <w:rsid w:val="00B54F63"/>
    <w:rsid w:val="00B55590"/>
    <w:rsid w:val="00B5579A"/>
    <w:rsid w:val="00B55FAE"/>
    <w:rsid w:val="00B61A23"/>
    <w:rsid w:val="00B63181"/>
    <w:rsid w:val="00B6354C"/>
    <w:rsid w:val="00B64686"/>
    <w:rsid w:val="00B6585C"/>
    <w:rsid w:val="00B66EAA"/>
    <w:rsid w:val="00B67E85"/>
    <w:rsid w:val="00B7005E"/>
    <w:rsid w:val="00B71407"/>
    <w:rsid w:val="00B7341F"/>
    <w:rsid w:val="00B73C1D"/>
    <w:rsid w:val="00B772A2"/>
    <w:rsid w:val="00B774E1"/>
    <w:rsid w:val="00B7773B"/>
    <w:rsid w:val="00B806EE"/>
    <w:rsid w:val="00B80AC7"/>
    <w:rsid w:val="00B82DFF"/>
    <w:rsid w:val="00B8520A"/>
    <w:rsid w:val="00B852BA"/>
    <w:rsid w:val="00B85543"/>
    <w:rsid w:val="00B85551"/>
    <w:rsid w:val="00B856B1"/>
    <w:rsid w:val="00B90012"/>
    <w:rsid w:val="00B91000"/>
    <w:rsid w:val="00B92A52"/>
    <w:rsid w:val="00B92FD0"/>
    <w:rsid w:val="00B93263"/>
    <w:rsid w:val="00B934AF"/>
    <w:rsid w:val="00B94674"/>
    <w:rsid w:val="00B94B1F"/>
    <w:rsid w:val="00B97BD8"/>
    <w:rsid w:val="00BA0001"/>
    <w:rsid w:val="00BA0702"/>
    <w:rsid w:val="00BA0C16"/>
    <w:rsid w:val="00BA20B2"/>
    <w:rsid w:val="00BA2366"/>
    <w:rsid w:val="00BA6711"/>
    <w:rsid w:val="00BA69C7"/>
    <w:rsid w:val="00BA7890"/>
    <w:rsid w:val="00BA7A73"/>
    <w:rsid w:val="00BA7F7C"/>
    <w:rsid w:val="00BB00D0"/>
    <w:rsid w:val="00BB041A"/>
    <w:rsid w:val="00BB1526"/>
    <w:rsid w:val="00BB4628"/>
    <w:rsid w:val="00BB5621"/>
    <w:rsid w:val="00BB6EEC"/>
    <w:rsid w:val="00BB7A80"/>
    <w:rsid w:val="00BC07D4"/>
    <w:rsid w:val="00BC0B65"/>
    <w:rsid w:val="00BC286A"/>
    <w:rsid w:val="00BC2F69"/>
    <w:rsid w:val="00BC341A"/>
    <w:rsid w:val="00BC71EA"/>
    <w:rsid w:val="00BD269E"/>
    <w:rsid w:val="00BD2EDE"/>
    <w:rsid w:val="00BD349F"/>
    <w:rsid w:val="00BD34D3"/>
    <w:rsid w:val="00BD359E"/>
    <w:rsid w:val="00BD44FE"/>
    <w:rsid w:val="00BD5390"/>
    <w:rsid w:val="00BD5A31"/>
    <w:rsid w:val="00BE068C"/>
    <w:rsid w:val="00BE21BB"/>
    <w:rsid w:val="00BE61E4"/>
    <w:rsid w:val="00BF003D"/>
    <w:rsid w:val="00BF0BC6"/>
    <w:rsid w:val="00BF2145"/>
    <w:rsid w:val="00BF23B1"/>
    <w:rsid w:val="00BF3487"/>
    <w:rsid w:val="00BF422F"/>
    <w:rsid w:val="00BF49FC"/>
    <w:rsid w:val="00BF4F53"/>
    <w:rsid w:val="00BF6AC7"/>
    <w:rsid w:val="00BF7ECC"/>
    <w:rsid w:val="00C015A4"/>
    <w:rsid w:val="00C027C1"/>
    <w:rsid w:val="00C02DCB"/>
    <w:rsid w:val="00C0384B"/>
    <w:rsid w:val="00C03EF4"/>
    <w:rsid w:val="00C04764"/>
    <w:rsid w:val="00C04A9C"/>
    <w:rsid w:val="00C0560A"/>
    <w:rsid w:val="00C05C32"/>
    <w:rsid w:val="00C060D8"/>
    <w:rsid w:val="00C06ED1"/>
    <w:rsid w:val="00C07497"/>
    <w:rsid w:val="00C07B99"/>
    <w:rsid w:val="00C102FF"/>
    <w:rsid w:val="00C156BB"/>
    <w:rsid w:val="00C200E8"/>
    <w:rsid w:val="00C23454"/>
    <w:rsid w:val="00C23A36"/>
    <w:rsid w:val="00C251D7"/>
    <w:rsid w:val="00C2565A"/>
    <w:rsid w:val="00C26985"/>
    <w:rsid w:val="00C27632"/>
    <w:rsid w:val="00C30AD5"/>
    <w:rsid w:val="00C30C3B"/>
    <w:rsid w:val="00C314E3"/>
    <w:rsid w:val="00C3240F"/>
    <w:rsid w:val="00C34455"/>
    <w:rsid w:val="00C35403"/>
    <w:rsid w:val="00C36308"/>
    <w:rsid w:val="00C365AC"/>
    <w:rsid w:val="00C42E87"/>
    <w:rsid w:val="00C4622B"/>
    <w:rsid w:val="00C4645C"/>
    <w:rsid w:val="00C47151"/>
    <w:rsid w:val="00C4787A"/>
    <w:rsid w:val="00C503C2"/>
    <w:rsid w:val="00C505E3"/>
    <w:rsid w:val="00C51AC5"/>
    <w:rsid w:val="00C535E8"/>
    <w:rsid w:val="00C54AE0"/>
    <w:rsid w:val="00C557CB"/>
    <w:rsid w:val="00C55CF1"/>
    <w:rsid w:val="00C57400"/>
    <w:rsid w:val="00C6041E"/>
    <w:rsid w:val="00C60830"/>
    <w:rsid w:val="00C620A0"/>
    <w:rsid w:val="00C632C2"/>
    <w:rsid w:val="00C634C8"/>
    <w:rsid w:val="00C63754"/>
    <w:rsid w:val="00C64ACF"/>
    <w:rsid w:val="00C6592C"/>
    <w:rsid w:val="00C6678E"/>
    <w:rsid w:val="00C67994"/>
    <w:rsid w:val="00C67C1E"/>
    <w:rsid w:val="00C702BD"/>
    <w:rsid w:val="00C70B55"/>
    <w:rsid w:val="00C71E3B"/>
    <w:rsid w:val="00C736F8"/>
    <w:rsid w:val="00C752B0"/>
    <w:rsid w:val="00C8183E"/>
    <w:rsid w:val="00C81FEF"/>
    <w:rsid w:val="00C82A79"/>
    <w:rsid w:val="00C82CE5"/>
    <w:rsid w:val="00C84C92"/>
    <w:rsid w:val="00C85390"/>
    <w:rsid w:val="00C85E27"/>
    <w:rsid w:val="00C87557"/>
    <w:rsid w:val="00C905BF"/>
    <w:rsid w:val="00C9159E"/>
    <w:rsid w:val="00C9178F"/>
    <w:rsid w:val="00C91ABF"/>
    <w:rsid w:val="00C93470"/>
    <w:rsid w:val="00C936A3"/>
    <w:rsid w:val="00C94A21"/>
    <w:rsid w:val="00C94B2D"/>
    <w:rsid w:val="00C9566F"/>
    <w:rsid w:val="00C9581A"/>
    <w:rsid w:val="00C96B33"/>
    <w:rsid w:val="00C97103"/>
    <w:rsid w:val="00C97BCE"/>
    <w:rsid w:val="00CA3654"/>
    <w:rsid w:val="00CA3B60"/>
    <w:rsid w:val="00CA4005"/>
    <w:rsid w:val="00CA6AA0"/>
    <w:rsid w:val="00CA7E31"/>
    <w:rsid w:val="00CA7FEE"/>
    <w:rsid w:val="00CB2C68"/>
    <w:rsid w:val="00CB4534"/>
    <w:rsid w:val="00CB56B9"/>
    <w:rsid w:val="00CB5934"/>
    <w:rsid w:val="00CB5BE4"/>
    <w:rsid w:val="00CB63B8"/>
    <w:rsid w:val="00CB7B32"/>
    <w:rsid w:val="00CC14C7"/>
    <w:rsid w:val="00CC1C04"/>
    <w:rsid w:val="00CC2029"/>
    <w:rsid w:val="00CC4B01"/>
    <w:rsid w:val="00CC51F4"/>
    <w:rsid w:val="00CC58BA"/>
    <w:rsid w:val="00CC5C3C"/>
    <w:rsid w:val="00CC5C97"/>
    <w:rsid w:val="00CD030C"/>
    <w:rsid w:val="00CD0CFB"/>
    <w:rsid w:val="00CD0E76"/>
    <w:rsid w:val="00CD0EDB"/>
    <w:rsid w:val="00CD30B2"/>
    <w:rsid w:val="00CE1799"/>
    <w:rsid w:val="00CE18B0"/>
    <w:rsid w:val="00CE1951"/>
    <w:rsid w:val="00CE2D29"/>
    <w:rsid w:val="00CE3107"/>
    <w:rsid w:val="00CE3F81"/>
    <w:rsid w:val="00CE49B4"/>
    <w:rsid w:val="00CE5148"/>
    <w:rsid w:val="00CE519C"/>
    <w:rsid w:val="00CE5DBE"/>
    <w:rsid w:val="00CE5F77"/>
    <w:rsid w:val="00CE68A8"/>
    <w:rsid w:val="00CE7649"/>
    <w:rsid w:val="00CE7B4C"/>
    <w:rsid w:val="00CF06CC"/>
    <w:rsid w:val="00CF2EAB"/>
    <w:rsid w:val="00CF5836"/>
    <w:rsid w:val="00CF6C72"/>
    <w:rsid w:val="00CF7318"/>
    <w:rsid w:val="00D00FE9"/>
    <w:rsid w:val="00D01A50"/>
    <w:rsid w:val="00D01C44"/>
    <w:rsid w:val="00D0284D"/>
    <w:rsid w:val="00D02990"/>
    <w:rsid w:val="00D05219"/>
    <w:rsid w:val="00D06523"/>
    <w:rsid w:val="00D0671F"/>
    <w:rsid w:val="00D071A9"/>
    <w:rsid w:val="00D1133A"/>
    <w:rsid w:val="00D117A4"/>
    <w:rsid w:val="00D11F0E"/>
    <w:rsid w:val="00D133B9"/>
    <w:rsid w:val="00D1344B"/>
    <w:rsid w:val="00D14B1B"/>
    <w:rsid w:val="00D17701"/>
    <w:rsid w:val="00D20376"/>
    <w:rsid w:val="00D20817"/>
    <w:rsid w:val="00D30BAD"/>
    <w:rsid w:val="00D31EE4"/>
    <w:rsid w:val="00D3204E"/>
    <w:rsid w:val="00D348DA"/>
    <w:rsid w:val="00D3579C"/>
    <w:rsid w:val="00D40C5A"/>
    <w:rsid w:val="00D4120F"/>
    <w:rsid w:val="00D4147C"/>
    <w:rsid w:val="00D43F70"/>
    <w:rsid w:val="00D4418D"/>
    <w:rsid w:val="00D45D74"/>
    <w:rsid w:val="00D47A53"/>
    <w:rsid w:val="00D47ACE"/>
    <w:rsid w:val="00D50309"/>
    <w:rsid w:val="00D5065A"/>
    <w:rsid w:val="00D512DA"/>
    <w:rsid w:val="00D528C8"/>
    <w:rsid w:val="00D56350"/>
    <w:rsid w:val="00D56984"/>
    <w:rsid w:val="00D56FCE"/>
    <w:rsid w:val="00D61A49"/>
    <w:rsid w:val="00D62722"/>
    <w:rsid w:val="00D64593"/>
    <w:rsid w:val="00D658E2"/>
    <w:rsid w:val="00D65BFC"/>
    <w:rsid w:val="00D66B5A"/>
    <w:rsid w:val="00D710AC"/>
    <w:rsid w:val="00D7314F"/>
    <w:rsid w:val="00D735FC"/>
    <w:rsid w:val="00D73B4E"/>
    <w:rsid w:val="00D7516C"/>
    <w:rsid w:val="00D76002"/>
    <w:rsid w:val="00D77496"/>
    <w:rsid w:val="00D80A78"/>
    <w:rsid w:val="00D836E1"/>
    <w:rsid w:val="00D83C1D"/>
    <w:rsid w:val="00D843D7"/>
    <w:rsid w:val="00D8445F"/>
    <w:rsid w:val="00D8539A"/>
    <w:rsid w:val="00D85B1F"/>
    <w:rsid w:val="00D862B3"/>
    <w:rsid w:val="00D86AE3"/>
    <w:rsid w:val="00D86E6E"/>
    <w:rsid w:val="00D8717B"/>
    <w:rsid w:val="00D87B2D"/>
    <w:rsid w:val="00D91C4E"/>
    <w:rsid w:val="00D91DA2"/>
    <w:rsid w:val="00D92DA6"/>
    <w:rsid w:val="00D9310A"/>
    <w:rsid w:val="00D9634E"/>
    <w:rsid w:val="00D97396"/>
    <w:rsid w:val="00D97E54"/>
    <w:rsid w:val="00DA15C8"/>
    <w:rsid w:val="00DA23FD"/>
    <w:rsid w:val="00DA383B"/>
    <w:rsid w:val="00DA3FDA"/>
    <w:rsid w:val="00DA4235"/>
    <w:rsid w:val="00DB2138"/>
    <w:rsid w:val="00DB2648"/>
    <w:rsid w:val="00DB2E46"/>
    <w:rsid w:val="00DB34FB"/>
    <w:rsid w:val="00DB4EF5"/>
    <w:rsid w:val="00DB760A"/>
    <w:rsid w:val="00DC01CE"/>
    <w:rsid w:val="00DC0929"/>
    <w:rsid w:val="00DC1150"/>
    <w:rsid w:val="00DC143F"/>
    <w:rsid w:val="00DC1A9F"/>
    <w:rsid w:val="00DC2577"/>
    <w:rsid w:val="00DC4F1C"/>
    <w:rsid w:val="00DC5920"/>
    <w:rsid w:val="00DD14ED"/>
    <w:rsid w:val="00DD577A"/>
    <w:rsid w:val="00DD74AC"/>
    <w:rsid w:val="00DE1548"/>
    <w:rsid w:val="00DE208F"/>
    <w:rsid w:val="00DE2250"/>
    <w:rsid w:val="00DE2608"/>
    <w:rsid w:val="00DE45B9"/>
    <w:rsid w:val="00DE5D65"/>
    <w:rsid w:val="00DF0925"/>
    <w:rsid w:val="00DF0968"/>
    <w:rsid w:val="00DF0CD0"/>
    <w:rsid w:val="00DF1298"/>
    <w:rsid w:val="00DF2953"/>
    <w:rsid w:val="00DF2EB1"/>
    <w:rsid w:val="00DF3C80"/>
    <w:rsid w:val="00DF3D5A"/>
    <w:rsid w:val="00DF4289"/>
    <w:rsid w:val="00DF4C12"/>
    <w:rsid w:val="00DF51A4"/>
    <w:rsid w:val="00DF56C0"/>
    <w:rsid w:val="00DF585A"/>
    <w:rsid w:val="00DF5CED"/>
    <w:rsid w:val="00DF6351"/>
    <w:rsid w:val="00DF66F5"/>
    <w:rsid w:val="00DF6D8F"/>
    <w:rsid w:val="00E003C3"/>
    <w:rsid w:val="00E0144D"/>
    <w:rsid w:val="00E01B56"/>
    <w:rsid w:val="00E01C20"/>
    <w:rsid w:val="00E023D2"/>
    <w:rsid w:val="00E10318"/>
    <w:rsid w:val="00E1042D"/>
    <w:rsid w:val="00E10590"/>
    <w:rsid w:val="00E11610"/>
    <w:rsid w:val="00E119AB"/>
    <w:rsid w:val="00E12C20"/>
    <w:rsid w:val="00E12D33"/>
    <w:rsid w:val="00E12D77"/>
    <w:rsid w:val="00E13FEF"/>
    <w:rsid w:val="00E14875"/>
    <w:rsid w:val="00E14E42"/>
    <w:rsid w:val="00E16183"/>
    <w:rsid w:val="00E167AF"/>
    <w:rsid w:val="00E202FF"/>
    <w:rsid w:val="00E22CE9"/>
    <w:rsid w:val="00E2396C"/>
    <w:rsid w:val="00E23F06"/>
    <w:rsid w:val="00E2615B"/>
    <w:rsid w:val="00E300FF"/>
    <w:rsid w:val="00E3036C"/>
    <w:rsid w:val="00E304BF"/>
    <w:rsid w:val="00E31BDC"/>
    <w:rsid w:val="00E32746"/>
    <w:rsid w:val="00E327A4"/>
    <w:rsid w:val="00E32C74"/>
    <w:rsid w:val="00E32E3F"/>
    <w:rsid w:val="00E338EA"/>
    <w:rsid w:val="00E348AF"/>
    <w:rsid w:val="00E350E4"/>
    <w:rsid w:val="00E35283"/>
    <w:rsid w:val="00E354C9"/>
    <w:rsid w:val="00E36682"/>
    <w:rsid w:val="00E37748"/>
    <w:rsid w:val="00E37B0D"/>
    <w:rsid w:val="00E40735"/>
    <w:rsid w:val="00E4322B"/>
    <w:rsid w:val="00E43479"/>
    <w:rsid w:val="00E44E2A"/>
    <w:rsid w:val="00E4659D"/>
    <w:rsid w:val="00E46C2E"/>
    <w:rsid w:val="00E47278"/>
    <w:rsid w:val="00E472E8"/>
    <w:rsid w:val="00E47619"/>
    <w:rsid w:val="00E50819"/>
    <w:rsid w:val="00E5130C"/>
    <w:rsid w:val="00E52E61"/>
    <w:rsid w:val="00E53ACC"/>
    <w:rsid w:val="00E54490"/>
    <w:rsid w:val="00E54729"/>
    <w:rsid w:val="00E5500B"/>
    <w:rsid w:val="00E5567B"/>
    <w:rsid w:val="00E575E6"/>
    <w:rsid w:val="00E57AB8"/>
    <w:rsid w:val="00E61CBB"/>
    <w:rsid w:val="00E631E4"/>
    <w:rsid w:val="00E63676"/>
    <w:rsid w:val="00E65257"/>
    <w:rsid w:val="00E6681B"/>
    <w:rsid w:val="00E700D5"/>
    <w:rsid w:val="00E71272"/>
    <w:rsid w:val="00E71378"/>
    <w:rsid w:val="00E73243"/>
    <w:rsid w:val="00E74822"/>
    <w:rsid w:val="00E749C6"/>
    <w:rsid w:val="00E779EE"/>
    <w:rsid w:val="00E80F1A"/>
    <w:rsid w:val="00E83787"/>
    <w:rsid w:val="00E83AD2"/>
    <w:rsid w:val="00E84476"/>
    <w:rsid w:val="00E8454A"/>
    <w:rsid w:val="00E84B2A"/>
    <w:rsid w:val="00E852C0"/>
    <w:rsid w:val="00E859EA"/>
    <w:rsid w:val="00E85F5E"/>
    <w:rsid w:val="00E90DCC"/>
    <w:rsid w:val="00E90E1B"/>
    <w:rsid w:val="00E9240E"/>
    <w:rsid w:val="00E92998"/>
    <w:rsid w:val="00E94B78"/>
    <w:rsid w:val="00E95046"/>
    <w:rsid w:val="00E9527F"/>
    <w:rsid w:val="00E95FC4"/>
    <w:rsid w:val="00E96674"/>
    <w:rsid w:val="00E97B6A"/>
    <w:rsid w:val="00EA0AF5"/>
    <w:rsid w:val="00EA2ED8"/>
    <w:rsid w:val="00EA4624"/>
    <w:rsid w:val="00EA481B"/>
    <w:rsid w:val="00EA4E64"/>
    <w:rsid w:val="00EA4F39"/>
    <w:rsid w:val="00EA5BE1"/>
    <w:rsid w:val="00EA5DED"/>
    <w:rsid w:val="00EA6C42"/>
    <w:rsid w:val="00EB14A0"/>
    <w:rsid w:val="00EB3CA8"/>
    <w:rsid w:val="00EB447D"/>
    <w:rsid w:val="00EB5D36"/>
    <w:rsid w:val="00EB5FED"/>
    <w:rsid w:val="00EB6FB5"/>
    <w:rsid w:val="00EC2EAF"/>
    <w:rsid w:val="00EC4E63"/>
    <w:rsid w:val="00EC5C83"/>
    <w:rsid w:val="00EC6D46"/>
    <w:rsid w:val="00EC72B2"/>
    <w:rsid w:val="00ED0D3D"/>
    <w:rsid w:val="00ED1091"/>
    <w:rsid w:val="00ED4596"/>
    <w:rsid w:val="00ED50E7"/>
    <w:rsid w:val="00ED52B8"/>
    <w:rsid w:val="00ED68D6"/>
    <w:rsid w:val="00EE1FCE"/>
    <w:rsid w:val="00EE6C17"/>
    <w:rsid w:val="00EE7206"/>
    <w:rsid w:val="00EE74BA"/>
    <w:rsid w:val="00EE7768"/>
    <w:rsid w:val="00EF0FDA"/>
    <w:rsid w:val="00EF10AD"/>
    <w:rsid w:val="00EF17EA"/>
    <w:rsid w:val="00EF1E79"/>
    <w:rsid w:val="00EF3D35"/>
    <w:rsid w:val="00EF4E3F"/>
    <w:rsid w:val="00EF556E"/>
    <w:rsid w:val="00EF5AE2"/>
    <w:rsid w:val="00EF5C36"/>
    <w:rsid w:val="00EF69E5"/>
    <w:rsid w:val="00F002DF"/>
    <w:rsid w:val="00F0039E"/>
    <w:rsid w:val="00F0108F"/>
    <w:rsid w:val="00F015BE"/>
    <w:rsid w:val="00F03A0D"/>
    <w:rsid w:val="00F03AE4"/>
    <w:rsid w:val="00F041A7"/>
    <w:rsid w:val="00F05C09"/>
    <w:rsid w:val="00F05FDA"/>
    <w:rsid w:val="00F06669"/>
    <w:rsid w:val="00F11B74"/>
    <w:rsid w:val="00F1557F"/>
    <w:rsid w:val="00F158A8"/>
    <w:rsid w:val="00F15C2D"/>
    <w:rsid w:val="00F1640E"/>
    <w:rsid w:val="00F16484"/>
    <w:rsid w:val="00F174E1"/>
    <w:rsid w:val="00F20DCC"/>
    <w:rsid w:val="00F2188E"/>
    <w:rsid w:val="00F23C1B"/>
    <w:rsid w:val="00F24FAA"/>
    <w:rsid w:val="00F26DEE"/>
    <w:rsid w:val="00F274A1"/>
    <w:rsid w:val="00F319EF"/>
    <w:rsid w:val="00F33EA0"/>
    <w:rsid w:val="00F34A3C"/>
    <w:rsid w:val="00F3763E"/>
    <w:rsid w:val="00F37E38"/>
    <w:rsid w:val="00F4115F"/>
    <w:rsid w:val="00F41B90"/>
    <w:rsid w:val="00F42721"/>
    <w:rsid w:val="00F42787"/>
    <w:rsid w:val="00F45890"/>
    <w:rsid w:val="00F45996"/>
    <w:rsid w:val="00F45F14"/>
    <w:rsid w:val="00F46A19"/>
    <w:rsid w:val="00F51113"/>
    <w:rsid w:val="00F51AD1"/>
    <w:rsid w:val="00F51F6C"/>
    <w:rsid w:val="00F52FE5"/>
    <w:rsid w:val="00F53541"/>
    <w:rsid w:val="00F60A4C"/>
    <w:rsid w:val="00F610DC"/>
    <w:rsid w:val="00F61154"/>
    <w:rsid w:val="00F61A8F"/>
    <w:rsid w:val="00F61FB7"/>
    <w:rsid w:val="00F62409"/>
    <w:rsid w:val="00F658FE"/>
    <w:rsid w:val="00F730DB"/>
    <w:rsid w:val="00F7532A"/>
    <w:rsid w:val="00F75861"/>
    <w:rsid w:val="00F75BD9"/>
    <w:rsid w:val="00F7618D"/>
    <w:rsid w:val="00F7745D"/>
    <w:rsid w:val="00F779CE"/>
    <w:rsid w:val="00F8299B"/>
    <w:rsid w:val="00F833C3"/>
    <w:rsid w:val="00F83C23"/>
    <w:rsid w:val="00F83E51"/>
    <w:rsid w:val="00F84C6F"/>
    <w:rsid w:val="00F84F57"/>
    <w:rsid w:val="00F861AC"/>
    <w:rsid w:val="00F87608"/>
    <w:rsid w:val="00F87BE3"/>
    <w:rsid w:val="00F87D82"/>
    <w:rsid w:val="00F9026D"/>
    <w:rsid w:val="00F911D2"/>
    <w:rsid w:val="00F9155D"/>
    <w:rsid w:val="00F9210D"/>
    <w:rsid w:val="00F936CD"/>
    <w:rsid w:val="00F937AA"/>
    <w:rsid w:val="00F962BF"/>
    <w:rsid w:val="00F97A1A"/>
    <w:rsid w:val="00FA1985"/>
    <w:rsid w:val="00FA21E4"/>
    <w:rsid w:val="00FA2AFE"/>
    <w:rsid w:val="00FA35E0"/>
    <w:rsid w:val="00FA475C"/>
    <w:rsid w:val="00FA59D2"/>
    <w:rsid w:val="00FA6743"/>
    <w:rsid w:val="00FA7875"/>
    <w:rsid w:val="00FA7DD2"/>
    <w:rsid w:val="00FB2C47"/>
    <w:rsid w:val="00FB2D5A"/>
    <w:rsid w:val="00FB42F3"/>
    <w:rsid w:val="00FB4AD5"/>
    <w:rsid w:val="00FB592A"/>
    <w:rsid w:val="00FB6864"/>
    <w:rsid w:val="00FC0776"/>
    <w:rsid w:val="00FC0A39"/>
    <w:rsid w:val="00FC2BB6"/>
    <w:rsid w:val="00FC3F74"/>
    <w:rsid w:val="00FC435D"/>
    <w:rsid w:val="00FC748B"/>
    <w:rsid w:val="00FD1762"/>
    <w:rsid w:val="00FD1EF6"/>
    <w:rsid w:val="00FD4ECB"/>
    <w:rsid w:val="00FD5B98"/>
    <w:rsid w:val="00FD6575"/>
    <w:rsid w:val="00FD71B0"/>
    <w:rsid w:val="00FD78D9"/>
    <w:rsid w:val="00FE08E0"/>
    <w:rsid w:val="00FE1CB1"/>
    <w:rsid w:val="00FE3113"/>
    <w:rsid w:val="00FE479C"/>
    <w:rsid w:val="00FE506C"/>
    <w:rsid w:val="00FE6824"/>
    <w:rsid w:val="00FF09D0"/>
    <w:rsid w:val="00FF1F30"/>
    <w:rsid w:val="00FF3409"/>
    <w:rsid w:val="00FF4C75"/>
    <w:rsid w:val="00FF62D4"/>
    <w:rsid w:val="00FF6CF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uiPriority w:val="59"/>
    <w:rsid w:val="00A1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726A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uiPriority w:val="59"/>
    <w:rsid w:val="00A1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726A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6D94-BCBF-4202-85EA-FAB7325E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КОиН</Company>
  <LinksUpToDate>false</LinksUpToDate>
  <CharactersWithSpaces>5012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mailto:obrazov@admnkz.ru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JOГO JARDIM x8?! PORRA! DIA 8 VOTA NГO!</dc:subject>
  <dc:creator>VOTA NГO А REGIONALIZAЗГO! SIM AO REFORЗO DO MUNICIPALISMO!</dc:creator>
  <cp:lastModifiedBy>Пользователь</cp:lastModifiedBy>
  <cp:revision>11</cp:revision>
  <cp:lastPrinted>2017-09-22T02:27:00Z</cp:lastPrinted>
  <dcterms:created xsi:type="dcterms:W3CDTF">2017-09-21T06:57:00Z</dcterms:created>
  <dcterms:modified xsi:type="dcterms:W3CDTF">2017-10-26T05:02:00Z</dcterms:modified>
</cp:coreProperties>
</file>